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3A" w:rsidRDefault="00D07A3A" w:rsidP="00D07A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77BB">
        <w:rPr>
          <w:rFonts w:ascii="Times New Roman" w:hAnsi="Times New Roman" w:cs="Times New Roman"/>
          <w:b/>
          <w:sz w:val="32"/>
          <w:szCs w:val="32"/>
        </w:rPr>
        <w:t>Количество вакантных мест для приема (перевода) на места, финансируемые за счет бюджетных ассигнований бюджета РД</w:t>
      </w:r>
    </w:p>
    <w:p w:rsidR="00D07A3A" w:rsidRPr="006977BB" w:rsidRDefault="00D07A3A" w:rsidP="00D07A3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6977BB">
        <w:rPr>
          <w:rFonts w:ascii="Times New Roman" w:hAnsi="Times New Roman" w:cs="Times New Roman"/>
          <w:b/>
          <w:i/>
          <w:sz w:val="32"/>
          <w:szCs w:val="32"/>
        </w:rPr>
        <w:t>на  02.08.2021</w:t>
      </w:r>
      <w:proofErr w:type="gramEnd"/>
      <w:r w:rsidRPr="006977BB">
        <w:rPr>
          <w:rFonts w:ascii="Times New Roman" w:hAnsi="Times New Roman" w:cs="Times New Roman"/>
          <w:b/>
          <w:i/>
          <w:sz w:val="32"/>
          <w:szCs w:val="32"/>
        </w:rPr>
        <w:t xml:space="preserve"> год</w:t>
      </w:r>
    </w:p>
    <w:p w:rsidR="00D07A3A" w:rsidRPr="006977BB" w:rsidRDefault="00D07A3A" w:rsidP="00D07A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96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960"/>
        <w:gridCol w:w="5802"/>
        <w:gridCol w:w="709"/>
        <w:gridCol w:w="709"/>
        <w:gridCol w:w="699"/>
      </w:tblGrid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№ п/п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60B" w:rsidRPr="006977BB" w:rsidRDefault="0043460B" w:rsidP="00515C8A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Код 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60B" w:rsidRPr="006977BB" w:rsidRDefault="0043460B" w:rsidP="00515C8A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Профессия /специальность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на </w:t>
            </w:r>
            <w:r w:rsidRPr="006977BB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2 </w:t>
            </w:r>
          </w:p>
          <w:p w:rsidR="0043460B" w:rsidRPr="006977BB" w:rsidRDefault="0043460B" w:rsidP="00515C8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курс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на </w:t>
            </w:r>
            <w:r w:rsidRPr="006977BB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3 </w:t>
            </w:r>
          </w:p>
          <w:p w:rsidR="0043460B" w:rsidRPr="006977BB" w:rsidRDefault="0043460B" w:rsidP="00515C8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курс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на </w:t>
            </w:r>
            <w:r w:rsidRPr="006977BB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4 </w:t>
            </w:r>
          </w:p>
          <w:p w:rsidR="0043460B" w:rsidRPr="006977BB" w:rsidRDefault="0043460B" w:rsidP="00515C8A">
            <w:pPr>
              <w:suppressAutoHyphens/>
              <w:spacing w:after="0" w:line="256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курс</w:t>
            </w:r>
          </w:p>
        </w:tc>
      </w:tr>
      <w:tr w:rsidR="0043460B" w:rsidRPr="00D1792C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D1792C" w:rsidRDefault="0043460B" w:rsidP="00515C8A">
            <w:pPr>
              <w:suppressAutoHyphens/>
              <w:spacing w:after="0" w:line="256" w:lineRule="auto"/>
              <w:jc w:val="center"/>
              <w:rPr>
                <w:rFonts w:eastAsia="SimSun"/>
                <w:b/>
                <w:kern w:val="3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60B" w:rsidRPr="00D1792C" w:rsidRDefault="0043460B" w:rsidP="00515C8A">
            <w:pPr>
              <w:suppressAutoHyphens/>
              <w:spacing w:after="0" w:line="256" w:lineRule="auto"/>
              <w:jc w:val="center"/>
              <w:rPr>
                <w:rFonts w:eastAsia="SimSun"/>
                <w:b/>
                <w:kern w:val="3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60B" w:rsidRPr="00D1792C" w:rsidRDefault="0043460B" w:rsidP="00515C8A">
            <w:pPr>
              <w:suppressAutoHyphens/>
              <w:spacing w:after="0" w:line="256" w:lineRule="auto"/>
              <w:jc w:val="center"/>
              <w:rPr>
                <w:rFonts w:eastAsia="SimSun"/>
                <w:b/>
                <w:kern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460B" w:rsidRPr="00D1792C" w:rsidRDefault="0043460B" w:rsidP="00515C8A">
            <w:pPr>
              <w:suppressAutoHyphens/>
              <w:spacing w:after="0" w:line="256" w:lineRule="auto"/>
              <w:jc w:val="center"/>
              <w:rPr>
                <w:rFonts w:eastAsia="SimSun"/>
                <w:b/>
                <w:kern w:val="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D1792C" w:rsidRDefault="0043460B" w:rsidP="00515C8A">
            <w:pPr>
              <w:suppressAutoHyphens/>
              <w:spacing w:after="0" w:line="256" w:lineRule="auto"/>
              <w:jc w:val="center"/>
              <w:rPr>
                <w:rFonts w:eastAsia="SimSun"/>
                <w:b/>
                <w:kern w:val="3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D1792C" w:rsidRDefault="0043460B" w:rsidP="00515C8A">
            <w:pPr>
              <w:suppressAutoHyphens/>
              <w:spacing w:after="0" w:line="256" w:lineRule="auto"/>
              <w:jc w:val="center"/>
              <w:rPr>
                <w:rFonts w:eastAsia="SimSun"/>
                <w:b/>
                <w:kern w:val="3"/>
                <w:sz w:val="24"/>
                <w:szCs w:val="24"/>
              </w:rPr>
            </w:pP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15.01.05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Сварщик (электросварочные и газосварочные)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23.01.03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Автомеханик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jc w:val="center"/>
              <w:rPr>
                <w:rFonts w:ascii="Times New Roman" w:hAnsi="Times New Roman" w:cs="Times New Roman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23.01.17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Мастер по ремонту и обслуживания автомобилей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jc w:val="center"/>
              <w:rPr>
                <w:rFonts w:ascii="Times New Roman" w:hAnsi="Times New Roman" w:cs="Times New Roman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29.01.07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Портной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jc w:val="center"/>
              <w:rPr>
                <w:rFonts w:ascii="Times New Roman" w:hAnsi="Times New Roman" w:cs="Times New Roman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34.01.01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Младшая медицинская сестра по уходу за больными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jc w:val="center"/>
              <w:rPr>
                <w:rFonts w:ascii="Times New Roman" w:hAnsi="Times New Roman" w:cs="Times New Roman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35.01.09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Мастер растениеводства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17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jc w:val="center"/>
              <w:rPr>
                <w:rFonts w:ascii="Times New Roman" w:hAnsi="Times New Roman" w:cs="Times New Roman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35.01.10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Овощевод защищенного грунта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jc w:val="center"/>
              <w:rPr>
                <w:rFonts w:ascii="Times New Roman" w:hAnsi="Times New Roman" w:cs="Times New Roman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35.01.11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Мастер сельскохозяйственного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35.01.13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jc w:val="center"/>
              <w:rPr>
                <w:rFonts w:ascii="Times New Roman" w:hAnsi="Times New Roman" w:cs="Times New Roman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bookmarkStart w:id="0" w:name="_GoBack"/>
            <w:bookmarkEnd w:id="0"/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20.02.04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</w:t>
            </w: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35.02.07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8</w:t>
            </w: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35.02.05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Агрономия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36.02.01.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Ветеринария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12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38.02.01.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  <w:tr w:rsidR="0043460B" w:rsidRPr="006977BB" w:rsidTr="00DB4BFA">
        <w:trPr>
          <w:cantSplit/>
        </w:trPr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38.02.04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Коммерция (по отраслям)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3460B" w:rsidRPr="006977BB" w:rsidRDefault="0043460B" w:rsidP="00515C8A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6977BB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-</w:t>
            </w:r>
          </w:p>
        </w:tc>
      </w:tr>
    </w:tbl>
    <w:p w:rsidR="00D07A3A" w:rsidRPr="006977BB" w:rsidRDefault="00D07A3A" w:rsidP="00D07A3A">
      <w:pPr>
        <w:rPr>
          <w:rFonts w:ascii="Times New Roman" w:hAnsi="Times New Roman" w:cs="Times New Roman"/>
        </w:rPr>
      </w:pPr>
    </w:p>
    <w:p w:rsidR="00F4004F" w:rsidRDefault="00F4004F"/>
    <w:sectPr w:rsidR="00F4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3A"/>
    <w:rsid w:val="0043460B"/>
    <w:rsid w:val="00D07A3A"/>
    <w:rsid w:val="00DB4BFA"/>
    <w:rsid w:val="00F4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F7FB1-E7C6-4B69-B71A-1E78D2F8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2021-08-02T12:48:00Z</dcterms:created>
  <dcterms:modified xsi:type="dcterms:W3CDTF">2021-08-02T12:54:00Z</dcterms:modified>
</cp:coreProperties>
</file>