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6A4" w:rsidRDefault="000B7D72" w:rsidP="006A56A4">
      <w:pPr>
        <w:spacing w:after="0"/>
        <w:jc w:val="both"/>
        <w:rPr>
          <w:rFonts w:ascii="Times New Roman" w:hAnsi="Times New Roman"/>
          <w:bCs/>
          <w:color w:val="000000" w:themeColor="text1"/>
          <w:sz w:val="24"/>
          <w:szCs w:val="24"/>
        </w:rPr>
      </w:pPr>
      <w:r>
        <w:rPr>
          <w:rFonts w:ascii="Times New Roman" w:hAnsi="Times New Roman"/>
          <w:bCs/>
          <w:noProof/>
          <w:color w:val="000000" w:themeColor="text1"/>
          <w:sz w:val="24"/>
          <w:szCs w:val="24"/>
        </w:rPr>
        <w:drawing>
          <wp:inline distT="0" distB="0" distL="0" distR="0">
            <wp:extent cx="5849620" cy="8048625"/>
            <wp:effectExtent l="19050" t="0" r="0" b="0"/>
            <wp:docPr id="1" name="Рисунок 0" descr="Титул ветеринар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 ветеринария.jpg"/>
                    <pic:cNvPicPr/>
                  </pic:nvPicPr>
                  <pic:blipFill>
                    <a:blip r:embed="rId8" cstate="print"/>
                    <a:stretch>
                      <a:fillRect/>
                    </a:stretch>
                  </pic:blipFill>
                  <pic:spPr>
                    <a:xfrm>
                      <a:off x="0" y="0"/>
                      <a:ext cx="5849620" cy="8048625"/>
                    </a:xfrm>
                    <a:prstGeom prst="rect">
                      <a:avLst/>
                    </a:prstGeom>
                  </pic:spPr>
                </pic:pic>
              </a:graphicData>
            </a:graphic>
          </wp:inline>
        </w:drawing>
      </w:r>
    </w:p>
    <w:p w:rsidR="00A8079F" w:rsidRDefault="00A8079F" w:rsidP="00A8079F">
      <w:pPr>
        <w:spacing w:after="0"/>
        <w:ind w:firstLine="709"/>
        <w:jc w:val="both"/>
        <w:rPr>
          <w:rFonts w:ascii="Times New Roman" w:hAnsi="Times New Roman"/>
          <w:bCs/>
          <w:sz w:val="24"/>
          <w:szCs w:val="24"/>
        </w:rPr>
      </w:pPr>
    </w:p>
    <w:p w:rsidR="00995CA2" w:rsidRDefault="00995CA2" w:rsidP="00A8079F">
      <w:pPr>
        <w:spacing w:after="0"/>
        <w:ind w:firstLine="709"/>
        <w:jc w:val="both"/>
        <w:rPr>
          <w:rFonts w:ascii="Times New Roman" w:hAnsi="Times New Roman"/>
          <w:bCs/>
          <w:sz w:val="24"/>
          <w:szCs w:val="24"/>
        </w:rPr>
      </w:pPr>
    </w:p>
    <w:p w:rsidR="00995CA2" w:rsidRPr="0074681C" w:rsidRDefault="00995CA2" w:rsidP="00A8079F">
      <w:pPr>
        <w:spacing w:after="0"/>
        <w:ind w:firstLine="709"/>
        <w:jc w:val="both"/>
        <w:rPr>
          <w:rFonts w:ascii="Times New Roman" w:hAnsi="Times New Roman"/>
          <w:bCs/>
          <w:sz w:val="24"/>
          <w:szCs w:val="24"/>
        </w:rPr>
      </w:pPr>
    </w:p>
    <w:p w:rsidR="00A8079F" w:rsidRPr="0074681C" w:rsidRDefault="00A8079F" w:rsidP="00A8079F">
      <w:pPr>
        <w:spacing w:after="0"/>
        <w:ind w:firstLine="709"/>
        <w:jc w:val="both"/>
        <w:rPr>
          <w:rFonts w:ascii="Times New Roman" w:hAnsi="Times New Roman"/>
          <w:bCs/>
          <w:sz w:val="24"/>
          <w:szCs w:val="24"/>
        </w:rPr>
      </w:pPr>
    </w:p>
    <w:p w:rsidR="00A8079F" w:rsidRPr="0074681C" w:rsidRDefault="00094D38" w:rsidP="00A8079F">
      <w:pPr>
        <w:spacing w:after="0"/>
        <w:ind w:firstLine="709"/>
        <w:jc w:val="both"/>
        <w:rPr>
          <w:rFonts w:ascii="Times New Roman" w:hAnsi="Times New Roman"/>
          <w:bCs/>
          <w:i/>
          <w:sz w:val="24"/>
          <w:szCs w:val="24"/>
        </w:rPr>
      </w:pPr>
      <w:r>
        <w:rPr>
          <w:rFonts w:ascii="Times New Roman" w:hAnsi="Times New Roman"/>
          <w:bCs/>
          <w:sz w:val="24"/>
          <w:szCs w:val="24"/>
        </w:rPr>
        <w:lastRenderedPageBreak/>
        <w:t xml:space="preserve">Настоящая </w:t>
      </w:r>
      <w:r w:rsidR="00A8079F" w:rsidRPr="0074681C">
        <w:rPr>
          <w:rFonts w:ascii="Times New Roman" w:hAnsi="Times New Roman"/>
          <w:bCs/>
          <w:sz w:val="24"/>
          <w:szCs w:val="24"/>
        </w:rPr>
        <w:t>основная образовательная прогр</w:t>
      </w:r>
      <w:r w:rsidR="00D47D6D">
        <w:rPr>
          <w:rFonts w:ascii="Times New Roman" w:hAnsi="Times New Roman"/>
          <w:bCs/>
          <w:sz w:val="24"/>
          <w:szCs w:val="24"/>
        </w:rPr>
        <w:t xml:space="preserve">амма «ПРОФЕССИОНАЛИТЕТ» (Далее </w:t>
      </w:r>
      <w:r w:rsidR="00A8079F" w:rsidRPr="0074681C">
        <w:rPr>
          <w:rFonts w:ascii="Times New Roman" w:hAnsi="Times New Roman"/>
          <w:bCs/>
          <w:sz w:val="24"/>
          <w:szCs w:val="24"/>
        </w:rPr>
        <w:t xml:space="preserve">ООП-П) </w:t>
      </w:r>
      <w:r w:rsidR="00A8079F" w:rsidRPr="0074681C">
        <w:rPr>
          <w:rFonts w:ascii="Times New Roman" w:hAnsi="Times New Roman"/>
          <w:bCs/>
          <w:iCs/>
          <w:sz w:val="24"/>
          <w:szCs w:val="24"/>
        </w:rPr>
        <w:t xml:space="preserve">специальности </w:t>
      </w:r>
      <w:r w:rsidR="00A8079F" w:rsidRPr="0074681C">
        <w:rPr>
          <w:rFonts w:ascii="Times New Roman" w:hAnsi="Times New Roman"/>
          <w:bCs/>
          <w:sz w:val="24"/>
          <w:szCs w:val="24"/>
        </w:rPr>
        <w:t>среднего професси</w:t>
      </w:r>
      <w:r w:rsidR="00D47D6D">
        <w:rPr>
          <w:rFonts w:ascii="Times New Roman" w:hAnsi="Times New Roman"/>
          <w:bCs/>
          <w:sz w:val="24"/>
          <w:szCs w:val="24"/>
        </w:rPr>
        <w:t xml:space="preserve">онального образования (далее – ООП-П, </w:t>
      </w:r>
      <w:r w:rsidR="00A8079F" w:rsidRPr="0074681C">
        <w:rPr>
          <w:rFonts w:ascii="Times New Roman" w:hAnsi="Times New Roman"/>
          <w:bCs/>
          <w:sz w:val="24"/>
          <w:szCs w:val="24"/>
        </w:rPr>
        <w:t xml:space="preserve">ООП-П СПО) разработана на основе федерального государственного образовательного стандарта среднего профессионального образования </w:t>
      </w:r>
      <w:r w:rsidR="00A8079F" w:rsidRPr="0074681C">
        <w:rPr>
          <w:rFonts w:ascii="Times New Roman" w:hAnsi="Times New Roman"/>
          <w:bCs/>
          <w:iCs/>
          <w:sz w:val="24"/>
          <w:szCs w:val="24"/>
        </w:rPr>
        <w:t>специальности 36.02.01 Ветеринария,</w:t>
      </w:r>
      <w:r w:rsidR="00A8079F" w:rsidRPr="0074681C">
        <w:rPr>
          <w:rFonts w:ascii="Times New Roman" w:hAnsi="Times New Roman"/>
          <w:bCs/>
          <w:sz w:val="24"/>
          <w:szCs w:val="24"/>
        </w:rPr>
        <w:t xml:space="preserve"> утвержденного Приказом Минпросвещения России от 23</w:t>
      </w:r>
      <w:r w:rsidR="00C372F6">
        <w:rPr>
          <w:rFonts w:ascii="Times New Roman" w:hAnsi="Times New Roman"/>
          <w:bCs/>
          <w:sz w:val="24"/>
          <w:szCs w:val="24"/>
        </w:rPr>
        <w:t xml:space="preserve"> ноября</w:t>
      </w:r>
      <w:r w:rsidR="00A8079F" w:rsidRPr="0074681C">
        <w:rPr>
          <w:rFonts w:ascii="Times New Roman" w:hAnsi="Times New Roman"/>
          <w:bCs/>
          <w:sz w:val="24"/>
          <w:szCs w:val="24"/>
        </w:rPr>
        <w:t xml:space="preserve"> 2020 г. № 657</w:t>
      </w:r>
    </w:p>
    <w:p w:rsidR="00A8079F" w:rsidRPr="0074681C" w:rsidRDefault="00A8079F" w:rsidP="00A8079F">
      <w:pPr>
        <w:pStyle w:val="a3"/>
        <w:ind w:left="0" w:firstLine="708"/>
        <w:jc w:val="both"/>
        <w:rPr>
          <w:b/>
          <w:bCs/>
          <w:sz w:val="24"/>
          <w:szCs w:val="24"/>
        </w:rPr>
      </w:pPr>
      <w:r w:rsidRPr="0074681C">
        <w:rPr>
          <w:bCs/>
          <w:sz w:val="24"/>
          <w:szCs w:val="24"/>
        </w:rPr>
        <w:t xml:space="preserve">ООП-П содержит обязательную часть образовательной программы для работодателя и предполагает вариативность </w:t>
      </w:r>
      <w:bookmarkStart w:id="0" w:name="_Hlk103622858"/>
      <w:r w:rsidRPr="0074681C">
        <w:rPr>
          <w:bCs/>
          <w:sz w:val="24"/>
          <w:szCs w:val="24"/>
        </w:rPr>
        <w:t>для сетевой формы реализации образовательной программы</w:t>
      </w:r>
      <w:bookmarkEnd w:id="0"/>
      <w:r w:rsidRPr="0074681C">
        <w:rPr>
          <w:bCs/>
          <w:sz w:val="24"/>
          <w:szCs w:val="24"/>
        </w:rPr>
        <w:t>.</w:t>
      </w:r>
    </w:p>
    <w:p w:rsidR="00A8079F" w:rsidRPr="0074681C" w:rsidRDefault="00A8079F" w:rsidP="00A8079F">
      <w:pPr>
        <w:suppressAutoHyphens/>
        <w:ind w:firstLine="709"/>
        <w:jc w:val="both"/>
        <w:rPr>
          <w:rFonts w:ascii="Times New Roman" w:hAnsi="Times New Roman"/>
          <w:bCs/>
          <w:sz w:val="24"/>
          <w:szCs w:val="24"/>
        </w:rPr>
      </w:pPr>
    </w:p>
    <w:p w:rsidR="00A8079F" w:rsidRPr="0074681C" w:rsidRDefault="00A8079F" w:rsidP="00A8079F">
      <w:pPr>
        <w:suppressAutoHyphens/>
        <w:ind w:firstLine="709"/>
        <w:jc w:val="both"/>
        <w:rPr>
          <w:rFonts w:ascii="Times New Roman" w:hAnsi="Times New Roman"/>
          <w:bCs/>
          <w:sz w:val="24"/>
          <w:szCs w:val="24"/>
        </w:rPr>
      </w:pPr>
    </w:p>
    <w:p w:rsidR="00A8079F" w:rsidRPr="0074681C" w:rsidRDefault="00A8079F" w:rsidP="00A8079F">
      <w:pPr>
        <w:suppressAutoHyphens/>
        <w:ind w:firstLine="709"/>
        <w:jc w:val="both"/>
        <w:rPr>
          <w:rFonts w:ascii="Times New Roman" w:hAnsi="Times New Roman"/>
          <w:bCs/>
          <w:sz w:val="24"/>
          <w:szCs w:val="24"/>
        </w:rPr>
      </w:pPr>
    </w:p>
    <w:p w:rsidR="00A8079F" w:rsidRPr="0074681C" w:rsidRDefault="00A8079F" w:rsidP="00A8079F">
      <w:pPr>
        <w:suppressAutoHyphens/>
        <w:ind w:firstLine="709"/>
        <w:jc w:val="both"/>
        <w:rPr>
          <w:rFonts w:ascii="Times New Roman" w:hAnsi="Times New Roman"/>
          <w:bCs/>
          <w:sz w:val="24"/>
          <w:szCs w:val="24"/>
        </w:rPr>
      </w:pPr>
    </w:p>
    <w:p w:rsidR="00A8079F" w:rsidRPr="0074681C" w:rsidRDefault="00A8079F" w:rsidP="00A8079F">
      <w:pPr>
        <w:suppressAutoHyphens/>
        <w:ind w:firstLine="709"/>
        <w:jc w:val="both"/>
        <w:rPr>
          <w:rFonts w:ascii="Times New Roman" w:hAnsi="Times New Roman"/>
          <w:bCs/>
          <w:sz w:val="24"/>
          <w:szCs w:val="24"/>
        </w:rPr>
      </w:pPr>
    </w:p>
    <w:p w:rsidR="00A8079F" w:rsidRPr="0074681C" w:rsidRDefault="00A8079F" w:rsidP="00A8079F">
      <w:pPr>
        <w:suppressAutoHyphens/>
        <w:ind w:firstLine="709"/>
        <w:jc w:val="both"/>
        <w:rPr>
          <w:rFonts w:ascii="Times New Roman" w:hAnsi="Times New Roman"/>
          <w:bCs/>
          <w:sz w:val="24"/>
          <w:szCs w:val="24"/>
        </w:rPr>
      </w:pPr>
    </w:p>
    <w:p w:rsidR="00A8079F" w:rsidRPr="0074681C" w:rsidRDefault="00A8079F" w:rsidP="00A8079F">
      <w:pPr>
        <w:suppressAutoHyphens/>
        <w:ind w:firstLine="709"/>
        <w:jc w:val="both"/>
        <w:rPr>
          <w:rFonts w:ascii="Times New Roman" w:hAnsi="Times New Roman"/>
          <w:bCs/>
          <w:sz w:val="24"/>
          <w:szCs w:val="24"/>
        </w:rPr>
      </w:pPr>
    </w:p>
    <w:p w:rsidR="00A8079F" w:rsidRPr="0074681C" w:rsidRDefault="00A8079F" w:rsidP="00A8079F">
      <w:pPr>
        <w:suppressAutoHyphens/>
        <w:ind w:firstLine="709"/>
        <w:jc w:val="both"/>
        <w:rPr>
          <w:rFonts w:ascii="Times New Roman" w:hAnsi="Times New Roman"/>
          <w:bCs/>
          <w:sz w:val="24"/>
          <w:szCs w:val="24"/>
        </w:rPr>
      </w:pPr>
    </w:p>
    <w:p w:rsidR="00A8079F" w:rsidRPr="0074681C" w:rsidRDefault="00A8079F" w:rsidP="00A8079F">
      <w:pPr>
        <w:suppressAutoHyphens/>
        <w:ind w:firstLine="709"/>
        <w:jc w:val="both"/>
        <w:rPr>
          <w:rFonts w:ascii="Times New Roman" w:hAnsi="Times New Roman"/>
          <w:bCs/>
          <w:sz w:val="24"/>
          <w:szCs w:val="24"/>
        </w:rPr>
      </w:pPr>
    </w:p>
    <w:tbl>
      <w:tblPr>
        <w:tblW w:w="9601" w:type="dxa"/>
        <w:tblLook w:val="04A0"/>
      </w:tblPr>
      <w:tblGrid>
        <w:gridCol w:w="4928"/>
        <w:gridCol w:w="4673"/>
      </w:tblGrid>
      <w:tr w:rsidR="00A8079F" w:rsidRPr="0074681C" w:rsidTr="008663AB">
        <w:tc>
          <w:tcPr>
            <w:tcW w:w="4928" w:type="dxa"/>
            <w:shd w:val="clear" w:color="auto" w:fill="auto"/>
          </w:tcPr>
          <w:p w:rsidR="00A8079F" w:rsidRPr="00226D43" w:rsidRDefault="00A8079F" w:rsidP="00C807AD">
            <w:pPr>
              <w:spacing w:after="0"/>
              <w:rPr>
                <w:rFonts w:ascii="Times New Roman" w:hAnsi="Times New Roman"/>
                <w:b/>
                <w:color w:val="000000" w:themeColor="text1"/>
                <w:sz w:val="24"/>
                <w:szCs w:val="24"/>
              </w:rPr>
            </w:pPr>
            <w:r w:rsidRPr="00226D43">
              <w:rPr>
                <w:rFonts w:ascii="Times New Roman" w:hAnsi="Times New Roman"/>
                <w:b/>
                <w:color w:val="000000" w:themeColor="text1"/>
                <w:sz w:val="24"/>
                <w:szCs w:val="24"/>
              </w:rPr>
              <w:t xml:space="preserve">Организация-работодатель: </w:t>
            </w:r>
          </w:p>
          <w:p w:rsidR="00C807AD" w:rsidRPr="00226D43" w:rsidRDefault="00C807AD" w:rsidP="005158F6">
            <w:pPr>
              <w:spacing w:after="0"/>
              <w:rPr>
                <w:rFonts w:ascii="Times New Roman" w:hAnsi="Times New Roman"/>
                <w:b/>
                <w:color w:val="000000" w:themeColor="text1"/>
                <w:sz w:val="24"/>
                <w:szCs w:val="24"/>
              </w:rPr>
            </w:pPr>
          </w:p>
        </w:tc>
        <w:tc>
          <w:tcPr>
            <w:tcW w:w="4673" w:type="dxa"/>
            <w:shd w:val="clear" w:color="auto" w:fill="auto"/>
          </w:tcPr>
          <w:p w:rsidR="00A8079F" w:rsidRPr="00226D43" w:rsidRDefault="00226D43" w:rsidP="00226D43">
            <w:pPr>
              <w:spacing w:after="0"/>
              <w:rPr>
                <w:rFonts w:ascii="Times New Roman" w:hAnsi="Times New Roman"/>
                <w:b/>
                <w:color w:val="000000" w:themeColor="text1"/>
                <w:sz w:val="24"/>
                <w:szCs w:val="24"/>
              </w:rPr>
            </w:pPr>
            <w:r w:rsidRPr="00226D43">
              <w:rPr>
                <w:rFonts w:ascii="Times New Roman" w:hAnsi="Times New Roman"/>
                <w:color w:val="000000" w:themeColor="text1"/>
                <w:sz w:val="24"/>
                <w:szCs w:val="24"/>
              </w:rPr>
              <w:t>ГБУ РД «Республиканская  ветеринарная  лаборатория»</w:t>
            </w:r>
          </w:p>
        </w:tc>
      </w:tr>
      <w:tr w:rsidR="00A8079F" w:rsidRPr="0074681C" w:rsidTr="008663AB">
        <w:tc>
          <w:tcPr>
            <w:tcW w:w="4928" w:type="dxa"/>
            <w:shd w:val="clear" w:color="auto" w:fill="auto"/>
          </w:tcPr>
          <w:p w:rsidR="00A8079F" w:rsidRPr="00226D43" w:rsidRDefault="00A8079F" w:rsidP="00C807AD">
            <w:pPr>
              <w:spacing w:after="0"/>
              <w:rPr>
                <w:rFonts w:ascii="Times New Roman" w:hAnsi="Times New Roman"/>
                <w:b/>
                <w:color w:val="000000" w:themeColor="text1"/>
                <w:sz w:val="24"/>
                <w:szCs w:val="24"/>
              </w:rPr>
            </w:pPr>
            <w:r w:rsidRPr="00226D43">
              <w:rPr>
                <w:rFonts w:ascii="Times New Roman" w:hAnsi="Times New Roman"/>
                <w:b/>
                <w:color w:val="000000" w:themeColor="text1"/>
                <w:sz w:val="24"/>
                <w:szCs w:val="24"/>
              </w:rPr>
              <w:t>Организация-разработчик:</w:t>
            </w:r>
          </w:p>
          <w:p w:rsidR="00C807AD" w:rsidRPr="00226D43" w:rsidRDefault="00C807AD" w:rsidP="00C807AD">
            <w:pPr>
              <w:spacing w:after="0"/>
              <w:rPr>
                <w:rFonts w:ascii="Times New Roman" w:hAnsi="Times New Roman"/>
                <w:color w:val="000000" w:themeColor="text1"/>
                <w:sz w:val="24"/>
                <w:szCs w:val="24"/>
              </w:rPr>
            </w:pPr>
          </w:p>
          <w:p w:rsidR="005158F6" w:rsidRPr="00226D43" w:rsidRDefault="005158F6" w:rsidP="00C807AD">
            <w:pPr>
              <w:spacing w:after="0"/>
              <w:rPr>
                <w:rFonts w:ascii="Times New Roman" w:hAnsi="Times New Roman"/>
                <w:b/>
                <w:color w:val="000000" w:themeColor="text1"/>
                <w:sz w:val="24"/>
                <w:szCs w:val="24"/>
              </w:rPr>
            </w:pPr>
          </w:p>
          <w:p w:rsidR="005158F6" w:rsidRPr="00226D43" w:rsidRDefault="005158F6" w:rsidP="00C807AD">
            <w:pPr>
              <w:spacing w:after="0"/>
              <w:rPr>
                <w:rFonts w:ascii="Times New Roman" w:hAnsi="Times New Roman"/>
                <w:b/>
                <w:color w:val="000000" w:themeColor="text1"/>
                <w:sz w:val="24"/>
                <w:szCs w:val="24"/>
              </w:rPr>
            </w:pPr>
          </w:p>
          <w:p w:rsidR="005158F6" w:rsidRPr="00226D43" w:rsidRDefault="005158F6" w:rsidP="00C807AD">
            <w:pPr>
              <w:spacing w:after="0"/>
              <w:rPr>
                <w:rFonts w:ascii="Times New Roman" w:hAnsi="Times New Roman"/>
                <w:b/>
                <w:color w:val="000000" w:themeColor="text1"/>
                <w:sz w:val="24"/>
                <w:szCs w:val="24"/>
              </w:rPr>
            </w:pPr>
          </w:p>
          <w:p w:rsidR="00A8079F" w:rsidRPr="00226D43" w:rsidRDefault="00C807AD" w:rsidP="00C807AD">
            <w:pPr>
              <w:spacing w:after="0"/>
              <w:rPr>
                <w:rFonts w:ascii="Times New Roman" w:hAnsi="Times New Roman"/>
                <w:b/>
                <w:color w:val="000000" w:themeColor="text1"/>
                <w:sz w:val="24"/>
                <w:szCs w:val="24"/>
              </w:rPr>
            </w:pPr>
            <w:r w:rsidRPr="00226D43">
              <w:rPr>
                <w:rFonts w:ascii="Times New Roman" w:hAnsi="Times New Roman"/>
                <w:b/>
                <w:color w:val="000000" w:themeColor="text1"/>
                <w:sz w:val="24"/>
                <w:szCs w:val="24"/>
              </w:rPr>
              <w:t>Экспертные организации:</w:t>
            </w:r>
          </w:p>
          <w:p w:rsidR="00C807AD" w:rsidRPr="00226D43" w:rsidRDefault="00C807AD" w:rsidP="00C807AD">
            <w:pPr>
              <w:spacing w:after="0"/>
              <w:rPr>
                <w:rFonts w:ascii="Times New Roman" w:hAnsi="Times New Roman"/>
                <w:b/>
                <w:color w:val="000000" w:themeColor="text1"/>
                <w:sz w:val="24"/>
                <w:szCs w:val="24"/>
              </w:rPr>
            </w:pPr>
          </w:p>
          <w:p w:rsidR="00C807AD" w:rsidRPr="00226D43" w:rsidRDefault="00C807AD" w:rsidP="00C807AD">
            <w:pPr>
              <w:spacing w:after="0"/>
              <w:rPr>
                <w:rFonts w:ascii="Times New Roman" w:hAnsi="Times New Roman"/>
                <w:b/>
                <w:color w:val="000000" w:themeColor="text1"/>
                <w:sz w:val="24"/>
                <w:szCs w:val="24"/>
              </w:rPr>
            </w:pPr>
          </w:p>
        </w:tc>
        <w:tc>
          <w:tcPr>
            <w:tcW w:w="4673" w:type="dxa"/>
            <w:shd w:val="clear" w:color="auto" w:fill="auto"/>
          </w:tcPr>
          <w:p w:rsidR="00A8079F" w:rsidRPr="00226D43" w:rsidRDefault="00226D43" w:rsidP="00C807AD">
            <w:pPr>
              <w:spacing w:after="0" w:line="240" w:lineRule="auto"/>
              <w:rPr>
                <w:rFonts w:ascii="Times New Roman" w:hAnsi="Times New Roman"/>
                <w:color w:val="000000" w:themeColor="text1"/>
                <w:sz w:val="24"/>
                <w:szCs w:val="24"/>
              </w:rPr>
            </w:pPr>
            <w:r w:rsidRPr="00226D43">
              <w:rPr>
                <w:rFonts w:ascii="Times New Roman" w:hAnsi="Times New Roman"/>
                <w:color w:val="000000" w:themeColor="text1"/>
                <w:sz w:val="24"/>
                <w:szCs w:val="24"/>
              </w:rPr>
              <w:t>ГБПОУ РД «Аграрный колледж»</w:t>
            </w:r>
          </w:p>
        </w:tc>
      </w:tr>
    </w:tbl>
    <w:p w:rsidR="00A8079F" w:rsidRPr="0074681C" w:rsidRDefault="00A8079F" w:rsidP="00A8079F">
      <w:pPr>
        <w:jc w:val="center"/>
        <w:rPr>
          <w:rFonts w:ascii="Times New Roman" w:hAnsi="Times New Roman"/>
          <w:sz w:val="24"/>
          <w:szCs w:val="24"/>
        </w:rPr>
        <w:sectPr w:rsidR="00A8079F" w:rsidRPr="0074681C" w:rsidSect="008663AB">
          <w:footerReference w:type="default" r:id="rId9"/>
          <w:pgSz w:w="11906" w:h="16838"/>
          <w:pgMar w:top="1134" w:right="851" w:bottom="1134" w:left="1843" w:header="709" w:footer="709" w:gutter="0"/>
          <w:cols w:space="708"/>
          <w:titlePg/>
          <w:docGrid w:linePitch="360"/>
        </w:sectPr>
      </w:pPr>
    </w:p>
    <w:p w:rsidR="00A8079F" w:rsidRPr="0074681C" w:rsidRDefault="00A8079F" w:rsidP="00A8079F">
      <w:pPr>
        <w:spacing w:after="0"/>
        <w:jc w:val="center"/>
        <w:rPr>
          <w:rFonts w:ascii="Times New Roman" w:hAnsi="Times New Roman"/>
          <w:b/>
          <w:sz w:val="24"/>
          <w:szCs w:val="24"/>
        </w:rPr>
      </w:pPr>
      <w:bookmarkStart w:id="1" w:name="_Hlk68082010"/>
      <w:r w:rsidRPr="0074681C">
        <w:rPr>
          <w:rFonts w:ascii="Times New Roman" w:hAnsi="Times New Roman"/>
          <w:b/>
          <w:sz w:val="24"/>
          <w:szCs w:val="24"/>
        </w:rPr>
        <w:lastRenderedPageBreak/>
        <w:t>Содержание</w:t>
      </w:r>
    </w:p>
    <w:bookmarkStart w:id="2" w:name="_Toc460855517"/>
    <w:bookmarkStart w:id="3" w:name="_Toc460939924"/>
    <w:bookmarkEnd w:id="1"/>
    <w:p w:rsidR="00A8079F" w:rsidRPr="0074681C" w:rsidRDefault="009302ED" w:rsidP="00A8079F">
      <w:pPr>
        <w:pStyle w:val="11"/>
        <w:tabs>
          <w:tab w:val="right" w:leader="dot" w:pos="9344"/>
        </w:tabs>
        <w:rPr>
          <w:rFonts w:ascii="Times New Roman" w:hAnsi="Times New Roman" w:cs="Times New Roman"/>
          <w:b w:val="0"/>
          <w:bCs w:val="0"/>
          <w:noProof/>
          <w:sz w:val="24"/>
          <w:szCs w:val="24"/>
        </w:rPr>
      </w:pPr>
      <w:r w:rsidRPr="0074681C">
        <w:rPr>
          <w:rFonts w:ascii="Times New Roman" w:hAnsi="Times New Roman" w:cs="Times New Roman"/>
          <w:sz w:val="24"/>
          <w:szCs w:val="24"/>
        </w:rPr>
        <w:fldChar w:fldCharType="begin"/>
      </w:r>
      <w:r w:rsidR="00A8079F" w:rsidRPr="0074681C">
        <w:rPr>
          <w:rFonts w:ascii="Times New Roman" w:hAnsi="Times New Roman" w:cs="Times New Roman"/>
          <w:sz w:val="24"/>
          <w:szCs w:val="24"/>
        </w:rPr>
        <w:instrText xml:space="preserve"> TOC \o "1-3" \h \z \u </w:instrText>
      </w:r>
      <w:r w:rsidRPr="0074681C">
        <w:rPr>
          <w:rFonts w:ascii="Times New Roman" w:hAnsi="Times New Roman" w:cs="Times New Roman"/>
          <w:sz w:val="24"/>
          <w:szCs w:val="24"/>
        </w:rPr>
        <w:fldChar w:fldCharType="separate"/>
      </w:r>
      <w:hyperlink w:anchor="_Toc103593992" w:history="1">
        <w:r w:rsidR="00A8079F" w:rsidRPr="0074681C">
          <w:rPr>
            <w:rStyle w:val="af"/>
            <w:rFonts w:ascii="Times New Roman" w:hAnsi="Times New Roman"/>
            <w:noProof/>
            <w:sz w:val="24"/>
            <w:szCs w:val="24"/>
          </w:rPr>
          <w:t>Раздел 1. Общие положения</w:t>
        </w:r>
        <w:r w:rsidR="00A8079F" w:rsidRPr="0074681C">
          <w:rPr>
            <w:rFonts w:ascii="Times New Roman" w:hAnsi="Times New Roman" w:cs="Times New Roman"/>
            <w:noProof/>
            <w:webHidden/>
            <w:sz w:val="24"/>
            <w:szCs w:val="24"/>
          </w:rPr>
          <w:tab/>
        </w:r>
        <w:r w:rsidRPr="0074681C">
          <w:rPr>
            <w:rFonts w:ascii="Times New Roman" w:hAnsi="Times New Roman" w:cs="Times New Roman"/>
            <w:noProof/>
            <w:webHidden/>
            <w:sz w:val="24"/>
            <w:szCs w:val="24"/>
          </w:rPr>
          <w:fldChar w:fldCharType="begin"/>
        </w:r>
        <w:r w:rsidR="00A8079F" w:rsidRPr="0074681C">
          <w:rPr>
            <w:rFonts w:ascii="Times New Roman" w:hAnsi="Times New Roman" w:cs="Times New Roman"/>
            <w:noProof/>
            <w:webHidden/>
            <w:sz w:val="24"/>
            <w:szCs w:val="24"/>
          </w:rPr>
          <w:instrText xml:space="preserve"> PAGEREF _Toc103593992 \h </w:instrText>
        </w:r>
        <w:r w:rsidRPr="0074681C">
          <w:rPr>
            <w:rFonts w:ascii="Times New Roman" w:hAnsi="Times New Roman" w:cs="Times New Roman"/>
            <w:noProof/>
            <w:webHidden/>
            <w:sz w:val="24"/>
            <w:szCs w:val="24"/>
          </w:rPr>
        </w:r>
        <w:r w:rsidRPr="0074681C">
          <w:rPr>
            <w:rFonts w:ascii="Times New Roman" w:hAnsi="Times New Roman" w:cs="Times New Roman"/>
            <w:noProof/>
            <w:webHidden/>
            <w:sz w:val="24"/>
            <w:szCs w:val="24"/>
          </w:rPr>
          <w:fldChar w:fldCharType="separate"/>
        </w:r>
        <w:r w:rsidR="00B50BD7">
          <w:rPr>
            <w:rFonts w:ascii="Times New Roman" w:hAnsi="Times New Roman" w:cs="Times New Roman"/>
            <w:noProof/>
            <w:webHidden/>
            <w:sz w:val="24"/>
            <w:szCs w:val="24"/>
          </w:rPr>
          <w:t>4</w:t>
        </w:r>
        <w:r w:rsidRPr="0074681C">
          <w:rPr>
            <w:rFonts w:ascii="Times New Roman" w:hAnsi="Times New Roman" w:cs="Times New Roman"/>
            <w:noProof/>
            <w:webHidden/>
            <w:sz w:val="24"/>
            <w:szCs w:val="24"/>
          </w:rPr>
          <w:fldChar w:fldCharType="end"/>
        </w:r>
      </w:hyperlink>
    </w:p>
    <w:p w:rsidR="00A8079F" w:rsidRPr="0074681C" w:rsidRDefault="009302ED" w:rsidP="00A8079F">
      <w:pPr>
        <w:pStyle w:val="11"/>
        <w:tabs>
          <w:tab w:val="right" w:leader="dot" w:pos="9344"/>
        </w:tabs>
        <w:rPr>
          <w:rFonts w:ascii="Times New Roman" w:hAnsi="Times New Roman" w:cs="Times New Roman"/>
          <w:b w:val="0"/>
          <w:bCs w:val="0"/>
          <w:noProof/>
          <w:sz w:val="24"/>
          <w:szCs w:val="24"/>
        </w:rPr>
      </w:pPr>
      <w:hyperlink w:anchor="_Toc103593993" w:history="1">
        <w:r w:rsidR="00A8079F" w:rsidRPr="0074681C">
          <w:rPr>
            <w:rStyle w:val="af"/>
            <w:rFonts w:ascii="Times New Roman" w:hAnsi="Times New Roman"/>
            <w:noProof/>
            <w:sz w:val="24"/>
            <w:szCs w:val="24"/>
          </w:rPr>
          <w:t>Раздел 2. Общая характеристика образовательной программы с учетом сетевой формы реализации программы</w:t>
        </w:r>
        <w:r w:rsidR="00A8079F" w:rsidRPr="0074681C">
          <w:rPr>
            <w:rFonts w:ascii="Times New Roman" w:hAnsi="Times New Roman" w:cs="Times New Roman"/>
            <w:noProof/>
            <w:webHidden/>
            <w:sz w:val="24"/>
            <w:szCs w:val="24"/>
          </w:rPr>
          <w:tab/>
        </w:r>
        <w:r w:rsidRPr="0074681C">
          <w:rPr>
            <w:rFonts w:ascii="Times New Roman" w:hAnsi="Times New Roman" w:cs="Times New Roman"/>
            <w:noProof/>
            <w:webHidden/>
            <w:sz w:val="24"/>
            <w:szCs w:val="24"/>
          </w:rPr>
          <w:fldChar w:fldCharType="begin"/>
        </w:r>
        <w:r w:rsidR="00A8079F" w:rsidRPr="0074681C">
          <w:rPr>
            <w:rFonts w:ascii="Times New Roman" w:hAnsi="Times New Roman" w:cs="Times New Roman"/>
            <w:noProof/>
            <w:webHidden/>
            <w:sz w:val="24"/>
            <w:szCs w:val="24"/>
          </w:rPr>
          <w:instrText xml:space="preserve"> PAGEREF _Toc103593993 \h </w:instrText>
        </w:r>
        <w:r w:rsidRPr="0074681C">
          <w:rPr>
            <w:rFonts w:ascii="Times New Roman" w:hAnsi="Times New Roman" w:cs="Times New Roman"/>
            <w:noProof/>
            <w:webHidden/>
            <w:sz w:val="24"/>
            <w:szCs w:val="24"/>
          </w:rPr>
        </w:r>
        <w:r w:rsidRPr="0074681C">
          <w:rPr>
            <w:rFonts w:ascii="Times New Roman" w:hAnsi="Times New Roman" w:cs="Times New Roman"/>
            <w:noProof/>
            <w:webHidden/>
            <w:sz w:val="24"/>
            <w:szCs w:val="24"/>
          </w:rPr>
          <w:fldChar w:fldCharType="separate"/>
        </w:r>
        <w:r w:rsidR="00B50BD7">
          <w:rPr>
            <w:rFonts w:ascii="Times New Roman" w:hAnsi="Times New Roman" w:cs="Times New Roman"/>
            <w:noProof/>
            <w:webHidden/>
            <w:sz w:val="24"/>
            <w:szCs w:val="24"/>
          </w:rPr>
          <w:t>5</w:t>
        </w:r>
        <w:r w:rsidRPr="0074681C">
          <w:rPr>
            <w:rFonts w:ascii="Times New Roman" w:hAnsi="Times New Roman" w:cs="Times New Roman"/>
            <w:noProof/>
            <w:webHidden/>
            <w:sz w:val="24"/>
            <w:szCs w:val="24"/>
          </w:rPr>
          <w:fldChar w:fldCharType="end"/>
        </w:r>
      </w:hyperlink>
    </w:p>
    <w:p w:rsidR="00A8079F" w:rsidRPr="0074681C" w:rsidRDefault="009302ED" w:rsidP="00A8079F">
      <w:pPr>
        <w:pStyle w:val="11"/>
        <w:tabs>
          <w:tab w:val="right" w:leader="dot" w:pos="9344"/>
        </w:tabs>
        <w:rPr>
          <w:rFonts w:ascii="Times New Roman" w:hAnsi="Times New Roman" w:cs="Times New Roman"/>
          <w:b w:val="0"/>
          <w:bCs w:val="0"/>
          <w:noProof/>
          <w:sz w:val="24"/>
          <w:szCs w:val="24"/>
        </w:rPr>
      </w:pPr>
      <w:hyperlink w:anchor="_Toc103593994" w:history="1">
        <w:r w:rsidR="00A8079F" w:rsidRPr="0074681C">
          <w:rPr>
            <w:rStyle w:val="af"/>
            <w:rFonts w:ascii="Times New Roman" w:hAnsi="Times New Roman"/>
            <w:noProof/>
            <w:sz w:val="24"/>
            <w:szCs w:val="24"/>
          </w:rPr>
          <w:t>Раздел 3. Характеристика профессиональной деятельности выпускника</w:t>
        </w:r>
        <w:r w:rsidR="00A8079F" w:rsidRPr="0074681C">
          <w:rPr>
            <w:rFonts w:ascii="Times New Roman" w:hAnsi="Times New Roman" w:cs="Times New Roman"/>
            <w:noProof/>
            <w:webHidden/>
            <w:sz w:val="24"/>
            <w:szCs w:val="24"/>
          </w:rPr>
          <w:tab/>
        </w:r>
        <w:r w:rsidRPr="0074681C">
          <w:rPr>
            <w:rFonts w:ascii="Times New Roman" w:hAnsi="Times New Roman" w:cs="Times New Roman"/>
            <w:noProof/>
            <w:webHidden/>
            <w:sz w:val="24"/>
            <w:szCs w:val="24"/>
          </w:rPr>
          <w:fldChar w:fldCharType="begin"/>
        </w:r>
        <w:r w:rsidR="00A8079F" w:rsidRPr="0074681C">
          <w:rPr>
            <w:rFonts w:ascii="Times New Roman" w:hAnsi="Times New Roman" w:cs="Times New Roman"/>
            <w:noProof/>
            <w:webHidden/>
            <w:sz w:val="24"/>
            <w:szCs w:val="24"/>
          </w:rPr>
          <w:instrText xml:space="preserve"> PAGEREF _Toc103593994 \h </w:instrText>
        </w:r>
        <w:r w:rsidRPr="0074681C">
          <w:rPr>
            <w:rFonts w:ascii="Times New Roman" w:hAnsi="Times New Roman" w:cs="Times New Roman"/>
            <w:noProof/>
            <w:webHidden/>
            <w:sz w:val="24"/>
            <w:szCs w:val="24"/>
          </w:rPr>
        </w:r>
        <w:r w:rsidRPr="0074681C">
          <w:rPr>
            <w:rFonts w:ascii="Times New Roman" w:hAnsi="Times New Roman" w:cs="Times New Roman"/>
            <w:noProof/>
            <w:webHidden/>
            <w:sz w:val="24"/>
            <w:szCs w:val="24"/>
          </w:rPr>
          <w:fldChar w:fldCharType="separate"/>
        </w:r>
        <w:r w:rsidR="00B50BD7">
          <w:rPr>
            <w:rFonts w:ascii="Times New Roman" w:hAnsi="Times New Roman" w:cs="Times New Roman"/>
            <w:noProof/>
            <w:webHidden/>
            <w:sz w:val="24"/>
            <w:szCs w:val="24"/>
          </w:rPr>
          <w:t>6</w:t>
        </w:r>
        <w:r w:rsidRPr="0074681C">
          <w:rPr>
            <w:rFonts w:ascii="Times New Roman" w:hAnsi="Times New Roman" w:cs="Times New Roman"/>
            <w:noProof/>
            <w:webHidden/>
            <w:sz w:val="24"/>
            <w:szCs w:val="24"/>
          </w:rPr>
          <w:fldChar w:fldCharType="end"/>
        </w:r>
      </w:hyperlink>
    </w:p>
    <w:p w:rsidR="00A8079F" w:rsidRPr="0074681C" w:rsidRDefault="009302ED" w:rsidP="00A8079F">
      <w:pPr>
        <w:pStyle w:val="11"/>
        <w:tabs>
          <w:tab w:val="right" w:leader="dot" w:pos="9344"/>
        </w:tabs>
        <w:rPr>
          <w:rFonts w:ascii="Times New Roman" w:hAnsi="Times New Roman" w:cs="Times New Roman"/>
          <w:b w:val="0"/>
          <w:bCs w:val="0"/>
          <w:noProof/>
          <w:sz w:val="24"/>
          <w:szCs w:val="24"/>
        </w:rPr>
      </w:pPr>
      <w:hyperlink w:anchor="_Toc103593995" w:history="1">
        <w:r w:rsidR="00A8079F" w:rsidRPr="0074681C">
          <w:rPr>
            <w:rStyle w:val="af"/>
            <w:rFonts w:ascii="Times New Roman" w:hAnsi="Times New Roman"/>
            <w:noProof/>
            <w:sz w:val="24"/>
            <w:szCs w:val="24"/>
          </w:rPr>
          <w:t>Раздел 4. Планируемые результаты освоения образовательной программы</w:t>
        </w:r>
        <w:r w:rsidR="00A8079F" w:rsidRPr="0074681C">
          <w:rPr>
            <w:rFonts w:ascii="Times New Roman" w:hAnsi="Times New Roman" w:cs="Times New Roman"/>
            <w:noProof/>
            <w:webHidden/>
            <w:sz w:val="24"/>
            <w:szCs w:val="24"/>
          </w:rPr>
          <w:tab/>
        </w:r>
        <w:r w:rsidRPr="0074681C">
          <w:rPr>
            <w:rFonts w:ascii="Times New Roman" w:hAnsi="Times New Roman" w:cs="Times New Roman"/>
            <w:noProof/>
            <w:webHidden/>
            <w:sz w:val="24"/>
            <w:szCs w:val="24"/>
          </w:rPr>
          <w:fldChar w:fldCharType="begin"/>
        </w:r>
        <w:r w:rsidR="00A8079F" w:rsidRPr="0074681C">
          <w:rPr>
            <w:rFonts w:ascii="Times New Roman" w:hAnsi="Times New Roman" w:cs="Times New Roman"/>
            <w:noProof/>
            <w:webHidden/>
            <w:sz w:val="24"/>
            <w:szCs w:val="24"/>
          </w:rPr>
          <w:instrText xml:space="preserve"> PAGEREF _Toc103593995 \h </w:instrText>
        </w:r>
        <w:r w:rsidRPr="0074681C">
          <w:rPr>
            <w:rFonts w:ascii="Times New Roman" w:hAnsi="Times New Roman" w:cs="Times New Roman"/>
            <w:noProof/>
            <w:webHidden/>
            <w:sz w:val="24"/>
            <w:szCs w:val="24"/>
          </w:rPr>
        </w:r>
        <w:r w:rsidRPr="0074681C">
          <w:rPr>
            <w:rFonts w:ascii="Times New Roman" w:hAnsi="Times New Roman" w:cs="Times New Roman"/>
            <w:noProof/>
            <w:webHidden/>
            <w:sz w:val="24"/>
            <w:szCs w:val="24"/>
          </w:rPr>
          <w:fldChar w:fldCharType="separate"/>
        </w:r>
        <w:r w:rsidR="00B50BD7">
          <w:rPr>
            <w:rFonts w:ascii="Times New Roman" w:hAnsi="Times New Roman" w:cs="Times New Roman"/>
            <w:noProof/>
            <w:webHidden/>
            <w:sz w:val="24"/>
            <w:szCs w:val="24"/>
          </w:rPr>
          <w:t>7</w:t>
        </w:r>
        <w:r w:rsidRPr="0074681C">
          <w:rPr>
            <w:rFonts w:ascii="Times New Roman" w:hAnsi="Times New Roman" w:cs="Times New Roman"/>
            <w:noProof/>
            <w:webHidden/>
            <w:sz w:val="24"/>
            <w:szCs w:val="24"/>
          </w:rPr>
          <w:fldChar w:fldCharType="end"/>
        </w:r>
      </w:hyperlink>
    </w:p>
    <w:p w:rsidR="00A8079F" w:rsidRPr="0074681C" w:rsidRDefault="009302ED" w:rsidP="00A8079F">
      <w:pPr>
        <w:pStyle w:val="24"/>
        <w:rPr>
          <w:rFonts w:cs="Times New Roman"/>
          <w:i w:val="0"/>
          <w:iCs w:val="0"/>
          <w:sz w:val="24"/>
          <w:szCs w:val="24"/>
        </w:rPr>
      </w:pPr>
      <w:hyperlink w:anchor="_Toc103593996" w:history="1">
        <w:r w:rsidR="00A8079F" w:rsidRPr="0074681C">
          <w:rPr>
            <w:rStyle w:val="af"/>
            <w:sz w:val="24"/>
            <w:szCs w:val="24"/>
          </w:rPr>
          <w:t>4.1. Общие компетенции</w:t>
        </w:r>
        <w:r w:rsidR="00A8079F" w:rsidRPr="0074681C">
          <w:rPr>
            <w:rFonts w:cs="Times New Roman"/>
            <w:webHidden/>
            <w:sz w:val="24"/>
            <w:szCs w:val="24"/>
          </w:rPr>
          <w:tab/>
        </w:r>
        <w:r w:rsidRPr="0074681C">
          <w:rPr>
            <w:rFonts w:cs="Times New Roman"/>
            <w:webHidden/>
            <w:sz w:val="24"/>
            <w:szCs w:val="24"/>
          </w:rPr>
          <w:fldChar w:fldCharType="begin"/>
        </w:r>
        <w:r w:rsidR="00A8079F" w:rsidRPr="0074681C">
          <w:rPr>
            <w:rFonts w:cs="Times New Roman"/>
            <w:webHidden/>
            <w:sz w:val="24"/>
            <w:szCs w:val="24"/>
          </w:rPr>
          <w:instrText xml:space="preserve"> PAGEREF _Toc103593996 \h </w:instrText>
        </w:r>
        <w:r w:rsidRPr="0074681C">
          <w:rPr>
            <w:rFonts w:cs="Times New Roman"/>
            <w:webHidden/>
            <w:sz w:val="24"/>
            <w:szCs w:val="24"/>
          </w:rPr>
        </w:r>
        <w:r w:rsidRPr="0074681C">
          <w:rPr>
            <w:rFonts w:cs="Times New Roman"/>
            <w:webHidden/>
            <w:sz w:val="24"/>
            <w:szCs w:val="24"/>
          </w:rPr>
          <w:fldChar w:fldCharType="separate"/>
        </w:r>
        <w:r w:rsidR="00B50BD7">
          <w:rPr>
            <w:rFonts w:cs="Times New Roman"/>
            <w:webHidden/>
            <w:sz w:val="24"/>
            <w:szCs w:val="24"/>
          </w:rPr>
          <w:t>7</w:t>
        </w:r>
        <w:r w:rsidRPr="0074681C">
          <w:rPr>
            <w:rFonts w:cs="Times New Roman"/>
            <w:webHidden/>
            <w:sz w:val="24"/>
            <w:szCs w:val="24"/>
          </w:rPr>
          <w:fldChar w:fldCharType="end"/>
        </w:r>
      </w:hyperlink>
    </w:p>
    <w:p w:rsidR="00A8079F" w:rsidRPr="0074681C" w:rsidRDefault="009302ED" w:rsidP="00A8079F">
      <w:pPr>
        <w:pStyle w:val="24"/>
        <w:rPr>
          <w:rFonts w:cs="Times New Roman"/>
          <w:i w:val="0"/>
          <w:iCs w:val="0"/>
          <w:sz w:val="24"/>
          <w:szCs w:val="24"/>
        </w:rPr>
      </w:pPr>
      <w:hyperlink w:anchor="_Toc103593997" w:history="1">
        <w:r w:rsidR="00A8079F" w:rsidRPr="0074681C">
          <w:rPr>
            <w:rStyle w:val="af"/>
            <w:sz w:val="24"/>
            <w:szCs w:val="24"/>
          </w:rPr>
          <w:t>4.2. Профессиональные компетенции</w:t>
        </w:r>
        <w:r w:rsidR="00A8079F" w:rsidRPr="0074681C">
          <w:rPr>
            <w:rFonts w:cs="Times New Roman"/>
            <w:webHidden/>
            <w:sz w:val="24"/>
            <w:szCs w:val="24"/>
          </w:rPr>
          <w:tab/>
        </w:r>
        <w:r w:rsidRPr="0074681C">
          <w:rPr>
            <w:rFonts w:cs="Times New Roman"/>
            <w:webHidden/>
            <w:sz w:val="24"/>
            <w:szCs w:val="24"/>
          </w:rPr>
          <w:fldChar w:fldCharType="begin"/>
        </w:r>
        <w:r w:rsidR="00A8079F" w:rsidRPr="0074681C">
          <w:rPr>
            <w:rFonts w:cs="Times New Roman"/>
            <w:webHidden/>
            <w:sz w:val="24"/>
            <w:szCs w:val="24"/>
          </w:rPr>
          <w:instrText xml:space="preserve"> PAGEREF _Toc103593997 \h </w:instrText>
        </w:r>
        <w:r w:rsidRPr="0074681C">
          <w:rPr>
            <w:rFonts w:cs="Times New Roman"/>
            <w:webHidden/>
            <w:sz w:val="24"/>
            <w:szCs w:val="24"/>
          </w:rPr>
        </w:r>
        <w:r w:rsidRPr="0074681C">
          <w:rPr>
            <w:rFonts w:cs="Times New Roman"/>
            <w:webHidden/>
            <w:sz w:val="24"/>
            <w:szCs w:val="24"/>
          </w:rPr>
          <w:fldChar w:fldCharType="separate"/>
        </w:r>
        <w:r w:rsidR="00B50BD7">
          <w:rPr>
            <w:rFonts w:cs="Times New Roman"/>
            <w:webHidden/>
            <w:sz w:val="24"/>
            <w:szCs w:val="24"/>
          </w:rPr>
          <w:t>11</w:t>
        </w:r>
        <w:r w:rsidRPr="0074681C">
          <w:rPr>
            <w:rFonts w:cs="Times New Roman"/>
            <w:webHidden/>
            <w:sz w:val="24"/>
            <w:szCs w:val="24"/>
          </w:rPr>
          <w:fldChar w:fldCharType="end"/>
        </w:r>
      </w:hyperlink>
    </w:p>
    <w:p w:rsidR="00A8079F" w:rsidRPr="0074681C" w:rsidRDefault="009302ED" w:rsidP="00A8079F">
      <w:pPr>
        <w:pStyle w:val="11"/>
        <w:tabs>
          <w:tab w:val="right" w:leader="dot" w:pos="9344"/>
        </w:tabs>
        <w:rPr>
          <w:rFonts w:ascii="Times New Roman" w:hAnsi="Times New Roman" w:cs="Times New Roman"/>
          <w:b w:val="0"/>
          <w:bCs w:val="0"/>
          <w:noProof/>
          <w:sz w:val="24"/>
          <w:szCs w:val="24"/>
        </w:rPr>
      </w:pPr>
      <w:hyperlink w:anchor="_Toc103593998" w:history="1">
        <w:r w:rsidR="00D47D6D">
          <w:rPr>
            <w:rStyle w:val="af"/>
            <w:rFonts w:ascii="Times New Roman" w:hAnsi="Times New Roman"/>
            <w:noProof/>
            <w:sz w:val="24"/>
            <w:szCs w:val="24"/>
          </w:rPr>
          <w:t>Раздел 5.  С</w:t>
        </w:r>
        <w:r w:rsidR="00A8079F" w:rsidRPr="0074681C">
          <w:rPr>
            <w:rStyle w:val="af"/>
            <w:rFonts w:ascii="Times New Roman" w:hAnsi="Times New Roman"/>
            <w:noProof/>
            <w:sz w:val="24"/>
            <w:szCs w:val="24"/>
          </w:rPr>
          <w:t>труктура образовательной программы</w:t>
        </w:r>
        <w:r w:rsidR="00A8079F" w:rsidRPr="0074681C">
          <w:rPr>
            <w:rFonts w:ascii="Times New Roman" w:hAnsi="Times New Roman" w:cs="Times New Roman"/>
            <w:noProof/>
            <w:webHidden/>
            <w:sz w:val="24"/>
            <w:szCs w:val="24"/>
          </w:rPr>
          <w:tab/>
        </w:r>
        <w:r w:rsidRPr="0074681C">
          <w:rPr>
            <w:rFonts w:ascii="Times New Roman" w:hAnsi="Times New Roman" w:cs="Times New Roman"/>
            <w:noProof/>
            <w:webHidden/>
            <w:sz w:val="24"/>
            <w:szCs w:val="24"/>
          </w:rPr>
          <w:fldChar w:fldCharType="begin"/>
        </w:r>
        <w:r w:rsidR="00A8079F" w:rsidRPr="0074681C">
          <w:rPr>
            <w:rFonts w:ascii="Times New Roman" w:hAnsi="Times New Roman" w:cs="Times New Roman"/>
            <w:noProof/>
            <w:webHidden/>
            <w:sz w:val="24"/>
            <w:szCs w:val="24"/>
          </w:rPr>
          <w:instrText xml:space="preserve"> PAGEREF _Toc103593998 \h </w:instrText>
        </w:r>
        <w:r w:rsidRPr="0074681C">
          <w:rPr>
            <w:rFonts w:ascii="Times New Roman" w:hAnsi="Times New Roman" w:cs="Times New Roman"/>
            <w:noProof/>
            <w:webHidden/>
            <w:sz w:val="24"/>
            <w:szCs w:val="24"/>
          </w:rPr>
        </w:r>
        <w:r w:rsidRPr="0074681C">
          <w:rPr>
            <w:rFonts w:ascii="Times New Roman" w:hAnsi="Times New Roman" w:cs="Times New Roman"/>
            <w:noProof/>
            <w:webHidden/>
            <w:sz w:val="24"/>
            <w:szCs w:val="24"/>
          </w:rPr>
          <w:fldChar w:fldCharType="separate"/>
        </w:r>
        <w:r w:rsidR="00B50BD7">
          <w:rPr>
            <w:rFonts w:ascii="Times New Roman" w:hAnsi="Times New Roman" w:cs="Times New Roman"/>
            <w:noProof/>
            <w:webHidden/>
            <w:sz w:val="24"/>
            <w:szCs w:val="24"/>
          </w:rPr>
          <w:t>35</w:t>
        </w:r>
        <w:r w:rsidRPr="0074681C">
          <w:rPr>
            <w:rFonts w:ascii="Times New Roman" w:hAnsi="Times New Roman" w:cs="Times New Roman"/>
            <w:noProof/>
            <w:webHidden/>
            <w:sz w:val="24"/>
            <w:szCs w:val="24"/>
          </w:rPr>
          <w:fldChar w:fldCharType="end"/>
        </w:r>
      </w:hyperlink>
    </w:p>
    <w:p w:rsidR="00A8079F" w:rsidRPr="0074681C" w:rsidRDefault="009302ED" w:rsidP="00A8079F">
      <w:pPr>
        <w:pStyle w:val="24"/>
        <w:rPr>
          <w:rFonts w:cs="Times New Roman"/>
          <w:i w:val="0"/>
          <w:iCs w:val="0"/>
          <w:sz w:val="24"/>
          <w:szCs w:val="24"/>
        </w:rPr>
      </w:pPr>
      <w:hyperlink w:anchor="_Toc103593999" w:history="1">
        <w:r w:rsidR="00D47D6D">
          <w:rPr>
            <w:rStyle w:val="af"/>
            <w:sz w:val="24"/>
            <w:szCs w:val="24"/>
          </w:rPr>
          <w:t>5.1. У</w:t>
        </w:r>
        <w:r w:rsidR="00A8079F" w:rsidRPr="0074681C">
          <w:rPr>
            <w:rStyle w:val="af"/>
            <w:sz w:val="24"/>
            <w:szCs w:val="24"/>
          </w:rPr>
          <w:t>чебный план</w:t>
        </w:r>
        <w:r w:rsidR="00A8079F" w:rsidRPr="0074681C">
          <w:rPr>
            <w:rFonts w:cs="Times New Roman"/>
            <w:webHidden/>
            <w:sz w:val="24"/>
            <w:szCs w:val="24"/>
          </w:rPr>
          <w:tab/>
        </w:r>
        <w:r w:rsidRPr="0074681C">
          <w:rPr>
            <w:rFonts w:cs="Times New Roman"/>
            <w:webHidden/>
            <w:sz w:val="24"/>
            <w:szCs w:val="24"/>
          </w:rPr>
          <w:fldChar w:fldCharType="begin"/>
        </w:r>
        <w:r w:rsidR="00A8079F" w:rsidRPr="0074681C">
          <w:rPr>
            <w:rFonts w:cs="Times New Roman"/>
            <w:webHidden/>
            <w:sz w:val="24"/>
            <w:szCs w:val="24"/>
          </w:rPr>
          <w:instrText xml:space="preserve"> PAGEREF _Toc103593999 \h </w:instrText>
        </w:r>
        <w:r w:rsidRPr="0074681C">
          <w:rPr>
            <w:rFonts w:cs="Times New Roman"/>
            <w:webHidden/>
            <w:sz w:val="24"/>
            <w:szCs w:val="24"/>
          </w:rPr>
        </w:r>
        <w:r w:rsidRPr="0074681C">
          <w:rPr>
            <w:rFonts w:cs="Times New Roman"/>
            <w:webHidden/>
            <w:sz w:val="24"/>
            <w:szCs w:val="24"/>
          </w:rPr>
          <w:fldChar w:fldCharType="separate"/>
        </w:r>
        <w:r w:rsidR="00B50BD7">
          <w:rPr>
            <w:rFonts w:cs="Times New Roman"/>
            <w:b/>
            <w:bCs/>
            <w:webHidden/>
            <w:sz w:val="24"/>
            <w:szCs w:val="24"/>
          </w:rPr>
          <w:t>Ошибка! Закладка не определена.</w:t>
        </w:r>
        <w:r w:rsidRPr="0074681C">
          <w:rPr>
            <w:rFonts w:cs="Times New Roman"/>
            <w:webHidden/>
            <w:sz w:val="24"/>
            <w:szCs w:val="24"/>
          </w:rPr>
          <w:fldChar w:fldCharType="end"/>
        </w:r>
      </w:hyperlink>
    </w:p>
    <w:p w:rsidR="00A8079F" w:rsidRPr="0074681C" w:rsidRDefault="009302ED" w:rsidP="00A8079F">
      <w:pPr>
        <w:pStyle w:val="24"/>
        <w:rPr>
          <w:rFonts w:cs="Times New Roman"/>
          <w:i w:val="0"/>
          <w:iCs w:val="0"/>
          <w:sz w:val="24"/>
          <w:szCs w:val="24"/>
        </w:rPr>
      </w:pPr>
      <w:hyperlink w:anchor="_Toc103594000" w:history="1">
        <w:r w:rsidR="00A8079F" w:rsidRPr="0074681C">
          <w:rPr>
            <w:rStyle w:val="af"/>
            <w:sz w:val="24"/>
            <w:szCs w:val="24"/>
            <w:lang w:eastAsia="en-US"/>
          </w:rPr>
          <w:t>5.2.</w:t>
        </w:r>
        <w:r w:rsidR="00D47D6D">
          <w:rPr>
            <w:rStyle w:val="af"/>
            <w:sz w:val="24"/>
            <w:szCs w:val="24"/>
            <w:lang w:eastAsia="en-US"/>
          </w:rPr>
          <w:t xml:space="preserve">  П</w:t>
        </w:r>
        <w:r w:rsidR="00A8079F" w:rsidRPr="0074681C">
          <w:rPr>
            <w:rStyle w:val="af"/>
            <w:sz w:val="24"/>
            <w:szCs w:val="24"/>
            <w:lang w:eastAsia="en-US"/>
          </w:rPr>
          <w:t>лан обучения на предприятии (на рабочем месте)</w:t>
        </w:r>
        <w:r w:rsidR="00A8079F" w:rsidRPr="0074681C">
          <w:rPr>
            <w:rFonts w:cs="Times New Roman"/>
            <w:webHidden/>
            <w:sz w:val="24"/>
            <w:szCs w:val="24"/>
          </w:rPr>
          <w:tab/>
        </w:r>
        <w:r w:rsidRPr="0074681C">
          <w:rPr>
            <w:rFonts w:cs="Times New Roman"/>
            <w:webHidden/>
            <w:sz w:val="24"/>
            <w:szCs w:val="24"/>
          </w:rPr>
          <w:fldChar w:fldCharType="begin"/>
        </w:r>
        <w:r w:rsidR="00A8079F" w:rsidRPr="0074681C">
          <w:rPr>
            <w:rFonts w:cs="Times New Roman"/>
            <w:webHidden/>
            <w:sz w:val="24"/>
            <w:szCs w:val="24"/>
          </w:rPr>
          <w:instrText xml:space="preserve"> PAGEREF _Toc103594000 \h </w:instrText>
        </w:r>
        <w:r w:rsidRPr="0074681C">
          <w:rPr>
            <w:rFonts w:cs="Times New Roman"/>
            <w:webHidden/>
            <w:sz w:val="24"/>
            <w:szCs w:val="24"/>
          </w:rPr>
        </w:r>
        <w:r w:rsidRPr="0074681C">
          <w:rPr>
            <w:rFonts w:cs="Times New Roman"/>
            <w:webHidden/>
            <w:sz w:val="24"/>
            <w:szCs w:val="24"/>
          </w:rPr>
          <w:fldChar w:fldCharType="separate"/>
        </w:r>
        <w:r w:rsidR="00B50BD7">
          <w:rPr>
            <w:rFonts w:cs="Times New Roman"/>
            <w:webHidden/>
            <w:sz w:val="24"/>
            <w:szCs w:val="24"/>
          </w:rPr>
          <w:t>41</w:t>
        </w:r>
        <w:r w:rsidRPr="0074681C">
          <w:rPr>
            <w:rFonts w:cs="Times New Roman"/>
            <w:webHidden/>
            <w:sz w:val="24"/>
            <w:szCs w:val="24"/>
          </w:rPr>
          <w:fldChar w:fldCharType="end"/>
        </w:r>
      </w:hyperlink>
    </w:p>
    <w:p w:rsidR="00A8079F" w:rsidRPr="0074681C" w:rsidRDefault="009302ED" w:rsidP="00A8079F">
      <w:pPr>
        <w:pStyle w:val="24"/>
        <w:rPr>
          <w:rFonts w:cs="Times New Roman"/>
          <w:i w:val="0"/>
          <w:iCs w:val="0"/>
          <w:sz w:val="24"/>
          <w:szCs w:val="24"/>
        </w:rPr>
      </w:pPr>
      <w:hyperlink w:anchor="_Toc103594001" w:history="1">
        <w:r w:rsidR="00D47D6D">
          <w:rPr>
            <w:rStyle w:val="af"/>
            <w:sz w:val="24"/>
            <w:szCs w:val="24"/>
          </w:rPr>
          <w:t>5.3. К</w:t>
        </w:r>
        <w:r w:rsidR="00A8079F" w:rsidRPr="0074681C">
          <w:rPr>
            <w:rStyle w:val="af"/>
            <w:sz w:val="24"/>
            <w:szCs w:val="24"/>
          </w:rPr>
          <w:t>алендарный учебный график</w:t>
        </w:r>
        <w:r w:rsidR="00A8079F" w:rsidRPr="0074681C">
          <w:rPr>
            <w:rFonts w:cs="Times New Roman"/>
            <w:webHidden/>
            <w:sz w:val="24"/>
            <w:szCs w:val="24"/>
          </w:rPr>
          <w:tab/>
        </w:r>
        <w:r w:rsidR="00D47D6D">
          <w:rPr>
            <w:rFonts w:cs="Times New Roman"/>
            <w:webHidden/>
            <w:sz w:val="24"/>
            <w:szCs w:val="24"/>
          </w:rPr>
          <w:t>\</w:t>
        </w:r>
        <w:r w:rsidRPr="0074681C">
          <w:rPr>
            <w:rFonts w:cs="Times New Roman"/>
            <w:webHidden/>
            <w:sz w:val="24"/>
            <w:szCs w:val="24"/>
          </w:rPr>
          <w:fldChar w:fldCharType="begin"/>
        </w:r>
        <w:r w:rsidR="00A8079F" w:rsidRPr="0074681C">
          <w:rPr>
            <w:rFonts w:cs="Times New Roman"/>
            <w:webHidden/>
            <w:sz w:val="24"/>
            <w:szCs w:val="24"/>
          </w:rPr>
          <w:instrText xml:space="preserve"> PAGEREF _Toc103594001 \h </w:instrText>
        </w:r>
        <w:r w:rsidRPr="0074681C">
          <w:rPr>
            <w:rFonts w:cs="Times New Roman"/>
            <w:webHidden/>
            <w:sz w:val="24"/>
            <w:szCs w:val="24"/>
          </w:rPr>
        </w:r>
        <w:r w:rsidRPr="0074681C">
          <w:rPr>
            <w:rFonts w:cs="Times New Roman"/>
            <w:webHidden/>
            <w:sz w:val="24"/>
            <w:szCs w:val="24"/>
          </w:rPr>
          <w:fldChar w:fldCharType="separate"/>
        </w:r>
        <w:r w:rsidR="00B50BD7">
          <w:rPr>
            <w:rFonts w:cs="Times New Roman"/>
            <w:b/>
            <w:bCs/>
            <w:webHidden/>
            <w:sz w:val="24"/>
            <w:szCs w:val="24"/>
          </w:rPr>
          <w:t>Ошибка! Закладка не определена.</w:t>
        </w:r>
        <w:r w:rsidRPr="0074681C">
          <w:rPr>
            <w:rFonts w:cs="Times New Roman"/>
            <w:webHidden/>
            <w:sz w:val="24"/>
            <w:szCs w:val="24"/>
          </w:rPr>
          <w:fldChar w:fldCharType="end"/>
        </w:r>
      </w:hyperlink>
    </w:p>
    <w:p w:rsidR="00A8079F" w:rsidRPr="0074681C" w:rsidRDefault="009302ED" w:rsidP="00A8079F">
      <w:pPr>
        <w:pStyle w:val="24"/>
        <w:rPr>
          <w:rFonts w:cs="Times New Roman"/>
          <w:i w:val="0"/>
          <w:iCs w:val="0"/>
          <w:sz w:val="24"/>
          <w:szCs w:val="24"/>
        </w:rPr>
      </w:pPr>
      <w:hyperlink w:anchor="_Toc103594002" w:history="1">
        <w:r w:rsidR="00D47D6D">
          <w:rPr>
            <w:rStyle w:val="af"/>
            <w:sz w:val="24"/>
            <w:szCs w:val="24"/>
          </w:rPr>
          <w:t>5.4. Р</w:t>
        </w:r>
        <w:r w:rsidR="00A8079F" w:rsidRPr="0074681C">
          <w:rPr>
            <w:rStyle w:val="af"/>
            <w:sz w:val="24"/>
            <w:szCs w:val="24"/>
          </w:rPr>
          <w:t>абочая программа воспитания</w:t>
        </w:r>
        <w:r w:rsidR="00A8079F" w:rsidRPr="0074681C">
          <w:rPr>
            <w:rFonts w:cs="Times New Roman"/>
            <w:webHidden/>
            <w:sz w:val="24"/>
            <w:szCs w:val="24"/>
          </w:rPr>
          <w:tab/>
        </w:r>
        <w:r w:rsidRPr="0074681C">
          <w:rPr>
            <w:rFonts w:cs="Times New Roman"/>
            <w:webHidden/>
            <w:sz w:val="24"/>
            <w:szCs w:val="24"/>
          </w:rPr>
          <w:fldChar w:fldCharType="begin"/>
        </w:r>
        <w:r w:rsidR="00A8079F" w:rsidRPr="0074681C">
          <w:rPr>
            <w:rFonts w:cs="Times New Roman"/>
            <w:webHidden/>
            <w:sz w:val="24"/>
            <w:szCs w:val="24"/>
          </w:rPr>
          <w:instrText xml:space="preserve"> PAGEREF _Toc103594002 \h </w:instrText>
        </w:r>
        <w:r w:rsidRPr="0074681C">
          <w:rPr>
            <w:rFonts w:cs="Times New Roman"/>
            <w:webHidden/>
            <w:sz w:val="24"/>
            <w:szCs w:val="24"/>
          </w:rPr>
        </w:r>
        <w:r w:rsidRPr="0074681C">
          <w:rPr>
            <w:rFonts w:cs="Times New Roman"/>
            <w:webHidden/>
            <w:sz w:val="24"/>
            <w:szCs w:val="24"/>
          </w:rPr>
          <w:fldChar w:fldCharType="separate"/>
        </w:r>
        <w:r w:rsidR="00B50BD7">
          <w:rPr>
            <w:rFonts w:cs="Times New Roman"/>
            <w:webHidden/>
            <w:sz w:val="24"/>
            <w:szCs w:val="24"/>
          </w:rPr>
          <w:t>55</w:t>
        </w:r>
        <w:r w:rsidRPr="0074681C">
          <w:rPr>
            <w:rFonts w:cs="Times New Roman"/>
            <w:webHidden/>
            <w:sz w:val="24"/>
            <w:szCs w:val="24"/>
          </w:rPr>
          <w:fldChar w:fldCharType="end"/>
        </w:r>
      </w:hyperlink>
    </w:p>
    <w:p w:rsidR="00A8079F" w:rsidRPr="0074681C" w:rsidRDefault="009302ED" w:rsidP="00A8079F">
      <w:pPr>
        <w:pStyle w:val="24"/>
        <w:rPr>
          <w:rFonts w:cs="Times New Roman"/>
          <w:i w:val="0"/>
          <w:iCs w:val="0"/>
          <w:sz w:val="24"/>
          <w:szCs w:val="24"/>
        </w:rPr>
      </w:pPr>
      <w:hyperlink w:anchor="_Toc103594003" w:history="1">
        <w:r w:rsidR="00D47D6D">
          <w:rPr>
            <w:rStyle w:val="af"/>
            <w:sz w:val="24"/>
            <w:szCs w:val="24"/>
          </w:rPr>
          <w:t>5.5.  К</w:t>
        </w:r>
        <w:r w:rsidR="00A8079F" w:rsidRPr="0074681C">
          <w:rPr>
            <w:rStyle w:val="af"/>
            <w:sz w:val="24"/>
            <w:szCs w:val="24"/>
          </w:rPr>
          <w:t>алендарный план воспитательной работы</w:t>
        </w:r>
        <w:r w:rsidR="00A8079F" w:rsidRPr="0074681C">
          <w:rPr>
            <w:rFonts w:cs="Times New Roman"/>
            <w:webHidden/>
            <w:sz w:val="24"/>
            <w:szCs w:val="24"/>
          </w:rPr>
          <w:tab/>
        </w:r>
        <w:r w:rsidRPr="0074681C">
          <w:rPr>
            <w:rFonts w:cs="Times New Roman"/>
            <w:webHidden/>
            <w:sz w:val="24"/>
            <w:szCs w:val="24"/>
          </w:rPr>
          <w:fldChar w:fldCharType="begin"/>
        </w:r>
        <w:r w:rsidR="00A8079F" w:rsidRPr="0074681C">
          <w:rPr>
            <w:rFonts w:cs="Times New Roman"/>
            <w:webHidden/>
            <w:sz w:val="24"/>
            <w:szCs w:val="24"/>
          </w:rPr>
          <w:instrText xml:space="preserve"> PAGEREF _Toc103594003 \h </w:instrText>
        </w:r>
        <w:r w:rsidRPr="0074681C">
          <w:rPr>
            <w:rFonts w:cs="Times New Roman"/>
            <w:webHidden/>
            <w:sz w:val="24"/>
            <w:szCs w:val="24"/>
          </w:rPr>
        </w:r>
        <w:r w:rsidRPr="0074681C">
          <w:rPr>
            <w:rFonts w:cs="Times New Roman"/>
            <w:webHidden/>
            <w:sz w:val="24"/>
            <w:szCs w:val="24"/>
          </w:rPr>
          <w:fldChar w:fldCharType="separate"/>
        </w:r>
        <w:r w:rsidR="00B50BD7">
          <w:rPr>
            <w:rFonts w:cs="Times New Roman"/>
            <w:webHidden/>
            <w:sz w:val="24"/>
            <w:szCs w:val="24"/>
          </w:rPr>
          <w:t>55</w:t>
        </w:r>
        <w:r w:rsidRPr="0074681C">
          <w:rPr>
            <w:rFonts w:cs="Times New Roman"/>
            <w:webHidden/>
            <w:sz w:val="24"/>
            <w:szCs w:val="24"/>
          </w:rPr>
          <w:fldChar w:fldCharType="end"/>
        </w:r>
      </w:hyperlink>
    </w:p>
    <w:p w:rsidR="00A8079F" w:rsidRPr="0074681C" w:rsidRDefault="009302ED" w:rsidP="00A8079F">
      <w:pPr>
        <w:pStyle w:val="11"/>
        <w:tabs>
          <w:tab w:val="right" w:leader="dot" w:pos="9344"/>
        </w:tabs>
        <w:rPr>
          <w:rFonts w:ascii="Times New Roman" w:hAnsi="Times New Roman" w:cs="Times New Roman"/>
          <w:b w:val="0"/>
          <w:bCs w:val="0"/>
          <w:noProof/>
          <w:sz w:val="24"/>
          <w:szCs w:val="24"/>
        </w:rPr>
      </w:pPr>
      <w:hyperlink w:anchor="_Toc103594004" w:history="1">
        <w:r w:rsidR="00A8079F" w:rsidRPr="0074681C">
          <w:rPr>
            <w:rStyle w:val="af"/>
            <w:rFonts w:ascii="Times New Roman" w:hAnsi="Times New Roman"/>
            <w:noProof/>
            <w:sz w:val="24"/>
            <w:szCs w:val="24"/>
          </w:rPr>
          <w:t xml:space="preserve">Раздел 6. </w:t>
        </w:r>
        <w:r w:rsidR="00D47D6D">
          <w:rPr>
            <w:rStyle w:val="af"/>
            <w:rFonts w:ascii="Times New Roman" w:hAnsi="Times New Roman"/>
            <w:noProof/>
            <w:sz w:val="24"/>
            <w:szCs w:val="24"/>
          </w:rPr>
          <w:t>У</w:t>
        </w:r>
        <w:r w:rsidR="00A8079F" w:rsidRPr="0074681C">
          <w:rPr>
            <w:rStyle w:val="af"/>
            <w:rFonts w:ascii="Times New Roman" w:hAnsi="Times New Roman"/>
            <w:noProof/>
            <w:sz w:val="24"/>
            <w:szCs w:val="24"/>
          </w:rPr>
          <w:t>словия реализации образовательной программы</w:t>
        </w:r>
        <w:r w:rsidR="00A8079F" w:rsidRPr="0074681C">
          <w:rPr>
            <w:rFonts w:ascii="Times New Roman" w:hAnsi="Times New Roman" w:cs="Times New Roman"/>
            <w:noProof/>
            <w:webHidden/>
            <w:sz w:val="24"/>
            <w:szCs w:val="24"/>
          </w:rPr>
          <w:tab/>
        </w:r>
        <w:r w:rsidRPr="0074681C">
          <w:rPr>
            <w:rFonts w:ascii="Times New Roman" w:hAnsi="Times New Roman" w:cs="Times New Roman"/>
            <w:noProof/>
            <w:webHidden/>
            <w:sz w:val="24"/>
            <w:szCs w:val="24"/>
          </w:rPr>
          <w:fldChar w:fldCharType="begin"/>
        </w:r>
        <w:r w:rsidR="00A8079F" w:rsidRPr="0074681C">
          <w:rPr>
            <w:rFonts w:ascii="Times New Roman" w:hAnsi="Times New Roman" w:cs="Times New Roman"/>
            <w:noProof/>
            <w:webHidden/>
            <w:sz w:val="24"/>
            <w:szCs w:val="24"/>
          </w:rPr>
          <w:instrText xml:space="preserve"> PAGEREF _Toc103594004 \h </w:instrText>
        </w:r>
        <w:r w:rsidRPr="0074681C">
          <w:rPr>
            <w:rFonts w:ascii="Times New Roman" w:hAnsi="Times New Roman" w:cs="Times New Roman"/>
            <w:noProof/>
            <w:webHidden/>
            <w:sz w:val="24"/>
            <w:szCs w:val="24"/>
          </w:rPr>
        </w:r>
        <w:r w:rsidRPr="0074681C">
          <w:rPr>
            <w:rFonts w:ascii="Times New Roman" w:hAnsi="Times New Roman" w:cs="Times New Roman"/>
            <w:noProof/>
            <w:webHidden/>
            <w:sz w:val="24"/>
            <w:szCs w:val="24"/>
          </w:rPr>
          <w:fldChar w:fldCharType="separate"/>
        </w:r>
        <w:r w:rsidR="00B50BD7">
          <w:rPr>
            <w:rFonts w:ascii="Times New Roman" w:hAnsi="Times New Roman" w:cs="Times New Roman"/>
            <w:noProof/>
            <w:webHidden/>
            <w:sz w:val="24"/>
            <w:szCs w:val="24"/>
          </w:rPr>
          <w:t>56</w:t>
        </w:r>
        <w:r w:rsidRPr="0074681C">
          <w:rPr>
            <w:rFonts w:ascii="Times New Roman" w:hAnsi="Times New Roman" w:cs="Times New Roman"/>
            <w:noProof/>
            <w:webHidden/>
            <w:sz w:val="24"/>
            <w:szCs w:val="24"/>
          </w:rPr>
          <w:fldChar w:fldCharType="end"/>
        </w:r>
      </w:hyperlink>
    </w:p>
    <w:p w:rsidR="00A8079F" w:rsidRPr="0074681C" w:rsidRDefault="009302ED" w:rsidP="00A8079F">
      <w:pPr>
        <w:pStyle w:val="24"/>
        <w:rPr>
          <w:rFonts w:cs="Times New Roman"/>
          <w:i w:val="0"/>
          <w:iCs w:val="0"/>
          <w:sz w:val="24"/>
          <w:szCs w:val="24"/>
        </w:rPr>
      </w:pPr>
      <w:hyperlink w:anchor="_Toc103594005" w:history="1">
        <w:r w:rsidR="00A8079F" w:rsidRPr="0074681C">
          <w:rPr>
            <w:rStyle w:val="af"/>
            <w:sz w:val="24"/>
            <w:szCs w:val="24"/>
          </w:rPr>
          <w:t xml:space="preserve">6.1. </w:t>
        </w:r>
        <w:r w:rsidR="00A8079F" w:rsidRPr="0074681C">
          <w:rPr>
            <w:rStyle w:val="af"/>
            <w:sz w:val="24"/>
            <w:szCs w:val="24"/>
            <w:lang w:eastAsia="en-US"/>
          </w:rPr>
          <w:t>Требования к материально-техническому обеспечению образовательной программы</w:t>
        </w:r>
        <w:r w:rsidR="00A8079F" w:rsidRPr="0074681C">
          <w:rPr>
            <w:rFonts w:cs="Times New Roman"/>
            <w:webHidden/>
            <w:sz w:val="24"/>
            <w:szCs w:val="24"/>
          </w:rPr>
          <w:tab/>
        </w:r>
        <w:r w:rsidRPr="0074681C">
          <w:rPr>
            <w:rFonts w:cs="Times New Roman"/>
            <w:webHidden/>
            <w:sz w:val="24"/>
            <w:szCs w:val="24"/>
          </w:rPr>
          <w:fldChar w:fldCharType="begin"/>
        </w:r>
        <w:r w:rsidR="00A8079F" w:rsidRPr="0074681C">
          <w:rPr>
            <w:rFonts w:cs="Times New Roman"/>
            <w:webHidden/>
            <w:sz w:val="24"/>
            <w:szCs w:val="24"/>
          </w:rPr>
          <w:instrText xml:space="preserve"> PAGEREF _Toc103594005 \h </w:instrText>
        </w:r>
        <w:r w:rsidRPr="0074681C">
          <w:rPr>
            <w:rFonts w:cs="Times New Roman"/>
            <w:webHidden/>
            <w:sz w:val="24"/>
            <w:szCs w:val="24"/>
          </w:rPr>
        </w:r>
        <w:r w:rsidRPr="0074681C">
          <w:rPr>
            <w:rFonts w:cs="Times New Roman"/>
            <w:webHidden/>
            <w:sz w:val="24"/>
            <w:szCs w:val="24"/>
          </w:rPr>
          <w:fldChar w:fldCharType="separate"/>
        </w:r>
        <w:r w:rsidR="00B50BD7">
          <w:rPr>
            <w:rFonts w:cs="Times New Roman"/>
            <w:webHidden/>
            <w:sz w:val="24"/>
            <w:szCs w:val="24"/>
          </w:rPr>
          <w:t>56</w:t>
        </w:r>
        <w:r w:rsidRPr="0074681C">
          <w:rPr>
            <w:rFonts w:cs="Times New Roman"/>
            <w:webHidden/>
            <w:sz w:val="24"/>
            <w:szCs w:val="24"/>
          </w:rPr>
          <w:fldChar w:fldCharType="end"/>
        </w:r>
      </w:hyperlink>
    </w:p>
    <w:p w:rsidR="00A8079F" w:rsidRPr="0074681C" w:rsidRDefault="009302ED" w:rsidP="00A8079F">
      <w:pPr>
        <w:pStyle w:val="24"/>
        <w:rPr>
          <w:rFonts w:cs="Times New Roman"/>
          <w:i w:val="0"/>
          <w:iCs w:val="0"/>
          <w:sz w:val="24"/>
          <w:szCs w:val="24"/>
        </w:rPr>
      </w:pPr>
      <w:hyperlink w:anchor="_Toc103594006" w:history="1">
        <w:r w:rsidR="00A8079F" w:rsidRPr="0074681C">
          <w:rPr>
            <w:rStyle w:val="af"/>
            <w:sz w:val="24"/>
            <w:szCs w:val="24"/>
          </w:rPr>
          <w:t xml:space="preserve">6.2. </w:t>
        </w:r>
        <w:r w:rsidR="00A8079F" w:rsidRPr="0074681C">
          <w:rPr>
            <w:rStyle w:val="af"/>
            <w:sz w:val="24"/>
            <w:szCs w:val="24"/>
            <w:lang w:eastAsia="en-US"/>
          </w:rPr>
          <w:t>Требования к учебно-методическому обеспечению образовательной программы</w:t>
        </w:r>
        <w:r w:rsidR="00A8079F" w:rsidRPr="0074681C">
          <w:rPr>
            <w:rFonts w:cs="Times New Roman"/>
            <w:webHidden/>
            <w:sz w:val="24"/>
            <w:szCs w:val="24"/>
          </w:rPr>
          <w:tab/>
        </w:r>
        <w:r w:rsidRPr="0074681C">
          <w:rPr>
            <w:rFonts w:cs="Times New Roman"/>
            <w:webHidden/>
            <w:sz w:val="24"/>
            <w:szCs w:val="24"/>
          </w:rPr>
          <w:fldChar w:fldCharType="begin"/>
        </w:r>
        <w:r w:rsidR="00A8079F" w:rsidRPr="0074681C">
          <w:rPr>
            <w:rFonts w:cs="Times New Roman"/>
            <w:webHidden/>
            <w:sz w:val="24"/>
            <w:szCs w:val="24"/>
          </w:rPr>
          <w:instrText xml:space="preserve"> PAGEREF _Toc103594006 \h </w:instrText>
        </w:r>
        <w:r w:rsidRPr="0074681C">
          <w:rPr>
            <w:rFonts w:cs="Times New Roman"/>
            <w:webHidden/>
            <w:sz w:val="24"/>
            <w:szCs w:val="24"/>
          </w:rPr>
        </w:r>
        <w:r w:rsidRPr="0074681C">
          <w:rPr>
            <w:rFonts w:cs="Times New Roman"/>
            <w:webHidden/>
            <w:sz w:val="24"/>
            <w:szCs w:val="24"/>
          </w:rPr>
          <w:fldChar w:fldCharType="separate"/>
        </w:r>
        <w:r w:rsidR="00B50BD7">
          <w:rPr>
            <w:rFonts w:cs="Times New Roman"/>
            <w:webHidden/>
            <w:sz w:val="24"/>
            <w:szCs w:val="24"/>
          </w:rPr>
          <w:t>93</w:t>
        </w:r>
        <w:r w:rsidRPr="0074681C">
          <w:rPr>
            <w:rFonts w:cs="Times New Roman"/>
            <w:webHidden/>
            <w:sz w:val="24"/>
            <w:szCs w:val="24"/>
          </w:rPr>
          <w:fldChar w:fldCharType="end"/>
        </w:r>
      </w:hyperlink>
    </w:p>
    <w:p w:rsidR="00A8079F" w:rsidRPr="0074681C" w:rsidRDefault="009302ED" w:rsidP="00A8079F">
      <w:pPr>
        <w:pStyle w:val="24"/>
        <w:rPr>
          <w:rFonts w:cs="Times New Roman"/>
          <w:i w:val="0"/>
          <w:iCs w:val="0"/>
          <w:sz w:val="24"/>
          <w:szCs w:val="24"/>
        </w:rPr>
      </w:pPr>
      <w:hyperlink w:anchor="_Toc103594007" w:history="1">
        <w:r w:rsidR="00A8079F" w:rsidRPr="0074681C">
          <w:rPr>
            <w:rStyle w:val="af"/>
            <w:sz w:val="24"/>
            <w:szCs w:val="24"/>
            <w:lang w:eastAsia="en-US"/>
          </w:rPr>
          <w:t>6.3. Требования к практической подготовке обучающихся</w:t>
        </w:r>
        <w:r w:rsidR="00A8079F" w:rsidRPr="0074681C">
          <w:rPr>
            <w:rFonts w:cs="Times New Roman"/>
            <w:webHidden/>
            <w:sz w:val="24"/>
            <w:szCs w:val="24"/>
          </w:rPr>
          <w:tab/>
        </w:r>
        <w:r w:rsidRPr="0074681C">
          <w:rPr>
            <w:rFonts w:cs="Times New Roman"/>
            <w:webHidden/>
            <w:sz w:val="24"/>
            <w:szCs w:val="24"/>
          </w:rPr>
          <w:fldChar w:fldCharType="begin"/>
        </w:r>
        <w:r w:rsidR="00A8079F" w:rsidRPr="0074681C">
          <w:rPr>
            <w:rFonts w:cs="Times New Roman"/>
            <w:webHidden/>
            <w:sz w:val="24"/>
            <w:szCs w:val="24"/>
          </w:rPr>
          <w:instrText xml:space="preserve"> PAGEREF _Toc103594007 \h </w:instrText>
        </w:r>
        <w:r w:rsidRPr="0074681C">
          <w:rPr>
            <w:rFonts w:cs="Times New Roman"/>
            <w:webHidden/>
            <w:sz w:val="24"/>
            <w:szCs w:val="24"/>
          </w:rPr>
        </w:r>
        <w:r w:rsidRPr="0074681C">
          <w:rPr>
            <w:rFonts w:cs="Times New Roman"/>
            <w:webHidden/>
            <w:sz w:val="24"/>
            <w:szCs w:val="24"/>
          </w:rPr>
          <w:fldChar w:fldCharType="separate"/>
        </w:r>
        <w:r w:rsidR="00B50BD7">
          <w:rPr>
            <w:rFonts w:cs="Times New Roman"/>
            <w:webHidden/>
            <w:sz w:val="24"/>
            <w:szCs w:val="24"/>
          </w:rPr>
          <w:t>98</w:t>
        </w:r>
        <w:r w:rsidRPr="0074681C">
          <w:rPr>
            <w:rFonts w:cs="Times New Roman"/>
            <w:webHidden/>
            <w:sz w:val="24"/>
            <w:szCs w:val="24"/>
          </w:rPr>
          <w:fldChar w:fldCharType="end"/>
        </w:r>
      </w:hyperlink>
    </w:p>
    <w:p w:rsidR="00A8079F" w:rsidRPr="0074681C" w:rsidRDefault="009302ED" w:rsidP="00A8079F">
      <w:pPr>
        <w:pStyle w:val="24"/>
        <w:rPr>
          <w:rFonts w:cs="Times New Roman"/>
          <w:i w:val="0"/>
          <w:iCs w:val="0"/>
          <w:sz w:val="24"/>
          <w:szCs w:val="24"/>
        </w:rPr>
      </w:pPr>
      <w:hyperlink w:anchor="_Toc103594008" w:history="1">
        <w:r w:rsidR="00A8079F" w:rsidRPr="0074681C">
          <w:rPr>
            <w:rStyle w:val="af"/>
            <w:sz w:val="24"/>
            <w:szCs w:val="24"/>
          </w:rPr>
          <w:t>6.4. Требования к организации воспитания обучающихся</w:t>
        </w:r>
        <w:r w:rsidR="00A8079F" w:rsidRPr="0074681C">
          <w:rPr>
            <w:rFonts w:cs="Times New Roman"/>
            <w:webHidden/>
            <w:sz w:val="24"/>
            <w:szCs w:val="24"/>
          </w:rPr>
          <w:tab/>
        </w:r>
        <w:r w:rsidRPr="0074681C">
          <w:rPr>
            <w:rFonts w:cs="Times New Roman"/>
            <w:webHidden/>
            <w:sz w:val="24"/>
            <w:szCs w:val="24"/>
          </w:rPr>
          <w:fldChar w:fldCharType="begin"/>
        </w:r>
        <w:r w:rsidR="00A8079F" w:rsidRPr="0074681C">
          <w:rPr>
            <w:rFonts w:cs="Times New Roman"/>
            <w:webHidden/>
            <w:sz w:val="24"/>
            <w:szCs w:val="24"/>
          </w:rPr>
          <w:instrText xml:space="preserve"> PAGEREF _Toc103594008 \h </w:instrText>
        </w:r>
        <w:r w:rsidRPr="0074681C">
          <w:rPr>
            <w:rFonts w:cs="Times New Roman"/>
            <w:webHidden/>
            <w:sz w:val="24"/>
            <w:szCs w:val="24"/>
          </w:rPr>
        </w:r>
        <w:r w:rsidRPr="0074681C">
          <w:rPr>
            <w:rFonts w:cs="Times New Roman"/>
            <w:webHidden/>
            <w:sz w:val="24"/>
            <w:szCs w:val="24"/>
          </w:rPr>
          <w:fldChar w:fldCharType="separate"/>
        </w:r>
        <w:r w:rsidR="00B50BD7">
          <w:rPr>
            <w:rFonts w:cs="Times New Roman"/>
            <w:webHidden/>
            <w:sz w:val="24"/>
            <w:szCs w:val="24"/>
          </w:rPr>
          <w:t>99</w:t>
        </w:r>
        <w:r w:rsidRPr="0074681C">
          <w:rPr>
            <w:rFonts w:cs="Times New Roman"/>
            <w:webHidden/>
            <w:sz w:val="24"/>
            <w:szCs w:val="24"/>
          </w:rPr>
          <w:fldChar w:fldCharType="end"/>
        </w:r>
      </w:hyperlink>
    </w:p>
    <w:p w:rsidR="00A8079F" w:rsidRPr="0074681C" w:rsidRDefault="009302ED" w:rsidP="00A8079F">
      <w:pPr>
        <w:pStyle w:val="24"/>
        <w:rPr>
          <w:rFonts w:cs="Times New Roman"/>
          <w:i w:val="0"/>
          <w:iCs w:val="0"/>
          <w:sz w:val="24"/>
          <w:szCs w:val="24"/>
        </w:rPr>
      </w:pPr>
      <w:hyperlink w:anchor="_Toc103594009" w:history="1">
        <w:r w:rsidR="00A8079F" w:rsidRPr="0074681C">
          <w:rPr>
            <w:rStyle w:val="af"/>
            <w:sz w:val="24"/>
            <w:szCs w:val="24"/>
          </w:rPr>
          <w:t>6.5. Требования к кадровым условиям реализации образовательной программы</w:t>
        </w:r>
        <w:r w:rsidR="00A8079F" w:rsidRPr="0074681C">
          <w:rPr>
            <w:rFonts w:cs="Times New Roman"/>
            <w:webHidden/>
            <w:sz w:val="24"/>
            <w:szCs w:val="24"/>
          </w:rPr>
          <w:tab/>
        </w:r>
        <w:r w:rsidRPr="0074681C">
          <w:rPr>
            <w:rFonts w:cs="Times New Roman"/>
            <w:webHidden/>
            <w:sz w:val="24"/>
            <w:szCs w:val="24"/>
          </w:rPr>
          <w:fldChar w:fldCharType="begin"/>
        </w:r>
        <w:r w:rsidR="00A8079F" w:rsidRPr="0074681C">
          <w:rPr>
            <w:rFonts w:cs="Times New Roman"/>
            <w:webHidden/>
            <w:sz w:val="24"/>
            <w:szCs w:val="24"/>
          </w:rPr>
          <w:instrText xml:space="preserve"> PAGEREF _Toc103594009 \h </w:instrText>
        </w:r>
        <w:r w:rsidRPr="0074681C">
          <w:rPr>
            <w:rFonts w:cs="Times New Roman"/>
            <w:webHidden/>
            <w:sz w:val="24"/>
            <w:szCs w:val="24"/>
          </w:rPr>
        </w:r>
        <w:r w:rsidRPr="0074681C">
          <w:rPr>
            <w:rFonts w:cs="Times New Roman"/>
            <w:webHidden/>
            <w:sz w:val="24"/>
            <w:szCs w:val="24"/>
          </w:rPr>
          <w:fldChar w:fldCharType="separate"/>
        </w:r>
        <w:r w:rsidR="00B50BD7">
          <w:rPr>
            <w:rFonts w:cs="Times New Roman"/>
            <w:webHidden/>
            <w:sz w:val="24"/>
            <w:szCs w:val="24"/>
          </w:rPr>
          <w:t>99</w:t>
        </w:r>
        <w:r w:rsidRPr="0074681C">
          <w:rPr>
            <w:rFonts w:cs="Times New Roman"/>
            <w:webHidden/>
            <w:sz w:val="24"/>
            <w:szCs w:val="24"/>
          </w:rPr>
          <w:fldChar w:fldCharType="end"/>
        </w:r>
      </w:hyperlink>
    </w:p>
    <w:p w:rsidR="00A8079F" w:rsidRPr="0074681C" w:rsidRDefault="009302ED" w:rsidP="00A8079F">
      <w:pPr>
        <w:pStyle w:val="24"/>
        <w:rPr>
          <w:rFonts w:cs="Times New Roman"/>
          <w:i w:val="0"/>
          <w:iCs w:val="0"/>
          <w:sz w:val="24"/>
          <w:szCs w:val="24"/>
        </w:rPr>
      </w:pPr>
      <w:hyperlink w:anchor="_Toc103594010" w:history="1">
        <w:r w:rsidR="00A8079F" w:rsidRPr="0074681C">
          <w:rPr>
            <w:rStyle w:val="af"/>
            <w:sz w:val="24"/>
            <w:szCs w:val="24"/>
          </w:rPr>
          <w:t>6.6. Требования к финансовым условиям реализации образовательной программы</w:t>
        </w:r>
        <w:r w:rsidR="00A8079F" w:rsidRPr="0074681C">
          <w:rPr>
            <w:rFonts w:cs="Times New Roman"/>
            <w:webHidden/>
            <w:sz w:val="24"/>
            <w:szCs w:val="24"/>
          </w:rPr>
          <w:tab/>
        </w:r>
        <w:r w:rsidRPr="0074681C">
          <w:rPr>
            <w:rFonts w:cs="Times New Roman"/>
            <w:webHidden/>
            <w:sz w:val="24"/>
            <w:szCs w:val="24"/>
          </w:rPr>
          <w:fldChar w:fldCharType="begin"/>
        </w:r>
        <w:r w:rsidR="00A8079F" w:rsidRPr="0074681C">
          <w:rPr>
            <w:rFonts w:cs="Times New Roman"/>
            <w:webHidden/>
            <w:sz w:val="24"/>
            <w:szCs w:val="24"/>
          </w:rPr>
          <w:instrText xml:space="preserve"> PAGEREF _Toc103594010 \h </w:instrText>
        </w:r>
        <w:r w:rsidRPr="0074681C">
          <w:rPr>
            <w:rFonts w:cs="Times New Roman"/>
            <w:webHidden/>
            <w:sz w:val="24"/>
            <w:szCs w:val="24"/>
          </w:rPr>
        </w:r>
        <w:r w:rsidRPr="0074681C">
          <w:rPr>
            <w:rFonts w:cs="Times New Roman"/>
            <w:webHidden/>
            <w:sz w:val="24"/>
            <w:szCs w:val="24"/>
          </w:rPr>
          <w:fldChar w:fldCharType="separate"/>
        </w:r>
        <w:r w:rsidR="00B50BD7">
          <w:rPr>
            <w:rFonts w:cs="Times New Roman"/>
            <w:webHidden/>
            <w:sz w:val="24"/>
            <w:szCs w:val="24"/>
          </w:rPr>
          <w:t>100</w:t>
        </w:r>
        <w:r w:rsidRPr="0074681C">
          <w:rPr>
            <w:rFonts w:cs="Times New Roman"/>
            <w:webHidden/>
            <w:sz w:val="24"/>
            <w:szCs w:val="24"/>
          </w:rPr>
          <w:fldChar w:fldCharType="end"/>
        </w:r>
      </w:hyperlink>
    </w:p>
    <w:p w:rsidR="00A8079F" w:rsidRPr="0074681C" w:rsidRDefault="009302ED" w:rsidP="00A8079F">
      <w:pPr>
        <w:pStyle w:val="11"/>
        <w:tabs>
          <w:tab w:val="right" w:leader="dot" w:pos="9344"/>
        </w:tabs>
        <w:rPr>
          <w:rFonts w:ascii="Times New Roman" w:hAnsi="Times New Roman" w:cs="Times New Roman"/>
          <w:b w:val="0"/>
          <w:bCs w:val="0"/>
          <w:noProof/>
          <w:sz w:val="24"/>
          <w:szCs w:val="24"/>
        </w:rPr>
      </w:pPr>
      <w:hyperlink w:anchor="_Toc103594011" w:history="1">
        <w:r w:rsidR="00A8079F" w:rsidRPr="0074681C">
          <w:rPr>
            <w:rStyle w:val="af"/>
            <w:rFonts w:ascii="Times New Roman" w:hAnsi="Times New Roman"/>
            <w:noProof/>
            <w:sz w:val="24"/>
            <w:szCs w:val="24"/>
          </w:rPr>
          <w:t>Раздел 7. Формирование оценочных материалов для проведения государственной итоговой аттестации</w:t>
        </w:r>
        <w:r w:rsidR="00A8079F" w:rsidRPr="0074681C">
          <w:rPr>
            <w:rFonts w:ascii="Times New Roman" w:hAnsi="Times New Roman" w:cs="Times New Roman"/>
            <w:noProof/>
            <w:webHidden/>
            <w:sz w:val="24"/>
            <w:szCs w:val="24"/>
          </w:rPr>
          <w:tab/>
        </w:r>
        <w:r w:rsidRPr="0074681C">
          <w:rPr>
            <w:rFonts w:ascii="Times New Roman" w:hAnsi="Times New Roman" w:cs="Times New Roman"/>
            <w:noProof/>
            <w:webHidden/>
            <w:sz w:val="24"/>
            <w:szCs w:val="24"/>
          </w:rPr>
          <w:fldChar w:fldCharType="begin"/>
        </w:r>
        <w:r w:rsidR="00A8079F" w:rsidRPr="0074681C">
          <w:rPr>
            <w:rFonts w:ascii="Times New Roman" w:hAnsi="Times New Roman" w:cs="Times New Roman"/>
            <w:noProof/>
            <w:webHidden/>
            <w:sz w:val="24"/>
            <w:szCs w:val="24"/>
          </w:rPr>
          <w:instrText xml:space="preserve"> PAGEREF _Toc103594011 \h </w:instrText>
        </w:r>
        <w:r w:rsidRPr="0074681C">
          <w:rPr>
            <w:rFonts w:ascii="Times New Roman" w:hAnsi="Times New Roman" w:cs="Times New Roman"/>
            <w:noProof/>
            <w:webHidden/>
            <w:sz w:val="24"/>
            <w:szCs w:val="24"/>
          </w:rPr>
        </w:r>
        <w:r w:rsidRPr="0074681C">
          <w:rPr>
            <w:rFonts w:ascii="Times New Roman" w:hAnsi="Times New Roman" w:cs="Times New Roman"/>
            <w:noProof/>
            <w:webHidden/>
            <w:sz w:val="24"/>
            <w:szCs w:val="24"/>
          </w:rPr>
          <w:fldChar w:fldCharType="separate"/>
        </w:r>
        <w:r w:rsidR="00B50BD7">
          <w:rPr>
            <w:rFonts w:ascii="Times New Roman" w:hAnsi="Times New Roman" w:cs="Times New Roman"/>
            <w:noProof/>
            <w:webHidden/>
            <w:sz w:val="24"/>
            <w:szCs w:val="24"/>
          </w:rPr>
          <w:t>100</w:t>
        </w:r>
        <w:r w:rsidRPr="0074681C">
          <w:rPr>
            <w:rFonts w:ascii="Times New Roman" w:hAnsi="Times New Roman" w:cs="Times New Roman"/>
            <w:noProof/>
            <w:webHidden/>
            <w:sz w:val="24"/>
            <w:szCs w:val="24"/>
          </w:rPr>
          <w:fldChar w:fldCharType="end"/>
        </w:r>
      </w:hyperlink>
    </w:p>
    <w:p w:rsidR="00A8079F" w:rsidRPr="0074681C" w:rsidRDefault="009302ED" w:rsidP="00A8079F">
      <w:pPr>
        <w:pStyle w:val="11"/>
        <w:tabs>
          <w:tab w:val="right" w:leader="dot" w:pos="9344"/>
        </w:tabs>
        <w:rPr>
          <w:rFonts w:ascii="Times New Roman" w:hAnsi="Times New Roman" w:cs="Times New Roman"/>
          <w:b w:val="0"/>
          <w:bCs w:val="0"/>
          <w:noProof/>
          <w:sz w:val="24"/>
          <w:szCs w:val="24"/>
        </w:rPr>
      </w:pPr>
      <w:hyperlink w:anchor="_Toc103594012" w:history="1">
        <w:r w:rsidR="00A8079F" w:rsidRPr="0074681C">
          <w:rPr>
            <w:rStyle w:val="af"/>
            <w:rFonts w:ascii="Times New Roman" w:hAnsi="Times New Roman"/>
            <w:noProof/>
            <w:sz w:val="24"/>
            <w:szCs w:val="24"/>
          </w:rPr>
          <w:t>Раздел 8. Разработчики основной образовательной программы</w:t>
        </w:r>
        <w:r w:rsidR="00A8079F" w:rsidRPr="0074681C">
          <w:rPr>
            <w:rFonts w:ascii="Times New Roman" w:hAnsi="Times New Roman" w:cs="Times New Roman"/>
            <w:noProof/>
            <w:webHidden/>
            <w:sz w:val="24"/>
            <w:szCs w:val="24"/>
          </w:rPr>
          <w:tab/>
        </w:r>
        <w:r w:rsidRPr="0074681C">
          <w:rPr>
            <w:rFonts w:ascii="Times New Roman" w:hAnsi="Times New Roman" w:cs="Times New Roman"/>
            <w:noProof/>
            <w:webHidden/>
            <w:sz w:val="24"/>
            <w:szCs w:val="24"/>
          </w:rPr>
          <w:fldChar w:fldCharType="begin"/>
        </w:r>
        <w:r w:rsidR="00A8079F" w:rsidRPr="0074681C">
          <w:rPr>
            <w:rFonts w:ascii="Times New Roman" w:hAnsi="Times New Roman" w:cs="Times New Roman"/>
            <w:noProof/>
            <w:webHidden/>
            <w:sz w:val="24"/>
            <w:szCs w:val="24"/>
          </w:rPr>
          <w:instrText xml:space="preserve"> PAGEREF _Toc103594012 \h </w:instrText>
        </w:r>
        <w:r w:rsidRPr="0074681C">
          <w:rPr>
            <w:rFonts w:ascii="Times New Roman" w:hAnsi="Times New Roman" w:cs="Times New Roman"/>
            <w:noProof/>
            <w:webHidden/>
            <w:sz w:val="24"/>
            <w:szCs w:val="24"/>
          </w:rPr>
        </w:r>
        <w:r w:rsidRPr="0074681C">
          <w:rPr>
            <w:rFonts w:ascii="Times New Roman" w:hAnsi="Times New Roman" w:cs="Times New Roman"/>
            <w:noProof/>
            <w:webHidden/>
            <w:sz w:val="24"/>
            <w:szCs w:val="24"/>
          </w:rPr>
          <w:fldChar w:fldCharType="separate"/>
        </w:r>
        <w:r w:rsidR="00B50BD7">
          <w:rPr>
            <w:rFonts w:ascii="Times New Roman" w:hAnsi="Times New Roman" w:cs="Times New Roman"/>
            <w:noProof/>
            <w:webHidden/>
            <w:sz w:val="24"/>
            <w:szCs w:val="24"/>
          </w:rPr>
          <w:t>101</w:t>
        </w:r>
        <w:r w:rsidRPr="0074681C">
          <w:rPr>
            <w:rFonts w:ascii="Times New Roman" w:hAnsi="Times New Roman" w:cs="Times New Roman"/>
            <w:noProof/>
            <w:webHidden/>
            <w:sz w:val="24"/>
            <w:szCs w:val="24"/>
          </w:rPr>
          <w:fldChar w:fldCharType="end"/>
        </w:r>
      </w:hyperlink>
    </w:p>
    <w:p w:rsidR="00A8079F" w:rsidRPr="0074681C" w:rsidRDefault="009302ED" w:rsidP="00A8079F">
      <w:pPr>
        <w:rPr>
          <w:rFonts w:ascii="Times New Roman" w:hAnsi="Times New Roman"/>
          <w:b/>
          <w:sz w:val="24"/>
          <w:szCs w:val="24"/>
        </w:rPr>
      </w:pPr>
      <w:r w:rsidRPr="0074681C">
        <w:rPr>
          <w:rFonts w:ascii="Times New Roman" w:hAnsi="Times New Roman"/>
          <w:b/>
          <w:bCs/>
          <w:sz w:val="24"/>
          <w:szCs w:val="24"/>
        </w:rPr>
        <w:fldChar w:fldCharType="end"/>
      </w:r>
    </w:p>
    <w:p w:rsidR="00A8079F" w:rsidRPr="0074681C" w:rsidRDefault="00A8079F" w:rsidP="00A8079F">
      <w:pPr>
        <w:suppressAutoHyphens/>
        <w:spacing w:after="0"/>
        <w:rPr>
          <w:rFonts w:ascii="Times New Roman" w:hAnsi="Times New Roman"/>
          <w:b/>
          <w:bCs/>
          <w:sz w:val="24"/>
          <w:szCs w:val="24"/>
        </w:rPr>
      </w:pPr>
      <w:r w:rsidRPr="0074681C">
        <w:rPr>
          <w:rFonts w:ascii="Times New Roman" w:hAnsi="Times New Roman"/>
          <w:b/>
          <w:bCs/>
          <w:sz w:val="24"/>
          <w:szCs w:val="24"/>
        </w:rPr>
        <w:t>Приложение 1 Модель компетенций выпускника</w:t>
      </w:r>
    </w:p>
    <w:p w:rsidR="00A8079F" w:rsidRPr="0074681C" w:rsidRDefault="00A8079F" w:rsidP="00A8079F">
      <w:pPr>
        <w:suppressAutoHyphens/>
        <w:spacing w:after="0"/>
        <w:rPr>
          <w:rFonts w:ascii="Times New Roman" w:hAnsi="Times New Roman"/>
          <w:b/>
          <w:bCs/>
          <w:sz w:val="24"/>
          <w:szCs w:val="24"/>
        </w:rPr>
      </w:pPr>
      <w:r w:rsidRPr="0074681C">
        <w:rPr>
          <w:rFonts w:ascii="Times New Roman" w:hAnsi="Times New Roman"/>
          <w:b/>
          <w:bCs/>
          <w:sz w:val="24"/>
          <w:szCs w:val="24"/>
        </w:rPr>
        <w:t>Приложение 2 Программы профессиональных модулей</w:t>
      </w:r>
    </w:p>
    <w:p w:rsidR="00A8079F" w:rsidRPr="0074681C" w:rsidRDefault="00A8079F" w:rsidP="00A8079F">
      <w:pPr>
        <w:suppressAutoHyphens/>
        <w:spacing w:after="0"/>
        <w:rPr>
          <w:rFonts w:ascii="Times New Roman" w:hAnsi="Times New Roman"/>
          <w:b/>
          <w:bCs/>
          <w:sz w:val="24"/>
          <w:szCs w:val="24"/>
        </w:rPr>
      </w:pPr>
      <w:r w:rsidRPr="0074681C">
        <w:rPr>
          <w:rFonts w:ascii="Times New Roman" w:hAnsi="Times New Roman"/>
          <w:b/>
          <w:bCs/>
          <w:sz w:val="24"/>
          <w:szCs w:val="24"/>
        </w:rPr>
        <w:t>Приложение 3 Программы учебных дисциплин/междисциплинарных модулей</w:t>
      </w:r>
    </w:p>
    <w:p w:rsidR="00A8079F" w:rsidRPr="0074681C" w:rsidRDefault="00D47D6D" w:rsidP="00A8079F">
      <w:pPr>
        <w:suppressAutoHyphens/>
        <w:spacing w:after="0"/>
        <w:rPr>
          <w:rFonts w:ascii="Times New Roman" w:hAnsi="Times New Roman"/>
          <w:b/>
          <w:bCs/>
          <w:sz w:val="24"/>
          <w:szCs w:val="24"/>
        </w:rPr>
      </w:pPr>
      <w:r>
        <w:rPr>
          <w:rFonts w:ascii="Times New Roman" w:hAnsi="Times New Roman"/>
          <w:b/>
          <w:bCs/>
          <w:sz w:val="24"/>
          <w:szCs w:val="24"/>
        </w:rPr>
        <w:t>Приложение 4  Р</w:t>
      </w:r>
      <w:r w:rsidR="00A8079F" w:rsidRPr="0074681C">
        <w:rPr>
          <w:rFonts w:ascii="Times New Roman" w:hAnsi="Times New Roman"/>
          <w:b/>
          <w:bCs/>
          <w:sz w:val="24"/>
          <w:szCs w:val="24"/>
        </w:rPr>
        <w:t>абочая программа воспитания</w:t>
      </w:r>
    </w:p>
    <w:p w:rsidR="00A8079F" w:rsidRPr="0074681C" w:rsidRDefault="00D47D6D" w:rsidP="00A8079F">
      <w:pPr>
        <w:suppressAutoHyphens/>
        <w:spacing w:after="0"/>
        <w:ind w:left="1560" w:hanging="1560"/>
        <w:rPr>
          <w:rFonts w:ascii="Times New Roman" w:hAnsi="Times New Roman"/>
          <w:b/>
          <w:bCs/>
          <w:sz w:val="24"/>
          <w:szCs w:val="24"/>
        </w:rPr>
      </w:pPr>
      <w:r>
        <w:rPr>
          <w:rFonts w:ascii="Times New Roman" w:hAnsi="Times New Roman"/>
          <w:b/>
          <w:bCs/>
          <w:sz w:val="24"/>
          <w:szCs w:val="24"/>
        </w:rPr>
        <w:t>Приложение 5  О</w:t>
      </w:r>
      <w:r w:rsidR="00A8079F" w:rsidRPr="0074681C">
        <w:rPr>
          <w:rFonts w:ascii="Times New Roman" w:hAnsi="Times New Roman"/>
          <w:b/>
          <w:bCs/>
          <w:sz w:val="24"/>
          <w:szCs w:val="24"/>
        </w:rPr>
        <w:t xml:space="preserve">ценочные материалы для ГИА </w:t>
      </w:r>
    </w:p>
    <w:p w:rsidR="00A8079F" w:rsidRPr="0074681C" w:rsidRDefault="00A8079F" w:rsidP="00A8079F">
      <w:pPr>
        <w:suppressAutoHyphens/>
        <w:spacing w:after="0"/>
        <w:rPr>
          <w:rFonts w:ascii="Times New Roman" w:hAnsi="Times New Roman"/>
          <w:sz w:val="24"/>
          <w:szCs w:val="24"/>
        </w:rPr>
      </w:pPr>
    </w:p>
    <w:p w:rsidR="00A8079F" w:rsidRPr="0074681C" w:rsidRDefault="00A8079F" w:rsidP="00A8079F">
      <w:pPr>
        <w:suppressAutoHyphens/>
        <w:spacing w:after="0"/>
        <w:rPr>
          <w:rFonts w:ascii="Times New Roman" w:hAnsi="Times New Roman"/>
          <w:sz w:val="24"/>
          <w:szCs w:val="24"/>
        </w:rPr>
        <w:sectPr w:rsidR="00A8079F" w:rsidRPr="0074681C" w:rsidSect="008663AB">
          <w:pgSz w:w="11906" w:h="16838"/>
          <w:pgMar w:top="1134" w:right="851" w:bottom="1134" w:left="1701" w:header="709" w:footer="709" w:gutter="0"/>
          <w:cols w:space="708"/>
          <w:docGrid w:linePitch="360"/>
        </w:sectPr>
      </w:pPr>
    </w:p>
    <w:p w:rsidR="00A8079F" w:rsidRPr="0074681C" w:rsidRDefault="00A8079F" w:rsidP="00A8079F">
      <w:pPr>
        <w:pStyle w:val="1"/>
      </w:pPr>
      <w:bookmarkStart w:id="4" w:name="_Toc103593992"/>
      <w:r w:rsidRPr="0074681C">
        <w:lastRenderedPageBreak/>
        <w:t>Раздел 1. Общие положения</w:t>
      </w:r>
      <w:bookmarkEnd w:id="4"/>
    </w:p>
    <w:p w:rsidR="00A8079F" w:rsidRPr="0074681C" w:rsidRDefault="00D47D6D" w:rsidP="00C807AD">
      <w:pPr>
        <w:keepNext/>
        <w:spacing w:before="240" w:after="60"/>
        <w:ind w:firstLine="709"/>
        <w:contextualSpacing/>
        <w:jc w:val="both"/>
        <w:outlineLvl w:val="0"/>
        <w:rPr>
          <w:rFonts w:ascii="Times New Roman" w:hAnsi="Times New Roman"/>
          <w:bCs/>
          <w:kern w:val="32"/>
          <w:sz w:val="24"/>
          <w:szCs w:val="24"/>
        </w:rPr>
      </w:pPr>
      <w:r>
        <w:rPr>
          <w:rFonts w:ascii="Times New Roman" w:hAnsi="Times New Roman"/>
          <w:bCs/>
          <w:sz w:val="24"/>
          <w:szCs w:val="24"/>
        </w:rPr>
        <w:t xml:space="preserve">1.1. Настоящая </w:t>
      </w:r>
      <w:r w:rsidR="00A8079F" w:rsidRPr="0074681C">
        <w:rPr>
          <w:rFonts w:ascii="Times New Roman" w:hAnsi="Times New Roman"/>
          <w:bCs/>
          <w:sz w:val="24"/>
          <w:szCs w:val="24"/>
        </w:rPr>
        <w:t xml:space="preserve">ООП-П </w:t>
      </w:r>
      <w:r w:rsidR="00A8079F" w:rsidRPr="0074681C">
        <w:rPr>
          <w:rFonts w:ascii="Times New Roman" w:hAnsi="Times New Roman"/>
          <w:bCs/>
          <w:kern w:val="32"/>
          <w:sz w:val="24"/>
          <w:szCs w:val="24"/>
        </w:rPr>
        <w:t>по специальности 36.02.01 Ветеринария</w:t>
      </w:r>
      <w:r w:rsidR="001E4276" w:rsidRPr="00375D7D">
        <w:rPr>
          <w:rFonts w:ascii="Times New Roman" w:hAnsi="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001E4276" w:rsidRPr="0074681C">
        <w:rPr>
          <w:rFonts w:ascii="Times New Roman" w:hAnsi="Times New Roman"/>
          <w:bCs/>
          <w:kern w:val="32"/>
          <w:sz w:val="24"/>
          <w:szCs w:val="24"/>
        </w:rPr>
        <w:t>специальности 36.02.01 Ветеринария</w:t>
      </w:r>
      <w:r w:rsidR="00A8079F" w:rsidRPr="0074681C">
        <w:rPr>
          <w:rFonts w:ascii="Times New Roman" w:hAnsi="Times New Roman"/>
          <w:bCs/>
          <w:kern w:val="32"/>
          <w:sz w:val="24"/>
          <w:szCs w:val="24"/>
        </w:rPr>
        <w:t>, утвержденного Приказом Минпросвещения России от 23 ноября 2020 г. № 657 (далее – ФГОС, ФГОС СПО).</w:t>
      </w:r>
    </w:p>
    <w:p w:rsidR="00A8079F" w:rsidRPr="0074681C" w:rsidRDefault="00A8079F" w:rsidP="00D47D6D">
      <w:pPr>
        <w:suppressAutoHyphens/>
        <w:spacing w:after="0"/>
        <w:ind w:firstLine="709"/>
        <w:jc w:val="both"/>
        <w:rPr>
          <w:rFonts w:ascii="Times New Roman" w:hAnsi="Times New Roman"/>
          <w:bCs/>
          <w:sz w:val="24"/>
          <w:szCs w:val="24"/>
        </w:rPr>
      </w:pPr>
      <w:r w:rsidRPr="0074681C">
        <w:rPr>
          <w:rFonts w:ascii="Times New Roman" w:hAnsi="Times New Roman"/>
          <w:bCs/>
          <w:sz w:val="24"/>
          <w:szCs w:val="24"/>
        </w:rPr>
        <w:t>ООП-П разработана для реализации образовател</w:t>
      </w:r>
      <w:r w:rsidR="00D47D6D">
        <w:rPr>
          <w:rFonts w:ascii="Times New Roman" w:hAnsi="Times New Roman"/>
          <w:bCs/>
          <w:sz w:val="24"/>
          <w:szCs w:val="24"/>
        </w:rPr>
        <w:t>ьной программы на базе среднего</w:t>
      </w:r>
      <w:r w:rsidRPr="0074681C">
        <w:rPr>
          <w:rFonts w:ascii="Times New Roman" w:hAnsi="Times New Roman"/>
          <w:bCs/>
          <w:sz w:val="24"/>
          <w:szCs w:val="24"/>
        </w:rPr>
        <w:t xml:space="preserve"> общего образования образовательной организацией</w:t>
      </w:r>
      <w:r w:rsidR="00D47D6D">
        <w:rPr>
          <w:rFonts w:ascii="Times New Roman" w:hAnsi="Times New Roman"/>
          <w:bCs/>
          <w:sz w:val="24"/>
          <w:szCs w:val="24"/>
        </w:rPr>
        <w:t>.</w:t>
      </w:r>
      <w:r w:rsidRPr="0074681C">
        <w:rPr>
          <w:rFonts w:ascii="Times New Roman" w:hAnsi="Times New Roman"/>
          <w:bCs/>
          <w:sz w:val="24"/>
          <w:szCs w:val="24"/>
        </w:rPr>
        <w:t xml:space="preserve"> на основе требований </w:t>
      </w:r>
      <w:r w:rsidR="00D47D6D">
        <w:rPr>
          <w:rFonts w:ascii="Times New Roman" w:hAnsi="Times New Roman"/>
          <w:bCs/>
          <w:sz w:val="24"/>
          <w:szCs w:val="24"/>
        </w:rPr>
        <w:t xml:space="preserve">ФГОС СПО </w:t>
      </w:r>
      <w:r w:rsidRPr="0074681C">
        <w:rPr>
          <w:rFonts w:ascii="Times New Roman" w:hAnsi="Times New Roman"/>
          <w:bCs/>
          <w:sz w:val="24"/>
          <w:szCs w:val="24"/>
        </w:rPr>
        <w:t>.</w:t>
      </w:r>
    </w:p>
    <w:p w:rsidR="00C807AD" w:rsidRPr="0074681C" w:rsidRDefault="00C807AD" w:rsidP="00A8079F">
      <w:pPr>
        <w:suppressAutoHyphens/>
        <w:spacing w:after="0"/>
        <w:ind w:firstLine="709"/>
        <w:jc w:val="both"/>
        <w:rPr>
          <w:rFonts w:ascii="Times New Roman" w:hAnsi="Times New Roman"/>
          <w:bCs/>
          <w:sz w:val="24"/>
          <w:szCs w:val="24"/>
        </w:rPr>
      </w:pPr>
    </w:p>
    <w:p w:rsidR="00A8079F" w:rsidRPr="0074681C" w:rsidRDefault="00A8079F" w:rsidP="00A8079F">
      <w:pPr>
        <w:suppressAutoHyphens/>
        <w:spacing w:after="0"/>
        <w:ind w:firstLine="709"/>
        <w:jc w:val="both"/>
        <w:rPr>
          <w:rFonts w:ascii="Times New Roman" w:hAnsi="Times New Roman"/>
          <w:bCs/>
          <w:sz w:val="24"/>
          <w:szCs w:val="24"/>
        </w:rPr>
      </w:pPr>
      <w:r w:rsidRPr="0074681C">
        <w:rPr>
          <w:rFonts w:ascii="Times New Roman" w:hAnsi="Times New Roman"/>
          <w:bCs/>
          <w:sz w:val="24"/>
          <w:szCs w:val="24"/>
        </w:rPr>
        <w:t>1.2. Нормат</w:t>
      </w:r>
      <w:r w:rsidR="00D47D6D">
        <w:rPr>
          <w:rFonts w:ascii="Times New Roman" w:hAnsi="Times New Roman"/>
          <w:bCs/>
          <w:sz w:val="24"/>
          <w:szCs w:val="24"/>
        </w:rPr>
        <w:t xml:space="preserve">ивные основания для разработки </w:t>
      </w:r>
      <w:r w:rsidRPr="0074681C">
        <w:rPr>
          <w:rFonts w:ascii="Times New Roman" w:hAnsi="Times New Roman"/>
          <w:bCs/>
          <w:sz w:val="24"/>
          <w:szCs w:val="24"/>
        </w:rPr>
        <w:t>ООП-П:</w:t>
      </w:r>
    </w:p>
    <w:p w:rsidR="00A8079F" w:rsidRPr="0074681C" w:rsidRDefault="00A8079F" w:rsidP="00A8079F">
      <w:pPr>
        <w:suppressAutoHyphens/>
        <w:spacing w:after="0"/>
        <w:ind w:firstLine="709"/>
        <w:jc w:val="both"/>
        <w:rPr>
          <w:rFonts w:ascii="Times New Roman" w:hAnsi="Times New Roman"/>
          <w:b/>
          <w:sz w:val="24"/>
          <w:szCs w:val="24"/>
        </w:rPr>
      </w:pPr>
      <w:r w:rsidRPr="0074681C">
        <w:rPr>
          <w:rFonts w:ascii="Times New Roman" w:hAnsi="Times New Roman"/>
          <w:b/>
          <w:sz w:val="24"/>
          <w:szCs w:val="24"/>
        </w:rPr>
        <w:t>Общие:</w:t>
      </w:r>
    </w:p>
    <w:p w:rsidR="00A8079F" w:rsidRPr="0074681C" w:rsidRDefault="00A8079F" w:rsidP="00A038F0">
      <w:pPr>
        <w:numPr>
          <w:ilvl w:val="0"/>
          <w:numId w:val="1"/>
        </w:numPr>
        <w:suppressAutoHyphens/>
        <w:spacing w:after="0"/>
        <w:ind w:left="0" w:firstLine="709"/>
        <w:jc w:val="both"/>
        <w:rPr>
          <w:rFonts w:ascii="Times New Roman" w:hAnsi="Times New Roman"/>
          <w:bCs/>
          <w:sz w:val="24"/>
          <w:szCs w:val="24"/>
        </w:rPr>
      </w:pPr>
      <w:r w:rsidRPr="0074681C">
        <w:rPr>
          <w:rFonts w:ascii="Times New Roman" w:hAnsi="Times New Roman"/>
          <w:bCs/>
          <w:sz w:val="24"/>
          <w:szCs w:val="24"/>
        </w:rPr>
        <w:t xml:space="preserve">Федеральный закон от 29 декабря 2012 г. №273-ФЗ «Об образовании </w:t>
      </w:r>
      <w:r w:rsidRPr="0074681C">
        <w:rPr>
          <w:rFonts w:ascii="Times New Roman" w:hAnsi="Times New Roman"/>
          <w:bCs/>
          <w:sz w:val="24"/>
          <w:szCs w:val="24"/>
        </w:rPr>
        <w:br/>
        <w:t>в Российской Федерации»;</w:t>
      </w:r>
    </w:p>
    <w:p w:rsidR="00A8079F" w:rsidRPr="0074681C" w:rsidRDefault="00A8079F" w:rsidP="00A038F0">
      <w:pPr>
        <w:pStyle w:val="a3"/>
        <w:numPr>
          <w:ilvl w:val="0"/>
          <w:numId w:val="1"/>
        </w:numPr>
        <w:spacing w:after="0" w:line="240" w:lineRule="auto"/>
        <w:ind w:left="0" w:firstLine="709"/>
        <w:contextualSpacing w:val="0"/>
        <w:jc w:val="both"/>
        <w:rPr>
          <w:bCs/>
          <w:sz w:val="24"/>
          <w:szCs w:val="24"/>
        </w:rPr>
      </w:pPr>
      <w:bookmarkStart w:id="5" w:name="_Hlk84521878"/>
      <w:r w:rsidRPr="0074681C">
        <w:rPr>
          <w:bCs/>
          <w:sz w:val="24"/>
          <w:szCs w:val="24"/>
        </w:rPr>
        <w:t>Приказ Минпросвещения России 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bookmarkEnd w:id="5"/>
    </w:p>
    <w:p w:rsidR="00A8079F" w:rsidRPr="0074681C" w:rsidRDefault="00A8079F" w:rsidP="00A038F0">
      <w:pPr>
        <w:numPr>
          <w:ilvl w:val="0"/>
          <w:numId w:val="1"/>
        </w:numPr>
        <w:suppressAutoHyphens/>
        <w:spacing w:after="0"/>
        <w:ind w:left="0" w:firstLine="709"/>
        <w:jc w:val="both"/>
        <w:rPr>
          <w:rFonts w:ascii="Times New Roman" w:hAnsi="Times New Roman"/>
          <w:bCs/>
          <w:sz w:val="24"/>
          <w:szCs w:val="24"/>
        </w:rPr>
      </w:pPr>
      <w:r w:rsidRPr="0074681C">
        <w:rPr>
          <w:rFonts w:ascii="Times New Roman" w:hAnsi="Times New Roman"/>
          <w:bCs/>
          <w:sz w:val="24"/>
          <w:szCs w:val="24"/>
        </w:rPr>
        <w:t xml:space="preserve"> Приказ Минпросвещения России от 23.11.2020 № 657 «</w:t>
      </w:r>
      <w:r w:rsidRPr="0074681C">
        <w:rPr>
          <w:rFonts w:ascii="Times New Roman" w:hAnsi="Times New Roman"/>
          <w:bCs/>
          <w:sz w:val="24"/>
          <w:szCs w:val="24"/>
          <w:lang w:val="uk-UA"/>
        </w:rPr>
        <w:t xml:space="preserve">Об </w:t>
      </w:r>
      <w:r w:rsidRPr="0074681C">
        <w:rPr>
          <w:rFonts w:ascii="Times New Roman" w:hAnsi="Times New Roman"/>
          <w:bCs/>
          <w:sz w:val="24"/>
          <w:szCs w:val="24"/>
        </w:rPr>
        <w:t>утверждении федерального государственного образовательного стандарта среднего профессионального образования по специальности 36.02.01 Ветеринария»;</w:t>
      </w:r>
    </w:p>
    <w:p w:rsidR="00A8079F" w:rsidRPr="0074681C" w:rsidRDefault="00A8079F" w:rsidP="00A038F0">
      <w:pPr>
        <w:pStyle w:val="a3"/>
        <w:numPr>
          <w:ilvl w:val="0"/>
          <w:numId w:val="1"/>
        </w:numPr>
        <w:spacing w:after="0" w:line="240" w:lineRule="auto"/>
        <w:ind w:left="0" w:firstLine="709"/>
        <w:contextualSpacing w:val="0"/>
        <w:jc w:val="both"/>
        <w:rPr>
          <w:bCs/>
          <w:sz w:val="24"/>
          <w:szCs w:val="24"/>
        </w:rPr>
      </w:pPr>
      <w:r w:rsidRPr="0074681C">
        <w:rPr>
          <w:bCs/>
          <w:sz w:val="24"/>
          <w:szCs w:val="24"/>
        </w:rPr>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A8079F" w:rsidRPr="0074681C" w:rsidRDefault="00A8079F" w:rsidP="00A038F0">
      <w:pPr>
        <w:pStyle w:val="a3"/>
        <w:numPr>
          <w:ilvl w:val="0"/>
          <w:numId w:val="1"/>
        </w:numPr>
        <w:spacing w:after="0" w:line="240" w:lineRule="auto"/>
        <w:ind w:left="0" w:firstLine="709"/>
        <w:contextualSpacing w:val="0"/>
        <w:jc w:val="both"/>
        <w:rPr>
          <w:bCs/>
          <w:sz w:val="24"/>
          <w:szCs w:val="24"/>
        </w:rPr>
      </w:pPr>
      <w:r w:rsidRPr="0074681C">
        <w:rPr>
          <w:bCs/>
          <w:sz w:val="24"/>
          <w:szCs w:val="24"/>
        </w:rPr>
        <w:t>Приказ Минпросвещения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A8079F" w:rsidRPr="0074681C" w:rsidRDefault="00A8079F" w:rsidP="00A038F0">
      <w:pPr>
        <w:pStyle w:val="a3"/>
        <w:numPr>
          <w:ilvl w:val="0"/>
          <w:numId w:val="1"/>
        </w:numPr>
        <w:spacing w:after="0" w:line="240" w:lineRule="auto"/>
        <w:ind w:left="0" w:firstLine="709"/>
        <w:contextualSpacing w:val="0"/>
        <w:jc w:val="both"/>
        <w:rPr>
          <w:bCs/>
          <w:sz w:val="24"/>
          <w:szCs w:val="24"/>
        </w:rPr>
      </w:pPr>
      <w:r w:rsidRPr="0074681C">
        <w:rPr>
          <w:bCs/>
          <w:sz w:val="24"/>
          <w:szCs w:val="24"/>
        </w:rPr>
        <w:t>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p>
    <w:p w:rsidR="00A8079F" w:rsidRPr="0074681C" w:rsidRDefault="00A8079F" w:rsidP="00A038F0">
      <w:pPr>
        <w:numPr>
          <w:ilvl w:val="0"/>
          <w:numId w:val="1"/>
        </w:numPr>
        <w:suppressAutoHyphens/>
        <w:spacing w:after="0"/>
        <w:ind w:left="0" w:firstLine="709"/>
        <w:jc w:val="both"/>
        <w:rPr>
          <w:rFonts w:ascii="Times New Roman" w:hAnsi="Times New Roman"/>
          <w:bCs/>
          <w:color w:val="000000"/>
          <w:sz w:val="24"/>
          <w:szCs w:val="24"/>
        </w:rPr>
      </w:pPr>
      <w:r w:rsidRPr="0074681C">
        <w:rPr>
          <w:rFonts w:ascii="Times New Roman" w:hAnsi="Times New Roman"/>
          <w:bCs/>
          <w:sz w:val="24"/>
          <w:szCs w:val="24"/>
        </w:rPr>
        <w:t>Приказ Министерства труда и социальной защиты Российской Федерации от 12.10.2021 № 712н«Об утверждении профессионального стандарта</w:t>
      </w:r>
      <w:r w:rsidRPr="0074681C">
        <w:rPr>
          <w:rFonts w:ascii="Times New Roman" w:hAnsi="Times New Roman"/>
          <w:bCs/>
          <w:color w:val="000000"/>
          <w:sz w:val="24"/>
          <w:szCs w:val="24"/>
        </w:rPr>
        <w:t xml:space="preserve"> «Работник в области ветеринарии»</w:t>
      </w:r>
      <w:r w:rsidRPr="0074681C">
        <w:rPr>
          <w:rFonts w:ascii="Times New Roman" w:hAnsi="Times New Roman"/>
          <w:bCs/>
          <w:i/>
          <w:color w:val="000000"/>
          <w:sz w:val="24"/>
          <w:szCs w:val="24"/>
        </w:rPr>
        <w:t>.</w:t>
      </w:r>
    </w:p>
    <w:p w:rsidR="00A8079F" w:rsidRPr="0074681C" w:rsidRDefault="00A8079F" w:rsidP="00A038F0">
      <w:pPr>
        <w:numPr>
          <w:ilvl w:val="0"/>
          <w:numId w:val="1"/>
        </w:numPr>
        <w:suppressAutoHyphens/>
        <w:spacing w:after="0"/>
        <w:ind w:left="0" w:firstLine="709"/>
        <w:jc w:val="both"/>
        <w:rPr>
          <w:rFonts w:ascii="Times New Roman" w:hAnsi="Times New Roman"/>
          <w:bCs/>
          <w:sz w:val="24"/>
          <w:szCs w:val="24"/>
        </w:rPr>
      </w:pPr>
      <w:r w:rsidRPr="0074681C">
        <w:rPr>
          <w:rFonts w:ascii="Times New Roman" w:hAnsi="Times New Roman"/>
          <w:bCs/>
          <w:sz w:val="24"/>
          <w:szCs w:val="24"/>
        </w:rPr>
        <w:t>Постановление Правительства РФ от 13 октября 2020 г. N 1681 "О целевом обучении по образовательным программам среднего профессионального и высшего образования" (с изменениями и дополнениями);</w:t>
      </w:r>
    </w:p>
    <w:p w:rsidR="00A8079F" w:rsidRPr="0074681C" w:rsidRDefault="00A8079F" w:rsidP="00A038F0">
      <w:pPr>
        <w:numPr>
          <w:ilvl w:val="0"/>
          <w:numId w:val="1"/>
        </w:numPr>
        <w:suppressAutoHyphens/>
        <w:spacing w:after="0"/>
        <w:ind w:left="0" w:firstLine="709"/>
        <w:jc w:val="both"/>
        <w:rPr>
          <w:rFonts w:ascii="Times New Roman" w:hAnsi="Times New Roman"/>
          <w:bCs/>
          <w:color w:val="000000"/>
          <w:sz w:val="24"/>
          <w:szCs w:val="24"/>
        </w:rPr>
      </w:pPr>
      <w:r w:rsidRPr="0074681C">
        <w:rPr>
          <w:rFonts w:ascii="Times New Roman" w:hAnsi="Times New Roman"/>
          <w:bCs/>
          <w:color w:val="000000"/>
          <w:sz w:val="24"/>
          <w:szCs w:val="24"/>
        </w:rPr>
        <w:t>Приказ Минобрнауки России от 02.07.2013 N 513 (ред. от 01.06.2021) "Об утверждении Перечня профессий рабочих, должностей служащих, по которым осуществляется профессиональное обучение" (Зарегистрировано в Минюсте России 08.08.2013 N 29322).</w:t>
      </w:r>
    </w:p>
    <w:p w:rsidR="00A8079F" w:rsidRPr="0074681C" w:rsidRDefault="00A8079F" w:rsidP="00A8079F">
      <w:pPr>
        <w:suppressAutoHyphens/>
        <w:spacing w:after="0"/>
        <w:ind w:left="709"/>
        <w:jc w:val="both"/>
        <w:rPr>
          <w:rFonts w:ascii="Times New Roman" w:hAnsi="Times New Roman"/>
          <w:b/>
          <w:color w:val="000000"/>
          <w:sz w:val="24"/>
          <w:szCs w:val="24"/>
        </w:rPr>
      </w:pPr>
      <w:r w:rsidRPr="0074681C">
        <w:rPr>
          <w:rFonts w:ascii="Times New Roman" w:hAnsi="Times New Roman"/>
          <w:b/>
          <w:color w:val="000000"/>
          <w:sz w:val="24"/>
          <w:szCs w:val="24"/>
        </w:rPr>
        <w:t>Со стороны образовательной организации:</w:t>
      </w:r>
    </w:p>
    <w:p w:rsidR="00A8079F" w:rsidRPr="0074681C" w:rsidRDefault="00A8079F" w:rsidP="00A038F0">
      <w:pPr>
        <w:numPr>
          <w:ilvl w:val="0"/>
          <w:numId w:val="1"/>
        </w:numPr>
        <w:suppressAutoHyphens/>
        <w:spacing w:after="0"/>
        <w:ind w:left="0" w:firstLine="709"/>
        <w:jc w:val="both"/>
        <w:rPr>
          <w:rFonts w:ascii="Times New Roman" w:hAnsi="Times New Roman"/>
          <w:bCs/>
          <w:sz w:val="24"/>
          <w:szCs w:val="24"/>
        </w:rPr>
      </w:pPr>
      <w:r w:rsidRPr="0074681C">
        <w:rPr>
          <w:rFonts w:ascii="Times New Roman" w:hAnsi="Times New Roman"/>
          <w:bCs/>
          <w:color w:val="000000"/>
          <w:sz w:val="24"/>
          <w:szCs w:val="24"/>
        </w:rPr>
        <w:t xml:space="preserve">локальные нормативные акты образовательной организации содержащие нормы, регулирующие образовательные отношения, в пределах своей компетенции в соответствии с законодательством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w:t>
      </w:r>
      <w:r w:rsidRPr="0074681C">
        <w:rPr>
          <w:rFonts w:ascii="Times New Roman" w:hAnsi="Times New Roman"/>
          <w:bCs/>
          <w:color w:val="000000"/>
          <w:sz w:val="24"/>
          <w:szCs w:val="24"/>
        </w:rPr>
        <w:lastRenderedPageBreak/>
        <w:t xml:space="preserve">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w:t>
      </w:r>
    </w:p>
    <w:p w:rsidR="00A8079F" w:rsidRPr="0074681C" w:rsidRDefault="003D5867" w:rsidP="00A038F0">
      <w:pPr>
        <w:numPr>
          <w:ilvl w:val="0"/>
          <w:numId w:val="1"/>
        </w:numPr>
        <w:suppressAutoHyphens/>
        <w:spacing w:after="0"/>
        <w:ind w:left="0" w:firstLine="709"/>
        <w:jc w:val="both"/>
        <w:rPr>
          <w:rFonts w:ascii="Times New Roman" w:hAnsi="Times New Roman"/>
          <w:bCs/>
          <w:sz w:val="24"/>
          <w:szCs w:val="24"/>
        </w:rPr>
      </w:pPr>
      <w:r w:rsidRPr="0074681C">
        <w:rPr>
          <w:rFonts w:ascii="Times New Roman" w:hAnsi="Times New Roman"/>
          <w:bCs/>
          <w:sz w:val="24"/>
          <w:szCs w:val="24"/>
        </w:rPr>
        <w:t>соглашение о партнерстве в целях создания и развития образовательно-производственного кластера</w:t>
      </w:r>
      <w:r w:rsidR="00A8079F" w:rsidRPr="0074681C">
        <w:rPr>
          <w:rFonts w:ascii="Times New Roman" w:hAnsi="Times New Roman"/>
          <w:bCs/>
          <w:sz w:val="24"/>
          <w:szCs w:val="24"/>
        </w:rPr>
        <w:t xml:space="preserve">. </w:t>
      </w:r>
    </w:p>
    <w:p w:rsidR="003D5867" w:rsidRPr="0074681C" w:rsidRDefault="00A8079F" w:rsidP="003D5867">
      <w:pPr>
        <w:suppressAutoHyphens/>
        <w:spacing w:after="0"/>
        <w:ind w:left="709"/>
        <w:jc w:val="both"/>
        <w:rPr>
          <w:rFonts w:ascii="Times New Roman" w:hAnsi="Times New Roman"/>
          <w:b/>
          <w:color w:val="000000"/>
          <w:sz w:val="24"/>
          <w:szCs w:val="24"/>
        </w:rPr>
      </w:pPr>
      <w:r w:rsidRPr="0074681C">
        <w:rPr>
          <w:rFonts w:ascii="Times New Roman" w:hAnsi="Times New Roman"/>
          <w:b/>
          <w:color w:val="000000"/>
          <w:sz w:val="24"/>
          <w:szCs w:val="24"/>
        </w:rPr>
        <w:t>Со стороны работодателя:</w:t>
      </w:r>
    </w:p>
    <w:p w:rsidR="003D5867" w:rsidRPr="0074681C" w:rsidRDefault="003D5867" w:rsidP="00A038F0">
      <w:pPr>
        <w:numPr>
          <w:ilvl w:val="0"/>
          <w:numId w:val="1"/>
        </w:numPr>
        <w:suppressAutoHyphens/>
        <w:spacing w:after="0"/>
        <w:ind w:left="0" w:firstLine="709"/>
        <w:jc w:val="both"/>
        <w:rPr>
          <w:rFonts w:ascii="Times New Roman" w:hAnsi="Times New Roman"/>
          <w:bCs/>
          <w:color w:val="000000"/>
          <w:sz w:val="24"/>
          <w:szCs w:val="24"/>
        </w:rPr>
      </w:pPr>
      <w:r w:rsidRPr="0074681C">
        <w:rPr>
          <w:rFonts w:ascii="Times New Roman" w:hAnsi="Times New Roman"/>
          <w:bCs/>
          <w:color w:val="000000"/>
          <w:sz w:val="24"/>
          <w:szCs w:val="24"/>
        </w:rPr>
        <w:t>положение о практике на предприятии</w:t>
      </w:r>
    </w:p>
    <w:p w:rsidR="00673183" w:rsidRPr="0074681C" w:rsidRDefault="003D5867" w:rsidP="00A8079F">
      <w:pPr>
        <w:numPr>
          <w:ilvl w:val="0"/>
          <w:numId w:val="1"/>
        </w:numPr>
        <w:suppressAutoHyphens/>
        <w:spacing w:after="0"/>
        <w:ind w:left="0" w:firstLine="709"/>
        <w:jc w:val="both"/>
        <w:rPr>
          <w:rFonts w:ascii="Times New Roman" w:hAnsi="Times New Roman"/>
          <w:bCs/>
          <w:color w:val="000000"/>
          <w:sz w:val="24"/>
          <w:szCs w:val="24"/>
        </w:rPr>
      </w:pPr>
      <w:r w:rsidRPr="0074681C">
        <w:rPr>
          <w:rFonts w:ascii="Times New Roman" w:hAnsi="Times New Roman"/>
          <w:bCs/>
          <w:color w:val="000000"/>
          <w:sz w:val="24"/>
          <w:szCs w:val="24"/>
        </w:rPr>
        <w:t>инструкции по технике безопасности на рабочем месте обучающихся, проходящих практику</w:t>
      </w:r>
    </w:p>
    <w:p w:rsidR="00A8079F" w:rsidRPr="0074681C" w:rsidRDefault="00A8079F" w:rsidP="00A8079F">
      <w:pPr>
        <w:suppressAutoHyphens/>
        <w:spacing w:after="0"/>
        <w:ind w:firstLine="709"/>
        <w:jc w:val="both"/>
        <w:rPr>
          <w:rFonts w:ascii="Times New Roman" w:hAnsi="Times New Roman"/>
          <w:bCs/>
          <w:color w:val="000000"/>
          <w:sz w:val="24"/>
          <w:szCs w:val="24"/>
        </w:rPr>
      </w:pPr>
      <w:r w:rsidRPr="0074681C">
        <w:rPr>
          <w:rFonts w:ascii="Times New Roman" w:hAnsi="Times New Roman"/>
          <w:bCs/>
          <w:color w:val="000000"/>
          <w:sz w:val="24"/>
          <w:szCs w:val="24"/>
        </w:rPr>
        <w:t>1.3. Перечень сок</w:t>
      </w:r>
      <w:r w:rsidR="00EF0BF7">
        <w:rPr>
          <w:rFonts w:ascii="Times New Roman" w:hAnsi="Times New Roman"/>
          <w:bCs/>
          <w:color w:val="000000"/>
          <w:sz w:val="24"/>
          <w:szCs w:val="24"/>
        </w:rPr>
        <w:t xml:space="preserve">ращений, используемых в тексте </w:t>
      </w:r>
      <w:r w:rsidRPr="0074681C">
        <w:rPr>
          <w:rFonts w:ascii="Times New Roman" w:hAnsi="Times New Roman"/>
          <w:bCs/>
          <w:color w:val="000000"/>
          <w:sz w:val="24"/>
          <w:szCs w:val="24"/>
        </w:rPr>
        <w:t>ООП-П:</w:t>
      </w:r>
    </w:p>
    <w:p w:rsidR="00A8079F" w:rsidRDefault="00A8079F" w:rsidP="00A8079F">
      <w:pPr>
        <w:tabs>
          <w:tab w:val="left" w:pos="993"/>
        </w:tabs>
        <w:suppressAutoHyphens/>
        <w:spacing w:after="0"/>
        <w:ind w:firstLine="709"/>
        <w:jc w:val="both"/>
        <w:rPr>
          <w:rFonts w:ascii="Times New Roman" w:hAnsi="Times New Roman"/>
          <w:bCs/>
          <w:color w:val="000000"/>
          <w:sz w:val="24"/>
          <w:szCs w:val="24"/>
        </w:rPr>
      </w:pPr>
      <w:r w:rsidRPr="0074681C">
        <w:rPr>
          <w:rFonts w:ascii="Times New Roman" w:hAnsi="Times New Roman"/>
          <w:bCs/>
          <w:color w:val="000000"/>
          <w:sz w:val="24"/>
          <w:szCs w:val="24"/>
        </w:rPr>
        <w:t>ФГОС СПО – федеральный государственный образовательный стандарт среднего профессионального образования;</w:t>
      </w:r>
    </w:p>
    <w:p w:rsidR="00EF0BF7" w:rsidRPr="0074681C" w:rsidRDefault="00EF0BF7" w:rsidP="00A8079F">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ООП-П-</w:t>
      </w:r>
      <w:r w:rsidRPr="0074681C">
        <w:rPr>
          <w:rFonts w:ascii="Times New Roman" w:hAnsi="Times New Roman"/>
          <w:bCs/>
          <w:color w:val="000000"/>
          <w:sz w:val="24"/>
          <w:szCs w:val="24"/>
        </w:rPr>
        <w:t>основная образовательная программа «Профессионалитет»;</w:t>
      </w:r>
    </w:p>
    <w:p w:rsidR="00A8079F" w:rsidRPr="0074681C" w:rsidRDefault="00A8079F" w:rsidP="0061733E">
      <w:pPr>
        <w:tabs>
          <w:tab w:val="left" w:pos="993"/>
        </w:tabs>
        <w:suppressAutoHyphens/>
        <w:spacing w:after="0"/>
        <w:ind w:firstLine="709"/>
        <w:jc w:val="both"/>
        <w:rPr>
          <w:rFonts w:ascii="Times New Roman" w:hAnsi="Times New Roman"/>
          <w:bCs/>
          <w:color w:val="000000"/>
          <w:sz w:val="24"/>
          <w:szCs w:val="24"/>
        </w:rPr>
      </w:pPr>
      <w:r w:rsidRPr="0074681C">
        <w:rPr>
          <w:rFonts w:ascii="Times New Roman" w:hAnsi="Times New Roman"/>
          <w:bCs/>
          <w:color w:val="000000"/>
          <w:sz w:val="24"/>
          <w:szCs w:val="24"/>
        </w:rPr>
        <w:t xml:space="preserve">ПООП-П – примерная основная образовательная программа «Профессионалитет»; </w:t>
      </w:r>
    </w:p>
    <w:p w:rsidR="00A8079F" w:rsidRPr="0074681C" w:rsidRDefault="00A8079F" w:rsidP="0061733E">
      <w:pPr>
        <w:tabs>
          <w:tab w:val="left" w:pos="993"/>
        </w:tabs>
        <w:suppressAutoHyphens/>
        <w:spacing w:after="0"/>
        <w:ind w:firstLine="709"/>
        <w:jc w:val="both"/>
        <w:rPr>
          <w:rFonts w:ascii="Times New Roman" w:hAnsi="Times New Roman"/>
          <w:iCs/>
          <w:color w:val="000000"/>
          <w:sz w:val="24"/>
          <w:szCs w:val="24"/>
        </w:rPr>
      </w:pPr>
      <w:r w:rsidRPr="0074681C">
        <w:rPr>
          <w:rFonts w:ascii="Times New Roman" w:hAnsi="Times New Roman"/>
          <w:iCs/>
          <w:color w:val="000000"/>
          <w:sz w:val="24"/>
          <w:szCs w:val="24"/>
        </w:rPr>
        <w:t xml:space="preserve">ОК </w:t>
      </w:r>
      <w:r w:rsidRPr="0074681C">
        <w:rPr>
          <w:rFonts w:ascii="Times New Roman" w:hAnsi="Times New Roman"/>
          <w:bCs/>
          <w:color w:val="000000"/>
          <w:sz w:val="24"/>
          <w:szCs w:val="24"/>
        </w:rPr>
        <w:t xml:space="preserve">– </w:t>
      </w:r>
      <w:r w:rsidRPr="0074681C">
        <w:rPr>
          <w:rFonts w:ascii="Times New Roman" w:hAnsi="Times New Roman"/>
          <w:iCs/>
          <w:color w:val="000000"/>
          <w:sz w:val="24"/>
          <w:szCs w:val="24"/>
        </w:rPr>
        <w:t>общие компетенции;</w:t>
      </w:r>
    </w:p>
    <w:p w:rsidR="00A8079F" w:rsidRPr="0074681C" w:rsidRDefault="00A8079F" w:rsidP="0061733E">
      <w:pPr>
        <w:tabs>
          <w:tab w:val="left" w:pos="993"/>
        </w:tabs>
        <w:suppressAutoHyphens/>
        <w:spacing w:after="0"/>
        <w:ind w:firstLine="709"/>
        <w:jc w:val="both"/>
        <w:rPr>
          <w:rFonts w:ascii="Times New Roman" w:hAnsi="Times New Roman"/>
          <w:bCs/>
          <w:color w:val="000000"/>
          <w:sz w:val="24"/>
          <w:szCs w:val="24"/>
        </w:rPr>
      </w:pPr>
      <w:r w:rsidRPr="0074681C">
        <w:rPr>
          <w:rFonts w:ascii="Times New Roman" w:hAnsi="Times New Roman"/>
          <w:bCs/>
          <w:color w:val="000000"/>
          <w:sz w:val="24"/>
          <w:szCs w:val="24"/>
        </w:rPr>
        <w:t>ПК – профессиональные компетенции;</w:t>
      </w:r>
    </w:p>
    <w:p w:rsidR="00A8079F" w:rsidRPr="0074681C" w:rsidRDefault="00A8079F" w:rsidP="0061733E">
      <w:pPr>
        <w:tabs>
          <w:tab w:val="left" w:pos="993"/>
        </w:tabs>
        <w:suppressAutoHyphens/>
        <w:spacing w:after="0"/>
        <w:ind w:firstLine="709"/>
        <w:jc w:val="both"/>
        <w:rPr>
          <w:rFonts w:ascii="Times New Roman" w:hAnsi="Times New Roman"/>
          <w:bCs/>
          <w:color w:val="000000"/>
          <w:sz w:val="24"/>
          <w:szCs w:val="24"/>
        </w:rPr>
      </w:pPr>
      <w:r w:rsidRPr="0074681C">
        <w:rPr>
          <w:rFonts w:ascii="Times New Roman" w:hAnsi="Times New Roman"/>
          <w:bCs/>
          <w:color w:val="000000"/>
          <w:sz w:val="24"/>
          <w:szCs w:val="24"/>
        </w:rPr>
        <w:t>ЛР – личностные результаты;</w:t>
      </w:r>
    </w:p>
    <w:p w:rsidR="00A8079F" w:rsidRPr="0074681C" w:rsidRDefault="00A8079F" w:rsidP="0061733E">
      <w:pPr>
        <w:tabs>
          <w:tab w:val="left" w:pos="993"/>
        </w:tabs>
        <w:suppressAutoHyphens/>
        <w:spacing w:after="0"/>
        <w:ind w:firstLine="709"/>
        <w:jc w:val="both"/>
        <w:rPr>
          <w:rFonts w:ascii="Times New Roman" w:hAnsi="Times New Roman"/>
          <w:bCs/>
          <w:color w:val="000000"/>
          <w:sz w:val="24"/>
          <w:szCs w:val="24"/>
        </w:rPr>
      </w:pPr>
      <w:r w:rsidRPr="0074681C">
        <w:rPr>
          <w:rFonts w:ascii="Times New Roman" w:hAnsi="Times New Roman"/>
          <w:bCs/>
          <w:color w:val="000000"/>
          <w:sz w:val="24"/>
          <w:szCs w:val="24"/>
        </w:rPr>
        <w:t>ПС – профессиональный стандарт,</w:t>
      </w:r>
    </w:p>
    <w:p w:rsidR="00A8079F" w:rsidRPr="0074681C" w:rsidRDefault="00A8079F" w:rsidP="0061733E">
      <w:pPr>
        <w:tabs>
          <w:tab w:val="left" w:pos="993"/>
        </w:tabs>
        <w:suppressAutoHyphens/>
        <w:spacing w:after="0"/>
        <w:ind w:firstLine="709"/>
        <w:jc w:val="both"/>
        <w:rPr>
          <w:rFonts w:ascii="Times New Roman" w:hAnsi="Times New Roman"/>
          <w:bCs/>
          <w:color w:val="000000"/>
          <w:sz w:val="24"/>
          <w:szCs w:val="24"/>
        </w:rPr>
      </w:pPr>
      <w:r w:rsidRPr="0074681C">
        <w:rPr>
          <w:rFonts w:ascii="Times New Roman" w:hAnsi="Times New Roman"/>
          <w:bCs/>
          <w:color w:val="000000"/>
          <w:sz w:val="24"/>
          <w:szCs w:val="24"/>
        </w:rPr>
        <w:t>ОТФ – обобщенная трудовая функция;</w:t>
      </w:r>
    </w:p>
    <w:p w:rsidR="00A8079F" w:rsidRPr="0074681C" w:rsidRDefault="00A8079F" w:rsidP="0061733E">
      <w:pPr>
        <w:tabs>
          <w:tab w:val="left" w:pos="993"/>
        </w:tabs>
        <w:suppressAutoHyphens/>
        <w:spacing w:after="0"/>
        <w:ind w:firstLine="709"/>
        <w:jc w:val="both"/>
        <w:rPr>
          <w:rFonts w:ascii="Times New Roman" w:hAnsi="Times New Roman"/>
          <w:bCs/>
          <w:color w:val="000000"/>
          <w:sz w:val="24"/>
          <w:szCs w:val="24"/>
        </w:rPr>
      </w:pPr>
      <w:r w:rsidRPr="0074681C">
        <w:rPr>
          <w:rFonts w:ascii="Times New Roman" w:hAnsi="Times New Roman"/>
          <w:bCs/>
          <w:color w:val="000000"/>
          <w:sz w:val="24"/>
          <w:szCs w:val="24"/>
        </w:rPr>
        <w:t>ТФ – трудовая функция;</w:t>
      </w:r>
    </w:p>
    <w:p w:rsidR="00A8079F" w:rsidRDefault="00EF0BF7" w:rsidP="0061733E">
      <w:pPr>
        <w:tabs>
          <w:tab w:val="left" w:pos="993"/>
        </w:tabs>
        <w:suppressAutoHyphens/>
        <w:spacing w:after="0"/>
        <w:ind w:firstLine="709"/>
        <w:jc w:val="both"/>
        <w:rPr>
          <w:rFonts w:ascii="Times New Roman" w:hAnsi="Times New Roman"/>
          <w:bCs/>
          <w:iCs/>
          <w:sz w:val="24"/>
          <w:szCs w:val="24"/>
        </w:rPr>
      </w:pPr>
      <w:r>
        <w:rPr>
          <w:rFonts w:ascii="Times New Roman" w:hAnsi="Times New Roman"/>
          <w:bCs/>
          <w:iCs/>
          <w:sz w:val="24"/>
          <w:szCs w:val="24"/>
        </w:rPr>
        <w:t>ОГ</w:t>
      </w:r>
      <w:r w:rsidR="00A8079F" w:rsidRPr="0074681C">
        <w:rPr>
          <w:rFonts w:ascii="Times New Roman" w:hAnsi="Times New Roman"/>
          <w:bCs/>
          <w:iCs/>
          <w:sz w:val="24"/>
          <w:szCs w:val="24"/>
        </w:rPr>
        <w:t>С</w:t>
      </w:r>
      <w:r>
        <w:rPr>
          <w:rFonts w:ascii="Times New Roman" w:hAnsi="Times New Roman"/>
          <w:bCs/>
          <w:iCs/>
          <w:sz w:val="24"/>
          <w:szCs w:val="24"/>
        </w:rPr>
        <w:t>Э</w:t>
      </w:r>
      <w:r w:rsidR="00A8079F" w:rsidRPr="0074681C">
        <w:rPr>
          <w:rFonts w:ascii="Times New Roman" w:hAnsi="Times New Roman"/>
          <w:bCs/>
          <w:iCs/>
          <w:sz w:val="24"/>
          <w:szCs w:val="24"/>
        </w:rPr>
        <w:t xml:space="preserve"> –</w:t>
      </w:r>
      <w:r>
        <w:rPr>
          <w:rFonts w:ascii="Times New Roman" w:hAnsi="Times New Roman"/>
          <w:bCs/>
          <w:iCs/>
          <w:sz w:val="24"/>
          <w:szCs w:val="24"/>
        </w:rPr>
        <w:t xml:space="preserve">общий </w:t>
      </w:r>
      <w:r w:rsidR="00A8079F" w:rsidRPr="0074681C">
        <w:rPr>
          <w:rFonts w:ascii="Times New Roman" w:hAnsi="Times New Roman"/>
          <w:bCs/>
          <w:iCs/>
          <w:sz w:val="24"/>
          <w:szCs w:val="24"/>
        </w:rPr>
        <w:t xml:space="preserve"> гуманитарный</w:t>
      </w:r>
      <w:r>
        <w:rPr>
          <w:rFonts w:ascii="Times New Roman" w:hAnsi="Times New Roman"/>
          <w:bCs/>
          <w:iCs/>
          <w:sz w:val="24"/>
          <w:szCs w:val="24"/>
        </w:rPr>
        <w:t xml:space="preserve"> и </w:t>
      </w:r>
      <w:r w:rsidRPr="0074681C">
        <w:rPr>
          <w:rFonts w:ascii="Times New Roman" w:hAnsi="Times New Roman"/>
          <w:bCs/>
          <w:iCs/>
          <w:sz w:val="24"/>
          <w:szCs w:val="24"/>
        </w:rPr>
        <w:t>социально-</w:t>
      </w:r>
      <w:r>
        <w:rPr>
          <w:rFonts w:ascii="Times New Roman" w:hAnsi="Times New Roman"/>
          <w:bCs/>
          <w:iCs/>
          <w:sz w:val="24"/>
          <w:szCs w:val="24"/>
        </w:rPr>
        <w:t xml:space="preserve">экономический </w:t>
      </w:r>
      <w:r w:rsidR="00A8079F" w:rsidRPr="0074681C">
        <w:rPr>
          <w:rFonts w:ascii="Times New Roman" w:hAnsi="Times New Roman"/>
          <w:bCs/>
          <w:iCs/>
          <w:sz w:val="24"/>
          <w:szCs w:val="24"/>
        </w:rPr>
        <w:t xml:space="preserve"> цикл;</w:t>
      </w:r>
    </w:p>
    <w:p w:rsidR="00EF0BF7" w:rsidRPr="0074681C" w:rsidRDefault="00EF0BF7" w:rsidP="0061733E">
      <w:pPr>
        <w:tabs>
          <w:tab w:val="left" w:pos="993"/>
        </w:tabs>
        <w:suppressAutoHyphens/>
        <w:spacing w:after="0"/>
        <w:ind w:firstLine="709"/>
        <w:jc w:val="both"/>
        <w:rPr>
          <w:rFonts w:ascii="Times New Roman" w:hAnsi="Times New Roman"/>
          <w:bCs/>
          <w:iCs/>
          <w:sz w:val="24"/>
          <w:szCs w:val="24"/>
        </w:rPr>
      </w:pPr>
      <w:r>
        <w:rPr>
          <w:rFonts w:ascii="Times New Roman" w:hAnsi="Times New Roman"/>
          <w:bCs/>
          <w:iCs/>
          <w:sz w:val="24"/>
          <w:szCs w:val="24"/>
        </w:rPr>
        <w:t>ЕН- математический и общий естественно-научный цикл</w:t>
      </w:r>
    </w:p>
    <w:p w:rsidR="00A8079F" w:rsidRPr="0074681C" w:rsidRDefault="00A8079F" w:rsidP="0061733E">
      <w:pPr>
        <w:tabs>
          <w:tab w:val="left" w:pos="993"/>
        </w:tabs>
        <w:suppressAutoHyphens/>
        <w:spacing w:after="0"/>
        <w:ind w:firstLine="709"/>
        <w:jc w:val="both"/>
        <w:rPr>
          <w:rFonts w:ascii="Times New Roman" w:hAnsi="Times New Roman"/>
          <w:bCs/>
          <w:color w:val="000000"/>
          <w:sz w:val="24"/>
          <w:szCs w:val="24"/>
        </w:rPr>
      </w:pPr>
      <w:r w:rsidRPr="0074681C">
        <w:rPr>
          <w:rFonts w:ascii="Times New Roman" w:hAnsi="Times New Roman"/>
          <w:bCs/>
          <w:iCs/>
          <w:sz w:val="24"/>
          <w:szCs w:val="24"/>
        </w:rPr>
        <w:t>ОП –общепрофессиональный цикл/</w:t>
      </w:r>
      <w:r w:rsidRPr="0074681C">
        <w:rPr>
          <w:rFonts w:ascii="Times New Roman" w:hAnsi="Times New Roman"/>
          <w:bCs/>
          <w:color w:val="000000"/>
          <w:sz w:val="24"/>
          <w:szCs w:val="24"/>
        </w:rPr>
        <w:t>общепрофессиональная дисциплина;</w:t>
      </w:r>
    </w:p>
    <w:p w:rsidR="00A8079F" w:rsidRPr="0074681C" w:rsidRDefault="00A8079F" w:rsidP="0061733E">
      <w:pPr>
        <w:tabs>
          <w:tab w:val="left" w:pos="993"/>
        </w:tabs>
        <w:suppressAutoHyphens/>
        <w:spacing w:after="0"/>
        <w:ind w:firstLine="709"/>
        <w:jc w:val="both"/>
        <w:rPr>
          <w:rFonts w:ascii="Times New Roman" w:hAnsi="Times New Roman"/>
          <w:bCs/>
          <w:iCs/>
          <w:sz w:val="24"/>
          <w:szCs w:val="24"/>
        </w:rPr>
      </w:pPr>
      <w:r w:rsidRPr="0074681C">
        <w:rPr>
          <w:rFonts w:ascii="Times New Roman" w:hAnsi="Times New Roman"/>
          <w:bCs/>
          <w:iCs/>
          <w:sz w:val="24"/>
          <w:szCs w:val="24"/>
        </w:rPr>
        <w:t>П – профессиональный цикл;</w:t>
      </w:r>
    </w:p>
    <w:p w:rsidR="00A8079F" w:rsidRPr="0074681C" w:rsidRDefault="00A8079F" w:rsidP="0061733E">
      <w:pPr>
        <w:tabs>
          <w:tab w:val="left" w:pos="993"/>
        </w:tabs>
        <w:suppressAutoHyphens/>
        <w:spacing w:after="0"/>
        <w:ind w:firstLine="709"/>
        <w:jc w:val="both"/>
        <w:rPr>
          <w:rFonts w:ascii="Times New Roman" w:hAnsi="Times New Roman"/>
          <w:bCs/>
          <w:iCs/>
          <w:color w:val="000000"/>
          <w:sz w:val="24"/>
          <w:szCs w:val="24"/>
        </w:rPr>
      </w:pPr>
      <w:r w:rsidRPr="0074681C">
        <w:rPr>
          <w:rFonts w:ascii="Times New Roman" w:hAnsi="Times New Roman"/>
          <w:bCs/>
          <w:iCs/>
          <w:color w:val="000000"/>
          <w:sz w:val="24"/>
          <w:szCs w:val="24"/>
        </w:rPr>
        <w:t>МДМ – междисциплинарный модуль;</w:t>
      </w:r>
    </w:p>
    <w:p w:rsidR="00A8079F" w:rsidRPr="0074681C" w:rsidRDefault="00A8079F" w:rsidP="0061733E">
      <w:pPr>
        <w:tabs>
          <w:tab w:val="left" w:pos="993"/>
        </w:tabs>
        <w:suppressAutoHyphens/>
        <w:spacing w:after="0"/>
        <w:ind w:firstLine="709"/>
        <w:jc w:val="both"/>
        <w:rPr>
          <w:rFonts w:ascii="Times New Roman" w:hAnsi="Times New Roman"/>
          <w:bCs/>
          <w:color w:val="000000"/>
          <w:sz w:val="24"/>
          <w:szCs w:val="24"/>
        </w:rPr>
      </w:pPr>
      <w:r w:rsidRPr="0074681C">
        <w:rPr>
          <w:rFonts w:ascii="Times New Roman" w:hAnsi="Times New Roman"/>
          <w:bCs/>
          <w:color w:val="000000"/>
          <w:sz w:val="24"/>
          <w:szCs w:val="24"/>
        </w:rPr>
        <w:t>ПМ – профессиональный модуль;</w:t>
      </w:r>
    </w:p>
    <w:p w:rsidR="00A8079F" w:rsidRPr="0074681C" w:rsidRDefault="00A8079F" w:rsidP="0061733E">
      <w:pPr>
        <w:tabs>
          <w:tab w:val="left" w:pos="993"/>
        </w:tabs>
        <w:suppressAutoHyphens/>
        <w:spacing w:after="0"/>
        <w:ind w:firstLine="709"/>
        <w:jc w:val="both"/>
        <w:rPr>
          <w:rFonts w:ascii="Times New Roman" w:hAnsi="Times New Roman"/>
          <w:bCs/>
          <w:color w:val="000000"/>
          <w:sz w:val="24"/>
          <w:szCs w:val="24"/>
        </w:rPr>
      </w:pPr>
      <w:r w:rsidRPr="0074681C">
        <w:rPr>
          <w:rFonts w:ascii="Times New Roman" w:hAnsi="Times New Roman"/>
          <w:bCs/>
          <w:color w:val="000000"/>
          <w:sz w:val="24"/>
          <w:szCs w:val="24"/>
        </w:rPr>
        <w:t>МДК – междисциплинарный курс;</w:t>
      </w:r>
    </w:p>
    <w:p w:rsidR="00A8079F" w:rsidRPr="0061733E" w:rsidRDefault="00A8079F" w:rsidP="0061733E">
      <w:pPr>
        <w:tabs>
          <w:tab w:val="left" w:pos="993"/>
        </w:tabs>
        <w:suppressAutoHyphens/>
        <w:spacing w:after="0"/>
        <w:ind w:firstLine="709"/>
        <w:jc w:val="both"/>
        <w:rPr>
          <w:rFonts w:ascii="Times New Roman" w:hAnsi="Times New Roman"/>
          <w:bCs/>
          <w:color w:val="000000"/>
          <w:sz w:val="24"/>
          <w:szCs w:val="24"/>
        </w:rPr>
      </w:pPr>
      <w:r w:rsidRPr="0061733E">
        <w:rPr>
          <w:rFonts w:ascii="Times New Roman" w:hAnsi="Times New Roman"/>
          <w:bCs/>
          <w:color w:val="000000"/>
          <w:sz w:val="24"/>
          <w:szCs w:val="24"/>
        </w:rPr>
        <w:t>ДЭ – демонстрационный экзамен;</w:t>
      </w:r>
    </w:p>
    <w:p w:rsidR="0061733E" w:rsidRPr="0074681C" w:rsidRDefault="0061733E" w:rsidP="0061733E">
      <w:pPr>
        <w:tabs>
          <w:tab w:val="left" w:pos="993"/>
        </w:tabs>
        <w:suppressAutoHyphens/>
        <w:spacing w:after="0"/>
        <w:ind w:firstLine="709"/>
        <w:jc w:val="both"/>
        <w:rPr>
          <w:rFonts w:ascii="Times New Roman" w:hAnsi="Times New Roman"/>
          <w:bCs/>
          <w:color w:val="000000"/>
          <w:sz w:val="24"/>
          <w:szCs w:val="24"/>
        </w:rPr>
      </w:pPr>
      <w:r w:rsidRPr="0061733E">
        <w:rPr>
          <w:rFonts w:ascii="Times New Roman" w:hAnsi="Times New Roman"/>
          <w:bCs/>
          <w:color w:val="000000"/>
          <w:sz w:val="24"/>
          <w:szCs w:val="24"/>
        </w:rPr>
        <w:t>ЦОК – цифровой образовательный контент;</w:t>
      </w:r>
    </w:p>
    <w:p w:rsidR="00A8079F" w:rsidRPr="0074681C" w:rsidRDefault="00A8079F" w:rsidP="0061733E">
      <w:pPr>
        <w:tabs>
          <w:tab w:val="left" w:pos="993"/>
        </w:tabs>
        <w:suppressAutoHyphens/>
        <w:spacing w:after="0"/>
        <w:ind w:firstLine="709"/>
        <w:jc w:val="both"/>
        <w:rPr>
          <w:rFonts w:ascii="Times New Roman" w:hAnsi="Times New Roman"/>
          <w:bCs/>
          <w:color w:val="000000"/>
          <w:sz w:val="24"/>
          <w:szCs w:val="24"/>
        </w:rPr>
      </w:pPr>
      <w:r w:rsidRPr="0074681C">
        <w:rPr>
          <w:rFonts w:ascii="Times New Roman" w:hAnsi="Times New Roman"/>
          <w:bCs/>
          <w:color w:val="000000"/>
          <w:sz w:val="24"/>
          <w:szCs w:val="24"/>
        </w:rPr>
        <w:t>ГИА – государственная итоговая аттестация.</w:t>
      </w:r>
    </w:p>
    <w:p w:rsidR="00A8079F" w:rsidRPr="0074681C" w:rsidRDefault="00A8079F" w:rsidP="00C807AD">
      <w:pPr>
        <w:pStyle w:val="1"/>
        <w:jc w:val="both"/>
        <w:rPr>
          <w:i/>
        </w:rPr>
      </w:pPr>
      <w:bookmarkStart w:id="6" w:name="_Toc103593993"/>
      <w:r w:rsidRPr="0074681C">
        <w:t>Раздел 2. Общая характеристика образовательной программы с учетом сетевой формы реализации программы</w:t>
      </w:r>
      <w:bookmarkEnd w:id="6"/>
    </w:p>
    <w:p w:rsidR="00A8079F" w:rsidRPr="0074681C" w:rsidRDefault="00A8079F" w:rsidP="00C807AD">
      <w:pPr>
        <w:suppressAutoHyphens/>
        <w:spacing w:after="0"/>
        <w:ind w:firstLine="709"/>
        <w:jc w:val="both"/>
        <w:rPr>
          <w:rFonts w:ascii="Times New Roman" w:hAnsi="Times New Roman"/>
          <w:sz w:val="24"/>
          <w:szCs w:val="24"/>
        </w:rPr>
      </w:pPr>
      <w:r w:rsidRPr="0074681C">
        <w:rPr>
          <w:rFonts w:ascii="Times New Roman" w:hAnsi="Times New Roman"/>
          <w:sz w:val="24"/>
          <w:szCs w:val="24"/>
        </w:rPr>
        <w:t>Программа сочетает обучение в образовательной организации и на рабочем месте в организации или на предприятии с широким использованием в обучении цифровых технологий.</w:t>
      </w:r>
    </w:p>
    <w:p w:rsidR="00A8079F" w:rsidRPr="0074681C" w:rsidRDefault="00A8079F" w:rsidP="00C807AD">
      <w:pPr>
        <w:suppressAutoHyphens/>
        <w:spacing w:after="0"/>
        <w:ind w:firstLine="709"/>
        <w:jc w:val="both"/>
        <w:rPr>
          <w:rFonts w:ascii="Times New Roman" w:hAnsi="Times New Roman"/>
          <w:i/>
          <w:sz w:val="24"/>
          <w:szCs w:val="24"/>
        </w:rPr>
      </w:pPr>
      <w:r w:rsidRPr="0074681C">
        <w:rPr>
          <w:rFonts w:ascii="Times New Roman" w:hAnsi="Times New Roman"/>
          <w:sz w:val="24"/>
          <w:szCs w:val="24"/>
        </w:rPr>
        <w:t xml:space="preserve">Квалификация, присваиваемая выпускникам образовательной программы: </w:t>
      </w:r>
      <w:r w:rsidRPr="0074681C">
        <w:rPr>
          <w:rFonts w:ascii="Times New Roman" w:eastAsia="Calibri" w:hAnsi="Times New Roman"/>
          <w:color w:val="000000"/>
          <w:sz w:val="24"/>
          <w:szCs w:val="24"/>
          <w:lang w:eastAsia="en-US"/>
        </w:rPr>
        <w:t xml:space="preserve">специалист среднего звена </w:t>
      </w:r>
      <w:r w:rsidRPr="0074681C">
        <w:rPr>
          <w:rFonts w:ascii="Times New Roman" w:eastAsia="Calibri" w:hAnsi="Times New Roman"/>
          <w:b/>
          <w:color w:val="000000"/>
          <w:sz w:val="24"/>
          <w:szCs w:val="24"/>
          <w:lang w:eastAsia="en-US"/>
        </w:rPr>
        <w:t>«</w:t>
      </w:r>
      <w:r w:rsidRPr="0074681C">
        <w:rPr>
          <w:rFonts w:ascii="Times New Roman" w:eastAsia="Calibri" w:hAnsi="Times New Roman"/>
          <w:color w:val="000000"/>
          <w:sz w:val="24"/>
          <w:szCs w:val="24"/>
          <w:lang w:eastAsia="en-US"/>
        </w:rPr>
        <w:t>Ветеринарный фельдшер»</w:t>
      </w:r>
      <w:r w:rsidRPr="0074681C">
        <w:rPr>
          <w:rFonts w:ascii="Times New Roman" w:eastAsia="Calibri" w:hAnsi="Times New Roman"/>
          <w:i/>
          <w:iCs/>
          <w:color w:val="000000"/>
          <w:sz w:val="24"/>
          <w:szCs w:val="24"/>
          <w:lang w:eastAsia="en-US"/>
        </w:rPr>
        <w:t xml:space="preserve">. </w:t>
      </w:r>
    </w:p>
    <w:p w:rsidR="00EF0BF7" w:rsidRDefault="00A8079F" w:rsidP="00EF0BF7">
      <w:pPr>
        <w:suppressAutoHyphens/>
        <w:spacing w:after="0"/>
        <w:ind w:firstLine="709"/>
        <w:rPr>
          <w:rFonts w:ascii="Times New Roman" w:hAnsi="Times New Roman"/>
          <w:sz w:val="24"/>
          <w:szCs w:val="24"/>
        </w:rPr>
      </w:pPr>
      <w:r w:rsidRPr="0074681C">
        <w:rPr>
          <w:rFonts w:ascii="Times New Roman" w:hAnsi="Times New Roman"/>
          <w:sz w:val="24"/>
          <w:szCs w:val="24"/>
        </w:rPr>
        <w:t xml:space="preserve">Выпускник образовательной программы по квалификации «Ветеринарный фельдшер» осваивает общие виды деятельности: </w:t>
      </w:r>
      <w:r w:rsidRPr="0074681C">
        <w:rPr>
          <w:rFonts w:ascii="Times New Roman" w:hAnsi="Times New Roman"/>
          <w:iCs/>
          <w:sz w:val="24"/>
          <w:szCs w:val="24"/>
        </w:rPr>
        <w:t xml:space="preserve">проведение ветеринарно-санитарных и зоогигиенических мероприятий, проведение профилактических, диагностических и </w:t>
      </w:r>
      <w:r w:rsidRPr="0074681C">
        <w:rPr>
          <w:rFonts w:ascii="Times New Roman" w:hAnsi="Times New Roman"/>
          <w:iCs/>
          <w:sz w:val="24"/>
          <w:szCs w:val="24"/>
        </w:rPr>
        <w:lastRenderedPageBreak/>
        <w:t>лечебных мероприятий</w:t>
      </w:r>
      <w:r w:rsidR="00286503" w:rsidRPr="0074681C">
        <w:rPr>
          <w:rFonts w:ascii="Times New Roman" w:hAnsi="Times New Roman"/>
          <w:iCs/>
          <w:sz w:val="24"/>
          <w:szCs w:val="24"/>
        </w:rPr>
        <w:t>, выполнение работ по одной или нескольким  профессиям рабочих, должностям</w:t>
      </w:r>
      <w:r w:rsidR="00EF0BF7">
        <w:rPr>
          <w:rFonts w:ascii="Times New Roman" w:hAnsi="Times New Roman"/>
          <w:iCs/>
          <w:sz w:val="24"/>
          <w:szCs w:val="24"/>
        </w:rPr>
        <w:t xml:space="preserve"> служащих: Санитар ветеринарный.</w:t>
      </w:r>
    </w:p>
    <w:p w:rsidR="00A8079F" w:rsidRPr="0074681C" w:rsidRDefault="00A8079F" w:rsidP="00EF0BF7">
      <w:pPr>
        <w:suppressAutoHyphens/>
        <w:spacing w:after="0"/>
        <w:ind w:firstLine="709"/>
        <w:rPr>
          <w:rFonts w:ascii="Times New Roman" w:hAnsi="Times New Roman"/>
          <w:sz w:val="24"/>
          <w:szCs w:val="24"/>
        </w:rPr>
      </w:pPr>
      <w:r w:rsidRPr="0074681C">
        <w:rPr>
          <w:rFonts w:ascii="Times New Roman" w:hAnsi="Times New Roman"/>
          <w:sz w:val="24"/>
          <w:szCs w:val="24"/>
        </w:rPr>
        <w:t>Направленность образовательной программы, при сетевой форме реализации программы, конкретизирует содержание образовательной программы путем ориентации на следующие виды деятельности</w:t>
      </w:r>
      <w:r w:rsidR="00C807AD" w:rsidRPr="0074681C">
        <w:rPr>
          <w:rFonts w:ascii="Times New Roman" w:hAnsi="Times New Roman"/>
          <w:sz w:val="24"/>
          <w:szCs w:val="24"/>
        </w:rPr>
        <w:t>:</w:t>
      </w:r>
    </w:p>
    <w:p w:rsidR="00A8079F" w:rsidRPr="0074681C" w:rsidRDefault="00A8079F" w:rsidP="00A8079F">
      <w:pPr>
        <w:suppressAutoHyphens/>
        <w:spacing w:after="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5776"/>
      </w:tblGrid>
      <w:tr w:rsidR="00A8079F" w:rsidRPr="0074681C" w:rsidTr="008663AB">
        <w:tc>
          <w:tcPr>
            <w:tcW w:w="3652" w:type="dxa"/>
            <w:tcBorders>
              <w:top w:val="single" w:sz="4" w:space="0" w:color="auto"/>
              <w:left w:val="single" w:sz="4" w:space="0" w:color="auto"/>
              <w:bottom w:val="single" w:sz="4" w:space="0" w:color="auto"/>
              <w:right w:val="single" w:sz="4" w:space="0" w:color="auto"/>
            </w:tcBorders>
            <w:hideMark/>
          </w:tcPr>
          <w:p w:rsidR="00A8079F" w:rsidRPr="0074681C" w:rsidRDefault="00A8079F" w:rsidP="008663AB">
            <w:pPr>
              <w:suppressAutoHyphens/>
              <w:spacing w:after="0"/>
              <w:jc w:val="both"/>
              <w:rPr>
                <w:rFonts w:ascii="Times New Roman" w:hAnsi="Times New Roman"/>
                <w:sz w:val="24"/>
                <w:szCs w:val="24"/>
              </w:rPr>
            </w:pPr>
            <w:r w:rsidRPr="0074681C">
              <w:rPr>
                <w:rFonts w:ascii="Times New Roman" w:hAnsi="Times New Roman"/>
                <w:sz w:val="24"/>
                <w:szCs w:val="24"/>
              </w:rPr>
              <w:t>Наименование направленности (в соответствии с квалификацией работодателя)</w:t>
            </w:r>
          </w:p>
        </w:tc>
        <w:tc>
          <w:tcPr>
            <w:tcW w:w="5776" w:type="dxa"/>
            <w:tcBorders>
              <w:top w:val="single" w:sz="4" w:space="0" w:color="auto"/>
              <w:left w:val="single" w:sz="4" w:space="0" w:color="auto"/>
              <w:bottom w:val="single" w:sz="4" w:space="0" w:color="auto"/>
              <w:right w:val="single" w:sz="4" w:space="0" w:color="auto"/>
            </w:tcBorders>
            <w:hideMark/>
          </w:tcPr>
          <w:p w:rsidR="00A8079F" w:rsidRPr="0074681C" w:rsidRDefault="00A8079F" w:rsidP="008663AB">
            <w:pPr>
              <w:suppressAutoHyphens/>
              <w:spacing w:after="0"/>
              <w:jc w:val="both"/>
              <w:rPr>
                <w:rFonts w:ascii="Times New Roman" w:hAnsi="Times New Roman"/>
                <w:sz w:val="24"/>
                <w:szCs w:val="24"/>
              </w:rPr>
            </w:pPr>
            <w:r w:rsidRPr="0074681C">
              <w:rPr>
                <w:rFonts w:ascii="Times New Roman" w:hAnsi="Times New Roman"/>
                <w:sz w:val="24"/>
                <w:szCs w:val="24"/>
              </w:rPr>
              <w:t>Вид деятельности (по выбору) в соответствии с направленностью</w:t>
            </w:r>
          </w:p>
        </w:tc>
      </w:tr>
      <w:tr w:rsidR="00A8079F" w:rsidRPr="0074681C" w:rsidTr="008663AB">
        <w:tc>
          <w:tcPr>
            <w:tcW w:w="9428" w:type="dxa"/>
            <w:gridSpan w:val="2"/>
            <w:tcBorders>
              <w:top w:val="single" w:sz="4" w:space="0" w:color="auto"/>
              <w:left w:val="single" w:sz="4" w:space="0" w:color="auto"/>
              <w:bottom w:val="single" w:sz="4" w:space="0" w:color="auto"/>
              <w:right w:val="single" w:sz="4" w:space="0" w:color="auto"/>
            </w:tcBorders>
          </w:tcPr>
          <w:p w:rsidR="00A8079F" w:rsidRPr="00AB6CAB" w:rsidRDefault="00AB6CAB" w:rsidP="008663AB">
            <w:pPr>
              <w:suppressAutoHyphens/>
              <w:spacing w:after="0"/>
              <w:jc w:val="both"/>
              <w:rPr>
                <w:rFonts w:ascii="Times New Roman" w:hAnsi="Times New Roman"/>
                <w:iCs/>
                <w:color w:val="000000" w:themeColor="text1"/>
                <w:sz w:val="24"/>
                <w:szCs w:val="24"/>
                <w:highlight w:val="yellow"/>
              </w:rPr>
            </w:pPr>
            <w:r w:rsidRPr="00AB6CAB">
              <w:rPr>
                <w:rFonts w:ascii="Times New Roman" w:hAnsi="Times New Roman"/>
                <w:iCs/>
                <w:color w:val="000000" w:themeColor="text1"/>
                <w:sz w:val="24"/>
                <w:szCs w:val="24"/>
              </w:rPr>
              <w:t>ГБПУ РД</w:t>
            </w:r>
            <w:r w:rsidR="00EF0BF7" w:rsidRPr="00AB6CAB">
              <w:rPr>
                <w:rFonts w:ascii="Times New Roman" w:hAnsi="Times New Roman"/>
                <w:iCs/>
                <w:color w:val="000000" w:themeColor="text1"/>
                <w:sz w:val="24"/>
                <w:szCs w:val="24"/>
              </w:rPr>
              <w:t xml:space="preserve"> «</w:t>
            </w:r>
            <w:r w:rsidRPr="00AB6CAB">
              <w:rPr>
                <w:rFonts w:ascii="Times New Roman" w:hAnsi="Times New Roman"/>
                <w:iCs/>
                <w:color w:val="000000" w:themeColor="text1"/>
                <w:sz w:val="24"/>
                <w:szCs w:val="24"/>
              </w:rPr>
              <w:t xml:space="preserve">Республиканская ветеринарная лаборатория </w:t>
            </w:r>
            <w:r w:rsidR="00C807AD" w:rsidRPr="00AB6CAB">
              <w:rPr>
                <w:rFonts w:ascii="Times New Roman" w:hAnsi="Times New Roman"/>
                <w:iCs/>
                <w:color w:val="000000" w:themeColor="text1"/>
                <w:sz w:val="24"/>
                <w:szCs w:val="24"/>
              </w:rPr>
              <w:t>»</w:t>
            </w:r>
          </w:p>
        </w:tc>
      </w:tr>
      <w:tr w:rsidR="00A8079F" w:rsidRPr="0074681C" w:rsidTr="008663AB">
        <w:tc>
          <w:tcPr>
            <w:tcW w:w="9428" w:type="dxa"/>
            <w:gridSpan w:val="2"/>
            <w:tcBorders>
              <w:top w:val="single" w:sz="4" w:space="0" w:color="auto"/>
              <w:left w:val="single" w:sz="4" w:space="0" w:color="auto"/>
              <w:bottom w:val="single" w:sz="4" w:space="0" w:color="auto"/>
              <w:right w:val="single" w:sz="4" w:space="0" w:color="auto"/>
            </w:tcBorders>
          </w:tcPr>
          <w:p w:rsidR="00A8079F" w:rsidRPr="0074681C" w:rsidRDefault="005B01A7" w:rsidP="008663AB">
            <w:pPr>
              <w:suppressAutoHyphens/>
              <w:spacing w:after="0"/>
              <w:jc w:val="both"/>
              <w:rPr>
                <w:rFonts w:ascii="Times New Roman" w:hAnsi="Times New Roman"/>
                <w:sz w:val="24"/>
                <w:szCs w:val="24"/>
              </w:rPr>
            </w:pPr>
            <w:r w:rsidRPr="0074681C">
              <w:rPr>
                <w:rFonts w:ascii="Times New Roman" w:eastAsia="Calibri" w:hAnsi="Times New Roman"/>
                <w:iCs/>
                <w:sz w:val="24"/>
                <w:szCs w:val="24"/>
                <w:lang w:eastAsia="en-US"/>
              </w:rPr>
              <w:t>Виды деятельности, сформированные совместно с работодателями</w:t>
            </w:r>
          </w:p>
        </w:tc>
      </w:tr>
      <w:tr w:rsidR="005B01A7" w:rsidRPr="0074681C" w:rsidTr="00A70B0F">
        <w:trPr>
          <w:trHeight w:val="485"/>
        </w:trPr>
        <w:tc>
          <w:tcPr>
            <w:tcW w:w="3652" w:type="dxa"/>
            <w:vMerge w:val="restart"/>
            <w:tcBorders>
              <w:left w:val="single" w:sz="4" w:space="0" w:color="auto"/>
              <w:right w:val="single" w:sz="4" w:space="0" w:color="auto"/>
            </w:tcBorders>
          </w:tcPr>
          <w:p w:rsidR="005B01A7" w:rsidRPr="0074681C" w:rsidRDefault="00A70B0F" w:rsidP="008663AB">
            <w:pPr>
              <w:suppressAutoHyphens/>
              <w:spacing w:after="0"/>
              <w:jc w:val="both"/>
              <w:rPr>
                <w:rFonts w:ascii="Times New Roman" w:hAnsi="Times New Roman"/>
                <w:sz w:val="24"/>
                <w:szCs w:val="24"/>
              </w:rPr>
            </w:pPr>
            <w:r w:rsidRPr="0074681C">
              <w:rPr>
                <w:rFonts w:ascii="Times New Roman" w:hAnsi="Times New Roman"/>
                <w:sz w:val="24"/>
                <w:szCs w:val="24"/>
              </w:rPr>
              <w:t>Сельское хозяйство</w:t>
            </w:r>
          </w:p>
        </w:tc>
        <w:tc>
          <w:tcPr>
            <w:tcW w:w="5776" w:type="dxa"/>
            <w:tcBorders>
              <w:top w:val="single" w:sz="4" w:space="0" w:color="auto"/>
              <w:left w:val="single" w:sz="4" w:space="0" w:color="auto"/>
              <w:bottom w:val="single" w:sz="4" w:space="0" w:color="auto"/>
              <w:right w:val="single" w:sz="4" w:space="0" w:color="auto"/>
            </w:tcBorders>
          </w:tcPr>
          <w:p w:rsidR="005B01A7" w:rsidRPr="0074681C" w:rsidRDefault="00DE6A15" w:rsidP="008663AB">
            <w:pPr>
              <w:suppressAutoHyphens/>
              <w:spacing w:after="0"/>
              <w:jc w:val="both"/>
              <w:rPr>
                <w:rFonts w:ascii="Times New Roman" w:hAnsi="Times New Roman"/>
                <w:sz w:val="24"/>
                <w:szCs w:val="24"/>
              </w:rPr>
            </w:pPr>
            <w:r w:rsidRPr="0074681C">
              <w:rPr>
                <w:rFonts w:ascii="Times New Roman" w:hAnsi="Times New Roman"/>
                <w:sz w:val="24"/>
                <w:szCs w:val="24"/>
              </w:rPr>
              <w:t>Применение цифровых интеллектуальных систем в животноводстве</w:t>
            </w:r>
          </w:p>
        </w:tc>
      </w:tr>
      <w:tr w:rsidR="005B01A7" w:rsidRPr="0074681C" w:rsidTr="005B01A7">
        <w:tc>
          <w:tcPr>
            <w:tcW w:w="3652" w:type="dxa"/>
            <w:vMerge/>
            <w:tcBorders>
              <w:left w:val="single" w:sz="4" w:space="0" w:color="auto"/>
              <w:bottom w:val="single" w:sz="4" w:space="0" w:color="auto"/>
              <w:right w:val="single" w:sz="4" w:space="0" w:color="auto"/>
            </w:tcBorders>
          </w:tcPr>
          <w:p w:rsidR="005B01A7" w:rsidRPr="0074681C" w:rsidRDefault="005B01A7" w:rsidP="008663AB">
            <w:pPr>
              <w:suppressAutoHyphens/>
              <w:spacing w:after="0"/>
              <w:jc w:val="both"/>
              <w:rPr>
                <w:rFonts w:ascii="Times New Roman" w:hAnsi="Times New Roman"/>
                <w:sz w:val="24"/>
                <w:szCs w:val="24"/>
              </w:rPr>
            </w:pPr>
          </w:p>
        </w:tc>
        <w:tc>
          <w:tcPr>
            <w:tcW w:w="5776" w:type="dxa"/>
            <w:tcBorders>
              <w:top w:val="single" w:sz="4" w:space="0" w:color="auto"/>
              <w:left w:val="single" w:sz="4" w:space="0" w:color="auto"/>
              <w:bottom w:val="single" w:sz="4" w:space="0" w:color="auto"/>
              <w:right w:val="single" w:sz="4" w:space="0" w:color="auto"/>
            </w:tcBorders>
          </w:tcPr>
          <w:p w:rsidR="006B5C96" w:rsidRPr="0074681C" w:rsidRDefault="006B5C96" w:rsidP="00DE6A15">
            <w:pPr>
              <w:spacing w:after="0"/>
              <w:jc w:val="both"/>
              <w:rPr>
                <w:rFonts w:ascii="Times New Roman" w:hAnsi="Times New Roman"/>
                <w:sz w:val="24"/>
                <w:szCs w:val="24"/>
              </w:rPr>
            </w:pPr>
            <w:r w:rsidRPr="0074681C">
              <w:rPr>
                <w:rFonts w:ascii="Times New Roman" w:hAnsi="Times New Roman"/>
                <w:sz w:val="24"/>
                <w:szCs w:val="24"/>
              </w:rPr>
              <w:t>Выполнение работ по одной или нескольким профессиям рабочих, должностям служащих: «Санитар ветеринарный»</w:t>
            </w:r>
          </w:p>
          <w:p w:rsidR="005B01A7" w:rsidRPr="0074681C" w:rsidRDefault="005B01A7" w:rsidP="006B5C96">
            <w:pPr>
              <w:suppressAutoHyphens/>
              <w:spacing w:after="0"/>
              <w:jc w:val="both"/>
              <w:rPr>
                <w:rFonts w:ascii="Times New Roman" w:hAnsi="Times New Roman"/>
                <w:sz w:val="24"/>
                <w:szCs w:val="24"/>
              </w:rPr>
            </w:pPr>
          </w:p>
        </w:tc>
      </w:tr>
    </w:tbl>
    <w:p w:rsidR="00A8079F" w:rsidRPr="0074681C" w:rsidRDefault="00A8079F" w:rsidP="00A8079F">
      <w:pPr>
        <w:suppressAutoHyphens/>
        <w:spacing w:after="0"/>
        <w:jc w:val="both"/>
        <w:rPr>
          <w:rFonts w:ascii="Times New Roman" w:hAnsi="Times New Roman"/>
          <w:sz w:val="24"/>
          <w:szCs w:val="24"/>
        </w:rPr>
      </w:pPr>
    </w:p>
    <w:p w:rsidR="00A8079F" w:rsidRPr="0074681C" w:rsidRDefault="00A8079F" w:rsidP="00C807AD">
      <w:pPr>
        <w:suppressAutoHyphens/>
        <w:spacing w:after="0"/>
        <w:ind w:firstLine="709"/>
        <w:jc w:val="both"/>
        <w:rPr>
          <w:rFonts w:ascii="Times New Roman" w:hAnsi="Times New Roman"/>
          <w:sz w:val="24"/>
          <w:szCs w:val="24"/>
        </w:rPr>
      </w:pPr>
      <w:r w:rsidRPr="0074681C">
        <w:rPr>
          <w:rFonts w:ascii="Times New Roman" w:hAnsi="Times New Roman"/>
          <w:sz w:val="24"/>
          <w:szCs w:val="24"/>
        </w:rPr>
        <w:t xml:space="preserve">Получение образования по </w:t>
      </w:r>
      <w:r w:rsidRPr="0074681C">
        <w:rPr>
          <w:rFonts w:ascii="Times New Roman" w:hAnsi="Times New Roman"/>
          <w:iCs/>
          <w:sz w:val="24"/>
          <w:szCs w:val="24"/>
        </w:rPr>
        <w:t>специальности</w:t>
      </w:r>
      <w:r w:rsidRPr="0074681C">
        <w:rPr>
          <w:rFonts w:ascii="Times New Roman" w:hAnsi="Times New Roman"/>
          <w:sz w:val="24"/>
          <w:szCs w:val="24"/>
        </w:rPr>
        <w:t xml:space="preserve"> допускается только в профессиональной образовательной организации или образовательной организации высшего образования.</w:t>
      </w:r>
    </w:p>
    <w:p w:rsidR="00A8079F" w:rsidRPr="0074681C" w:rsidRDefault="00A8079F" w:rsidP="00C807AD">
      <w:pPr>
        <w:suppressAutoHyphens/>
        <w:spacing w:after="0"/>
        <w:ind w:firstLine="709"/>
        <w:jc w:val="both"/>
        <w:rPr>
          <w:rFonts w:ascii="Times New Roman" w:hAnsi="Times New Roman"/>
          <w:b/>
          <w:sz w:val="24"/>
          <w:szCs w:val="24"/>
        </w:rPr>
      </w:pPr>
      <w:r w:rsidRPr="0074681C">
        <w:rPr>
          <w:rFonts w:ascii="Times New Roman" w:hAnsi="Times New Roman"/>
          <w:sz w:val="24"/>
          <w:szCs w:val="24"/>
        </w:rPr>
        <w:t>Формы обучения</w:t>
      </w:r>
      <w:r w:rsidRPr="0074681C">
        <w:rPr>
          <w:rFonts w:ascii="Times New Roman" w:hAnsi="Times New Roman"/>
          <w:i/>
          <w:sz w:val="24"/>
          <w:szCs w:val="24"/>
        </w:rPr>
        <w:t xml:space="preserve">: </w:t>
      </w:r>
      <w:r w:rsidRPr="0074681C">
        <w:rPr>
          <w:rFonts w:ascii="Times New Roman" w:hAnsi="Times New Roman"/>
          <w:sz w:val="24"/>
          <w:szCs w:val="24"/>
        </w:rPr>
        <w:t xml:space="preserve">Очная </w:t>
      </w:r>
    </w:p>
    <w:p w:rsidR="00A8079F" w:rsidRPr="0074681C" w:rsidRDefault="00A8079F" w:rsidP="00C807AD">
      <w:pPr>
        <w:suppressAutoHyphens/>
        <w:spacing w:after="0"/>
        <w:ind w:firstLine="709"/>
        <w:jc w:val="both"/>
        <w:rPr>
          <w:rFonts w:ascii="Times New Roman" w:hAnsi="Times New Roman"/>
          <w:b/>
          <w:i/>
          <w:iCs/>
          <w:sz w:val="24"/>
          <w:szCs w:val="24"/>
        </w:rPr>
      </w:pPr>
      <w:r w:rsidRPr="0074681C">
        <w:rPr>
          <w:rFonts w:ascii="Times New Roman" w:hAnsi="Times New Roman"/>
          <w:iCs/>
          <w:sz w:val="24"/>
          <w:szCs w:val="24"/>
        </w:rPr>
        <w:t>Объем программы по освоению программы среднего профессионально</w:t>
      </w:r>
      <w:r w:rsidR="00EF0BF7">
        <w:rPr>
          <w:rFonts w:ascii="Times New Roman" w:hAnsi="Times New Roman"/>
          <w:iCs/>
          <w:sz w:val="24"/>
          <w:szCs w:val="24"/>
        </w:rPr>
        <w:t>го образования на базе среднего</w:t>
      </w:r>
      <w:r w:rsidRPr="0074681C">
        <w:rPr>
          <w:rFonts w:ascii="Times New Roman" w:hAnsi="Times New Roman"/>
          <w:iCs/>
          <w:sz w:val="24"/>
          <w:szCs w:val="24"/>
        </w:rPr>
        <w:t xml:space="preserve"> общего образования:</w:t>
      </w:r>
      <w:r w:rsidR="00EF0BF7">
        <w:rPr>
          <w:rFonts w:ascii="Times New Roman" w:hAnsi="Times New Roman"/>
          <w:bCs/>
          <w:sz w:val="24"/>
          <w:szCs w:val="24"/>
        </w:rPr>
        <w:t xml:space="preserve"> 2952 </w:t>
      </w:r>
      <w:r w:rsidRPr="00BD57CD">
        <w:rPr>
          <w:rFonts w:ascii="Times New Roman" w:hAnsi="Times New Roman"/>
          <w:bCs/>
          <w:sz w:val="24"/>
          <w:szCs w:val="24"/>
        </w:rPr>
        <w:t>академических</w:t>
      </w:r>
      <w:r w:rsidR="00EF0BF7">
        <w:rPr>
          <w:rFonts w:ascii="Times New Roman" w:hAnsi="Times New Roman"/>
          <w:bCs/>
          <w:sz w:val="24"/>
          <w:szCs w:val="24"/>
        </w:rPr>
        <w:t xml:space="preserve"> часов, со сроком обучения 1 год</w:t>
      </w:r>
      <w:r w:rsidR="002D30A4" w:rsidRPr="00BD57CD">
        <w:rPr>
          <w:rFonts w:ascii="Times New Roman" w:hAnsi="Times New Roman"/>
          <w:bCs/>
          <w:sz w:val="24"/>
          <w:szCs w:val="24"/>
        </w:rPr>
        <w:t>10</w:t>
      </w:r>
      <w:r w:rsidRPr="00BD57CD">
        <w:rPr>
          <w:rFonts w:ascii="Times New Roman" w:hAnsi="Times New Roman"/>
          <w:bCs/>
          <w:sz w:val="24"/>
          <w:szCs w:val="24"/>
        </w:rPr>
        <w:t xml:space="preserve"> месяце</w:t>
      </w:r>
      <w:r w:rsidR="00245A86">
        <w:rPr>
          <w:rFonts w:ascii="Times New Roman" w:hAnsi="Times New Roman"/>
          <w:bCs/>
          <w:sz w:val="24"/>
          <w:szCs w:val="24"/>
        </w:rPr>
        <w:t>в. На базе основного общего образования 4428</w:t>
      </w:r>
      <w:r w:rsidR="00245A86" w:rsidRPr="00BD57CD">
        <w:rPr>
          <w:rFonts w:ascii="Times New Roman" w:hAnsi="Times New Roman"/>
          <w:bCs/>
          <w:sz w:val="24"/>
          <w:szCs w:val="24"/>
        </w:rPr>
        <w:t>академических</w:t>
      </w:r>
      <w:r w:rsidR="00245A86">
        <w:rPr>
          <w:rFonts w:ascii="Times New Roman" w:hAnsi="Times New Roman"/>
          <w:bCs/>
          <w:sz w:val="24"/>
          <w:szCs w:val="24"/>
        </w:rPr>
        <w:t xml:space="preserve"> часов, со сроком обучения 2 года 10 месяцев.</w:t>
      </w:r>
    </w:p>
    <w:p w:rsidR="00A8079F" w:rsidRPr="0074681C" w:rsidRDefault="00A8079F" w:rsidP="00A8079F">
      <w:pPr>
        <w:suppressAutoHyphens/>
        <w:spacing w:after="0"/>
        <w:jc w:val="both"/>
        <w:rPr>
          <w:rFonts w:ascii="Times New Roman" w:hAnsi="Times New Roman"/>
          <w:bCs/>
          <w:iCs/>
          <w:sz w:val="24"/>
          <w:szCs w:val="24"/>
        </w:rPr>
      </w:pPr>
    </w:p>
    <w:p w:rsidR="00A8079F" w:rsidRPr="0074681C" w:rsidRDefault="00A8079F" w:rsidP="00746E9D">
      <w:pPr>
        <w:pStyle w:val="1"/>
        <w:ind w:firstLine="0"/>
        <w:jc w:val="center"/>
      </w:pPr>
      <w:bookmarkStart w:id="7" w:name="_Toc103593994"/>
      <w:r w:rsidRPr="0074681C">
        <w:t>Раздел 3. Характеристика профессиональной деятельности выпускника</w:t>
      </w:r>
      <w:bookmarkEnd w:id="7"/>
    </w:p>
    <w:p w:rsidR="00A8079F" w:rsidRPr="0074681C" w:rsidRDefault="00A8079F" w:rsidP="00710099">
      <w:pPr>
        <w:spacing w:after="0"/>
        <w:ind w:firstLine="709"/>
        <w:jc w:val="both"/>
        <w:rPr>
          <w:rFonts w:ascii="Times New Roman" w:hAnsi="Times New Roman"/>
          <w:bCs/>
          <w:sz w:val="24"/>
          <w:szCs w:val="24"/>
        </w:rPr>
      </w:pPr>
      <w:r w:rsidRPr="0074681C">
        <w:rPr>
          <w:rFonts w:ascii="Times New Roman" w:hAnsi="Times New Roman"/>
          <w:sz w:val="24"/>
          <w:szCs w:val="24"/>
        </w:rPr>
        <w:t xml:space="preserve">3.1. Областьпрофессиональной деятельности выпускников: </w:t>
      </w:r>
      <w:r w:rsidRPr="0074681C">
        <w:rPr>
          <w:rFonts w:ascii="Times New Roman" w:hAnsi="Times New Roman"/>
          <w:bCs/>
          <w:sz w:val="24"/>
          <w:szCs w:val="24"/>
        </w:rPr>
        <w:t>13 Сельское хозяйство</w:t>
      </w:r>
    </w:p>
    <w:p w:rsidR="00A8079F" w:rsidRPr="0074681C" w:rsidRDefault="00A8079F" w:rsidP="00710099">
      <w:pPr>
        <w:suppressAutoHyphens/>
        <w:spacing w:after="0"/>
        <w:ind w:firstLine="709"/>
        <w:jc w:val="both"/>
        <w:rPr>
          <w:rFonts w:ascii="Times New Roman" w:hAnsi="Times New Roman"/>
          <w:sz w:val="24"/>
          <w:szCs w:val="24"/>
        </w:rPr>
      </w:pPr>
      <w:r w:rsidRPr="0074681C">
        <w:rPr>
          <w:rFonts w:ascii="Times New Roman" w:hAnsi="Times New Roman"/>
          <w:sz w:val="24"/>
          <w:szCs w:val="24"/>
        </w:rPr>
        <w:t xml:space="preserve">3.2. </w:t>
      </w:r>
      <w:bookmarkStart w:id="8" w:name="_Toc460855523"/>
      <w:bookmarkStart w:id="9" w:name="_Toc460939930"/>
      <w:r w:rsidRPr="0074681C">
        <w:rPr>
          <w:rFonts w:ascii="Times New Roman" w:hAnsi="Times New Roman"/>
          <w:sz w:val="24"/>
          <w:szCs w:val="24"/>
        </w:rPr>
        <w:t xml:space="preserve">Модель компетенций выпускника как совокупность результатов обучения взаимосвязанных между собой ОК и ПК, которые должны быть сформированы у обучающегося по завершении освоения основной профессиональной образовательной программы Профессионалитета (Приложение 1). </w:t>
      </w:r>
    </w:p>
    <w:p w:rsidR="00A8079F" w:rsidRPr="0074681C" w:rsidRDefault="00A8079F" w:rsidP="00710099">
      <w:pPr>
        <w:suppressAutoHyphens/>
        <w:spacing w:after="0"/>
        <w:ind w:firstLine="709"/>
        <w:jc w:val="both"/>
        <w:rPr>
          <w:rFonts w:ascii="Times New Roman" w:hAnsi="Times New Roman"/>
          <w:iCs/>
          <w:sz w:val="24"/>
          <w:szCs w:val="24"/>
        </w:rPr>
      </w:pPr>
      <w:r w:rsidRPr="0074681C">
        <w:rPr>
          <w:rFonts w:ascii="Times New Roman" w:hAnsi="Times New Roman"/>
          <w:sz w:val="24"/>
          <w:szCs w:val="24"/>
        </w:rPr>
        <w:t xml:space="preserve">3.3. Соответствие видов деятельности профессиональным модулям </w:t>
      </w:r>
      <w:r w:rsidRPr="0074681C">
        <w:rPr>
          <w:rFonts w:ascii="Times New Roman" w:hAnsi="Times New Roman"/>
          <w:sz w:val="24"/>
          <w:szCs w:val="24"/>
        </w:rPr>
        <w:br/>
        <w:t>и присваиваемой квалификаци</w:t>
      </w:r>
      <w:bookmarkEnd w:id="8"/>
      <w:bookmarkEnd w:id="9"/>
      <w:r w:rsidRPr="0074681C">
        <w:rPr>
          <w:rFonts w:ascii="Times New Roman" w:hAnsi="Times New Roman"/>
          <w:sz w:val="24"/>
          <w:szCs w:val="24"/>
        </w:rPr>
        <w:t>и</w:t>
      </w:r>
      <w:r w:rsidRPr="0074681C">
        <w:rPr>
          <w:rFonts w:ascii="Times New Roman" w:hAnsi="Times New Roman"/>
          <w:iCs/>
          <w:sz w:val="24"/>
          <w:szCs w:val="24"/>
        </w:rPr>
        <w:t>:</w:t>
      </w:r>
    </w:p>
    <w:p w:rsidR="00A8079F" w:rsidRPr="0074681C" w:rsidRDefault="00A8079F" w:rsidP="00A8079F">
      <w:pPr>
        <w:suppressAutoHyphens/>
        <w:spacing w:after="0"/>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65"/>
        <w:gridCol w:w="3689"/>
      </w:tblGrid>
      <w:tr w:rsidR="00A8079F" w:rsidRPr="0074681C" w:rsidTr="00533E41">
        <w:trPr>
          <w:trHeight w:val="336"/>
        </w:trPr>
        <w:tc>
          <w:tcPr>
            <w:tcW w:w="3128" w:type="pct"/>
            <w:tcBorders>
              <w:top w:val="single" w:sz="4" w:space="0" w:color="auto"/>
            </w:tcBorders>
          </w:tcPr>
          <w:p w:rsidR="00A8079F" w:rsidRPr="0074681C" w:rsidRDefault="00A8079F" w:rsidP="008663AB">
            <w:pPr>
              <w:suppressAutoHyphens/>
              <w:spacing w:after="0"/>
              <w:jc w:val="center"/>
              <w:rPr>
                <w:rFonts w:ascii="Times New Roman" w:hAnsi="Times New Roman"/>
                <w:sz w:val="24"/>
                <w:szCs w:val="24"/>
              </w:rPr>
            </w:pPr>
            <w:r w:rsidRPr="0074681C">
              <w:rPr>
                <w:rFonts w:ascii="Times New Roman" w:hAnsi="Times New Roman"/>
                <w:sz w:val="24"/>
                <w:szCs w:val="24"/>
              </w:rPr>
              <w:t>Наименование видов деятельности</w:t>
            </w:r>
          </w:p>
        </w:tc>
        <w:tc>
          <w:tcPr>
            <w:tcW w:w="1872" w:type="pct"/>
            <w:tcBorders>
              <w:top w:val="single" w:sz="4" w:space="0" w:color="auto"/>
            </w:tcBorders>
          </w:tcPr>
          <w:p w:rsidR="00A8079F" w:rsidRPr="0074681C" w:rsidRDefault="00A8079F" w:rsidP="008663AB">
            <w:pPr>
              <w:suppressAutoHyphens/>
              <w:spacing w:after="0"/>
              <w:jc w:val="center"/>
              <w:rPr>
                <w:rFonts w:ascii="Times New Roman" w:hAnsi="Times New Roman"/>
                <w:sz w:val="24"/>
                <w:szCs w:val="24"/>
              </w:rPr>
            </w:pPr>
            <w:r w:rsidRPr="0074681C">
              <w:rPr>
                <w:rFonts w:ascii="Times New Roman" w:hAnsi="Times New Roman"/>
                <w:sz w:val="24"/>
                <w:szCs w:val="24"/>
              </w:rPr>
              <w:t>Наименование профессиональных модулей</w:t>
            </w:r>
          </w:p>
        </w:tc>
      </w:tr>
      <w:tr w:rsidR="00A8079F" w:rsidRPr="0074681C" w:rsidTr="00533E41">
        <w:trPr>
          <w:trHeight w:val="431"/>
        </w:trPr>
        <w:tc>
          <w:tcPr>
            <w:tcW w:w="3128" w:type="pct"/>
            <w:tcBorders>
              <w:top w:val="single" w:sz="4" w:space="0" w:color="auto"/>
            </w:tcBorders>
          </w:tcPr>
          <w:p w:rsidR="00A8079F" w:rsidRPr="0074681C" w:rsidRDefault="00A8079F" w:rsidP="008663AB">
            <w:pPr>
              <w:suppressAutoHyphens/>
              <w:spacing w:after="0"/>
              <w:jc w:val="center"/>
              <w:rPr>
                <w:rFonts w:ascii="Times New Roman" w:hAnsi="Times New Roman"/>
                <w:sz w:val="24"/>
                <w:szCs w:val="24"/>
              </w:rPr>
            </w:pPr>
            <w:r w:rsidRPr="0074681C">
              <w:rPr>
                <w:rFonts w:ascii="Times New Roman" w:hAnsi="Times New Roman"/>
                <w:sz w:val="24"/>
                <w:szCs w:val="24"/>
              </w:rPr>
              <w:t>1</w:t>
            </w:r>
          </w:p>
        </w:tc>
        <w:tc>
          <w:tcPr>
            <w:tcW w:w="1872" w:type="pct"/>
            <w:tcBorders>
              <w:top w:val="single" w:sz="4" w:space="0" w:color="auto"/>
            </w:tcBorders>
          </w:tcPr>
          <w:p w:rsidR="00A8079F" w:rsidRPr="0074681C" w:rsidRDefault="00A8079F" w:rsidP="008663AB">
            <w:pPr>
              <w:suppressAutoHyphens/>
              <w:spacing w:after="0"/>
              <w:jc w:val="center"/>
              <w:rPr>
                <w:rFonts w:ascii="Times New Roman" w:hAnsi="Times New Roman"/>
                <w:sz w:val="24"/>
                <w:szCs w:val="24"/>
              </w:rPr>
            </w:pPr>
            <w:r w:rsidRPr="0074681C">
              <w:rPr>
                <w:rFonts w:ascii="Times New Roman" w:hAnsi="Times New Roman"/>
                <w:sz w:val="24"/>
                <w:szCs w:val="24"/>
              </w:rPr>
              <w:t>2</w:t>
            </w:r>
          </w:p>
        </w:tc>
      </w:tr>
      <w:tr w:rsidR="002D30A4" w:rsidRPr="0074681C" w:rsidTr="00533E41">
        <w:trPr>
          <w:trHeight w:val="548"/>
        </w:trPr>
        <w:tc>
          <w:tcPr>
            <w:tcW w:w="5000" w:type="pct"/>
            <w:gridSpan w:val="2"/>
          </w:tcPr>
          <w:p w:rsidR="002D30A4" w:rsidRPr="0074681C" w:rsidRDefault="002D30A4" w:rsidP="0074681C">
            <w:pPr>
              <w:suppressAutoHyphens/>
              <w:spacing w:after="0" w:line="240" w:lineRule="auto"/>
              <w:rPr>
                <w:rFonts w:ascii="Times New Roman" w:hAnsi="Times New Roman"/>
                <w:sz w:val="24"/>
                <w:szCs w:val="24"/>
              </w:rPr>
            </w:pPr>
            <w:r w:rsidRPr="0074681C">
              <w:rPr>
                <w:rFonts w:ascii="Times New Roman" w:hAnsi="Times New Roman"/>
                <w:iCs/>
                <w:sz w:val="24"/>
                <w:szCs w:val="24"/>
              </w:rPr>
              <w:t>Виды деятельности в соответствии  с ФГОС СПО</w:t>
            </w:r>
          </w:p>
        </w:tc>
      </w:tr>
      <w:tr w:rsidR="00A8079F" w:rsidRPr="0074681C" w:rsidTr="00533E41">
        <w:tc>
          <w:tcPr>
            <w:tcW w:w="3128" w:type="pct"/>
          </w:tcPr>
          <w:p w:rsidR="00A8079F" w:rsidRPr="0074681C" w:rsidRDefault="002D30A4" w:rsidP="0074681C">
            <w:pPr>
              <w:suppressAutoHyphens/>
              <w:spacing w:after="0" w:line="240" w:lineRule="auto"/>
              <w:rPr>
                <w:rFonts w:ascii="Times New Roman" w:hAnsi="Times New Roman"/>
                <w:i/>
                <w:sz w:val="24"/>
                <w:szCs w:val="24"/>
              </w:rPr>
            </w:pPr>
            <w:r w:rsidRPr="0074681C">
              <w:rPr>
                <w:rFonts w:ascii="Times New Roman" w:eastAsia="Calibri" w:hAnsi="Times New Roman"/>
                <w:color w:val="000000"/>
                <w:sz w:val="24"/>
                <w:szCs w:val="24"/>
                <w:lang w:eastAsia="en-US"/>
              </w:rPr>
              <w:t xml:space="preserve">ВД. 01. </w:t>
            </w:r>
            <w:r w:rsidR="00A8079F" w:rsidRPr="0074681C">
              <w:rPr>
                <w:rFonts w:ascii="Times New Roman" w:eastAsia="Calibri" w:hAnsi="Times New Roman"/>
                <w:color w:val="000000"/>
                <w:sz w:val="24"/>
                <w:szCs w:val="24"/>
                <w:lang w:eastAsia="en-US"/>
              </w:rPr>
              <w:t>Проведение ветеринарно-санитарных и зоогигиенических мероприятий</w:t>
            </w:r>
          </w:p>
        </w:tc>
        <w:tc>
          <w:tcPr>
            <w:tcW w:w="1872" w:type="pct"/>
          </w:tcPr>
          <w:p w:rsidR="00A8079F" w:rsidRPr="0074681C" w:rsidRDefault="00A8079F" w:rsidP="0074681C">
            <w:pPr>
              <w:suppressAutoHyphens/>
              <w:spacing w:after="0" w:line="240" w:lineRule="auto"/>
              <w:jc w:val="both"/>
              <w:rPr>
                <w:rFonts w:ascii="Times New Roman" w:hAnsi="Times New Roman"/>
                <w:sz w:val="24"/>
                <w:szCs w:val="24"/>
              </w:rPr>
            </w:pPr>
            <w:r w:rsidRPr="0074681C">
              <w:rPr>
                <w:rFonts w:ascii="Times New Roman" w:eastAsia="Calibri" w:hAnsi="Times New Roman"/>
                <w:color w:val="000000"/>
                <w:sz w:val="24"/>
                <w:szCs w:val="24"/>
                <w:lang w:eastAsia="en-US"/>
              </w:rPr>
              <w:t>ПМ 01. Проведение ветеринарно-санитарных и зоогигиенических мероприятий</w:t>
            </w:r>
          </w:p>
        </w:tc>
      </w:tr>
      <w:tr w:rsidR="00A8079F" w:rsidRPr="0074681C" w:rsidTr="00533E41">
        <w:tc>
          <w:tcPr>
            <w:tcW w:w="3128" w:type="pct"/>
          </w:tcPr>
          <w:p w:rsidR="00A8079F" w:rsidRPr="0074681C" w:rsidRDefault="002D30A4" w:rsidP="0074681C">
            <w:pPr>
              <w:suppressAutoHyphens/>
              <w:spacing w:after="0" w:line="240" w:lineRule="auto"/>
              <w:rPr>
                <w:rFonts w:ascii="Times New Roman" w:hAnsi="Times New Roman"/>
                <w:i/>
                <w:sz w:val="24"/>
                <w:szCs w:val="24"/>
              </w:rPr>
            </w:pPr>
            <w:r w:rsidRPr="0074681C">
              <w:rPr>
                <w:rFonts w:ascii="Times New Roman" w:eastAsia="Calibri" w:hAnsi="Times New Roman"/>
                <w:color w:val="000000"/>
                <w:sz w:val="24"/>
                <w:szCs w:val="24"/>
                <w:lang w:eastAsia="en-US"/>
              </w:rPr>
              <w:lastRenderedPageBreak/>
              <w:t xml:space="preserve">ВД. 02. </w:t>
            </w:r>
            <w:r w:rsidR="00A8079F" w:rsidRPr="0074681C">
              <w:rPr>
                <w:rFonts w:ascii="Times New Roman" w:eastAsia="Calibri" w:hAnsi="Times New Roman"/>
                <w:color w:val="000000"/>
                <w:sz w:val="24"/>
                <w:szCs w:val="24"/>
                <w:lang w:eastAsia="en-US"/>
              </w:rPr>
              <w:t>Проведение профилактических, диагностических и лечебных мероприятий</w:t>
            </w:r>
          </w:p>
        </w:tc>
        <w:tc>
          <w:tcPr>
            <w:tcW w:w="1872" w:type="pct"/>
          </w:tcPr>
          <w:p w:rsidR="00A8079F" w:rsidRPr="0074681C" w:rsidRDefault="00A8079F" w:rsidP="0074681C">
            <w:pPr>
              <w:suppressAutoHyphens/>
              <w:spacing w:after="0" w:line="240" w:lineRule="auto"/>
              <w:jc w:val="both"/>
              <w:rPr>
                <w:rFonts w:ascii="Times New Roman" w:hAnsi="Times New Roman"/>
                <w:sz w:val="24"/>
                <w:szCs w:val="24"/>
              </w:rPr>
            </w:pPr>
            <w:r w:rsidRPr="0074681C">
              <w:rPr>
                <w:rFonts w:ascii="Times New Roman" w:eastAsia="Calibri" w:hAnsi="Times New Roman"/>
                <w:color w:val="000000"/>
                <w:sz w:val="24"/>
                <w:szCs w:val="24"/>
                <w:lang w:eastAsia="en-US"/>
              </w:rPr>
              <w:t>ПМ 02. Проведение профилактических, диагностических и лечебных мероприятий</w:t>
            </w:r>
          </w:p>
        </w:tc>
      </w:tr>
      <w:tr w:rsidR="002D30A4" w:rsidRPr="0074681C" w:rsidTr="00533E41">
        <w:tc>
          <w:tcPr>
            <w:tcW w:w="5000" w:type="pct"/>
            <w:gridSpan w:val="2"/>
          </w:tcPr>
          <w:p w:rsidR="002D30A4" w:rsidRPr="0074681C" w:rsidRDefault="002D30A4" w:rsidP="0074681C">
            <w:pPr>
              <w:suppressAutoHyphens/>
              <w:spacing w:after="0" w:line="240" w:lineRule="auto"/>
              <w:jc w:val="both"/>
              <w:rPr>
                <w:rFonts w:ascii="Times New Roman" w:hAnsi="Times New Roman"/>
                <w:sz w:val="24"/>
                <w:szCs w:val="24"/>
              </w:rPr>
            </w:pPr>
            <w:r w:rsidRPr="0074681C">
              <w:rPr>
                <w:rFonts w:ascii="Times New Roman" w:hAnsi="Times New Roman"/>
                <w:iCs/>
                <w:sz w:val="24"/>
                <w:szCs w:val="24"/>
              </w:rPr>
              <w:t>Виды деятельности по выбору, сформированные совместно с работодателями</w:t>
            </w:r>
          </w:p>
        </w:tc>
      </w:tr>
      <w:tr w:rsidR="00A8079F" w:rsidRPr="0074681C" w:rsidTr="00533E41">
        <w:tc>
          <w:tcPr>
            <w:tcW w:w="3128" w:type="pct"/>
          </w:tcPr>
          <w:p w:rsidR="00A8079F" w:rsidRPr="0074681C" w:rsidRDefault="002D30A4" w:rsidP="0074681C">
            <w:pPr>
              <w:suppressAutoHyphens/>
              <w:spacing w:after="0" w:line="240" w:lineRule="auto"/>
              <w:rPr>
                <w:rFonts w:ascii="Times New Roman" w:hAnsi="Times New Roman"/>
                <w:i/>
                <w:sz w:val="24"/>
                <w:szCs w:val="24"/>
              </w:rPr>
            </w:pPr>
            <w:r w:rsidRPr="0074681C">
              <w:rPr>
                <w:rFonts w:ascii="Times New Roman" w:eastAsia="Calibri" w:hAnsi="Times New Roman"/>
                <w:color w:val="000000"/>
                <w:sz w:val="24"/>
                <w:szCs w:val="24"/>
                <w:lang w:eastAsia="en-US"/>
              </w:rPr>
              <w:t xml:space="preserve">ВД. 03. </w:t>
            </w:r>
            <w:r w:rsidR="0067036A" w:rsidRPr="0074681C">
              <w:rPr>
                <w:rFonts w:ascii="Times New Roman" w:hAnsi="Times New Roman"/>
                <w:bCs/>
                <w:color w:val="000000"/>
                <w:sz w:val="24"/>
                <w:szCs w:val="24"/>
              </w:rPr>
              <w:t>Выполнение работ по одной или нескольким профессиям рабочих,  должностям служащих: Санитар ветеринарный</w:t>
            </w:r>
          </w:p>
        </w:tc>
        <w:tc>
          <w:tcPr>
            <w:tcW w:w="1872" w:type="pct"/>
          </w:tcPr>
          <w:p w:rsidR="00A8079F" w:rsidRPr="0074681C" w:rsidRDefault="00A8079F" w:rsidP="0074681C">
            <w:pPr>
              <w:suppressAutoHyphens/>
              <w:spacing w:after="0" w:line="240" w:lineRule="auto"/>
              <w:jc w:val="both"/>
              <w:rPr>
                <w:rFonts w:ascii="Times New Roman" w:hAnsi="Times New Roman"/>
                <w:sz w:val="24"/>
                <w:szCs w:val="24"/>
              </w:rPr>
            </w:pPr>
            <w:r w:rsidRPr="0074681C">
              <w:rPr>
                <w:rFonts w:ascii="Times New Roman" w:eastAsia="Calibri" w:hAnsi="Times New Roman"/>
                <w:sz w:val="24"/>
                <w:szCs w:val="24"/>
                <w:lang w:eastAsia="en-US"/>
              </w:rPr>
              <w:t>ПМ</w:t>
            </w:r>
            <w:r w:rsidR="0067036A" w:rsidRPr="0074681C">
              <w:rPr>
                <w:rFonts w:ascii="Times New Roman" w:eastAsia="Calibri" w:hAnsi="Times New Roman"/>
                <w:sz w:val="24"/>
                <w:szCs w:val="24"/>
                <w:lang w:eastAsia="en-US"/>
              </w:rPr>
              <w:t>д</w:t>
            </w:r>
            <w:r w:rsidRPr="0074681C">
              <w:rPr>
                <w:rFonts w:ascii="Times New Roman" w:eastAsia="Calibri" w:hAnsi="Times New Roman"/>
                <w:sz w:val="24"/>
                <w:szCs w:val="24"/>
                <w:lang w:eastAsia="en-US"/>
              </w:rPr>
              <w:t xml:space="preserve">.03 </w:t>
            </w:r>
            <w:r w:rsidR="0067036A" w:rsidRPr="0074681C">
              <w:rPr>
                <w:rFonts w:ascii="Times New Roman" w:hAnsi="Times New Roman"/>
                <w:bCs/>
                <w:color w:val="000000"/>
                <w:sz w:val="24"/>
                <w:szCs w:val="24"/>
              </w:rPr>
              <w:t>Выполнение работ по одной или нескольким профессиям рабочих,  должностям служащих: Санитар ветеринарный</w:t>
            </w:r>
          </w:p>
        </w:tc>
      </w:tr>
      <w:tr w:rsidR="00A8079F" w:rsidRPr="0074681C" w:rsidTr="00533E41">
        <w:tc>
          <w:tcPr>
            <w:tcW w:w="3128" w:type="pct"/>
          </w:tcPr>
          <w:p w:rsidR="00A8079F" w:rsidRPr="0074681C" w:rsidRDefault="00AD1D44" w:rsidP="0074681C">
            <w:pPr>
              <w:suppressAutoHyphens/>
              <w:spacing w:after="0" w:line="240" w:lineRule="auto"/>
              <w:rPr>
                <w:rFonts w:ascii="Times New Roman" w:eastAsia="Calibri" w:hAnsi="Times New Roman"/>
                <w:color w:val="000000"/>
                <w:sz w:val="24"/>
                <w:szCs w:val="24"/>
                <w:lang w:eastAsia="en-US"/>
              </w:rPr>
            </w:pPr>
            <w:r w:rsidRPr="0074681C">
              <w:rPr>
                <w:rFonts w:ascii="Times New Roman" w:eastAsia="Calibri" w:hAnsi="Times New Roman"/>
                <w:color w:val="000000"/>
                <w:sz w:val="24"/>
                <w:szCs w:val="24"/>
                <w:lang w:eastAsia="en-US"/>
              </w:rPr>
              <w:t xml:space="preserve">В.Д. 04 </w:t>
            </w:r>
            <w:r w:rsidR="00C807AD" w:rsidRPr="0074681C">
              <w:rPr>
                <w:rFonts w:ascii="Times New Roman" w:hAnsi="Times New Roman"/>
                <w:sz w:val="24"/>
                <w:szCs w:val="24"/>
              </w:rPr>
              <w:t>Применение цифровых интеллектуальных систем в животноводстве</w:t>
            </w:r>
          </w:p>
        </w:tc>
        <w:tc>
          <w:tcPr>
            <w:tcW w:w="1872" w:type="pct"/>
          </w:tcPr>
          <w:p w:rsidR="00A8079F" w:rsidRPr="0074681C" w:rsidRDefault="00AD1D44" w:rsidP="0074681C">
            <w:pPr>
              <w:autoSpaceDE w:val="0"/>
              <w:autoSpaceDN w:val="0"/>
              <w:adjustRightInd w:val="0"/>
              <w:spacing w:after="0" w:line="240" w:lineRule="auto"/>
              <w:jc w:val="both"/>
              <w:rPr>
                <w:rFonts w:ascii="Times New Roman" w:eastAsia="Calibri" w:hAnsi="Times New Roman"/>
                <w:sz w:val="24"/>
                <w:szCs w:val="24"/>
                <w:lang w:eastAsia="en-US"/>
              </w:rPr>
            </w:pPr>
            <w:r w:rsidRPr="0074681C">
              <w:rPr>
                <w:rFonts w:ascii="Times New Roman" w:eastAsia="Calibri" w:hAnsi="Times New Roman"/>
                <w:sz w:val="24"/>
                <w:szCs w:val="24"/>
                <w:lang w:eastAsia="en-US"/>
              </w:rPr>
              <w:t>ПМ</w:t>
            </w:r>
            <w:r w:rsidR="0051400F" w:rsidRPr="0074681C">
              <w:rPr>
                <w:rFonts w:ascii="Times New Roman" w:eastAsia="Calibri" w:hAnsi="Times New Roman"/>
                <w:sz w:val="24"/>
                <w:szCs w:val="24"/>
                <w:lang w:eastAsia="en-US"/>
              </w:rPr>
              <w:t>д.</w:t>
            </w:r>
            <w:r w:rsidRPr="0074681C">
              <w:rPr>
                <w:rFonts w:ascii="Times New Roman" w:eastAsia="Calibri" w:hAnsi="Times New Roman"/>
                <w:sz w:val="24"/>
                <w:szCs w:val="24"/>
                <w:lang w:eastAsia="en-US"/>
              </w:rPr>
              <w:t xml:space="preserve"> 04</w:t>
            </w:r>
            <w:r w:rsidRPr="0074681C">
              <w:rPr>
                <w:rFonts w:ascii="Times New Roman" w:hAnsi="Times New Roman"/>
                <w:color w:val="000000"/>
                <w:sz w:val="24"/>
                <w:szCs w:val="24"/>
              </w:rPr>
              <w:t xml:space="preserve"> Применение цифровых интеллектуальных систем в животноводстве</w:t>
            </w:r>
          </w:p>
        </w:tc>
      </w:tr>
    </w:tbl>
    <w:p w:rsidR="00A8079F" w:rsidRPr="0074681C" w:rsidRDefault="00A8079F" w:rsidP="00FA1077">
      <w:pPr>
        <w:pStyle w:val="1"/>
        <w:ind w:firstLine="708"/>
      </w:pPr>
      <w:bookmarkStart w:id="10" w:name="_Toc103593995"/>
      <w:r w:rsidRPr="0074681C">
        <w:t>Раздел 4. Планируемые результаты освоения образовательной программы</w:t>
      </w:r>
      <w:bookmarkEnd w:id="10"/>
    </w:p>
    <w:p w:rsidR="00A8079F" w:rsidRPr="0074681C" w:rsidRDefault="00A8079F" w:rsidP="001A04C3">
      <w:pPr>
        <w:pStyle w:val="afffffd"/>
        <w:ind w:firstLine="709"/>
        <w:jc w:val="left"/>
        <w:rPr>
          <w:rFonts w:ascii="Times New Roman" w:hAnsi="Times New Roman"/>
        </w:rPr>
      </w:pPr>
      <w:bookmarkStart w:id="11" w:name="_Toc103593996"/>
      <w:r w:rsidRPr="0074681C">
        <w:rPr>
          <w:rFonts w:ascii="Times New Roman" w:hAnsi="Times New Roman"/>
        </w:rPr>
        <w:t>4.1. Общие компетенции</w:t>
      </w:r>
      <w:bookmarkEnd w:id="11"/>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3"/>
        <w:gridCol w:w="2369"/>
        <w:gridCol w:w="1188"/>
        <w:gridCol w:w="5294"/>
      </w:tblGrid>
      <w:tr w:rsidR="00A8079F" w:rsidRPr="0074681C" w:rsidTr="0074681C">
        <w:trPr>
          <w:cantSplit/>
          <w:trHeight w:val="1814"/>
        </w:trPr>
        <w:tc>
          <w:tcPr>
            <w:tcW w:w="509" w:type="pct"/>
            <w:textDirection w:val="btLr"/>
            <w:vAlign w:val="center"/>
          </w:tcPr>
          <w:p w:rsidR="00A8079F" w:rsidRPr="0074681C" w:rsidRDefault="00A8079F" w:rsidP="0075662D">
            <w:pPr>
              <w:suppressAutoHyphens/>
              <w:spacing w:after="0" w:line="240" w:lineRule="auto"/>
              <w:contextualSpacing/>
              <w:jc w:val="center"/>
              <w:rPr>
                <w:rFonts w:ascii="Times New Roman" w:hAnsi="Times New Roman"/>
                <w:iCs/>
                <w:sz w:val="24"/>
                <w:szCs w:val="24"/>
              </w:rPr>
            </w:pPr>
            <w:r w:rsidRPr="0074681C">
              <w:rPr>
                <w:rFonts w:ascii="Times New Roman" w:hAnsi="Times New Roman"/>
                <w:b/>
                <w:sz w:val="24"/>
                <w:szCs w:val="24"/>
              </w:rPr>
              <w:t>Код компетенции</w:t>
            </w:r>
          </w:p>
        </w:tc>
        <w:tc>
          <w:tcPr>
            <w:tcW w:w="1202" w:type="pct"/>
            <w:vAlign w:val="center"/>
          </w:tcPr>
          <w:p w:rsidR="00A8079F" w:rsidRPr="0074681C" w:rsidRDefault="00A8079F" w:rsidP="0075662D">
            <w:pPr>
              <w:suppressAutoHyphens/>
              <w:spacing w:after="0" w:line="240" w:lineRule="auto"/>
              <w:contextualSpacing/>
              <w:jc w:val="center"/>
              <w:rPr>
                <w:rFonts w:ascii="Times New Roman" w:hAnsi="Times New Roman"/>
                <w:iCs/>
                <w:sz w:val="24"/>
                <w:szCs w:val="24"/>
              </w:rPr>
            </w:pPr>
            <w:r w:rsidRPr="0074681C">
              <w:rPr>
                <w:rFonts w:ascii="Times New Roman" w:hAnsi="Times New Roman"/>
                <w:b/>
                <w:iCs/>
                <w:sz w:val="24"/>
                <w:szCs w:val="24"/>
              </w:rPr>
              <w:t>Формулировка компетенции</w:t>
            </w:r>
          </w:p>
        </w:tc>
        <w:tc>
          <w:tcPr>
            <w:tcW w:w="603" w:type="pct"/>
            <w:vAlign w:val="center"/>
          </w:tcPr>
          <w:p w:rsidR="00A8079F" w:rsidRPr="0074681C" w:rsidRDefault="00A8079F" w:rsidP="0075662D">
            <w:pPr>
              <w:suppressAutoHyphens/>
              <w:spacing w:after="0" w:line="240" w:lineRule="auto"/>
              <w:contextualSpacing/>
              <w:jc w:val="center"/>
              <w:rPr>
                <w:rFonts w:ascii="Times New Roman" w:hAnsi="Times New Roman"/>
                <w:b/>
                <w:iCs/>
                <w:sz w:val="24"/>
                <w:szCs w:val="24"/>
              </w:rPr>
            </w:pPr>
            <w:r w:rsidRPr="0074681C">
              <w:rPr>
                <w:rFonts w:ascii="Times New Roman" w:hAnsi="Times New Roman"/>
                <w:b/>
                <w:iCs/>
                <w:sz w:val="24"/>
                <w:szCs w:val="24"/>
              </w:rPr>
              <w:t>Код</w:t>
            </w:r>
          </w:p>
        </w:tc>
        <w:tc>
          <w:tcPr>
            <w:tcW w:w="2686" w:type="pct"/>
            <w:vAlign w:val="center"/>
          </w:tcPr>
          <w:p w:rsidR="00A8079F" w:rsidRPr="0074681C" w:rsidRDefault="00A8079F" w:rsidP="0075662D">
            <w:pPr>
              <w:suppressAutoHyphens/>
              <w:spacing w:after="0" w:line="240" w:lineRule="auto"/>
              <w:contextualSpacing/>
              <w:jc w:val="center"/>
              <w:rPr>
                <w:rFonts w:ascii="Times New Roman" w:hAnsi="Times New Roman"/>
                <w:b/>
                <w:iCs/>
                <w:sz w:val="24"/>
                <w:szCs w:val="24"/>
              </w:rPr>
            </w:pPr>
            <w:r w:rsidRPr="0074681C">
              <w:rPr>
                <w:rFonts w:ascii="Times New Roman" w:hAnsi="Times New Roman"/>
                <w:b/>
                <w:iCs/>
                <w:sz w:val="24"/>
                <w:szCs w:val="24"/>
              </w:rPr>
              <w:t>Знания, умения</w:t>
            </w:r>
          </w:p>
        </w:tc>
      </w:tr>
      <w:tr w:rsidR="00A8079F" w:rsidRPr="0074681C" w:rsidTr="0074681C">
        <w:trPr>
          <w:trHeight w:val="20"/>
        </w:trPr>
        <w:tc>
          <w:tcPr>
            <w:tcW w:w="509" w:type="pct"/>
            <w:vMerge w:val="restart"/>
          </w:tcPr>
          <w:p w:rsidR="00A8079F" w:rsidRPr="0074681C" w:rsidRDefault="00A8079F" w:rsidP="0074681C">
            <w:pPr>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ОК 01</w:t>
            </w:r>
          </w:p>
        </w:tc>
        <w:tc>
          <w:tcPr>
            <w:tcW w:w="1202" w:type="pct"/>
            <w:vMerge w:val="restart"/>
          </w:tcPr>
          <w:p w:rsidR="00A8079F" w:rsidRPr="0074681C" w:rsidRDefault="00A8079F" w:rsidP="0074681C">
            <w:pPr>
              <w:suppressAutoHyphens/>
              <w:spacing w:after="0" w:line="240" w:lineRule="auto"/>
              <w:contextualSpacing/>
              <w:jc w:val="both"/>
              <w:rPr>
                <w:rFonts w:ascii="Times New Roman" w:hAnsi="Times New Roman"/>
                <w:sz w:val="24"/>
                <w:szCs w:val="24"/>
              </w:rPr>
            </w:pPr>
            <w:r w:rsidRPr="0074681C">
              <w:rPr>
                <w:rFonts w:ascii="Times New Roman" w:hAnsi="Times New Roman"/>
                <w:iCs/>
                <w:sz w:val="24"/>
                <w:szCs w:val="24"/>
              </w:rPr>
              <w:t xml:space="preserve">Выбирать способы решения задач профессиональной деятельности применительно </w:t>
            </w:r>
            <w:r w:rsidRPr="0074681C">
              <w:rPr>
                <w:rFonts w:ascii="Times New Roman" w:hAnsi="Times New Roman"/>
                <w:iCs/>
                <w:sz w:val="24"/>
                <w:szCs w:val="24"/>
              </w:rPr>
              <w:br/>
              <w:t>к различным контекстам</w:t>
            </w: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01.01</w:t>
            </w:r>
          </w:p>
        </w:tc>
        <w:tc>
          <w:tcPr>
            <w:tcW w:w="2686" w:type="pct"/>
            <w:vAlign w:val="center"/>
          </w:tcPr>
          <w:p w:rsidR="00A8079F" w:rsidRPr="0074681C" w:rsidRDefault="00A8079F"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b/>
                <w:iCs/>
                <w:sz w:val="24"/>
                <w:szCs w:val="24"/>
              </w:rPr>
              <w:t xml:space="preserve">Умения: </w:t>
            </w:r>
            <w:r w:rsidRPr="0074681C">
              <w:rPr>
                <w:rFonts w:ascii="Times New Roman" w:hAnsi="Times New Roman"/>
                <w:iCs/>
                <w:sz w:val="24"/>
                <w:szCs w:val="24"/>
              </w:rPr>
              <w:t xml:space="preserve">распознавать задачу и/или проблему </w:t>
            </w:r>
            <w:r w:rsidRPr="0074681C">
              <w:rPr>
                <w:rFonts w:ascii="Times New Roman" w:hAnsi="Times New Roman"/>
                <w:iCs/>
                <w:sz w:val="24"/>
                <w:szCs w:val="24"/>
              </w:rPr>
              <w:br/>
              <w:t>в профессиональном и/или социальном контексте;</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iCs/>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01.02</w:t>
            </w:r>
          </w:p>
        </w:tc>
        <w:tc>
          <w:tcPr>
            <w:tcW w:w="2686" w:type="pct"/>
            <w:vAlign w:val="center"/>
          </w:tcPr>
          <w:p w:rsidR="00A8079F" w:rsidRPr="0074681C" w:rsidRDefault="00A8079F"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 xml:space="preserve">анализировать задачу и/или проблему и выделять её составные части; </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iCs/>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01.03</w:t>
            </w:r>
          </w:p>
        </w:tc>
        <w:tc>
          <w:tcPr>
            <w:tcW w:w="2686" w:type="pct"/>
            <w:vAlign w:val="center"/>
          </w:tcPr>
          <w:p w:rsidR="00A8079F" w:rsidRPr="0074681C" w:rsidRDefault="00A8079F"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определять этапы решения задачи;</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iCs/>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01.04</w:t>
            </w:r>
          </w:p>
        </w:tc>
        <w:tc>
          <w:tcPr>
            <w:tcW w:w="2686" w:type="pct"/>
            <w:vAlign w:val="center"/>
          </w:tcPr>
          <w:p w:rsidR="00A8079F" w:rsidRPr="0074681C" w:rsidRDefault="00A8079F"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выявлять и эффективно искать информацию, необходимую для решения задачи и/или проблемы;</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iCs/>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01.05</w:t>
            </w:r>
          </w:p>
        </w:tc>
        <w:tc>
          <w:tcPr>
            <w:tcW w:w="2686" w:type="pct"/>
            <w:vAlign w:val="center"/>
          </w:tcPr>
          <w:p w:rsidR="00A8079F" w:rsidRPr="0074681C" w:rsidRDefault="00A8079F"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 xml:space="preserve">составлять план действия; </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iCs/>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01.06</w:t>
            </w:r>
          </w:p>
        </w:tc>
        <w:tc>
          <w:tcPr>
            <w:tcW w:w="2686" w:type="pct"/>
            <w:vAlign w:val="center"/>
          </w:tcPr>
          <w:p w:rsidR="00A8079F" w:rsidRPr="0074681C" w:rsidRDefault="00A8079F"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определять необходимые ресурсы;</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iCs/>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01.07</w:t>
            </w:r>
          </w:p>
        </w:tc>
        <w:tc>
          <w:tcPr>
            <w:tcW w:w="2686" w:type="pct"/>
            <w:vAlign w:val="center"/>
          </w:tcPr>
          <w:p w:rsidR="00A8079F" w:rsidRPr="0074681C" w:rsidRDefault="009377B9"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в</w:t>
            </w:r>
            <w:r w:rsidR="00A8079F" w:rsidRPr="0074681C">
              <w:rPr>
                <w:rFonts w:ascii="Times New Roman" w:hAnsi="Times New Roman"/>
                <w:iCs/>
                <w:sz w:val="24"/>
                <w:szCs w:val="24"/>
              </w:rPr>
              <w:t xml:space="preserve">ладетьактуальными методами работы </w:t>
            </w:r>
            <w:r w:rsidR="00A8079F" w:rsidRPr="0074681C">
              <w:rPr>
                <w:rFonts w:ascii="Times New Roman" w:hAnsi="Times New Roman"/>
                <w:iCs/>
                <w:sz w:val="24"/>
                <w:szCs w:val="24"/>
              </w:rPr>
              <w:br/>
              <w:t>в профессиональной и смежных сферах;</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iCs/>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01.08</w:t>
            </w:r>
          </w:p>
        </w:tc>
        <w:tc>
          <w:tcPr>
            <w:tcW w:w="2686" w:type="pct"/>
            <w:vAlign w:val="center"/>
          </w:tcPr>
          <w:p w:rsidR="00A8079F" w:rsidRPr="0074681C" w:rsidRDefault="00A8079F"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реализовывать составленный план;</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iCs/>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01.09</w:t>
            </w:r>
          </w:p>
        </w:tc>
        <w:tc>
          <w:tcPr>
            <w:tcW w:w="2686" w:type="pct"/>
            <w:vAlign w:val="center"/>
          </w:tcPr>
          <w:p w:rsidR="00A8079F" w:rsidRPr="0074681C" w:rsidRDefault="00A8079F"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оценивать результат и последствия своих действий (самостоятельно или с помощью наставника)</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01.01</w:t>
            </w:r>
          </w:p>
        </w:tc>
        <w:tc>
          <w:tcPr>
            <w:tcW w:w="2686" w:type="pct"/>
          </w:tcPr>
          <w:p w:rsidR="00A8079F" w:rsidRPr="0074681C" w:rsidRDefault="00A8079F" w:rsidP="0074681C">
            <w:pPr>
              <w:suppressAutoHyphens/>
              <w:spacing w:after="0" w:line="240" w:lineRule="auto"/>
              <w:contextualSpacing/>
              <w:jc w:val="both"/>
              <w:rPr>
                <w:rFonts w:ascii="Times New Roman" w:hAnsi="Times New Roman"/>
                <w:bCs/>
                <w:sz w:val="24"/>
                <w:szCs w:val="24"/>
              </w:rPr>
            </w:pPr>
            <w:r w:rsidRPr="0074681C">
              <w:rPr>
                <w:rFonts w:ascii="Times New Roman" w:hAnsi="Times New Roman"/>
                <w:b/>
                <w:iCs/>
                <w:sz w:val="24"/>
                <w:szCs w:val="24"/>
              </w:rPr>
              <w:t xml:space="preserve">Знания: </w:t>
            </w:r>
            <w:r w:rsidRPr="0074681C">
              <w:rPr>
                <w:rFonts w:ascii="Times New Roman" w:hAnsi="Times New Roman"/>
                <w:iCs/>
                <w:sz w:val="24"/>
                <w:szCs w:val="24"/>
              </w:rPr>
              <w:t>а</w:t>
            </w:r>
            <w:r w:rsidRPr="0074681C">
              <w:rPr>
                <w:rFonts w:ascii="Times New Roman" w:hAnsi="Times New Roman"/>
                <w:bCs/>
                <w:sz w:val="24"/>
                <w:szCs w:val="24"/>
              </w:rPr>
              <w:t xml:space="preserve">ктуальный профессиональный </w:t>
            </w:r>
            <w:r w:rsidRPr="0074681C">
              <w:rPr>
                <w:rFonts w:ascii="Times New Roman" w:hAnsi="Times New Roman"/>
                <w:bCs/>
                <w:sz w:val="24"/>
                <w:szCs w:val="24"/>
              </w:rPr>
              <w:br/>
              <w:t xml:space="preserve">и социальный контекст, в котором приходится работать и жить; </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01.02</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iCs/>
                <w:sz w:val="24"/>
                <w:szCs w:val="24"/>
              </w:rPr>
            </w:pPr>
            <w:r w:rsidRPr="0074681C">
              <w:rPr>
                <w:rFonts w:ascii="Times New Roman" w:hAnsi="Times New Roman"/>
                <w:bCs/>
                <w:sz w:val="24"/>
                <w:szCs w:val="24"/>
              </w:rPr>
              <w:t xml:space="preserve">основные источники информации </w:t>
            </w:r>
            <w:r w:rsidRPr="0074681C">
              <w:rPr>
                <w:rFonts w:ascii="Times New Roman" w:hAnsi="Times New Roman"/>
                <w:bCs/>
                <w:sz w:val="24"/>
                <w:szCs w:val="24"/>
              </w:rPr>
              <w:br/>
              <w:t xml:space="preserve">и ресурсы для решения задач и проблем </w:t>
            </w:r>
            <w:r w:rsidRPr="0074681C">
              <w:rPr>
                <w:rFonts w:ascii="Times New Roman" w:hAnsi="Times New Roman"/>
                <w:bCs/>
                <w:sz w:val="24"/>
                <w:szCs w:val="24"/>
              </w:rPr>
              <w:br/>
              <w:t>в профессиональном и/или социальном контексте;</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01.03</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iCs/>
                <w:sz w:val="24"/>
                <w:szCs w:val="24"/>
              </w:rPr>
            </w:pPr>
            <w:r w:rsidRPr="0074681C">
              <w:rPr>
                <w:rFonts w:ascii="Times New Roman" w:hAnsi="Times New Roman"/>
                <w:bCs/>
                <w:sz w:val="24"/>
                <w:szCs w:val="24"/>
              </w:rPr>
              <w:t xml:space="preserve">алгоритмы выполнения работ в профессиональной </w:t>
            </w:r>
            <w:r w:rsidRPr="0074681C">
              <w:rPr>
                <w:rFonts w:ascii="Times New Roman" w:hAnsi="Times New Roman"/>
                <w:bCs/>
                <w:sz w:val="24"/>
                <w:szCs w:val="24"/>
              </w:rPr>
              <w:br/>
              <w:t xml:space="preserve">и смежных областях; </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01.04</w:t>
            </w:r>
          </w:p>
        </w:tc>
        <w:tc>
          <w:tcPr>
            <w:tcW w:w="2686" w:type="pct"/>
          </w:tcPr>
          <w:p w:rsidR="00A8079F" w:rsidRPr="0074681C" w:rsidRDefault="00A8079F" w:rsidP="0074681C">
            <w:pPr>
              <w:suppressAutoHyphens/>
              <w:spacing w:after="0" w:line="240" w:lineRule="auto"/>
              <w:contextualSpacing/>
              <w:jc w:val="both"/>
              <w:rPr>
                <w:rFonts w:ascii="Times New Roman" w:hAnsi="Times New Roman"/>
                <w:bCs/>
                <w:sz w:val="24"/>
                <w:szCs w:val="24"/>
              </w:rPr>
            </w:pPr>
            <w:r w:rsidRPr="0074681C">
              <w:rPr>
                <w:rFonts w:ascii="Times New Roman" w:hAnsi="Times New Roman"/>
                <w:bCs/>
                <w:sz w:val="24"/>
                <w:szCs w:val="24"/>
              </w:rPr>
              <w:t xml:space="preserve">методы работы в профессиональной и смежных </w:t>
            </w:r>
            <w:r w:rsidR="00673183" w:rsidRPr="0074681C">
              <w:rPr>
                <w:rFonts w:ascii="Times New Roman" w:hAnsi="Times New Roman"/>
                <w:bCs/>
                <w:sz w:val="24"/>
                <w:szCs w:val="24"/>
              </w:rPr>
              <w:t>сферах</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01.05</w:t>
            </w:r>
          </w:p>
        </w:tc>
        <w:tc>
          <w:tcPr>
            <w:tcW w:w="2686" w:type="pct"/>
          </w:tcPr>
          <w:p w:rsidR="00A8079F" w:rsidRPr="0074681C" w:rsidRDefault="00A8079F" w:rsidP="0074681C">
            <w:pPr>
              <w:suppressAutoHyphens/>
              <w:spacing w:after="0" w:line="240" w:lineRule="auto"/>
              <w:contextualSpacing/>
              <w:jc w:val="both"/>
              <w:rPr>
                <w:rFonts w:ascii="Times New Roman" w:hAnsi="Times New Roman"/>
                <w:bCs/>
                <w:sz w:val="24"/>
                <w:szCs w:val="24"/>
              </w:rPr>
            </w:pPr>
            <w:r w:rsidRPr="0074681C">
              <w:rPr>
                <w:rFonts w:ascii="Times New Roman" w:hAnsi="Times New Roman"/>
                <w:bCs/>
                <w:sz w:val="24"/>
                <w:szCs w:val="24"/>
              </w:rPr>
              <w:t>ст</w:t>
            </w:r>
            <w:r w:rsidR="00673183" w:rsidRPr="0074681C">
              <w:rPr>
                <w:rFonts w:ascii="Times New Roman" w:hAnsi="Times New Roman"/>
                <w:bCs/>
                <w:sz w:val="24"/>
                <w:szCs w:val="24"/>
              </w:rPr>
              <w:t>руктуру плана для решения задач</w:t>
            </w:r>
          </w:p>
        </w:tc>
      </w:tr>
      <w:tr w:rsidR="00A8079F" w:rsidRPr="0074681C" w:rsidTr="0074681C">
        <w:trPr>
          <w:trHeight w:val="676"/>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01.06</w:t>
            </w:r>
          </w:p>
        </w:tc>
        <w:tc>
          <w:tcPr>
            <w:tcW w:w="2686" w:type="pct"/>
          </w:tcPr>
          <w:p w:rsidR="00A8079F" w:rsidRPr="0074681C" w:rsidRDefault="00A8079F" w:rsidP="0074681C">
            <w:pPr>
              <w:suppressAutoHyphens/>
              <w:spacing w:after="0" w:line="240" w:lineRule="auto"/>
              <w:contextualSpacing/>
              <w:jc w:val="both"/>
              <w:rPr>
                <w:rFonts w:ascii="Times New Roman" w:hAnsi="Times New Roman"/>
                <w:bCs/>
                <w:sz w:val="24"/>
                <w:szCs w:val="24"/>
              </w:rPr>
            </w:pPr>
            <w:r w:rsidRPr="0074681C">
              <w:rPr>
                <w:rFonts w:ascii="Times New Roman" w:hAnsi="Times New Roman"/>
                <w:bCs/>
                <w:sz w:val="24"/>
                <w:szCs w:val="24"/>
              </w:rPr>
              <w:t>порядок оценки результатов решения задач профессиональной деятельности</w:t>
            </w:r>
          </w:p>
        </w:tc>
      </w:tr>
      <w:tr w:rsidR="00A8079F" w:rsidRPr="0074681C" w:rsidTr="0074681C">
        <w:trPr>
          <w:trHeight w:val="20"/>
        </w:trPr>
        <w:tc>
          <w:tcPr>
            <w:tcW w:w="509" w:type="pct"/>
            <w:vMerge w:val="restart"/>
          </w:tcPr>
          <w:p w:rsidR="00A8079F" w:rsidRPr="0074681C" w:rsidRDefault="00A8079F" w:rsidP="0074681C">
            <w:pPr>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ОК 02</w:t>
            </w:r>
          </w:p>
        </w:tc>
        <w:tc>
          <w:tcPr>
            <w:tcW w:w="1202" w:type="pct"/>
            <w:vMerge w:val="restart"/>
          </w:tcPr>
          <w:p w:rsidR="00A8079F" w:rsidRPr="0074681C" w:rsidRDefault="00A8079F" w:rsidP="0074681C">
            <w:pPr>
              <w:suppressAutoHyphens/>
              <w:spacing w:after="0" w:line="240" w:lineRule="auto"/>
              <w:contextualSpacing/>
              <w:jc w:val="both"/>
              <w:rPr>
                <w:rFonts w:ascii="Times New Roman" w:hAnsi="Times New Roman"/>
                <w:sz w:val="24"/>
                <w:szCs w:val="24"/>
              </w:rPr>
            </w:pPr>
            <w:r w:rsidRPr="0074681C">
              <w:rPr>
                <w:rFonts w:ascii="Times New Roman" w:hAnsi="Times New Roman"/>
                <w:sz w:val="24"/>
                <w:szCs w:val="24"/>
              </w:rPr>
              <w:t>Осуществлять поиск, анализ и интерпретацию информации, необходимой для выполнения задач в профессиональной деятельности</w:t>
            </w: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02.01</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bCs/>
                <w:iCs/>
                <w:sz w:val="24"/>
                <w:szCs w:val="24"/>
              </w:rPr>
            </w:pPr>
            <w:r w:rsidRPr="0074681C">
              <w:rPr>
                <w:rFonts w:ascii="Times New Roman" w:hAnsi="Times New Roman"/>
                <w:b/>
                <w:iCs/>
                <w:sz w:val="24"/>
                <w:szCs w:val="24"/>
              </w:rPr>
              <w:t xml:space="preserve">Умения: </w:t>
            </w:r>
            <w:r w:rsidRPr="0074681C">
              <w:rPr>
                <w:rFonts w:ascii="Times New Roman" w:hAnsi="Times New Roman"/>
                <w:iCs/>
                <w:sz w:val="24"/>
                <w:szCs w:val="24"/>
              </w:rPr>
              <w:t xml:space="preserve">определять задачи для поиска информации; </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02.02</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iCs/>
                <w:sz w:val="24"/>
                <w:szCs w:val="24"/>
              </w:rPr>
            </w:pPr>
            <w:r w:rsidRPr="0074681C">
              <w:rPr>
                <w:rFonts w:ascii="Times New Roman" w:hAnsi="Times New Roman"/>
                <w:iCs/>
                <w:sz w:val="24"/>
                <w:szCs w:val="24"/>
              </w:rPr>
              <w:t>определять необходимые источники информации;</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02.03</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iCs/>
                <w:sz w:val="24"/>
                <w:szCs w:val="24"/>
              </w:rPr>
            </w:pPr>
            <w:r w:rsidRPr="0074681C">
              <w:rPr>
                <w:rFonts w:ascii="Times New Roman" w:hAnsi="Times New Roman"/>
                <w:iCs/>
                <w:sz w:val="24"/>
                <w:szCs w:val="24"/>
              </w:rPr>
              <w:t xml:space="preserve">планировать процесс поиска; структурировать получаемую информацию; </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02.04</w:t>
            </w:r>
          </w:p>
        </w:tc>
        <w:tc>
          <w:tcPr>
            <w:tcW w:w="2686" w:type="pct"/>
          </w:tcPr>
          <w:p w:rsidR="00A8079F" w:rsidRPr="0074681C" w:rsidRDefault="00A8079F"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выделять наиболее значимое</w:t>
            </w:r>
            <w:r w:rsidR="00673183" w:rsidRPr="0074681C">
              <w:rPr>
                <w:rFonts w:ascii="Times New Roman" w:hAnsi="Times New Roman"/>
                <w:iCs/>
                <w:sz w:val="24"/>
                <w:szCs w:val="24"/>
              </w:rPr>
              <w:t xml:space="preserve"> в перечне информации</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02.05</w:t>
            </w:r>
          </w:p>
        </w:tc>
        <w:tc>
          <w:tcPr>
            <w:tcW w:w="2686" w:type="pct"/>
          </w:tcPr>
          <w:p w:rsidR="00A8079F" w:rsidRPr="0074681C" w:rsidRDefault="00A8079F"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оценивать практическу</w:t>
            </w:r>
            <w:r w:rsidR="00673183" w:rsidRPr="0074681C">
              <w:rPr>
                <w:rFonts w:ascii="Times New Roman" w:hAnsi="Times New Roman"/>
                <w:iCs/>
                <w:sz w:val="24"/>
                <w:szCs w:val="24"/>
              </w:rPr>
              <w:t>ю значимость результатов поиска</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02.06</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iCs/>
                <w:sz w:val="24"/>
                <w:szCs w:val="24"/>
              </w:rPr>
            </w:pPr>
            <w:r w:rsidRPr="0074681C">
              <w:rPr>
                <w:rFonts w:ascii="Times New Roman" w:hAnsi="Times New Roman"/>
                <w:iCs/>
                <w:sz w:val="24"/>
                <w:szCs w:val="24"/>
              </w:rPr>
              <w:t>оформлять результаты поиска, применять средства информационных технологий для</w:t>
            </w:r>
            <w:r w:rsidR="00673183" w:rsidRPr="0074681C">
              <w:rPr>
                <w:rFonts w:ascii="Times New Roman" w:hAnsi="Times New Roman"/>
                <w:iCs/>
                <w:sz w:val="24"/>
                <w:szCs w:val="24"/>
              </w:rPr>
              <w:t xml:space="preserve"> решения профессиональных задач</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02.07</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iCs/>
                <w:sz w:val="24"/>
                <w:szCs w:val="24"/>
              </w:rPr>
            </w:pPr>
            <w:r w:rsidRPr="0074681C">
              <w:rPr>
                <w:rFonts w:ascii="Times New Roman" w:hAnsi="Times New Roman"/>
                <w:iCs/>
                <w:sz w:val="24"/>
                <w:szCs w:val="24"/>
              </w:rPr>
              <w:t xml:space="preserve">использовать современное </w:t>
            </w:r>
            <w:r w:rsidR="00673183" w:rsidRPr="0074681C">
              <w:rPr>
                <w:rFonts w:ascii="Times New Roman" w:hAnsi="Times New Roman"/>
                <w:iCs/>
                <w:sz w:val="24"/>
                <w:szCs w:val="24"/>
              </w:rPr>
              <w:t>программное обеспечение</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02.08</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iCs/>
                <w:sz w:val="24"/>
                <w:szCs w:val="24"/>
              </w:rPr>
            </w:pPr>
            <w:r w:rsidRPr="0074681C">
              <w:rPr>
                <w:rFonts w:ascii="Times New Roman" w:hAnsi="Times New Roman"/>
                <w:iCs/>
                <w:sz w:val="24"/>
                <w:szCs w:val="24"/>
              </w:rPr>
              <w:t>использовать различные цифровые средства для решения профессиональных задач</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02.01</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iCs/>
                <w:sz w:val="24"/>
                <w:szCs w:val="24"/>
              </w:rPr>
            </w:pPr>
            <w:r w:rsidRPr="0074681C">
              <w:rPr>
                <w:rFonts w:ascii="Times New Roman" w:hAnsi="Times New Roman"/>
                <w:b/>
                <w:iCs/>
                <w:sz w:val="24"/>
                <w:szCs w:val="24"/>
              </w:rPr>
              <w:t xml:space="preserve">Знания: </w:t>
            </w:r>
            <w:r w:rsidRPr="0074681C">
              <w:rPr>
                <w:rFonts w:ascii="Times New Roman" w:hAnsi="Times New Roman"/>
                <w:iCs/>
                <w:sz w:val="24"/>
                <w:szCs w:val="24"/>
              </w:rPr>
              <w:t>номенклатура информационных источников, применяемых в</w:t>
            </w:r>
            <w:r w:rsidR="00673183" w:rsidRPr="0074681C">
              <w:rPr>
                <w:rFonts w:ascii="Times New Roman" w:hAnsi="Times New Roman"/>
                <w:iCs/>
                <w:sz w:val="24"/>
                <w:szCs w:val="24"/>
              </w:rPr>
              <w:t xml:space="preserve"> профессиональной деятельности</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02.02</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bCs/>
                <w:iCs/>
                <w:sz w:val="24"/>
                <w:szCs w:val="24"/>
              </w:rPr>
            </w:pPr>
            <w:r w:rsidRPr="0074681C">
              <w:rPr>
                <w:rFonts w:ascii="Times New Roman" w:hAnsi="Times New Roman"/>
                <w:iCs/>
                <w:sz w:val="24"/>
                <w:szCs w:val="24"/>
              </w:rPr>
              <w:t xml:space="preserve">приемы структурирования информации; </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02.03</w:t>
            </w:r>
          </w:p>
        </w:tc>
        <w:tc>
          <w:tcPr>
            <w:tcW w:w="2686" w:type="pct"/>
          </w:tcPr>
          <w:p w:rsidR="00A8079F" w:rsidRPr="0074681C" w:rsidRDefault="00A8079F"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формат оформления результатов поиска информации</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02.04</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bCs/>
                <w:iCs/>
                <w:sz w:val="24"/>
                <w:szCs w:val="24"/>
              </w:rPr>
            </w:pPr>
            <w:r w:rsidRPr="0074681C">
              <w:rPr>
                <w:rFonts w:ascii="Times New Roman" w:hAnsi="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A8079F" w:rsidRPr="0074681C" w:rsidTr="0074681C">
        <w:trPr>
          <w:trHeight w:val="20"/>
        </w:trPr>
        <w:tc>
          <w:tcPr>
            <w:tcW w:w="509" w:type="pct"/>
            <w:vMerge w:val="restart"/>
          </w:tcPr>
          <w:p w:rsidR="00A8079F" w:rsidRPr="0074681C" w:rsidRDefault="00A8079F" w:rsidP="0074681C">
            <w:pPr>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ОК 03</w:t>
            </w:r>
          </w:p>
        </w:tc>
        <w:tc>
          <w:tcPr>
            <w:tcW w:w="1202" w:type="pct"/>
            <w:vMerge w:val="restart"/>
          </w:tcPr>
          <w:p w:rsidR="00A8079F" w:rsidRPr="0074681C" w:rsidRDefault="00A8079F" w:rsidP="0074681C">
            <w:pPr>
              <w:suppressAutoHyphens/>
              <w:spacing w:after="0" w:line="240" w:lineRule="auto"/>
              <w:contextualSpacing/>
              <w:jc w:val="both"/>
              <w:rPr>
                <w:rFonts w:ascii="Times New Roman" w:hAnsi="Times New Roman"/>
                <w:sz w:val="24"/>
                <w:szCs w:val="24"/>
              </w:rPr>
            </w:pPr>
            <w:r w:rsidRPr="0074681C">
              <w:rPr>
                <w:rFonts w:ascii="Times New Roman" w:hAnsi="Times New Roman"/>
                <w:sz w:val="24"/>
                <w:szCs w:val="24"/>
              </w:rPr>
              <w:t xml:space="preserve">Планировать </w:t>
            </w:r>
            <w:r w:rsidRPr="0074681C">
              <w:rPr>
                <w:rFonts w:ascii="Times New Roman" w:hAnsi="Times New Roman"/>
                <w:sz w:val="24"/>
                <w:szCs w:val="24"/>
              </w:rPr>
              <w:br/>
              <w:t xml:space="preserve">и реализовывать собственное профессиональное </w:t>
            </w:r>
            <w:r w:rsidRPr="0074681C">
              <w:rPr>
                <w:rFonts w:ascii="Times New Roman" w:hAnsi="Times New Roman"/>
                <w:sz w:val="24"/>
                <w:szCs w:val="24"/>
              </w:rPr>
              <w:br/>
              <w:t>и личностное развитие.</w:t>
            </w: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03.01</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bCs/>
                <w:iCs/>
                <w:sz w:val="24"/>
                <w:szCs w:val="24"/>
              </w:rPr>
            </w:pPr>
            <w:r w:rsidRPr="0074681C">
              <w:rPr>
                <w:rFonts w:ascii="Times New Roman" w:hAnsi="Times New Roman"/>
                <w:b/>
                <w:bCs/>
                <w:iCs/>
                <w:sz w:val="24"/>
                <w:szCs w:val="24"/>
              </w:rPr>
              <w:t xml:space="preserve">Умения: </w:t>
            </w:r>
            <w:r w:rsidRPr="0074681C">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03.02</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bCs/>
                <w:iCs/>
                <w:sz w:val="24"/>
                <w:szCs w:val="24"/>
              </w:rPr>
            </w:pPr>
            <w:r w:rsidRPr="0074681C">
              <w:rPr>
                <w:rFonts w:ascii="Times New Roman" w:hAnsi="Times New Roman"/>
                <w:sz w:val="24"/>
                <w:szCs w:val="24"/>
              </w:rPr>
              <w:t>применять современную научну</w:t>
            </w:r>
            <w:r w:rsidR="00673183" w:rsidRPr="0074681C">
              <w:rPr>
                <w:rFonts w:ascii="Times New Roman" w:hAnsi="Times New Roman"/>
                <w:sz w:val="24"/>
                <w:szCs w:val="24"/>
              </w:rPr>
              <w:t>ю профессиональную терминологию</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03.03</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bCs/>
                <w:iCs/>
                <w:sz w:val="24"/>
                <w:szCs w:val="24"/>
              </w:rPr>
            </w:pPr>
            <w:r w:rsidRPr="0074681C">
              <w:rPr>
                <w:rFonts w:ascii="Times New Roman" w:hAnsi="Times New Roman"/>
                <w:sz w:val="24"/>
                <w:szCs w:val="24"/>
              </w:rPr>
              <w:t xml:space="preserve">определять и выстраивать траектории профессионального развития и самообразования; </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03.01</w:t>
            </w:r>
          </w:p>
        </w:tc>
        <w:tc>
          <w:tcPr>
            <w:tcW w:w="2686" w:type="pct"/>
          </w:tcPr>
          <w:p w:rsidR="00A8079F" w:rsidRPr="0074681C" w:rsidRDefault="00A8079F" w:rsidP="0074681C">
            <w:pPr>
              <w:suppressAutoHyphens/>
              <w:spacing w:after="0" w:line="240" w:lineRule="auto"/>
              <w:contextualSpacing/>
              <w:jc w:val="both"/>
              <w:rPr>
                <w:rFonts w:ascii="Times New Roman" w:hAnsi="Times New Roman"/>
                <w:bCs/>
                <w:sz w:val="24"/>
                <w:szCs w:val="24"/>
              </w:rPr>
            </w:pPr>
            <w:r w:rsidRPr="0074681C">
              <w:rPr>
                <w:rFonts w:ascii="Times New Roman" w:hAnsi="Times New Roman"/>
                <w:b/>
                <w:bCs/>
                <w:iCs/>
                <w:sz w:val="24"/>
                <w:szCs w:val="24"/>
              </w:rPr>
              <w:t xml:space="preserve">Знания: </w:t>
            </w:r>
            <w:r w:rsidRPr="0074681C">
              <w:rPr>
                <w:rFonts w:ascii="Times New Roman" w:hAnsi="Times New Roman"/>
                <w:bCs/>
                <w:iCs/>
                <w:sz w:val="24"/>
                <w:szCs w:val="24"/>
              </w:rPr>
              <w:t>содержание актуальной но</w:t>
            </w:r>
            <w:r w:rsidR="00673183" w:rsidRPr="0074681C">
              <w:rPr>
                <w:rFonts w:ascii="Times New Roman" w:hAnsi="Times New Roman"/>
                <w:bCs/>
                <w:iCs/>
                <w:sz w:val="24"/>
                <w:szCs w:val="24"/>
              </w:rPr>
              <w:t>рмативно-правовой документации</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03.02</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bCs/>
                <w:iCs/>
                <w:sz w:val="24"/>
                <w:szCs w:val="24"/>
              </w:rPr>
            </w:pPr>
            <w:r w:rsidRPr="0074681C">
              <w:rPr>
                <w:rFonts w:ascii="Times New Roman" w:hAnsi="Times New Roman"/>
                <w:bCs/>
                <w:iCs/>
                <w:sz w:val="24"/>
                <w:szCs w:val="24"/>
              </w:rPr>
              <w:t xml:space="preserve">современная научная </w:t>
            </w:r>
            <w:r w:rsidR="00673183" w:rsidRPr="0074681C">
              <w:rPr>
                <w:rFonts w:ascii="Times New Roman" w:hAnsi="Times New Roman"/>
                <w:bCs/>
                <w:iCs/>
                <w:sz w:val="24"/>
                <w:szCs w:val="24"/>
              </w:rPr>
              <w:t>и профессиональная терминология</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03.03</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bCs/>
                <w:iCs/>
                <w:sz w:val="24"/>
                <w:szCs w:val="24"/>
              </w:rPr>
            </w:pPr>
            <w:r w:rsidRPr="0074681C">
              <w:rPr>
                <w:rFonts w:ascii="Times New Roman" w:hAnsi="Times New Roman"/>
                <w:bCs/>
                <w:iCs/>
                <w:sz w:val="24"/>
                <w:szCs w:val="24"/>
              </w:rPr>
              <w:t>возможные траектории профессиональ</w:t>
            </w:r>
            <w:r w:rsidR="00673183" w:rsidRPr="0074681C">
              <w:rPr>
                <w:rFonts w:ascii="Times New Roman" w:hAnsi="Times New Roman"/>
                <w:bCs/>
                <w:iCs/>
                <w:sz w:val="24"/>
                <w:szCs w:val="24"/>
              </w:rPr>
              <w:t>ного развития и самообразования</w:t>
            </w:r>
          </w:p>
        </w:tc>
      </w:tr>
      <w:tr w:rsidR="00A8079F" w:rsidRPr="0074681C" w:rsidTr="0074681C">
        <w:trPr>
          <w:trHeight w:val="20"/>
        </w:trPr>
        <w:tc>
          <w:tcPr>
            <w:tcW w:w="509" w:type="pct"/>
            <w:vMerge w:val="restart"/>
          </w:tcPr>
          <w:p w:rsidR="00A8079F" w:rsidRPr="0074681C" w:rsidRDefault="00A8079F" w:rsidP="0074681C">
            <w:pPr>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ОК 04</w:t>
            </w:r>
          </w:p>
        </w:tc>
        <w:tc>
          <w:tcPr>
            <w:tcW w:w="1202" w:type="pct"/>
            <w:vMerge w:val="restart"/>
          </w:tcPr>
          <w:p w:rsidR="00A8079F" w:rsidRPr="0074681C" w:rsidRDefault="00A8079F" w:rsidP="0074681C">
            <w:pPr>
              <w:suppressAutoHyphens/>
              <w:spacing w:after="0" w:line="240" w:lineRule="auto"/>
              <w:contextualSpacing/>
              <w:jc w:val="both"/>
              <w:rPr>
                <w:rFonts w:ascii="Times New Roman" w:hAnsi="Times New Roman"/>
                <w:sz w:val="24"/>
                <w:szCs w:val="24"/>
              </w:rPr>
            </w:pPr>
            <w:r w:rsidRPr="0074681C">
              <w:rPr>
                <w:rFonts w:ascii="Times New Roman" w:hAnsi="Times New Roman"/>
                <w:sz w:val="24"/>
                <w:szCs w:val="24"/>
              </w:rPr>
              <w:t>Работать в коллективе и команде,</w:t>
            </w:r>
          </w:p>
          <w:p w:rsidR="00A8079F" w:rsidRPr="0074681C" w:rsidRDefault="00A8079F" w:rsidP="0074681C">
            <w:pPr>
              <w:suppressAutoHyphens/>
              <w:spacing w:after="0" w:line="240" w:lineRule="auto"/>
              <w:contextualSpacing/>
              <w:jc w:val="both"/>
              <w:rPr>
                <w:rFonts w:ascii="Times New Roman" w:hAnsi="Times New Roman"/>
                <w:sz w:val="24"/>
                <w:szCs w:val="24"/>
              </w:rPr>
            </w:pPr>
            <w:r w:rsidRPr="0074681C">
              <w:rPr>
                <w:rFonts w:ascii="Times New Roman" w:hAnsi="Times New Roman"/>
                <w:sz w:val="24"/>
                <w:szCs w:val="24"/>
              </w:rPr>
              <w:t xml:space="preserve">эффективно взаимодействовать с </w:t>
            </w:r>
            <w:r w:rsidRPr="0074681C">
              <w:rPr>
                <w:rFonts w:ascii="Times New Roman" w:hAnsi="Times New Roman"/>
                <w:sz w:val="24"/>
                <w:szCs w:val="24"/>
              </w:rPr>
              <w:lastRenderedPageBreak/>
              <w:t>коллегами, руководством, клиентами</w:t>
            </w: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pacing w:val="-4"/>
                <w:sz w:val="24"/>
                <w:szCs w:val="24"/>
              </w:rPr>
            </w:pPr>
            <w:r w:rsidRPr="0074681C">
              <w:rPr>
                <w:rFonts w:ascii="Times New Roman" w:hAnsi="Times New Roman"/>
                <w:bCs/>
                <w:iCs/>
                <w:sz w:val="24"/>
                <w:szCs w:val="24"/>
              </w:rPr>
              <w:lastRenderedPageBreak/>
              <w:t>Уо 04.01</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bCs/>
                <w:iCs/>
                <w:color w:val="000000" w:themeColor="text1"/>
                <w:sz w:val="24"/>
                <w:szCs w:val="24"/>
              </w:rPr>
            </w:pPr>
            <w:r w:rsidRPr="0074681C">
              <w:rPr>
                <w:rFonts w:ascii="Times New Roman" w:hAnsi="Times New Roman"/>
                <w:b/>
                <w:bCs/>
                <w:iCs/>
                <w:color w:val="000000" w:themeColor="text1"/>
                <w:spacing w:val="-4"/>
                <w:sz w:val="24"/>
                <w:szCs w:val="24"/>
              </w:rPr>
              <w:t xml:space="preserve">Умения: </w:t>
            </w:r>
            <w:r w:rsidRPr="0074681C">
              <w:rPr>
                <w:rFonts w:ascii="Times New Roman" w:hAnsi="Times New Roman"/>
                <w:bCs/>
                <w:color w:val="000000" w:themeColor="text1"/>
                <w:spacing w:val="-4"/>
                <w:sz w:val="24"/>
                <w:szCs w:val="24"/>
              </w:rPr>
              <w:t>организовыват</w:t>
            </w:r>
            <w:r w:rsidR="00673183" w:rsidRPr="0074681C">
              <w:rPr>
                <w:rFonts w:ascii="Times New Roman" w:hAnsi="Times New Roman"/>
                <w:bCs/>
                <w:color w:val="000000" w:themeColor="text1"/>
                <w:spacing w:val="-4"/>
                <w:sz w:val="24"/>
                <w:szCs w:val="24"/>
              </w:rPr>
              <w:t xml:space="preserve">ь работу коллектива </w:t>
            </w:r>
            <w:r w:rsidR="00673183" w:rsidRPr="0074681C">
              <w:rPr>
                <w:rFonts w:ascii="Times New Roman" w:hAnsi="Times New Roman"/>
                <w:bCs/>
                <w:color w:val="000000" w:themeColor="text1"/>
                <w:spacing w:val="-4"/>
                <w:sz w:val="24"/>
                <w:szCs w:val="24"/>
              </w:rPr>
              <w:br/>
              <w:t>и команды</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pacing w:val="-4"/>
                <w:sz w:val="24"/>
                <w:szCs w:val="24"/>
              </w:rPr>
            </w:pPr>
            <w:r w:rsidRPr="0074681C">
              <w:rPr>
                <w:rFonts w:ascii="Times New Roman" w:hAnsi="Times New Roman"/>
                <w:bCs/>
                <w:iCs/>
                <w:sz w:val="24"/>
                <w:szCs w:val="24"/>
              </w:rPr>
              <w:t>Уо 04.02</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bCs/>
                <w:iCs/>
                <w:color w:val="000000" w:themeColor="text1"/>
                <w:spacing w:val="-4"/>
                <w:sz w:val="24"/>
                <w:szCs w:val="24"/>
              </w:rPr>
            </w:pPr>
            <w:r w:rsidRPr="0074681C">
              <w:rPr>
                <w:rFonts w:ascii="Times New Roman" w:hAnsi="Times New Roman"/>
                <w:bCs/>
                <w:color w:val="000000" w:themeColor="text1"/>
                <w:spacing w:val="-4"/>
                <w:sz w:val="24"/>
                <w:szCs w:val="24"/>
              </w:rPr>
              <w:t>взаимодействовать с коллегами, руководством, клиентами в ходе профессиональной деятельности</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pacing w:val="-4"/>
                <w:sz w:val="24"/>
                <w:szCs w:val="24"/>
              </w:rPr>
            </w:pPr>
            <w:r w:rsidRPr="0074681C">
              <w:rPr>
                <w:rFonts w:ascii="Times New Roman" w:hAnsi="Times New Roman"/>
                <w:bCs/>
                <w:iCs/>
                <w:sz w:val="24"/>
                <w:szCs w:val="24"/>
              </w:rPr>
              <w:t>Зо 04.01</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bCs/>
                <w:iCs/>
                <w:color w:val="000000" w:themeColor="text1"/>
                <w:spacing w:val="-4"/>
                <w:sz w:val="24"/>
                <w:szCs w:val="24"/>
              </w:rPr>
            </w:pPr>
            <w:r w:rsidRPr="0074681C">
              <w:rPr>
                <w:rFonts w:ascii="Times New Roman" w:hAnsi="Times New Roman"/>
                <w:b/>
                <w:bCs/>
                <w:iCs/>
                <w:color w:val="000000" w:themeColor="text1"/>
                <w:sz w:val="24"/>
                <w:szCs w:val="24"/>
              </w:rPr>
              <w:t xml:space="preserve">Знания: </w:t>
            </w:r>
            <w:r w:rsidRPr="0074681C">
              <w:rPr>
                <w:rFonts w:ascii="Times New Roman" w:hAnsi="Times New Roman"/>
                <w:bCs/>
                <w:color w:val="000000" w:themeColor="text1"/>
                <w:sz w:val="24"/>
                <w:szCs w:val="24"/>
              </w:rPr>
              <w:t xml:space="preserve">психологические основы деятельности </w:t>
            </w:r>
            <w:r w:rsidRPr="0074681C">
              <w:rPr>
                <w:rFonts w:ascii="Times New Roman" w:hAnsi="Times New Roman"/>
                <w:bCs/>
                <w:color w:val="000000" w:themeColor="text1"/>
                <w:sz w:val="24"/>
                <w:szCs w:val="24"/>
              </w:rPr>
              <w:lastRenderedPageBreak/>
              <w:t>коллектива, психо</w:t>
            </w:r>
            <w:r w:rsidR="00673183" w:rsidRPr="0074681C">
              <w:rPr>
                <w:rFonts w:ascii="Times New Roman" w:hAnsi="Times New Roman"/>
                <w:bCs/>
                <w:color w:val="000000" w:themeColor="text1"/>
                <w:sz w:val="24"/>
                <w:szCs w:val="24"/>
              </w:rPr>
              <w:t>логические особенности личности</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04.02</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bCs/>
                <w:iCs/>
                <w:color w:val="000000" w:themeColor="text1"/>
                <w:sz w:val="24"/>
                <w:szCs w:val="24"/>
              </w:rPr>
            </w:pPr>
            <w:r w:rsidRPr="0074681C">
              <w:rPr>
                <w:rFonts w:ascii="Times New Roman" w:hAnsi="Times New Roman"/>
                <w:bCs/>
                <w:color w:val="000000" w:themeColor="text1"/>
                <w:sz w:val="24"/>
                <w:szCs w:val="24"/>
              </w:rPr>
              <w:t>основы проектной деятельности</w:t>
            </w:r>
          </w:p>
        </w:tc>
      </w:tr>
      <w:tr w:rsidR="00A8079F" w:rsidRPr="0074681C" w:rsidTr="0074681C">
        <w:trPr>
          <w:trHeight w:val="20"/>
        </w:trPr>
        <w:tc>
          <w:tcPr>
            <w:tcW w:w="509" w:type="pct"/>
            <w:vMerge w:val="restart"/>
          </w:tcPr>
          <w:p w:rsidR="00A8079F" w:rsidRPr="0074681C" w:rsidRDefault="00A8079F" w:rsidP="0074681C">
            <w:pPr>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ОК 05</w:t>
            </w:r>
          </w:p>
        </w:tc>
        <w:tc>
          <w:tcPr>
            <w:tcW w:w="1202" w:type="pct"/>
            <w:vMerge w:val="restart"/>
          </w:tcPr>
          <w:p w:rsidR="00A8079F" w:rsidRPr="0074681C" w:rsidRDefault="00A8079F" w:rsidP="0074681C">
            <w:pPr>
              <w:suppressAutoHyphens/>
              <w:spacing w:after="0" w:line="240" w:lineRule="auto"/>
              <w:contextualSpacing/>
              <w:jc w:val="both"/>
              <w:rPr>
                <w:rFonts w:ascii="Times New Roman" w:hAnsi="Times New Roman"/>
                <w:sz w:val="24"/>
                <w:szCs w:val="24"/>
              </w:rPr>
            </w:pPr>
            <w:r w:rsidRPr="0074681C">
              <w:rPr>
                <w:rFonts w:ascii="Times New Roman" w:hAnsi="Times New Roman"/>
                <w:sz w:val="24"/>
                <w:szCs w:val="24"/>
              </w:rPr>
              <w:t xml:space="preserve">Осуществлять устную </w:t>
            </w:r>
            <w:r w:rsidRPr="0074681C">
              <w:rPr>
                <w:rFonts w:ascii="Times New Roman" w:hAnsi="Times New Roman"/>
                <w:sz w:val="24"/>
                <w:szCs w:val="24"/>
              </w:rPr>
              <w:br/>
              <w:t xml:space="preserve">и письменную коммуникацию </w:t>
            </w:r>
            <w:r w:rsidRPr="0074681C">
              <w:rPr>
                <w:rFonts w:ascii="Times New Roman" w:hAnsi="Times New Roman"/>
                <w:sz w:val="24"/>
                <w:szCs w:val="24"/>
              </w:rPr>
              <w:br/>
              <w:t xml:space="preserve">на государственном языке Российской Федерации с учетом особенностей социального </w:t>
            </w:r>
            <w:r w:rsidRPr="0074681C">
              <w:rPr>
                <w:rFonts w:ascii="Times New Roman" w:hAnsi="Times New Roman"/>
                <w:sz w:val="24"/>
                <w:szCs w:val="24"/>
              </w:rPr>
              <w:br/>
              <w:t>и культурного контекста</w:t>
            </w: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05.01</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iCs/>
                <w:color w:val="000000" w:themeColor="text1"/>
                <w:sz w:val="24"/>
                <w:szCs w:val="24"/>
              </w:rPr>
            </w:pPr>
            <w:r w:rsidRPr="0074681C">
              <w:rPr>
                <w:rFonts w:ascii="Times New Roman" w:hAnsi="Times New Roman"/>
                <w:b/>
                <w:bCs/>
                <w:iCs/>
                <w:color w:val="000000" w:themeColor="text1"/>
                <w:sz w:val="24"/>
                <w:szCs w:val="24"/>
              </w:rPr>
              <w:t>Умения:</w:t>
            </w:r>
            <w:r w:rsidRPr="0074681C">
              <w:rPr>
                <w:rFonts w:ascii="Times New Roman" w:hAnsi="Times New Roman"/>
                <w:iCs/>
                <w:color w:val="000000" w:themeColor="text1"/>
                <w:sz w:val="24"/>
                <w:szCs w:val="24"/>
              </w:rPr>
              <w:t xml:space="preserve"> грамотно </w:t>
            </w:r>
            <w:r w:rsidRPr="0074681C">
              <w:rPr>
                <w:rFonts w:ascii="Times New Roman" w:hAnsi="Times New Roman"/>
                <w:bCs/>
                <w:color w:val="000000" w:themeColor="text1"/>
                <w:sz w:val="24"/>
                <w:szCs w:val="24"/>
              </w:rPr>
              <w:t xml:space="preserve">излагать свои мысли </w:t>
            </w:r>
            <w:r w:rsidRPr="0074681C">
              <w:rPr>
                <w:rFonts w:ascii="Times New Roman" w:hAnsi="Times New Roman"/>
                <w:bCs/>
                <w:color w:val="000000" w:themeColor="text1"/>
                <w:sz w:val="24"/>
                <w:szCs w:val="24"/>
              </w:rPr>
              <w:br/>
              <w:t xml:space="preserve">и оформлять документы по профессиональной тематике на государственном языке, </w:t>
            </w:r>
            <w:r w:rsidRPr="0074681C">
              <w:rPr>
                <w:rFonts w:ascii="Times New Roman" w:hAnsi="Times New Roman"/>
                <w:iCs/>
                <w:color w:val="000000" w:themeColor="text1"/>
                <w:sz w:val="24"/>
                <w:szCs w:val="24"/>
              </w:rPr>
              <w:t>проявлять толерантность в рабочем коллективе</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05.01</w:t>
            </w:r>
          </w:p>
        </w:tc>
        <w:tc>
          <w:tcPr>
            <w:tcW w:w="2686" w:type="pct"/>
          </w:tcPr>
          <w:p w:rsidR="00A8079F" w:rsidRPr="0074681C" w:rsidRDefault="00A8079F" w:rsidP="0074681C">
            <w:pPr>
              <w:suppressAutoHyphens/>
              <w:spacing w:after="0" w:line="240" w:lineRule="auto"/>
              <w:contextualSpacing/>
              <w:jc w:val="both"/>
              <w:rPr>
                <w:rFonts w:ascii="Times New Roman" w:hAnsi="Times New Roman"/>
                <w:bCs/>
                <w:color w:val="000000" w:themeColor="text1"/>
                <w:sz w:val="24"/>
                <w:szCs w:val="24"/>
              </w:rPr>
            </w:pPr>
            <w:r w:rsidRPr="0074681C">
              <w:rPr>
                <w:rFonts w:ascii="Times New Roman" w:hAnsi="Times New Roman"/>
                <w:b/>
                <w:bCs/>
                <w:iCs/>
                <w:color w:val="000000" w:themeColor="text1"/>
                <w:sz w:val="24"/>
                <w:szCs w:val="24"/>
              </w:rPr>
              <w:t xml:space="preserve">Знания: </w:t>
            </w:r>
            <w:r w:rsidRPr="0074681C">
              <w:rPr>
                <w:rFonts w:ascii="Times New Roman" w:hAnsi="Times New Roman"/>
                <w:bCs/>
                <w:color w:val="000000" w:themeColor="text1"/>
                <w:sz w:val="24"/>
                <w:szCs w:val="24"/>
              </w:rPr>
              <w:t>особенности социа</w:t>
            </w:r>
            <w:r w:rsidR="00673183" w:rsidRPr="0074681C">
              <w:rPr>
                <w:rFonts w:ascii="Times New Roman" w:hAnsi="Times New Roman"/>
                <w:bCs/>
                <w:color w:val="000000" w:themeColor="text1"/>
                <w:sz w:val="24"/>
                <w:szCs w:val="24"/>
              </w:rPr>
              <w:t>льного и культурного контекста</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05.02</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bCs/>
                <w:iCs/>
                <w:color w:val="000000" w:themeColor="text1"/>
                <w:sz w:val="24"/>
                <w:szCs w:val="24"/>
              </w:rPr>
            </w:pPr>
            <w:r w:rsidRPr="0074681C">
              <w:rPr>
                <w:rFonts w:ascii="Times New Roman" w:hAnsi="Times New Roman"/>
                <w:bCs/>
                <w:color w:val="000000" w:themeColor="text1"/>
                <w:sz w:val="24"/>
                <w:szCs w:val="24"/>
              </w:rPr>
              <w:t xml:space="preserve">правила оформления документов </w:t>
            </w:r>
            <w:r w:rsidRPr="0074681C">
              <w:rPr>
                <w:rFonts w:ascii="Times New Roman" w:hAnsi="Times New Roman"/>
                <w:bCs/>
                <w:color w:val="000000" w:themeColor="text1"/>
                <w:sz w:val="24"/>
                <w:szCs w:val="24"/>
              </w:rPr>
              <w:br/>
              <w:t>и построения устных сообщений</w:t>
            </w:r>
          </w:p>
        </w:tc>
      </w:tr>
      <w:tr w:rsidR="00A8079F" w:rsidRPr="0074681C" w:rsidTr="0074681C">
        <w:trPr>
          <w:trHeight w:val="20"/>
        </w:trPr>
        <w:tc>
          <w:tcPr>
            <w:tcW w:w="509" w:type="pct"/>
            <w:vMerge w:val="restart"/>
            <w:shd w:val="clear" w:color="auto" w:fill="auto"/>
          </w:tcPr>
          <w:p w:rsidR="00A8079F" w:rsidRPr="0074681C" w:rsidRDefault="00A8079F" w:rsidP="0074681C">
            <w:pPr>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ОК 06</w:t>
            </w:r>
          </w:p>
        </w:tc>
        <w:tc>
          <w:tcPr>
            <w:tcW w:w="1202" w:type="pct"/>
            <w:vMerge w:val="restart"/>
            <w:shd w:val="clear" w:color="auto" w:fill="auto"/>
          </w:tcPr>
          <w:p w:rsidR="00A8079F" w:rsidRPr="0074681C" w:rsidRDefault="00A8079F" w:rsidP="0074681C">
            <w:pPr>
              <w:suppressAutoHyphens/>
              <w:spacing w:after="0" w:line="240" w:lineRule="auto"/>
              <w:contextualSpacing/>
              <w:jc w:val="both"/>
              <w:rPr>
                <w:rFonts w:ascii="Times New Roman" w:hAnsi="Times New Roman"/>
                <w:sz w:val="24"/>
                <w:szCs w:val="24"/>
              </w:rPr>
            </w:pPr>
            <w:r w:rsidRPr="0074681C">
              <w:rPr>
                <w:rFonts w:ascii="Times New Roman" w:hAnsi="Times New Roman"/>
                <w:sz w:val="24"/>
                <w:szCs w:val="24"/>
              </w:rPr>
              <w:t xml:space="preserve">Проявлять гражданско-патриотическую позицию, демонстрировать осознанное поведение </w:t>
            </w:r>
            <w:r w:rsidRPr="0074681C">
              <w:rPr>
                <w:rFonts w:ascii="Times New Roman" w:hAnsi="Times New Roman"/>
                <w:sz w:val="24"/>
                <w:szCs w:val="24"/>
              </w:rPr>
              <w:br/>
              <w:t>на основе традиционных общечеловеческих ценностей, применять стандарты антикоррупционного поведения</w:t>
            </w: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06.01</w:t>
            </w:r>
          </w:p>
        </w:tc>
        <w:tc>
          <w:tcPr>
            <w:tcW w:w="2686" w:type="pct"/>
            <w:shd w:val="clear" w:color="auto" w:fill="auto"/>
          </w:tcPr>
          <w:p w:rsidR="00A8079F" w:rsidRPr="0074681C" w:rsidRDefault="00A8079F"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b/>
                <w:bCs/>
                <w:iCs/>
                <w:sz w:val="24"/>
                <w:szCs w:val="24"/>
              </w:rPr>
              <w:t>Умения:</w:t>
            </w:r>
            <w:r w:rsidRPr="0074681C">
              <w:rPr>
                <w:rFonts w:ascii="Times New Roman" w:hAnsi="Times New Roman"/>
                <w:bCs/>
                <w:iCs/>
                <w:sz w:val="24"/>
                <w:szCs w:val="24"/>
              </w:rPr>
              <w:t xml:space="preserve"> описывать значимость своей специальности </w:t>
            </w:r>
          </w:p>
        </w:tc>
      </w:tr>
      <w:tr w:rsidR="00A8079F" w:rsidRPr="0074681C" w:rsidTr="0074681C">
        <w:trPr>
          <w:trHeight w:val="20"/>
        </w:trPr>
        <w:tc>
          <w:tcPr>
            <w:tcW w:w="509" w:type="pct"/>
            <w:vMerge/>
            <w:shd w:val="clear" w:color="auto" w:fill="auto"/>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shd w:val="clear" w:color="auto" w:fill="auto"/>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06.02</w:t>
            </w:r>
          </w:p>
        </w:tc>
        <w:tc>
          <w:tcPr>
            <w:tcW w:w="2686" w:type="pct"/>
            <w:shd w:val="clear" w:color="auto" w:fill="auto"/>
          </w:tcPr>
          <w:p w:rsidR="00A8079F" w:rsidRPr="0074681C" w:rsidRDefault="00A8079F" w:rsidP="0074681C">
            <w:pPr>
              <w:suppressAutoHyphens/>
              <w:spacing w:after="0" w:line="240" w:lineRule="auto"/>
              <w:contextualSpacing/>
              <w:jc w:val="both"/>
              <w:rPr>
                <w:rFonts w:ascii="Times New Roman" w:hAnsi="Times New Roman"/>
                <w:b/>
                <w:bCs/>
                <w:iCs/>
                <w:sz w:val="24"/>
                <w:szCs w:val="24"/>
              </w:rPr>
            </w:pPr>
            <w:r w:rsidRPr="0074681C">
              <w:rPr>
                <w:rFonts w:ascii="Times New Roman" w:hAnsi="Times New Roman"/>
                <w:bCs/>
                <w:iCs/>
                <w:sz w:val="24"/>
                <w:szCs w:val="24"/>
              </w:rPr>
              <w:t>применять стандарты антикоррупционного поведения</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06.01</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bCs/>
                <w:iCs/>
                <w:sz w:val="24"/>
                <w:szCs w:val="24"/>
              </w:rPr>
            </w:pPr>
            <w:r w:rsidRPr="0074681C">
              <w:rPr>
                <w:rFonts w:ascii="Times New Roman" w:hAnsi="Times New Roman"/>
                <w:b/>
                <w:bCs/>
                <w:iCs/>
                <w:sz w:val="24"/>
                <w:szCs w:val="24"/>
              </w:rPr>
              <w:t xml:space="preserve">Знания: </w:t>
            </w:r>
            <w:r w:rsidRPr="0074681C">
              <w:rPr>
                <w:rFonts w:ascii="Times New Roman" w:hAnsi="Times New Roman"/>
                <w:bCs/>
                <w:iCs/>
                <w:sz w:val="24"/>
                <w:szCs w:val="24"/>
              </w:rPr>
              <w:t xml:space="preserve">сущность гражданско-патриотической позиции, общечеловеческих ценностей; </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06.02</w:t>
            </w:r>
          </w:p>
        </w:tc>
        <w:tc>
          <w:tcPr>
            <w:tcW w:w="2686"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значимость профессиональной деятельности по специальности</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06.03</w:t>
            </w:r>
          </w:p>
        </w:tc>
        <w:tc>
          <w:tcPr>
            <w:tcW w:w="2686" w:type="pct"/>
          </w:tcPr>
          <w:p w:rsidR="00A8079F" w:rsidRPr="0074681C" w:rsidRDefault="00A8079F"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bCs/>
                <w:iCs/>
                <w:sz w:val="24"/>
                <w:szCs w:val="24"/>
              </w:rPr>
              <w:t>стандарты антикоррупционного поведения и последствия его нарушения</w:t>
            </w:r>
          </w:p>
        </w:tc>
      </w:tr>
      <w:tr w:rsidR="00A8079F" w:rsidRPr="0074681C" w:rsidTr="0074681C">
        <w:trPr>
          <w:trHeight w:val="20"/>
        </w:trPr>
        <w:tc>
          <w:tcPr>
            <w:tcW w:w="509" w:type="pct"/>
            <w:vMerge w:val="restart"/>
          </w:tcPr>
          <w:p w:rsidR="00A8079F" w:rsidRPr="0074681C" w:rsidRDefault="00A8079F" w:rsidP="0074681C">
            <w:pPr>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ОК 07</w:t>
            </w:r>
          </w:p>
        </w:tc>
        <w:tc>
          <w:tcPr>
            <w:tcW w:w="1202" w:type="pct"/>
            <w:vMerge w:val="restart"/>
          </w:tcPr>
          <w:p w:rsidR="00A8079F" w:rsidRPr="0074681C" w:rsidRDefault="00A8079F" w:rsidP="0074681C">
            <w:pPr>
              <w:suppressAutoHyphens/>
              <w:spacing w:after="0" w:line="240" w:lineRule="auto"/>
              <w:contextualSpacing/>
              <w:jc w:val="both"/>
              <w:rPr>
                <w:rFonts w:ascii="Times New Roman" w:hAnsi="Times New Roman"/>
                <w:sz w:val="24"/>
                <w:szCs w:val="24"/>
              </w:rPr>
            </w:pPr>
            <w:r w:rsidRPr="0074681C">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07.01</w:t>
            </w:r>
          </w:p>
        </w:tc>
        <w:tc>
          <w:tcPr>
            <w:tcW w:w="2686" w:type="pct"/>
          </w:tcPr>
          <w:p w:rsidR="00A8079F" w:rsidRPr="0074681C" w:rsidRDefault="00A8079F"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b/>
                <w:bCs/>
                <w:iCs/>
                <w:sz w:val="24"/>
                <w:szCs w:val="24"/>
              </w:rPr>
              <w:t xml:space="preserve">Умения: </w:t>
            </w:r>
            <w:r w:rsidRPr="0074681C">
              <w:rPr>
                <w:rFonts w:ascii="Times New Roman" w:hAnsi="Times New Roman"/>
                <w:bCs/>
                <w:iCs/>
                <w:sz w:val="24"/>
                <w:szCs w:val="24"/>
              </w:rPr>
              <w:t>соблюдать нормы экологической безопасности</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07.02</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bCs/>
                <w:iCs/>
                <w:sz w:val="24"/>
                <w:szCs w:val="24"/>
              </w:rPr>
            </w:pPr>
            <w:r w:rsidRPr="0074681C">
              <w:rPr>
                <w:rFonts w:ascii="Times New Roman" w:hAnsi="Times New Roman"/>
                <w:bCs/>
                <w:iCs/>
                <w:sz w:val="24"/>
                <w:szCs w:val="24"/>
              </w:rPr>
              <w:t>определять направления ресурсосбережения в рамках профессиональной деятельности по специальности,</w:t>
            </w:r>
            <w:r w:rsidRPr="0074681C">
              <w:rPr>
                <w:rFonts w:ascii="Times New Roman" w:hAnsi="Times New Roman"/>
                <w:bCs/>
                <w:sz w:val="24"/>
                <w:szCs w:val="24"/>
              </w:rPr>
              <w:t>осуществлять работу с соблюдением принципов бережливого производства</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07.01</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bCs/>
                <w:iCs/>
                <w:sz w:val="24"/>
                <w:szCs w:val="24"/>
              </w:rPr>
            </w:pPr>
            <w:r w:rsidRPr="0074681C">
              <w:rPr>
                <w:rFonts w:ascii="Times New Roman" w:hAnsi="Times New Roman"/>
                <w:b/>
                <w:bCs/>
                <w:iCs/>
                <w:sz w:val="24"/>
                <w:szCs w:val="24"/>
              </w:rPr>
              <w:t xml:space="preserve">Знания: </w:t>
            </w:r>
            <w:r w:rsidRPr="0074681C">
              <w:rPr>
                <w:rFonts w:ascii="Times New Roman" w:hAnsi="Times New Roman"/>
                <w:bCs/>
                <w:iCs/>
                <w:sz w:val="24"/>
                <w:szCs w:val="24"/>
              </w:rPr>
              <w:t>правила экологической безопасности при ведении профессиональной деятельности</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07.02</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bCs/>
                <w:iCs/>
                <w:sz w:val="24"/>
                <w:szCs w:val="24"/>
              </w:rPr>
            </w:pPr>
            <w:r w:rsidRPr="0074681C">
              <w:rPr>
                <w:rFonts w:ascii="Times New Roman" w:hAnsi="Times New Roman"/>
                <w:bCs/>
                <w:iCs/>
                <w:sz w:val="24"/>
                <w:szCs w:val="24"/>
              </w:rPr>
              <w:t>основные ресурсы, задействованные в профессиональной деятельности</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07.03</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bCs/>
                <w:iCs/>
                <w:sz w:val="24"/>
                <w:szCs w:val="24"/>
              </w:rPr>
            </w:pPr>
            <w:r w:rsidRPr="0074681C">
              <w:rPr>
                <w:rFonts w:ascii="Times New Roman" w:hAnsi="Times New Roman"/>
                <w:bCs/>
                <w:iCs/>
                <w:sz w:val="24"/>
                <w:szCs w:val="24"/>
              </w:rPr>
              <w:t>пути обеспечения ресурсосбережения</w:t>
            </w:r>
          </w:p>
        </w:tc>
      </w:tr>
      <w:tr w:rsidR="00A8079F" w:rsidRPr="0074681C" w:rsidTr="0074681C">
        <w:trPr>
          <w:trHeight w:val="20"/>
        </w:trPr>
        <w:tc>
          <w:tcPr>
            <w:tcW w:w="509" w:type="pct"/>
            <w:vMerge w:val="restart"/>
          </w:tcPr>
          <w:p w:rsidR="00A8079F" w:rsidRPr="0074681C" w:rsidRDefault="00A8079F" w:rsidP="0074681C">
            <w:pPr>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ОК 08</w:t>
            </w:r>
          </w:p>
        </w:tc>
        <w:tc>
          <w:tcPr>
            <w:tcW w:w="1202" w:type="pct"/>
            <w:vMerge w:val="restart"/>
          </w:tcPr>
          <w:p w:rsidR="00A8079F" w:rsidRPr="0074681C" w:rsidRDefault="00A8079F" w:rsidP="0074681C">
            <w:pPr>
              <w:spacing w:after="0" w:line="240" w:lineRule="auto"/>
              <w:contextualSpacing/>
              <w:jc w:val="both"/>
              <w:rPr>
                <w:rFonts w:ascii="Times New Roman" w:hAnsi="Times New Roman"/>
                <w:sz w:val="24"/>
                <w:szCs w:val="24"/>
              </w:rPr>
            </w:pPr>
            <w:r w:rsidRPr="0074681C">
              <w:rPr>
                <w:rFonts w:ascii="Times New Roman" w:hAnsi="Times New Roman"/>
                <w:sz w:val="24"/>
                <w:szCs w:val="24"/>
              </w:rPr>
              <w:t xml:space="preserve">Использовать средства физической культуры для сохранения </w:t>
            </w:r>
            <w:r w:rsidRPr="0074681C">
              <w:rPr>
                <w:rFonts w:ascii="Times New Roman" w:hAnsi="Times New Roman"/>
                <w:sz w:val="24"/>
                <w:szCs w:val="24"/>
              </w:rPr>
              <w:br/>
              <w:t xml:space="preserve">и укрепления здоровья </w:t>
            </w:r>
            <w:r w:rsidRPr="0074681C">
              <w:rPr>
                <w:rFonts w:ascii="Times New Roman" w:hAnsi="Times New Roman"/>
                <w:sz w:val="24"/>
                <w:szCs w:val="24"/>
              </w:rPr>
              <w:br/>
              <w:t xml:space="preserve">в процессе профессиональной деятельности </w:t>
            </w:r>
            <w:r w:rsidRPr="0074681C">
              <w:rPr>
                <w:rFonts w:ascii="Times New Roman" w:hAnsi="Times New Roman"/>
                <w:sz w:val="24"/>
                <w:szCs w:val="24"/>
              </w:rPr>
              <w:br/>
            </w:r>
            <w:r w:rsidRPr="0074681C">
              <w:rPr>
                <w:rFonts w:ascii="Times New Roman" w:hAnsi="Times New Roman"/>
                <w:sz w:val="24"/>
                <w:szCs w:val="24"/>
              </w:rPr>
              <w:lastRenderedPageBreak/>
              <w:t>и поддержания необходимого уровня физической подготовленности</w:t>
            </w: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lastRenderedPageBreak/>
              <w:t>Уо 08.01</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iCs/>
                <w:sz w:val="24"/>
                <w:szCs w:val="24"/>
              </w:rPr>
            </w:pPr>
            <w:r w:rsidRPr="0074681C">
              <w:rPr>
                <w:rFonts w:ascii="Times New Roman" w:hAnsi="Times New Roman"/>
                <w:b/>
                <w:iCs/>
                <w:sz w:val="24"/>
                <w:szCs w:val="24"/>
              </w:rPr>
              <w:t xml:space="preserve">Умения: </w:t>
            </w:r>
            <w:r w:rsidRPr="0074681C">
              <w:rPr>
                <w:rFonts w:ascii="Times New Roman" w:hAnsi="Times New Roman"/>
                <w:iCs/>
                <w:sz w:val="24"/>
                <w:szCs w:val="24"/>
              </w:rPr>
              <w:t>использовать физкультурно-оздоровительную деятельность для укрепления здоровья, достижения жизн</w:t>
            </w:r>
            <w:r w:rsidR="00673183" w:rsidRPr="0074681C">
              <w:rPr>
                <w:rFonts w:ascii="Times New Roman" w:hAnsi="Times New Roman"/>
                <w:iCs/>
                <w:sz w:val="24"/>
                <w:szCs w:val="24"/>
              </w:rPr>
              <w:t xml:space="preserve">енных </w:t>
            </w:r>
            <w:r w:rsidR="00673183" w:rsidRPr="0074681C">
              <w:rPr>
                <w:rFonts w:ascii="Times New Roman" w:hAnsi="Times New Roman"/>
                <w:iCs/>
                <w:sz w:val="24"/>
                <w:szCs w:val="24"/>
              </w:rPr>
              <w:br/>
              <w:t>и профессиональных целей</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08.02</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iCs/>
                <w:sz w:val="24"/>
                <w:szCs w:val="24"/>
              </w:rPr>
            </w:pPr>
            <w:r w:rsidRPr="0074681C">
              <w:rPr>
                <w:rFonts w:ascii="Times New Roman" w:hAnsi="Times New Roman"/>
                <w:iCs/>
                <w:sz w:val="24"/>
                <w:szCs w:val="24"/>
              </w:rPr>
              <w:t xml:space="preserve">применять рациональные приемы двигательных функций </w:t>
            </w:r>
            <w:r w:rsidR="00673183" w:rsidRPr="0074681C">
              <w:rPr>
                <w:rFonts w:ascii="Times New Roman" w:hAnsi="Times New Roman"/>
                <w:iCs/>
                <w:sz w:val="24"/>
                <w:szCs w:val="24"/>
              </w:rPr>
              <w:t>в профессиональной деятельности</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08.03</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iCs/>
                <w:sz w:val="24"/>
                <w:szCs w:val="24"/>
              </w:rPr>
            </w:pPr>
            <w:r w:rsidRPr="0074681C">
              <w:rPr>
                <w:rFonts w:ascii="Times New Roman" w:hAnsi="Times New Roman"/>
                <w:iCs/>
                <w:sz w:val="24"/>
                <w:szCs w:val="24"/>
              </w:rPr>
              <w:t>пользоваться средствами профилактики перенапряжения, характерными для данной специальности</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08.01</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iCs/>
                <w:sz w:val="24"/>
                <w:szCs w:val="24"/>
              </w:rPr>
            </w:pPr>
            <w:r w:rsidRPr="0074681C">
              <w:rPr>
                <w:rFonts w:ascii="Times New Roman" w:hAnsi="Times New Roman"/>
                <w:b/>
                <w:iCs/>
                <w:sz w:val="24"/>
                <w:szCs w:val="24"/>
              </w:rPr>
              <w:t xml:space="preserve">Знания: </w:t>
            </w:r>
            <w:r w:rsidRPr="0074681C">
              <w:rPr>
                <w:rFonts w:ascii="Times New Roman" w:hAnsi="Times New Roman"/>
                <w:iCs/>
                <w:sz w:val="24"/>
                <w:szCs w:val="24"/>
              </w:rPr>
              <w:t xml:space="preserve">роль физической культуры </w:t>
            </w:r>
            <w:r w:rsidRPr="0074681C">
              <w:rPr>
                <w:rFonts w:ascii="Times New Roman" w:hAnsi="Times New Roman"/>
                <w:iCs/>
                <w:sz w:val="24"/>
                <w:szCs w:val="24"/>
              </w:rPr>
              <w:br/>
              <w:t xml:space="preserve">в общекультурном, профессиональном </w:t>
            </w:r>
            <w:r w:rsidRPr="0074681C">
              <w:rPr>
                <w:rFonts w:ascii="Times New Roman" w:hAnsi="Times New Roman"/>
                <w:iCs/>
                <w:sz w:val="24"/>
                <w:szCs w:val="24"/>
              </w:rPr>
              <w:br/>
              <w:t xml:space="preserve">и социальном развитии </w:t>
            </w:r>
            <w:r w:rsidR="00673183" w:rsidRPr="0074681C">
              <w:rPr>
                <w:rFonts w:ascii="Times New Roman" w:hAnsi="Times New Roman"/>
                <w:iCs/>
                <w:sz w:val="24"/>
                <w:szCs w:val="24"/>
              </w:rPr>
              <w:t>человека</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08.02</w:t>
            </w:r>
          </w:p>
        </w:tc>
        <w:tc>
          <w:tcPr>
            <w:tcW w:w="2686" w:type="pct"/>
          </w:tcPr>
          <w:p w:rsidR="00A8079F" w:rsidRPr="0074681C" w:rsidRDefault="00673183"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основы здорового образа жизни</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08.03</w:t>
            </w:r>
          </w:p>
        </w:tc>
        <w:tc>
          <w:tcPr>
            <w:tcW w:w="2686" w:type="pct"/>
          </w:tcPr>
          <w:p w:rsidR="00A8079F" w:rsidRPr="0074681C" w:rsidRDefault="00A8079F"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условия профессиональной деятельности и зоны риска физического здоровья для специальности</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08.04</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iCs/>
                <w:sz w:val="24"/>
                <w:szCs w:val="24"/>
              </w:rPr>
            </w:pPr>
            <w:r w:rsidRPr="0074681C">
              <w:rPr>
                <w:rFonts w:ascii="Times New Roman" w:hAnsi="Times New Roman"/>
                <w:iCs/>
                <w:sz w:val="24"/>
                <w:szCs w:val="24"/>
              </w:rPr>
              <w:t>средства профилактики перенапряжения</w:t>
            </w:r>
          </w:p>
        </w:tc>
      </w:tr>
      <w:tr w:rsidR="00A8079F" w:rsidRPr="0074681C" w:rsidTr="0074681C">
        <w:trPr>
          <w:trHeight w:val="20"/>
        </w:trPr>
        <w:tc>
          <w:tcPr>
            <w:tcW w:w="509" w:type="pct"/>
            <w:vMerge w:val="restart"/>
          </w:tcPr>
          <w:p w:rsidR="00A8079F" w:rsidRPr="0074681C" w:rsidRDefault="00A8079F" w:rsidP="0074681C">
            <w:pPr>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ОК 09</w:t>
            </w:r>
          </w:p>
        </w:tc>
        <w:tc>
          <w:tcPr>
            <w:tcW w:w="1202" w:type="pct"/>
            <w:vMerge w:val="restart"/>
          </w:tcPr>
          <w:p w:rsidR="00A8079F" w:rsidRPr="0074681C" w:rsidRDefault="00A8079F" w:rsidP="0074681C">
            <w:pPr>
              <w:suppressAutoHyphens/>
              <w:spacing w:after="0" w:line="240" w:lineRule="auto"/>
              <w:contextualSpacing/>
              <w:jc w:val="both"/>
              <w:rPr>
                <w:rFonts w:ascii="Times New Roman" w:hAnsi="Times New Roman"/>
                <w:sz w:val="24"/>
                <w:szCs w:val="24"/>
              </w:rPr>
            </w:pPr>
            <w:r w:rsidRPr="0074681C">
              <w:rPr>
                <w:rFonts w:ascii="Times New Roman" w:hAnsi="Times New Roman"/>
                <w:sz w:val="24"/>
                <w:szCs w:val="24"/>
              </w:rPr>
              <w:t>Использовать информационные технологии в профессиональной деятельности</w:t>
            </w: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09.01</w:t>
            </w:r>
          </w:p>
        </w:tc>
        <w:tc>
          <w:tcPr>
            <w:tcW w:w="2686" w:type="pct"/>
          </w:tcPr>
          <w:p w:rsidR="00A8079F" w:rsidRPr="0074681C" w:rsidRDefault="00A8079F"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b/>
                <w:bCs/>
                <w:iCs/>
                <w:sz w:val="24"/>
                <w:szCs w:val="24"/>
              </w:rPr>
              <w:t>Умения:</w:t>
            </w:r>
            <w:r w:rsidR="002B69CA" w:rsidRPr="0074681C">
              <w:rPr>
                <w:rFonts w:ascii="Times New Roman" w:hAnsi="Times New Roman"/>
                <w:bCs/>
                <w:iCs/>
                <w:sz w:val="24"/>
                <w:szCs w:val="24"/>
              </w:rPr>
              <w:t xml:space="preserve"> применять средства информационных технологий для решения профессиональных задач</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09.02</w:t>
            </w:r>
          </w:p>
        </w:tc>
        <w:tc>
          <w:tcPr>
            <w:tcW w:w="2686" w:type="pct"/>
          </w:tcPr>
          <w:p w:rsidR="00A8079F" w:rsidRPr="0074681C" w:rsidRDefault="002B69CA" w:rsidP="0074681C">
            <w:pPr>
              <w:suppressAutoHyphens/>
              <w:spacing w:after="0" w:line="240" w:lineRule="auto"/>
              <w:contextualSpacing/>
              <w:jc w:val="both"/>
              <w:rPr>
                <w:rFonts w:ascii="Times New Roman" w:hAnsi="Times New Roman"/>
                <w:b/>
                <w:bCs/>
                <w:iCs/>
                <w:sz w:val="24"/>
                <w:szCs w:val="24"/>
              </w:rPr>
            </w:pPr>
            <w:r w:rsidRPr="0074681C">
              <w:rPr>
                <w:rFonts w:ascii="Times New Roman" w:hAnsi="Times New Roman"/>
                <w:bCs/>
                <w:iCs/>
                <w:sz w:val="24"/>
                <w:szCs w:val="24"/>
              </w:rPr>
              <w:t>использовать современное программное обеспечение</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09.01</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bCs/>
                <w:iCs/>
                <w:sz w:val="24"/>
                <w:szCs w:val="24"/>
              </w:rPr>
            </w:pPr>
            <w:r w:rsidRPr="0074681C">
              <w:rPr>
                <w:rFonts w:ascii="Times New Roman" w:hAnsi="Times New Roman"/>
                <w:b/>
                <w:bCs/>
                <w:iCs/>
                <w:sz w:val="24"/>
                <w:szCs w:val="24"/>
              </w:rPr>
              <w:t xml:space="preserve">Знания: </w:t>
            </w:r>
            <w:r w:rsidR="002B69CA" w:rsidRPr="0074681C">
              <w:rPr>
                <w:rFonts w:ascii="Times New Roman" w:hAnsi="Times New Roman"/>
                <w:bCs/>
                <w:iCs/>
                <w:sz w:val="24"/>
                <w:szCs w:val="24"/>
              </w:rPr>
              <w:t xml:space="preserve"> современные средс</w:t>
            </w:r>
            <w:r w:rsidR="00673183" w:rsidRPr="0074681C">
              <w:rPr>
                <w:rFonts w:ascii="Times New Roman" w:hAnsi="Times New Roman"/>
                <w:bCs/>
                <w:iCs/>
                <w:sz w:val="24"/>
                <w:szCs w:val="24"/>
              </w:rPr>
              <w:t>тва и устройства информатизации</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09.02</w:t>
            </w:r>
          </w:p>
        </w:tc>
        <w:tc>
          <w:tcPr>
            <w:tcW w:w="2686" w:type="pct"/>
          </w:tcPr>
          <w:p w:rsidR="00A8079F" w:rsidRPr="0074681C" w:rsidRDefault="002B69CA" w:rsidP="0074681C">
            <w:pPr>
              <w:suppressAutoHyphens/>
              <w:spacing w:after="0" w:line="240" w:lineRule="auto"/>
              <w:contextualSpacing/>
              <w:jc w:val="both"/>
              <w:rPr>
                <w:rFonts w:ascii="Times New Roman" w:hAnsi="Times New Roman"/>
                <w:b/>
                <w:bCs/>
                <w:iCs/>
                <w:sz w:val="24"/>
                <w:szCs w:val="24"/>
              </w:rPr>
            </w:pPr>
            <w:r w:rsidRPr="0074681C">
              <w:rPr>
                <w:rFonts w:ascii="Times New Roman" w:hAnsi="Times New Roman"/>
                <w:bCs/>
                <w:iCs/>
                <w:sz w:val="24"/>
                <w:szCs w:val="24"/>
              </w:rPr>
              <w:t>порядок их применения и программное обеспечение в профессиональной деятельности</w:t>
            </w:r>
          </w:p>
        </w:tc>
      </w:tr>
      <w:tr w:rsidR="00A8079F" w:rsidRPr="0074681C" w:rsidTr="0074681C">
        <w:trPr>
          <w:trHeight w:val="20"/>
        </w:trPr>
        <w:tc>
          <w:tcPr>
            <w:tcW w:w="509" w:type="pct"/>
            <w:vMerge/>
          </w:tcPr>
          <w:p w:rsidR="00A8079F" w:rsidRPr="0074681C" w:rsidRDefault="00A8079F" w:rsidP="0074681C">
            <w:pPr>
              <w:spacing w:after="0" w:line="240" w:lineRule="auto"/>
              <w:contextualSpacing/>
              <w:jc w:val="both"/>
              <w:rPr>
                <w:rFonts w:ascii="Times New Roman" w:hAnsi="Times New Roman"/>
                <w:iCs/>
                <w:sz w:val="24"/>
                <w:szCs w:val="24"/>
              </w:rPr>
            </w:pPr>
          </w:p>
        </w:tc>
        <w:tc>
          <w:tcPr>
            <w:tcW w:w="1202" w:type="pct"/>
            <w:vMerge/>
          </w:tcPr>
          <w:p w:rsidR="00A8079F" w:rsidRPr="0074681C" w:rsidRDefault="00A8079F" w:rsidP="0074681C">
            <w:pPr>
              <w:suppressAutoHyphens/>
              <w:spacing w:after="0" w:line="240" w:lineRule="auto"/>
              <w:contextualSpacing/>
              <w:jc w:val="both"/>
              <w:rPr>
                <w:rFonts w:ascii="Times New Roman" w:hAnsi="Times New Roman"/>
                <w:sz w:val="24"/>
                <w:szCs w:val="24"/>
              </w:rPr>
            </w:pPr>
          </w:p>
        </w:tc>
        <w:tc>
          <w:tcPr>
            <w:tcW w:w="603" w:type="pct"/>
          </w:tcPr>
          <w:p w:rsidR="00A8079F" w:rsidRPr="0074681C" w:rsidRDefault="00A8079F"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09.03</w:t>
            </w:r>
          </w:p>
        </w:tc>
        <w:tc>
          <w:tcPr>
            <w:tcW w:w="2686" w:type="pct"/>
          </w:tcPr>
          <w:p w:rsidR="00A8079F" w:rsidRPr="0074681C" w:rsidRDefault="00A8079F" w:rsidP="0074681C">
            <w:pPr>
              <w:suppressAutoHyphens/>
              <w:spacing w:after="0" w:line="240" w:lineRule="auto"/>
              <w:contextualSpacing/>
              <w:jc w:val="both"/>
              <w:rPr>
                <w:rFonts w:ascii="Times New Roman" w:hAnsi="Times New Roman"/>
                <w:b/>
                <w:bCs/>
                <w:iCs/>
                <w:sz w:val="24"/>
                <w:szCs w:val="24"/>
              </w:rPr>
            </w:pPr>
            <w:r w:rsidRPr="0074681C">
              <w:rPr>
                <w:rFonts w:ascii="Times New Roman" w:hAnsi="Times New Roman"/>
                <w:iCs/>
                <w:sz w:val="24"/>
                <w:szCs w:val="24"/>
              </w:rPr>
              <w:t xml:space="preserve">лексический минимум, относящийся к описанию предметов, средств и процессов профессиональной </w:t>
            </w:r>
            <w:r w:rsidR="00673183" w:rsidRPr="0074681C">
              <w:rPr>
                <w:rFonts w:ascii="Times New Roman" w:hAnsi="Times New Roman"/>
                <w:iCs/>
                <w:sz w:val="24"/>
                <w:szCs w:val="24"/>
              </w:rPr>
              <w:t>деятельности</w:t>
            </w:r>
          </w:p>
        </w:tc>
      </w:tr>
      <w:tr w:rsidR="002B69CA" w:rsidRPr="0074681C" w:rsidTr="0074681C">
        <w:trPr>
          <w:trHeight w:val="255"/>
        </w:trPr>
        <w:tc>
          <w:tcPr>
            <w:tcW w:w="509" w:type="pct"/>
            <w:vMerge w:val="restart"/>
          </w:tcPr>
          <w:p w:rsidR="002B69CA" w:rsidRPr="0074681C" w:rsidRDefault="002B69CA" w:rsidP="0074681C">
            <w:pPr>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ОК 10</w:t>
            </w:r>
          </w:p>
        </w:tc>
        <w:tc>
          <w:tcPr>
            <w:tcW w:w="1202" w:type="pct"/>
            <w:vMerge w:val="restart"/>
          </w:tcPr>
          <w:p w:rsidR="002B69CA" w:rsidRPr="0074681C" w:rsidRDefault="002B69CA" w:rsidP="0074681C">
            <w:pPr>
              <w:suppressAutoHyphens/>
              <w:spacing w:after="0" w:line="240" w:lineRule="auto"/>
              <w:contextualSpacing/>
              <w:jc w:val="both"/>
              <w:rPr>
                <w:rFonts w:ascii="Times New Roman" w:hAnsi="Times New Roman"/>
                <w:sz w:val="24"/>
                <w:szCs w:val="24"/>
              </w:rPr>
            </w:pPr>
            <w:r w:rsidRPr="0074681C">
              <w:rPr>
                <w:rFonts w:ascii="Times New Roman" w:hAnsi="Times New Roman"/>
                <w:sz w:val="24"/>
                <w:szCs w:val="24"/>
              </w:rPr>
              <w:t xml:space="preserve">Пользоваться профессиональной документацией </w:t>
            </w:r>
            <w:r w:rsidRPr="0074681C">
              <w:rPr>
                <w:rFonts w:ascii="Times New Roman" w:hAnsi="Times New Roman"/>
                <w:sz w:val="24"/>
                <w:szCs w:val="24"/>
              </w:rPr>
              <w:br/>
              <w:t xml:space="preserve">на государственном </w:t>
            </w:r>
            <w:r w:rsidRPr="0074681C">
              <w:rPr>
                <w:rFonts w:ascii="Times New Roman" w:hAnsi="Times New Roman"/>
                <w:sz w:val="24"/>
                <w:szCs w:val="24"/>
              </w:rPr>
              <w:br/>
              <w:t>и иностранном языках</w:t>
            </w:r>
          </w:p>
        </w:tc>
        <w:tc>
          <w:tcPr>
            <w:tcW w:w="603" w:type="pct"/>
          </w:tcPr>
          <w:p w:rsidR="002B69CA" w:rsidRPr="0074681C" w:rsidRDefault="002B69CA"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10.01</w:t>
            </w:r>
          </w:p>
        </w:tc>
        <w:tc>
          <w:tcPr>
            <w:tcW w:w="2686" w:type="pct"/>
          </w:tcPr>
          <w:p w:rsidR="002B69CA" w:rsidRPr="0074681C" w:rsidRDefault="002B69CA"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b/>
                <w:bCs/>
                <w:iCs/>
                <w:sz w:val="24"/>
                <w:szCs w:val="24"/>
              </w:rPr>
              <w:t xml:space="preserve">Умения: </w:t>
            </w:r>
            <w:r w:rsidR="00221928" w:rsidRPr="0074681C">
              <w:rPr>
                <w:rFonts w:ascii="Times New Roman" w:hAnsi="Times New Roman"/>
                <w:iCs/>
                <w:sz w:val="24"/>
                <w:szCs w:val="24"/>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2B69CA" w:rsidRPr="0074681C" w:rsidTr="0074681C">
        <w:trPr>
          <w:trHeight w:val="240"/>
        </w:trPr>
        <w:tc>
          <w:tcPr>
            <w:tcW w:w="509" w:type="pct"/>
            <w:vMerge/>
          </w:tcPr>
          <w:p w:rsidR="002B69CA" w:rsidRPr="0074681C" w:rsidRDefault="002B69CA" w:rsidP="0074681C">
            <w:pPr>
              <w:spacing w:after="0" w:line="240" w:lineRule="auto"/>
              <w:contextualSpacing/>
              <w:jc w:val="both"/>
              <w:rPr>
                <w:rFonts w:ascii="Times New Roman" w:hAnsi="Times New Roman"/>
                <w:iCs/>
                <w:sz w:val="24"/>
                <w:szCs w:val="24"/>
              </w:rPr>
            </w:pPr>
          </w:p>
        </w:tc>
        <w:tc>
          <w:tcPr>
            <w:tcW w:w="1202" w:type="pct"/>
            <w:vMerge/>
          </w:tcPr>
          <w:p w:rsidR="002B69CA" w:rsidRPr="0074681C" w:rsidRDefault="002B69CA" w:rsidP="0074681C">
            <w:pPr>
              <w:suppressAutoHyphens/>
              <w:spacing w:after="0" w:line="240" w:lineRule="auto"/>
              <w:contextualSpacing/>
              <w:jc w:val="both"/>
              <w:rPr>
                <w:rFonts w:ascii="Times New Roman" w:hAnsi="Times New Roman"/>
                <w:sz w:val="24"/>
                <w:szCs w:val="24"/>
              </w:rPr>
            </w:pPr>
          </w:p>
        </w:tc>
        <w:tc>
          <w:tcPr>
            <w:tcW w:w="603" w:type="pct"/>
          </w:tcPr>
          <w:p w:rsidR="002B69CA" w:rsidRPr="0074681C" w:rsidRDefault="00F241DB"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10.02</w:t>
            </w:r>
          </w:p>
        </w:tc>
        <w:tc>
          <w:tcPr>
            <w:tcW w:w="2686" w:type="pct"/>
          </w:tcPr>
          <w:p w:rsidR="002B69CA" w:rsidRPr="0074681C" w:rsidRDefault="00221928"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участвовать в диалогах на знакомые общие и профессиональные темы</w:t>
            </w:r>
          </w:p>
        </w:tc>
      </w:tr>
      <w:tr w:rsidR="002B69CA" w:rsidRPr="0074681C" w:rsidTr="0074681C">
        <w:trPr>
          <w:trHeight w:val="240"/>
        </w:trPr>
        <w:tc>
          <w:tcPr>
            <w:tcW w:w="509" w:type="pct"/>
            <w:vMerge/>
          </w:tcPr>
          <w:p w:rsidR="002B69CA" w:rsidRPr="0074681C" w:rsidRDefault="002B69CA" w:rsidP="0074681C">
            <w:pPr>
              <w:spacing w:after="0" w:line="240" w:lineRule="auto"/>
              <w:contextualSpacing/>
              <w:jc w:val="both"/>
              <w:rPr>
                <w:rFonts w:ascii="Times New Roman" w:hAnsi="Times New Roman"/>
                <w:iCs/>
                <w:sz w:val="24"/>
                <w:szCs w:val="24"/>
              </w:rPr>
            </w:pPr>
          </w:p>
        </w:tc>
        <w:tc>
          <w:tcPr>
            <w:tcW w:w="1202" w:type="pct"/>
            <w:vMerge/>
          </w:tcPr>
          <w:p w:rsidR="002B69CA" w:rsidRPr="0074681C" w:rsidRDefault="002B69CA" w:rsidP="0074681C">
            <w:pPr>
              <w:suppressAutoHyphens/>
              <w:spacing w:after="0" w:line="240" w:lineRule="auto"/>
              <w:contextualSpacing/>
              <w:jc w:val="both"/>
              <w:rPr>
                <w:rFonts w:ascii="Times New Roman" w:hAnsi="Times New Roman"/>
                <w:sz w:val="24"/>
                <w:szCs w:val="24"/>
              </w:rPr>
            </w:pPr>
          </w:p>
        </w:tc>
        <w:tc>
          <w:tcPr>
            <w:tcW w:w="603" w:type="pct"/>
          </w:tcPr>
          <w:p w:rsidR="002B69CA" w:rsidRPr="0074681C" w:rsidRDefault="00F241DB"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10.03</w:t>
            </w:r>
          </w:p>
        </w:tc>
        <w:tc>
          <w:tcPr>
            <w:tcW w:w="2686" w:type="pct"/>
          </w:tcPr>
          <w:p w:rsidR="002B69CA" w:rsidRPr="0074681C" w:rsidRDefault="00221928"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строить простые высказывания о себе и о своей профессиональной деятельности</w:t>
            </w:r>
          </w:p>
        </w:tc>
      </w:tr>
      <w:tr w:rsidR="002B69CA" w:rsidRPr="0074681C" w:rsidTr="0074681C">
        <w:trPr>
          <w:trHeight w:val="225"/>
        </w:trPr>
        <w:tc>
          <w:tcPr>
            <w:tcW w:w="509" w:type="pct"/>
            <w:vMerge/>
          </w:tcPr>
          <w:p w:rsidR="002B69CA" w:rsidRPr="0074681C" w:rsidRDefault="002B69CA" w:rsidP="0074681C">
            <w:pPr>
              <w:spacing w:after="0" w:line="240" w:lineRule="auto"/>
              <w:contextualSpacing/>
              <w:jc w:val="both"/>
              <w:rPr>
                <w:rFonts w:ascii="Times New Roman" w:hAnsi="Times New Roman"/>
                <w:iCs/>
                <w:sz w:val="24"/>
                <w:szCs w:val="24"/>
              </w:rPr>
            </w:pPr>
          </w:p>
        </w:tc>
        <w:tc>
          <w:tcPr>
            <w:tcW w:w="1202" w:type="pct"/>
            <w:vMerge/>
          </w:tcPr>
          <w:p w:rsidR="002B69CA" w:rsidRPr="0074681C" w:rsidRDefault="002B69CA" w:rsidP="0074681C">
            <w:pPr>
              <w:suppressAutoHyphens/>
              <w:spacing w:after="0" w:line="240" w:lineRule="auto"/>
              <w:contextualSpacing/>
              <w:jc w:val="both"/>
              <w:rPr>
                <w:rFonts w:ascii="Times New Roman" w:hAnsi="Times New Roman"/>
                <w:sz w:val="24"/>
                <w:szCs w:val="24"/>
              </w:rPr>
            </w:pPr>
          </w:p>
        </w:tc>
        <w:tc>
          <w:tcPr>
            <w:tcW w:w="603" w:type="pct"/>
          </w:tcPr>
          <w:p w:rsidR="002B69CA" w:rsidRPr="0074681C" w:rsidRDefault="00F241DB"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10.04</w:t>
            </w:r>
          </w:p>
        </w:tc>
        <w:tc>
          <w:tcPr>
            <w:tcW w:w="2686" w:type="pct"/>
          </w:tcPr>
          <w:p w:rsidR="002B69CA" w:rsidRPr="0074681C" w:rsidRDefault="00221928"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 xml:space="preserve">кратко обосновывать и объяснять свои действия (текущие и </w:t>
            </w:r>
            <w:r w:rsidR="00673183" w:rsidRPr="0074681C">
              <w:rPr>
                <w:rFonts w:ascii="Times New Roman" w:hAnsi="Times New Roman"/>
                <w:iCs/>
                <w:sz w:val="24"/>
                <w:szCs w:val="24"/>
              </w:rPr>
              <w:t>планируемые)</w:t>
            </w:r>
          </w:p>
        </w:tc>
      </w:tr>
      <w:tr w:rsidR="002B69CA" w:rsidRPr="0074681C" w:rsidTr="0074681C">
        <w:trPr>
          <w:trHeight w:val="165"/>
        </w:trPr>
        <w:tc>
          <w:tcPr>
            <w:tcW w:w="509" w:type="pct"/>
            <w:vMerge/>
          </w:tcPr>
          <w:p w:rsidR="002B69CA" w:rsidRPr="0074681C" w:rsidRDefault="002B69CA" w:rsidP="0074681C">
            <w:pPr>
              <w:spacing w:after="0" w:line="240" w:lineRule="auto"/>
              <w:contextualSpacing/>
              <w:jc w:val="both"/>
              <w:rPr>
                <w:rFonts w:ascii="Times New Roman" w:hAnsi="Times New Roman"/>
                <w:iCs/>
                <w:sz w:val="24"/>
                <w:szCs w:val="24"/>
              </w:rPr>
            </w:pPr>
          </w:p>
        </w:tc>
        <w:tc>
          <w:tcPr>
            <w:tcW w:w="1202" w:type="pct"/>
            <w:vMerge/>
          </w:tcPr>
          <w:p w:rsidR="002B69CA" w:rsidRPr="0074681C" w:rsidRDefault="002B69CA" w:rsidP="0074681C">
            <w:pPr>
              <w:suppressAutoHyphens/>
              <w:spacing w:after="0" w:line="240" w:lineRule="auto"/>
              <w:contextualSpacing/>
              <w:jc w:val="both"/>
              <w:rPr>
                <w:rFonts w:ascii="Times New Roman" w:hAnsi="Times New Roman"/>
                <w:sz w:val="24"/>
                <w:szCs w:val="24"/>
              </w:rPr>
            </w:pPr>
          </w:p>
        </w:tc>
        <w:tc>
          <w:tcPr>
            <w:tcW w:w="603" w:type="pct"/>
          </w:tcPr>
          <w:p w:rsidR="002B69CA" w:rsidRPr="0074681C" w:rsidRDefault="00F241DB"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10.05</w:t>
            </w:r>
          </w:p>
        </w:tc>
        <w:tc>
          <w:tcPr>
            <w:tcW w:w="2686" w:type="pct"/>
          </w:tcPr>
          <w:p w:rsidR="002B69CA" w:rsidRPr="0074681C" w:rsidRDefault="00221928"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писать простые связные сообщения на знакомые или интересующие профессиональные темы</w:t>
            </w:r>
          </w:p>
        </w:tc>
      </w:tr>
      <w:tr w:rsidR="002B69CA" w:rsidRPr="0074681C" w:rsidTr="0074681C">
        <w:trPr>
          <w:trHeight w:val="561"/>
        </w:trPr>
        <w:tc>
          <w:tcPr>
            <w:tcW w:w="509" w:type="pct"/>
            <w:vMerge/>
          </w:tcPr>
          <w:p w:rsidR="002B69CA" w:rsidRPr="0074681C" w:rsidRDefault="002B69CA" w:rsidP="0074681C">
            <w:pPr>
              <w:spacing w:after="0" w:line="240" w:lineRule="auto"/>
              <w:contextualSpacing/>
              <w:jc w:val="both"/>
              <w:rPr>
                <w:rFonts w:ascii="Times New Roman" w:hAnsi="Times New Roman"/>
                <w:iCs/>
                <w:sz w:val="24"/>
                <w:szCs w:val="24"/>
              </w:rPr>
            </w:pPr>
          </w:p>
        </w:tc>
        <w:tc>
          <w:tcPr>
            <w:tcW w:w="1202" w:type="pct"/>
            <w:vMerge/>
          </w:tcPr>
          <w:p w:rsidR="002B69CA" w:rsidRPr="0074681C" w:rsidRDefault="002B69CA" w:rsidP="0074681C">
            <w:pPr>
              <w:suppressAutoHyphens/>
              <w:spacing w:after="0" w:line="240" w:lineRule="auto"/>
              <w:contextualSpacing/>
              <w:jc w:val="both"/>
              <w:rPr>
                <w:rFonts w:ascii="Times New Roman" w:hAnsi="Times New Roman"/>
                <w:sz w:val="24"/>
                <w:szCs w:val="24"/>
              </w:rPr>
            </w:pPr>
          </w:p>
        </w:tc>
        <w:tc>
          <w:tcPr>
            <w:tcW w:w="603" w:type="pct"/>
          </w:tcPr>
          <w:p w:rsidR="002B69CA" w:rsidRPr="0074681C" w:rsidRDefault="00F241DB"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10.01</w:t>
            </w:r>
          </w:p>
        </w:tc>
        <w:tc>
          <w:tcPr>
            <w:tcW w:w="2686" w:type="pct"/>
          </w:tcPr>
          <w:p w:rsidR="002B69CA" w:rsidRPr="0074681C" w:rsidRDefault="00F241DB"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b/>
                <w:bCs/>
                <w:sz w:val="24"/>
                <w:szCs w:val="24"/>
              </w:rPr>
              <w:t>Знания:</w:t>
            </w:r>
            <w:r w:rsidR="00221928" w:rsidRPr="0074681C">
              <w:rPr>
                <w:rFonts w:ascii="Times New Roman" w:hAnsi="Times New Roman"/>
                <w:iCs/>
                <w:sz w:val="24"/>
                <w:szCs w:val="24"/>
              </w:rPr>
              <w:t xml:space="preserve"> правила построения простых и сложных предложений на профессиональные темы</w:t>
            </w:r>
          </w:p>
        </w:tc>
      </w:tr>
      <w:tr w:rsidR="002B69CA" w:rsidRPr="0074681C" w:rsidTr="0074681C">
        <w:trPr>
          <w:trHeight w:val="414"/>
        </w:trPr>
        <w:tc>
          <w:tcPr>
            <w:tcW w:w="509" w:type="pct"/>
            <w:vMerge/>
          </w:tcPr>
          <w:p w:rsidR="002B69CA" w:rsidRPr="0074681C" w:rsidRDefault="002B69CA" w:rsidP="0074681C">
            <w:pPr>
              <w:spacing w:after="0" w:line="240" w:lineRule="auto"/>
              <w:contextualSpacing/>
              <w:jc w:val="both"/>
              <w:rPr>
                <w:rFonts w:ascii="Times New Roman" w:hAnsi="Times New Roman"/>
                <w:iCs/>
                <w:sz w:val="24"/>
                <w:szCs w:val="24"/>
              </w:rPr>
            </w:pPr>
          </w:p>
        </w:tc>
        <w:tc>
          <w:tcPr>
            <w:tcW w:w="1202" w:type="pct"/>
            <w:vMerge/>
          </w:tcPr>
          <w:p w:rsidR="002B69CA" w:rsidRPr="0074681C" w:rsidRDefault="002B69CA" w:rsidP="0074681C">
            <w:pPr>
              <w:suppressAutoHyphens/>
              <w:spacing w:after="0" w:line="240" w:lineRule="auto"/>
              <w:contextualSpacing/>
              <w:jc w:val="both"/>
              <w:rPr>
                <w:rFonts w:ascii="Times New Roman" w:hAnsi="Times New Roman"/>
                <w:sz w:val="24"/>
                <w:szCs w:val="24"/>
              </w:rPr>
            </w:pPr>
          </w:p>
        </w:tc>
        <w:tc>
          <w:tcPr>
            <w:tcW w:w="603" w:type="pct"/>
          </w:tcPr>
          <w:p w:rsidR="002B69CA" w:rsidRPr="0074681C" w:rsidRDefault="00F241DB"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10.02</w:t>
            </w:r>
          </w:p>
        </w:tc>
        <w:tc>
          <w:tcPr>
            <w:tcW w:w="2686" w:type="pct"/>
          </w:tcPr>
          <w:p w:rsidR="002B69CA" w:rsidRPr="0074681C" w:rsidRDefault="00221928"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основные общеупотребительные глаголы (бытовая и профессиональная лексика)</w:t>
            </w:r>
          </w:p>
        </w:tc>
      </w:tr>
      <w:tr w:rsidR="002B69CA" w:rsidRPr="0074681C" w:rsidTr="0074681C">
        <w:trPr>
          <w:trHeight w:val="135"/>
        </w:trPr>
        <w:tc>
          <w:tcPr>
            <w:tcW w:w="509" w:type="pct"/>
            <w:vMerge/>
          </w:tcPr>
          <w:p w:rsidR="002B69CA" w:rsidRPr="0074681C" w:rsidRDefault="002B69CA" w:rsidP="0074681C">
            <w:pPr>
              <w:spacing w:after="0" w:line="240" w:lineRule="auto"/>
              <w:contextualSpacing/>
              <w:jc w:val="both"/>
              <w:rPr>
                <w:rFonts w:ascii="Times New Roman" w:hAnsi="Times New Roman"/>
                <w:iCs/>
                <w:sz w:val="24"/>
                <w:szCs w:val="24"/>
              </w:rPr>
            </w:pPr>
          </w:p>
        </w:tc>
        <w:tc>
          <w:tcPr>
            <w:tcW w:w="1202" w:type="pct"/>
            <w:vMerge/>
          </w:tcPr>
          <w:p w:rsidR="002B69CA" w:rsidRPr="0074681C" w:rsidRDefault="002B69CA" w:rsidP="0074681C">
            <w:pPr>
              <w:suppressAutoHyphens/>
              <w:spacing w:after="0" w:line="240" w:lineRule="auto"/>
              <w:contextualSpacing/>
              <w:jc w:val="both"/>
              <w:rPr>
                <w:rFonts w:ascii="Times New Roman" w:hAnsi="Times New Roman"/>
                <w:sz w:val="24"/>
                <w:szCs w:val="24"/>
              </w:rPr>
            </w:pPr>
          </w:p>
        </w:tc>
        <w:tc>
          <w:tcPr>
            <w:tcW w:w="603" w:type="pct"/>
          </w:tcPr>
          <w:p w:rsidR="002B69CA" w:rsidRPr="0074681C" w:rsidRDefault="00F241DB"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10.03</w:t>
            </w:r>
          </w:p>
        </w:tc>
        <w:tc>
          <w:tcPr>
            <w:tcW w:w="2686" w:type="pct"/>
          </w:tcPr>
          <w:p w:rsidR="002B69CA" w:rsidRPr="0074681C" w:rsidRDefault="00221928"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лексический минимум, относящийся к описанию предметов, средств и процессо</w:t>
            </w:r>
            <w:r w:rsidR="00673183" w:rsidRPr="0074681C">
              <w:rPr>
                <w:rFonts w:ascii="Times New Roman" w:hAnsi="Times New Roman"/>
                <w:iCs/>
                <w:sz w:val="24"/>
                <w:szCs w:val="24"/>
              </w:rPr>
              <w:t>в профессиональной деятельности</w:t>
            </w:r>
          </w:p>
        </w:tc>
      </w:tr>
      <w:tr w:rsidR="002B69CA" w:rsidRPr="0074681C" w:rsidTr="0074681C">
        <w:trPr>
          <w:trHeight w:val="135"/>
        </w:trPr>
        <w:tc>
          <w:tcPr>
            <w:tcW w:w="509" w:type="pct"/>
            <w:vMerge/>
          </w:tcPr>
          <w:p w:rsidR="002B69CA" w:rsidRPr="0074681C" w:rsidRDefault="002B69CA" w:rsidP="0074681C">
            <w:pPr>
              <w:spacing w:after="0" w:line="240" w:lineRule="auto"/>
              <w:contextualSpacing/>
              <w:jc w:val="both"/>
              <w:rPr>
                <w:rFonts w:ascii="Times New Roman" w:hAnsi="Times New Roman"/>
                <w:iCs/>
                <w:sz w:val="24"/>
                <w:szCs w:val="24"/>
              </w:rPr>
            </w:pPr>
          </w:p>
        </w:tc>
        <w:tc>
          <w:tcPr>
            <w:tcW w:w="1202" w:type="pct"/>
            <w:vMerge/>
          </w:tcPr>
          <w:p w:rsidR="002B69CA" w:rsidRPr="0074681C" w:rsidRDefault="002B69CA" w:rsidP="0074681C">
            <w:pPr>
              <w:suppressAutoHyphens/>
              <w:spacing w:after="0" w:line="240" w:lineRule="auto"/>
              <w:contextualSpacing/>
              <w:jc w:val="both"/>
              <w:rPr>
                <w:rFonts w:ascii="Times New Roman" w:hAnsi="Times New Roman"/>
                <w:sz w:val="24"/>
                <w:szCs w:val="24"/>
              </w:rPr>
            </w:pPr>
          </w:p>
        </w:tc>
        <w:tc>
          <w:tcPr>
            <w:tcW w:w="603" w:type="pct"/>
          </w:tcPr>
          <w:p w:rsidR="002B69CA" w:rsidRPr="0074681C" w:rsidRDefault="00F241DB"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10.04</w:t>
            </w:r>
          </w:p>
        </w:tc>
        <w:tc>
          <w:tcPr>
            <w:tcW w:w="2686" w:type="pct"/>
          </w:tcPr>
          <w:p w:rsidR="002B69CA" w:rsidRPr="0074681C" w:rsidRDefault="00673183"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особенности произношения</w:t>
            </w:r>
          </w:p>
        </w:tc>
      </w:tr>
      <w:tr w:rsidR="002B69CA" w:rsidRPr="0074681C" w:rsidTr="0074681C">
        <w:trPr>
          <w:trHeight w:val="126"/>
        </w:trPr>
        <w:tc>
          <w:tcPr>
            <w:tcW w:w="509" w:type="pct"/>
            <w:vMerge/>
          </w:tcPr>
          <w:p w:rsidR="002B69CA" w:rsidRPr="0074681C" w:rsidRDefault="002B69CA" w:rsidP="0074681C">
            <w:pPr>
              <w:spacing w:after="0" w:line="240" w:lineRule="auto"/>
              <w:contextualSpacing/>
              <w:jc w:val="both"/>
              <w:rPr>
                <w:rFonts w:ascii="Times New Roman" w:hAnsi="Times New Roman"/>
                <w:iCs/>
                <w:sz w:val="24"/>
                <w:szCs w:val="24"/>
              </w:rPr>
            </w:pPr>
          </w:p>
        </w:tc>
        <w:tc>
          <w:tcPr>
            <w:tcW w:w="1202" w:type="pct"/>
            <w:vMerge/>
          </w:tcPr>
          <w:p w:rsidR="002B69CA" w:rsidRPr="0074681C" w:rsidRDefault="002B69CA" w:rsidP="0074681C">
            <w:pPr>
              <w:suppressAutoHyphens/>
              <w:spacing w:after="0" w:line="240" w:lineRule="auto"/>
              <w:contextualSpacing/>
              <w:jc w:val="both"/>
              <w:rPr>
                <w:rFonts w:ascii="Times New Roman" w:hAnsi="Times New Roman"/>
                <w:sz w:val="24"/>
                <w:szCs w:val="24"/>
              </w:rPr>
            </w:pPr>
          </w:p>
        </w:tc>
        <w:tc>
          <w:tcPr>
            <w:tcW w:w="603" w:type="pct"/>
          </w:tcPr>
          <w:p w:rsidR="002B69CA" w:rsidRPr="0074681C" w:rsidRDefault="00E464BB"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10.05</w:t>
            </w:r>
          </w:p>
        </w:tc>
        <w:tc>
          <w:tcPr>
            <w:tcW w:w="2686" w:type="pct"/>
          </w:tcPr>
          <w:p w:rsidR="002B69CA" w:rsidRPr="0074681C" w:rsidRDefault="00E464BB"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правила чтения текстов профессиональной направленности</w:t>
            </w:r>
          </w:p>
        </w:tc>
      </w:tr>
      <w:tr w:rsidR="00F241DB" w:rsidRPr="0074681C" w:rsidTr="0074681C">
        <w:trPr>
          <w:trHeight w:val="258"/>
        </w:trPr>
        <w:tc>
          <w:tcPr>
            <w:tcW w:w="509" w:type="pct"/>
            <w:vMerge w:val="restart"/>
          </w:tcPr>
          <w:p w:rsidR="00F241DB" w:rsidRPr="0074681C" w:rsidRDefault="00F241DB" w:rsidP="0074681C">
            <w:pPr>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ОК 11</w:t>
            </w:r>
          </w:p>
        </w:tc>
        <w:tc>
          <w:tcPr>
            <w:tcW w:w="1202" w:type="pct"/>
            <w:vMerge w:val="restart"/>
          </w:tcPr>
          <w:p w:rsidR="00F241DB" w:rsidRPr="0074681C" w:rsidRDefault="00F241DB" w:rsidP="0074681C">
            <w:pPr>
              <w:suppressAutoHyphens/>
              <w:spacing w:after="0" w:line="240" w:lineRule="auto"/>
              <w:contextualSpacing/>
              <w:jc w:val="both"/>
              <w:rPr>
                <w:rFonts w:ascii="Times New Roman" w:hAnsi="Times New Roman"/>
                <w:sz w:val="24"/>
                <w:szCs w:val="24"/>
              </w:rPr>
            </w:pPr>
            <w:r w:rsidRPr="0074681C">
              <w:rPr>
                <w:rFonts w:ascii="Times New Roman" w:hAnsi="Times New Roman"/>
                <w:sz w:val="24"/>
                <w:szCs w:val="24"/>
              </w:rPr>
              <w:t xml:space="preserve">Использовать знания по финансовой грамотности, планировать предпринимательскую деятельность в профессиональной </w:t>
            </w:r>
            <w:r w:rsidRPr="0074681C">
              <w:rPr>
                <w:rFonts w:ascii="Times New Roman" w:hAnsi="Times New Roman"/>
                <w:sz w:val="24"/>
                <w:szCs w:val="24"/>
              </w:rPr>
              <w:lastRenderedPageBreak/>
              <w:t>сфере</w:t>
            </w:r>
          </w:p>
        </w:tc>
        <w:tc>
          <w:tcPr>
            <w:tcW w:w="603" w:type="pct"/>
          </w:tcPr>
          <w:p w:rsidR="00F241DB" w:rsidRPr="0074681C" w:rsidRDefault="00F241DB"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lastRenderedPageBreak/>
              <w:t>Уо 11.01</w:t>
            </w:r>
          </w:p>
        </w:tc>
        <w:tc>
          <w:tcPr>
            <w:tcW w:w="2686" w:type="pct"/>
          </w:tcPr>
          <w:p w:rsidR="00F241DB" w:rsidRPr="0074681C" w:rsidRDefault="00F241DB"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b/>
                <w:bCs/>
                <w:iCs/>
                <w:sz w:val="24"/>
                <w:szCs w:val="24"/>
              </w:rPr>
              <w:t xml:space="preserve">Умения: </w:t>
            </w:r>
            <w:r w:rsidRPr="0074681C">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w:t>
            </w:r>
            <w:r w:rsidR="00673183" w:rsidRPr="0074681C">
              <w:rPr>
                <w:rFonts w:ascii="Times New Roman" w:hAnsi="Times New Roman"/>
                <w:bCs/>
                <w:sz w:val="24"/>
                <w:szCs w:val="24"/>
              </w:rPr>
              <w:t>профессиональной деятельности</w:t>
            </w:r>
          </w:p>
        </w:tc>
      </w:tr>
      <w:tr w:rsidR="00F241DB" w:rsidRPr="0074681C" w:rsidTr="0074681C">
        <w:trPr>
          <w:trHeight w:val="240"/>
        </w:trPr>
        <w:tc>
          <w:tcPr>
            <w:tcW w:w="509" w:type="pct"/>
            <w:vMerge/>
          </w:tcPr>
          <w:p w:rsidR="00F241DB" w:rsidRPr="0074681C" w:rsidRDefault="00F241DB" w:rsidP="0074681C">
            <w:pPr>
              <w:spacing w:after="0" w:line="240" w:lineRule="auto"/>
              <w:contextualSpacing/>
              <w:jc w:val="both"/>
              <w:rPr>
                <w:rFonts w:ascii="Times New Roman" w:hAnsi="Times New Roman"/>
                <w:iCs/>
                <w:sz w:val="24"/>
                <w:szCs w:val="24"/>
              </w:rPr>
            </w:pPr>
          </w:p>
        </w:tc>
        <w:tc>
          <w:tcPr>
            <w:tcW w:w="1202" w:type="pct"/>
            <w:vMerge/>
          </w:tcPr>
          <w:p w:rsidR="00F241DB" w:rsidRPr="0074681C" w:rsidRDefault="00F241DB" w:rsidP="0074681C">
            <w:pPr>
              <w:suppressAutoHyphens/>
              <w:spacing w:after="0" w:line="240" w:lineRule="auto"/>
              <w:contextualSpacing/>
              <w:jc w:val="both"/>
              <w:rPr>
                <w:rFonts w:ascii="Times New Roman" w:hAnsi="Times New Roman"/>
                <w:sz w:val="24"/>
                <w:szCs w:val="24"/>
              </w:rPr>
            </w:pPr>
          </w:p>
        </w:tc>
        <w:tc>
          <w:tcPr>
            <w:tcW w:w="603" w:type="pct"/>
          </w:tcPr>
          <w:p w:rsidR="00F241DB" w:rsidRPr="0074681C" w:rsidRDefault="00F241DB"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11.02</w:t>
            </w:r>
          </w:p>
        </w:tc>
        <w:tc>
          <w:tcPr>
            <w:tcW w:w="2686" w:type="pct"/>
          </w:tcPr>
          <w:p w:rsidR="00F241DB" w:rsidRPr="0074681C" w:rsidRDefault="00F241DB"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bCs/>
                <w:sz w:val="24"/>
                <w:szCs w:val="24"/>
              </w:rPr>
              <w:t xml:space="preserve">оформлять бизнес-план; рассчитывать размеры выплат по </w:t>
            </w:r>
            <w:r w:rsidR="00673183" w:rsidRPr="0074681C">
              <w:rPr>
                <w:rFonts w:ascii="Times New Roman" w:hAnsi="Times New Roman"/>
                <w:bCs/>
                <w:sz w:val="24"/>
                <w:szCs w:val="24"/>
              </w:rPr>
              <w:t>процентным ставкам кредитования</w:t>
            </w:r>
          </w:p>
        </w:tc>
      </w:tr>
      <w:tr w:rsidR="00F241DB" w:rsidRPr="0074681C" w:rsidTr="0074681C">
        <w:trPr>
          <w:trHeight w:val="270"/>
        </w:trPr>
        <w:tc>
          <w:tcPr>
            <w:tcW w:w="509" w:type="pct"/>
            <w:vMerge/>
          </w:tcPr>
          <w:p w:rsidR="00F241DB" w:rsidRPr="0074681C" w:rsidRDefault="00F241DB" w:rsidP="0074681C">
            <w:pPr>
              <w:spacing w:after="0" w:line="240" w:lineRule="auto"/>
              <w:contextualSpacing/>
              <w:jc w:val="both"/>
              <w:rPr>
                <w:rFonts w:ascii="Times New Roman" w:hAnsi="Times New Roman"/>
                <w:iCs/>
                <w:sz w:val="24"/>
                <w:szCs w:val="24"/>
              </w:rPr>
            </w:pPr>
          </w:p>
        </w:tc>
        <w:tc>
          <w:tcPr>
            <w:tcW w:w="1202" w:type="pct"/>
            <w:vMerge/>
          </w:tcPr>
          <w:p w:rsidR="00F241DB" w:rsidRPr="0074681C" w:rsidRDefault="00F241DB" w:rsidP="0074681C">
            <w:pPr>
              <w:suppressAutoHyphens/>
              <w:spacing w:after="0" w:line="240" w:lineRule="auto"/>
              <w:contextualSpacing/>
              <w:jc w:val="both"/>
              <w:rPr>
                <w:rFonts w:ascii="Times New Roman" w:hAnsi="Times New Roman"/>
                <w:sz w:val="24"/>
                <w:szCs w:val="24"/>
              </w:rPr>
            </w:pPr>
          </w:p>
        </w:tc>
        <w:tc>
          <w:tcPr>
            <w:tcW w:w="603" w:type="pct"/>
          </w:tcPr>
          <w:p w:rsidR="00F241DB" w:rsidRPr="0074681C" w:rsidRDefault="00F241DB"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11.03</w:t>
            </w:r>
          </w:p>
        </w:tc>
        <w:tc>
          <w:tcPr>
            <w:tcW w:w="2686" w:type="pct"/>
          </w:tcPr>
          <w:p w:rsidR="00F241DB" w:rsidRPr="0074681C" w:rsidRDefault="00F241DB"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 xml:space="preserve">определять инвестиционную привлекательность коммерческих идей в рамках профессиональной </w:t>
            </w:r>
            <w:r w:rsidRPr="0074681C">
              <w:rPr>
                <w:rFonts w:ascii="Times New Roman" w:hAnsi="Times New Roman"/>
                <w:iCs/>
                <w:sz w:val="24"/>
                <w:szCs w:val="24"/>
              </w:rPr>
              <w:lastRenderedPageBreak/>
              <w:t>деятельности</w:t>
            </w:r>
          </w:p>
        </w:tc>
      </w:tr>
      <w:tr w:rsidR="00F241DB" w:rsidRPr="0074681C" w:rsidTr="0074681C">
        <w:trPr>
          <w:trHeight w:val="300"/>
        </w:trPr>
        <w:tc>
          <w:tcPr>
            <w:tcW w:w="509" w:type="pct"/>
            <w:vMerge/>
          </w:tcPr>
          <w:p w:rsidR="00F241DB" w:rsidRPr="0074681C" w:rsidRDefault="00F241DB" w:rsidP="0074681C">
            <w:pPr>
              <w:spacing w:after="0" w:line="240" w:lineRule="auto"/>
              <w:contextualSpacing/>
              <w:jc w:val="both"/>
              <w:rPr>
                <w:rFonts w:ascii="Times New Roman" w:hAnsi="Times New Roman"/>
                <w:iCs/>
                <w:sz w:val="24"/>
                <w:szCs w:val="24"/>
              </w:rPr>
            </w:pPr>
          </w:p>
        </w:tc>
        <w:tc>
          <w:tcPr>
            <w:tcW w:w="1202" w:type="pct"/>
            <w:vMerge/>
          </w:tcPr>
          <w:p w:rsidR="00F241DB" w:rsidRPr="0074681C" w:rsidRDefault="00F241DB" w:rsidP="0074681C">
            <w:pPr>
              <w:suppressAutoHyphens/>
              <w:spacing w:after="0" w:line="240" w:lineRule="auto"/>
              <w:contextualSpacing/>
              <w:jc w:val="both"/>
              <w:rPr>
                <w:rFonts w:ascii="Times New Roman" w:hAnsi="Times New Roman"/>
                <w:sz w:val="24"/>
                <w:szCs w:val="24"/>
              </w:rPr>
            </w:pPr>
          </w:p>
        </w:tc>
        <w:tc>
          <w:tcPr>
            <w:tcW w:w="603" w:type="pct"/>
          </w:tcPr>
          <w:p w:rsidR="00F241DB" w:rsidRPr="0074681C" w:rsidRDefault="00F241DB"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11.04</w:t>
            </w:r>
          </w:p>
        </w:tc>
        <w:tc>
          <w:tcPr>
            <w:tcW w:w="2686" w:type="pct"/>
          </w:tcPr>
          <w:p w:rsidR="00F241DB" w:rsidRPr="0074681C" w:rsidRDefault="00673183"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презентовать бизнес-идею</w:t>
            </w:r>
          </w:p>
        </w:tc>
      </w:tr>
      <w:tr w:rsidR="00F241DB" w:rsidRPr="0074681C" w:rsidTr="0074681C">
        <w:trPr>
          <w:trHeight w:val="375"/>
        </w:trPr>
        <w:tc>
          <w:tcPr>
            <w:tcW w:w="509" w:type="pct"/>
            <w:vMerge/>
          </w:tcPr>
          <w:p w:rsidR="00F241DB" w:rsidRPr="0074681C" w:rsidRDefault="00F241DB" w:rsidP="0074681C">
            <w:pPr>
              <w:spacing w:after="0" w:line="240" w:lineRule="auto"/>
              <w:contextualSpacing/>
              <w:jc w:val="both"/>
              <w:rPr>
                <w:rFonts w:ascii="Times New Roman" w:hAnsi="Times New Roman"/>
                <w:iCs/>
                <w:sz w:val="24"/>
                <w:szCs w:val="24"/>
              </w:rPr>
            </w:pPr>
          </w:p>
        </w:tc>
        <w:tc>
          <w:tcPr>
            <w:tcW w:w="1202" w:type="pct"/>
            <w:vMerge/>
          </w:tcPr>
          <w:p w:rsidR="00F241DB" w:rsidRPr="0074681C" w:rsidRDefault="00F241DB" w:rsidP="0074681C">
            <w:pPr>
              <w:suppressAutoHyphens/>
              <w:spacing w:after="0" w:line="240" w:lineRule="auto"/>
              <w:contextualSpacing/>
              <w:jc w:val="both"/>
              <w:rPr>
                <w:rFonts w:ascii="Times New Roman" w:hAnsi="Times New Roman"/>
                <w:sz w:val="24"/>
                <w:szCs w:val="24"/>
              </w:rPr>
            </w:pPr>
          </w:p>
        </w:tc>
        <w:tc>
          <w:tcPr>
            <w:tcW w:w="603" w:type="pct"/>
          </w:tcPr>
          <w:p w:rsidR="00F241DB" w:rsidRPr="0074681C" w:rsidRDefault="00F241DB"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Уо 11.05</w:t>
            </w:r>
          </w:p>
        </w:tc>
        <w:tc>
          <w:tcPr>
            <w:tcW w:w="2686" w:type="pct"/>
          </w:tcPr>
          <w:p w:rsidR="00F241DB" w:rsidRPr="0074681C" w:rsidRDefault="00F241DB"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определять источники финансирования</w:t>
            </w:r>
          </w:p>
        </w:tc>
      </w:tr>
      <w:tr w:rsidR="00F241DB" w:rsidRPr="0074681C" w:rsidTr="0074681C">
        <w:trPr>
          <w:trHeight w:val="330"/>
        </w:trPr>
        <w:tc>
          <w:tcPr>
            <w:tcW w:w="509" w:type="pct"/>
            <w:vMerge/>
          </w:tcPr>
          <w:p w:rsidR="00F241DB" w:rsidRPr="0074681C" w:rsidRDefault="00F241DB" w:rsidP="0074681C">
            <w:pPr>
              <w:spacing w:after="0" w:line="240" w:lineRule="auto"/>
              <w:contextualSpacing/>
              <w:jc w:val="both"/>
              <w:rPr>
                <w:rFonts w:ascii="Times New Roman" w:hAnsi="Times New Roman"/>
                <w:iCs/>
                <w:sz w:val="24"/>
                <w:szCs w:val="24"/>
              </w:rPr>
            </w:pPr>
          </w:p>
        </w:tc>
        <w:tc>
          <w:tcPr>
            <w:tcW w:w="1202" w:type="pct"/>
            <w:vMerge/>
          </w:tcPr>
          <w:p w:rsidR="00F241DB" w:rsidRPr="0074681C" w:rsidRDefault="00F241DB" w:rsidP="0074681C">
            <w:pPr>
              <w:suppressAutoHyphens/>
              <w:spacing w:after="0" w:line="240" w:lineRule="auto"/>
              <w:contextualSpacing/>
              <w:jc w:val="both"/>
              <w:rPr>
                <w:rFonts w:ascii="Times New Roman" w:hAnsi="Times New Roman"/>
                <w:sz w:val="24"/>
                <w:szCs w:val="24"/>
              </w:rPr>
            </w:pPr>
          </w:p>
        </w:tc>
        <w:tc>
          <w:tcPr>
            <w:tcW w:w="603" w:type="pct"/>
          </w:tcPr>
          <w:p w:rsidR="00F241DB" w:rsidRPr="0074681C" w:rsidRDefault="00F241DB"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11.01</w:t>
            </w:r>
          </w:p>
        </w:tc>
        <w:tc>
          <w:tcPr>
            <w:tcW w:w="2686" w:type="pct"/>
          </w:tcPr>
          <w:p w:rsidR="00F241DB" w:rsidRPr="0074681C" w:rsidRDefault="00F241DB"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b/>
                <w:bCs/>
                <w:sz w:val="24"/>
                <w:szCs w:val="24"/>
              </w:rPr>
              <w:t>Знания:</w:t>
            </w:r>
            <w:r w:rsidRPr="0074681C">
              <w:rPr>
                <w:rFonts w:ascii="Times New Roman" w:hAnsi="Times New Roman"/>
                <w:bCs/>
                <w:sz w:val="24"/>
                <w:szCs w:val="24"/>
              </w:rPr>
              <w:t xml:space="preserve"> основы предпринимательской деятельности</w:t>
            </w:r>
          </w:p>
        </w:tc>
      </w:tr>
      <w:tr w:rsidR="00F241DB" w:rsidRPr="0074681C" w:rsidTr="0074681C">
        <w:trPr>
          <w:trHeight w:val="180"/>
        </w:trPr>
        <w:tc>
          <w:tcPr>
            <w:tcW w:w="509" w:type="pct"/>
            <w:vMerge/>
          </w:tcPr>
          <w:p w:rsidR="00F241DB" w:rsidRPr="0074681C" w:rsidRDefault="00F241DB" w:rsidP="0074681C">
            <w:pPr>
              <w:spacing w:after="0" w:line="240" w:lineRule="auto"/>
              <w:contextualSpacing/>
              <w:jc w:val="both"/>
              <w:rPr>
                <w:rFonts w:ascii="Times New Roman" w:hAnsi="Times New Roman"/>
                <w:iCs/>
                <w:sz w:val="24"/>
                <w:szCs w:val="24"/>
              </w:rPr>
            </w:pPr>
          </w:p>
        </w:tc>
        <w:tc>
          <w:tcPr>
            <w:tcW w:w="1202" w:type="pct"/>
            <w:vMerge/>
          </w:tcPr>
          <w:p w:rsidR="00F241DB" w:rsidRPr="0074681C" w:rsidRDefault="00F241DB" w:rsidP="0074681C">
            <w:pPr>
              <w:suppressAutoHyphens/>
              <w:spacing w:after="0" w:line="240" w:lineRule="auto"/>
              <w:contextualSpacing/>
              <w:jc w:val="both"/>
              <w:rPr>
                <w:rFonts w:ascii="Times New Roman" w:hAnsi="Times New Roman"/>
                <w:sz w:val="24"/>
                <w:szCs w:val="24"/>
              </w:rPr>
            </w:pPr>
          </w:p>
        </w:tc>
        <w:tc>
          <w:tcPr>
            <w:tcW w:w="603" w:type="pct"/>
          </w:tcPr>
          <w:p w:rsidR="00F241DB" w:rsidRPr="0074681C" w:rsidRDefault="00F241DB"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11.02</w:t>
            </w:r>
          </w:p>
        </w:tc>
        <w:tc>
          <w:tcPr>
            <w:tcW w:w="2686" w:type="pct"/>
          </w:tcPr>
          <w:p w:rsidR="00F241DB" w:rsidRPr="0074681C" w:rsidRDefault="00F241DB"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bCs/>
                <w:sz w:val="24"/>
                <w:szCs w:val="24"/>
              </w:rPr>
              <w:t>основы финансовой грамотности</w:t>
            </w:r>
          </w:p>
        </w:tc>
      </w:tr>
      <w:tr w:rsidR="00F241DB" w:rsidRPr="0074681C" w:rsidTr="0074681C">
        <w:trPr>
          <w:trHeight w:val="126"/>
        </w:trPr>
        <w:tc>
          <w:tcPr>
            <w:tcW w:w="509" w:type="pct"/>
            <w:vMerge/>
          </w:tcPr>
          <w:p w:rsidR="00F241DB" w:rsidRPr="0074681C" w:rsidRDefault="00F241DB" w:rsidP="0074681C">
            <w:pPr>
              <w:spacing w:after="0" w:line="240" w:lineRule="auto"/>
              <w:contextualSpacing/>
              <w:jc w:val="both"/>
              <w:rPr>
                <w:rFonts w:ascii="Times New Roman" w:hAnsi="Times New Roman"/>
                <w:iCs/>
                <w:sz w:val="24"/>
                <w:szCs w:val="24"/>
              </w:rPr>
            </w:pPr>
          </w:p>
        </w:tc>
        <w:tc>
          <w:tcPr>
            <w:tcW w:w="1202" w:type="pct"/>
            <w:vMerge/>
          </w:tcPr>
          <w:p w:rsidR="00F241DB" w:rsidRPr="0074681C" w:rsidRDefault="00F241DB" w:rsidP="0074681C">
            <w:pPr>
              <w:suppressAutoHyphens/>
              <w:spacing w:after="0" w:line="240" w:lineRule="auto"/>
              <w:contextualSpacing/>
              <w:jc w:val="both"/>
              <w:rPr>
                <w:rFonts w:ascii="Times New Roman" w:hAnsi="Times New Roman"/>
                <w:sz w:val="24"/>
                <w:szCs w:val="24"/>
              </w:rPr>
            </w:pPr>
          </w:p>
        </w:tc>
        <w:tc>
          <w:tcPr>
            <w:tcW w:w="603" w:type="pct"/>
          </w:tcPr>
          <w:p w:rsidR="00F241DB" w:rsidRPr="0074681C" w:rsidRDefault="00F241DB"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11.03</w:t>
            </w:r>
          </w:p>
        </w:tc>
        <w:tc>
          <w:tcPr>
            <w:tcW w:w="2686" w:type="pct"/>
          </w:tcPr>
          <w:p w:rsidR="00F241DB" w:rsidRPr="0074681C" w:rsidRDefault="00F241DB"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bCs/>
                <w:sz w:val="24"/>
                <w:szCs w:val="24"/>
              </w:rPr>
              <w:t>правила разработки бизнес-планов</w:t>
            </w:r>
          </w:p>
        </w:tc>
      </w:tr>
      <w:tr w:rsidR="00F241DB" w:rsidRPr="0074681C" w:rsidTr="0074681C">
        <w:trPr>
          <w:trHeight w:val="111"/>
        </w:trPr>
        <w:tc>
          <w:tcPr>
            <w:tcW w:w="509" w:type="pct"/>
            <w:vMerge/>
          </w:tcPr>
          <w:p w:rsidR="00F241DB" w:rsidRPr="0074681C" w:rsidRDefault="00F241DB" w:rsidP="0074681C">
            <w:pPr>
              <w:spacing w:after="0" w:line="240" w:lineRule="auto"/>
              <w:contextualSpacing/>
              <w:jc w:val="both"/>
              <w:rPr>
                <w:rFonts w:ascii="Times New Roman" w:hAnsi="Times New Roman"/>
                <w:iCs/>
                <w:sz w:val="24"/>
                <w:szCs w:val="24"/>
              </w:rPr>
            </w:pPr>
          </w:p>
        </w:tc>
        <w:tc>
          <w:tcPr>
            <w:tcW w:w="1202" w:type="pct"/>
            <w:vMerge/>
          </w:tcPr>
          <w:p w:rsidR="00F241DB" w:rsidRPr="0074681C" w:rsidRDefault="00F241DB" w:rsidP="0074681C">
            <w:pPr>
              <w:suppressAutoHyphens/>
              <w:spacing w:after="0" w:line="240" w:lineRule="auto"/>
              <w:contextualSpacing/>
              <w:jc w:val="both"/>
              <w:rPr>
                <w:rFonts w:ascii="Times New Roman" w:hAnsi="Times New Roman"/>
                <w:sz w:val="24"/>
                <w:szCs w:val="24"/>
              </w:rPr>
            </w:pPr>
          </w:p>
        </w:tc>
        <w:tc>
          <w:tcPr>
            <w:tcW w:w="603" w:type="pct"/>
          </w:tcPr>
          <w:p w:rsidR="00F241DB" w:rsidRPr="0074681C" w:rsidRDefault="00F241DB"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11.04</w:t>
            </w:r>
          </w:p>
        </w:tc>
        <w:tc>
          <w:tcPr>
            <w:tcW w:w="2686" w:type="pct"/>
          </w:tcPr>
          <w:p w:rsidR="00F241DB" w:rsidRPr="0074681C" w:rsidRDefault="00F241DB"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bCs/>
                <w:sz w:val="24"/>
                <w:szCs w:val="24"/>
              </w:rPr>
              <w:t>порядок выстраивания презентации</w:t>
            </w:r>
          </w:p>
        </w:tc>
      </w:tr>
      <w:tr w:rsidR="00F241DB" w:rsidRPr="0074681C" w:rsidTr="0074681C">
        <w:trPr>
          <w:trHeight w:val="165"/>
        </w:trPr>
        <w:tc>
          <w:tcPr>
            <w:tcW w:w="509" w:type="pct"/>
            <w:vMerge/>
          </w:tcPr>
          <w:p w:rsidR="00F241DB" w:rsidRPr="0074681C" w:rsidRDefault="00F241DB" w:rsidP="0074681C">
            <w:pPr>
              <w:spacing w:after="0" w:line="240" w:lineRule="auto"/>
              <w:contextualSpacing/>
              <w:jc w:val="both"/>
              <w:rPr>
                <w:rFonts w:ascii="Times New Roman" w:hAnsi="Times New Roman"/>
                <w:iCs/>
                <w:sz w:val="24"/>
                <w:szCs w:val="24"/>
              </w:rPr>
            </w:pPr>
          </w:p>
        </w:tc>
        <w:tc>
          <w:tcPr>
            <w:tcW w:w="1202" w:type="pct"/>
            <w:vMerge/>
          </w:tcPr>
          <w:p w:rsidR="00F241DB" w:rsidRPr="0074681C" w:rsidRDefault="00F241DB" w:rsidP="0074681C">
            <w:pPr>
              <w:suppressAutoHyphens/>
              <w:spacing w:after="0" w:line="240" w:lineRule="auto"/>
              <w:contextualSpacing/>
              <w:jc w:val="both"/>
              <w:rPr>
                <w:rFonts w:ascii="Times New Roman" w:hAnsi="Times New Roman"/>
                <w:sz w:val="24"/>
                <w:szCs w:val="24"/>
              </w:rPr>
            </w:pPr>
          </w:p>
        </w:tc>
        <w:tc>
          <w:tcPr>
            <w:tcW w:w="603" w:type="pct"/>
          </w:tcPr>
          <w:p w:rsidR="00F241DB" w:rsidRPr="0074681C" w:rsidRDefault="00F241DB" w:rsidP="0074681C">
            <w:pPr>
              <w:suppressAutoHyphens/>
              <w:spacing w:after="0" w:line="240" w:lineRule="auto"/>
              <w:contextualSpacing/>
              <w:jc w:val="both"/>
              <w:rPr>
                <w:rFonts w:ascii="Times New Roman" w:hAnsi="Times New Roman"/>
                <w:bCs/>
                <w:iCs/>
                <w:sz w:val="24"/>
                <w:szCs w:val="24"/>
              </w:rPr>
            </w:pPr>
            <w:r w:rsidRPr="0074681C">
              <w:rPr>
                <w:rFonts w:ascii="Times New Roman" w:hAnsi="Times New Roman"/>
                <w:bCs/>
                <w:iCs/>
                <w:sz w:val="24"/>
                <w:szCs w:val="24"/>
              </w:rPr>
              <w:t>Зо. 11.05</w:t>
            </w:r>
          </w:p>
        </w:tc>
        <w:tc>
          <w:tcPr>
            <w:tcW w:w="2686" w:type="pct"/>
          </w:tcPr>
          <w:p w:rsidR="00F241DB" w:rsidRPr="0074681C" w:rsidRDefault="00F241DB" w:rsidP="0074681C">
            <w:pPr>
              <w:suppressAutoHyphens/>
              <w:spacing w:after="0" w:line="240" w:lineRule="auto"/>
              <w:contextualSpacing/>
              <w:jc w:val="both"/>
              <w:rPr>
                <w:rFonts w:ascii="Times New Roman" w:hAnsi="Times New Roman"/>
                <w:iCs/>
                <w:sz w:val="24"/>
                <w:szCs w:val="24"/>
              </w:rPr>
            </w:pPr>
            <w:r w:rsidRPr="0074681C">
              <w:rPr>
                <w:rFonts w:ascii="Times New Roman" w:hAnsi="Times New Roman"/>
                <w:bCs/>
                <w:sz w:val="24"/>
                <w:szCs w:val="24"/>
              </w:rPr>
              <w:t>кредитные банковские продукты</w:t>
            </w:r>
          </w:p>
        </w:tc>
      </w:tr>
    </w:tbl>
    <w:p w:rsidR="00A8079F" w:rsidRPr="0074681C" w:rsidRDefault="00A8079F" w:rsidP="00A8079F">
      <w:pPr>
        <w:pStyle w:val="afffffd"/>
        <w:jc w:val="left"/>
        <w:rPr>
          <w:rFonts w:ascii="Times New Roman" w:hAnsi="Times New Roman"/>
        </w:rPr>
      </w:pPr>
    </w:p>
    <w:p w:rsidR="005E342F" w:rsidRPr="0074681C" w:rsidRDefault="005E342F" w:rsidP="00A8079F">
      <w:pPr>
        <w:pStyle w:val="afffffd"/>
        <w:jc w:val="left"/>
        <w:rPr>
          <w:rFonts w:ascii="Times New Roman" w:hAnsi="Times New Roman"/>
        </w:rPr>
      </w:pPr>
      <w:bookmarkStart w:id="12" w:name="_Toc103593997"/>
    </w:p>
    <w:p w:rsidR="00A8079F" w:rsidRPr="0074681C" w:rsidRDefault="00A8079F" w:rsidP="001A04C3">
      <w:pPr>
        <w:pStyle w:val="afffffd"/>
        <w:ind w:firstLine="709"/>
        <w:jc w:val="left"/>
        <w:rPr>
          <w:rFonts w:ascii="Times New Roman" w:hAnsi="Times New Roman"/>
        </w:rPr>
      </w:pPr>
      <w:r w:rsidRPr="0074681C">
        <w:rPr>
          <w:rFonts w:ascii="Times New Roman" w:hAnsi="Times New Roman"/>
        </w:rPr>
        <w:t>4.2. Профессиональные компетенции</w:t>
      </w:r>
      <w:bookmarkEnd w:id="12"/>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89"/>
        <w:gridCol w:w="1956"/>
        <w:gridCol w:w="600"/>
        <w:gridCol w:w="5303"/>
      </w:tblGrid>
      <w:tr w:rsidR="00A8079F" w:rsidRPr="0074681C" w:rsidTr="00A91383">
        <w:trPr>
          <w:trHeight w:hRule="exact" w:val="567"/>
          <w:jc w:val="center"/>
        </w:trPr>
        <w:tc>
          <w:tcPr>
            <w:tcW w:w="1136" w:type="pct"/>
          </w:tcPr>
          <w:p w:rsidR="00A8079F" w:rsidRPr="001A04C3" w:rsidRDefault="00A8079F" w:rsidP="00A91383">
            <w:pPr>
              <w:suppressAutoHyphens/>
              <w:spacing w:after="0" w:line="240" w:lineRule="auto"/>
              <w:contextualSpacing/>
              <w:jc w:val="center"/>
              <w:rPr>
                <w:rFonts w:ascii="Times New Roman" w:hAnsi="Times New Roman"/>
                <w:b/>
                <w:bCs/>
                <w:sz w:val="24"/>
                <w:szCs w:val="24"/>
              </w:rPr>
            </w:pPr>
            <w:r w:rsidRPr="001A04C3">
              <w:rPr>
                <w:rFonts w:ascii="Times New Roman" w:hAnsi="Times New Roman"/>
                <w:b/>
                <w:bCs/>
                <w:sz w:val="24"/>
                <w:szCs w:val="24"/>
              </w:rPr>
              <w:t>Виды деятельности</w:t>
            </w:r>
          </w:p>
        </w:tc>
        <w:tc>
          <w:tcPr>
            <w:tcW w:w="1204" w:type="pct"/>
          </w:tcPr>
          <w:p w:rsidR="00A8079F" w:rsidRPr="001A04C3" w:rsidRDefault="00A8079F" w:rsidP="00A91383">
            <w:pPr>
              <w:suppressAutoHyphens/>
              <w:spacing w:after="0" w:line="240" w:lineRule="auto"/>
              <w:contextualSpacing/>
              <w:jc w:val="center"/>
              <w:rPr>
                <w:rFonts w:ascii="Times New Roman" w:hAnsi="Times New Roman"/>
                <w:b/>
                <w:bCs/>
                <w:sz w:val="24"/>
                <w:szCs w:val="24"/>
              </w:rPr>
            </w:pPr>
            <w:r w:rsidRPr="001A04C3">
              <w:rPr>
                <w:rFonts w:ascii="Times New Roman" w:hAnsi="Times New Roman"/>
                <w:b/>
                <w:bCs/>
                <w:sz w:val="24"/>
                <w:szCs w:val="24"/>
              </w:rPr>
              <w:t>Код и наименование</w:t>
            </w:r>
          </w:p>
          <w:p w:rsidR="00A8079F" w:rsidRPr="001A04C3" w:rsidRDefault="00A8079F" w:rsidP="00A91383">
            <w:pPr>
              <w:suppressAutoHyphens/>
              <w:spacing w:after="0" w:line="240" w:lineRule="auto"/>
              <w:contextualSpacing/>
              <w:jc w:val="center"/>
              <w:rPr>
                <w:rFonts w:ascii="Times New Roman" w:hAnsi="Times New Roman"/>
                <w:b/>
                <w:bCs/>
                <w:sz w:val="24"/>
                <w:szCs w:val="24"/>
              </w:rPr>
            </w:pPr>
            <w:r w:rsidRPr="001A04C3">
              <w:rPr>
                <w:rFonts w:ascii="Times New Roman" w:hAnsi="Times New Roman"/>
                <w:b/>
                <w:bCs/>
                <w:sz w:val="24"/>
                <w:szCs w:val="24"/>
              </w:rPr>
              <w:t>компетенции</w:t>
            </w:r>
          </w:p>
        </w:tc>
        <w:tc>
          <w:tcPr>
            <w:tcW w:w="590" w:type="pct"/>
          </w:tcPr>
          <w:p w:rsidR="00A8079F" w:rsidRPr="001A04C3" w:rsidRDefault="00A8079F" w:rsidP="00A91383">
            <w:pPr>
              <w:suppressAutoHyphens/>
              <w:spacing w:after="0" w:line="240" w:lineRule="auto"/>
              <w:contextualSpacing/>
              <w:jc w:val="center"/>
              <w:rPr>
                <w:rFonts w:ascii="Times New Roman" w:hAnsi="Times New Roman"/>
                <w:b/>
                <w:bCs/>
                <w:iCs/>
                <w:sz w:val="24"/>
                <w:szCs w:val="24"/>
              </w:rPr>
            </w:pPr>
            <w:r w:rsidRPr="001A04C3">
              <w:rPr>
                <w:rFonts w:ascii="Times New Roman" w:hAnsi="Times New Roman"/>
                <w:b/>
                <w:bCs/>
                <w:iCs/>
                <w:sz w:val="24"/>
                <w:szCs w:val="24"/>
              </w:rPr>
              <w:t>Код</w:t>
            </w:r>
          </w:p>
        </w:tc>
        <w:tc>
          <w:tcPr>
            <w:tcW w:w="2070" w:type="pct"/>
          </w:tcPr>
          <w:p w:rsidR="00A8079F" w:rsidRPr="001A04C3" w:rsidRDefault="00A8079F" w:rsidP="00A91383">
            <w:pPr>
              <w:suppressAutoHyphens/>
              <w:spacing w:after="0" w:line="240" w:lineRule="auto"/>
              <w:contextualSpacing/>
              <w:rPr>
                <w:rFonts w:ascii="Times New Roman" w:hAnsi="Times New Roman"/>
                <w:b/>
                <w:bCs/>
                <w:sz w:val="24"/>
                <w:szCs w:val="24"/>
              </w:rPr>
            </w:pPr>
            <w:r w:rsidRPr="001A04C3">
              <w:rPr>
                <w:rFonts w:ascii="Times New Roman" w:hAnsi="Times New Roman"/>
                <w:b/>
                <w:bCs/>
                <w:iCs/>
                <w:sz w:val="24"/>
                <w:szCs w:val="24"/>
              </w:rPr>
              <w:t>Показатели освоения компетенции</w:t>
            </w:r>
          </w:p>
        </w:tc>
      </w:tr>
      <w:tr w:rsidR="00AA6BCA" w:rsidRPr="0074681C" w:rsidTr="00A91383">
        <w:trPr>
          <w:trHeight w:hRule="exact" w:val="1347"/>
          <w:jc w:val="center"/>
        </w:trPr>
        <w:tc>
          <w:tcPr>
            <w:tcW w:w="1136" w:type="pct"/>
            <w:vMerge w:val="restart"/>
          </w:tcPr>
          <w:p w:rsidR="001A04C3" w:rsidRDefault="001A04C3" w:rsidP="00A91383">
            <w:pPr>
              <w:suppressAutoHyphens/>
              <w:spacing w:after="0" w:line="240" w:lineRule="auto"/>
              <w:contextualSpacing/>
              <w:jc w:val="both"/>
              <w:rPr>
                <w:rFonts w:ascii="Times New Roman" w:eastAsia="Calibri" w:hAnsi="Times New Roman"/>
                <w:color w:val="000000"/>
                <w:sz w:val="24"/>
                <w:szCs w:val="24"/>
                <w:lang w:eastAsia="en-US"/>
              </w:rPr>
            </w:pPr>
            <w:r w:rsidRPr="0074681C">
              <w:rPr>
                <w:rFonts w:ascii="Times New Roman" w:eastAsia="Calibri" w:hAnsi="Times New Roman"/>
                <w:color w:val="000000"/>
                <w:sz w:val="24"/>
                <w:szCs w:val="24"/>
                <w:lang w:eastAsia="en-US"/>
              </w:rPr>
              <w:t xml:space="preserve">ВД. 01. </w:t>
            </w:r>
          </w:p>
          <w:p w:rsidR="00AA6BCA" w:rsidRPr="0074681C" w:rsidRDefault="00AA6BCA" w:rsidP="00A91383">
            <w:pPr>
              <w:suppressAutoHyphens/>
              <w:spacing w:after="0" w:line="240" w:lineRule="auto"/>
              <w:contextualSpacing/>
              <w:jc w:val="both"/>
              <w:rPr>
                <w:rFonts w:ascii="Times New Roman" w:hAnsi="Times New Roman"/>
                <w:i/>
                <w:sz w:val="24"/>
                <w:szCs w:val="24"/>
              </w:rPr>
            </w:pPr>
            <w:r w:rsidRPr="0074681C">
              <w:rPr>
                <w:rFonts w:ascii="Times New Roman" w:hAnsi="Times New Roman"/>
                <w:iCs/>
                <w:sz w:val="24"/>
                <w:szCs w:val="24"/>
              </w:rPr>
              <w:t>Проведение ветеринарно-санитарных и зоогигиенических мероприятий</w:t>
            </w:r>
          </w:p>
        </w:tc>
        <w:tc>
          <w:tcPr>
            <w:tcW w:w="1204" w:type="pct"/>
            <w:vMerge w:val="restar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 xml:space="preserve">ПК 1.1. </w:t>
            </w:r>
            <w:r w:rsidRPr="0074681C">
              <w:rPr>
                <w:rFonts w:ascii="Times New Roman" w:hAnsi="Times New Roman"/>
                <w:iCs/>
                <w:sz w:val="24"/>
                <w:szCs w:val="24"/>
              </w:rPr>
              <w:t>Контроль санитарного и зоогигиенического состояния объектов животноводства и кормов.</w:t>
            </w: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p>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1.1.01</w:t>
            </w:r>
          </w:p>
        </w:tc>
        <w:tc>
          <w:tcPr>
            <w:tcW w:w="207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b/>
                <w:sz w:val="24"/>
                <w:szCs w:val="24"/>
              </w:rPr>
              <w:t>Навыки/</w:t>
            </w:r>
            <w:r w:rsidR="005E342F" w:rsidRPr="0074681C">
              <w:rPr>
                <w:rFonts w:ascii="Times New Roman" w:hAnsi="Times New Roman"/>
                <w:b/>
                <w:sz w:val="24"/>
                <w:szCs w:val="24"/>
              </w:rPr>
              <w:t>П</w:t>
            </w:r>
            <w:r w:rsidRPr="0074681C">
              <w:rPr>
                <w:rFonts w:ascii="Times New Roman" w:hAnsi="Times New Roman"/>
                <w:b/>
                <w:bCs/>
                <w:sz w:val="24"/>
                <w:szCs w:val="24"/>
              </w:rPr>
              <w:t>рактический опыт</w:t>
            </w:r>
            <w:r w:rsidRPr="0074681C">
              <w:rPr>
                <w:rFonts w:ascii="Times New Roman" w:hAnsi="Times New Roman"/>
                <w:sz w:val="24"/>
                <w:szCs w:val="24"/>
              </w:rPr>
              <w:t xml:space="preserve">: </w:t>
            </w:r>
            <w:r w:rsidR="007A6DDF" w:rsidRPr="0074681C">
              <w:rPr>
                <w:rFonts w:ascii="Times New Roman" w:hAnsi="Times New Roman"/>
                <w:sz w:val="24"/>
                <w:szCs w:val="24"/>
              </w:rPr>
              <w:t>к</w:t>
            </w:r>
            <w:r w:rsidRPr="0074681C">
              <w:rPr>
                <w:rFonts w:ascii="Times New Roman" w:hAnsi="Times New Roman"/>
                <w:sz w:val="24"/>
                <w:szCs w:val="24"/>
              </w:rPr>
              <w:t>онтрол</w:t>
            </w:r>
            <w:r w:rsidR="007A6DDF" w:rsidRPr="0074681C">
              <w:rPr>
                <w:rFonts w:ascii="Times New Roman" w:hAnsi="Times New Roman"/>
                <w:sz w:val="24"/>
                <w:szCs w:val="24"/>
              </w:rPr>
              <w:t>я</w:t>
            </w:r>
            <w:r w:rsidRPr="0074681C">
              <w:rPr>
                <w:rFonts w:ascii="Times New Roman" w:hAnsi="Times New Roman"/>
                <w:sz w:val="24"/>
                <w:szCs w:val="24"/>
              </w:rPr>
              <w:t xml:space="preserve"> санитарных и зоогигиенических параметров в животноводчес</w:t>
            </w:r>
            <w:r w:rsidR="00AC7554" w:rsidRPr="0074681C">
              <w:rPr>
                <w:rFonts w:ascii="Times New Roman" w:hAnsi="Times New Roman"/>
                <w:sz w:val="24"/>
                <w:szCs w:val="24"/>
              </w:rPr>
              <w:t>ких и птицеводческих помещениях</w:t>
            </w:r>
            <w:r w:rsidR="00A91383">
              <w:rPr>
                <w:rFonts w:ascii="Times New Roman" w:hAnsi="Times New Roman"/>
                <w:sz w:val="24"/>
                <w:szCs w:val="24"/>
              </w:rPr>
              <w:t>;</w:t>
            </w:r>
          </w:p>
          <w:p w:rsidR="00AA6BCA" w:rsidRPr="0074681C" w:rsidRDefault="00AA6BCA" w:rsidP="00A91383">
            <w:pPr>
              <w:spacing w:after="0" w:line="240" w:lineRule="auto"/>
              <w:contextualSpacing/>
              <w:jc w:val="both"/>
              <w:rPr>
                <w:rFonts w:ascii="Times New Roman" w:hAnsi="Times New Roman"/>
                <w:sz w:val="24"/>
                <w:szCs w:val="24"/>
              </w:rPr>
            </w:pPr>
          </w:p>
        </w:tc>
      </w:tr>
      <w:tr w:rsidR="00AA6BCA" w:rsidRPr="0074681C" w:rsidTr="00A91383">
        <w:trPr>
          <w:trHeight w:hRule="exact" w:val="560"/>
          <w:jc w:val="center"/>
        </w:trPr>
        <w:tc>
          <w:tcPr>
            <w:tcW w:w="1136" w:type="pct"/>
            <w:vMerge/>
          </w:tcPr>
          <w:p w:rsidR="00AA6BCA" w:rsidRPr="0074681C" w:rsidRDefault="00AA6BCA" w:rsidP="00A91383">
            <w:pPr>
              <w:suppressAutoHyphens/>
              <w:spacing w:after="0" w:line="240" w:lineRule="auto"/>
              <w:contextualSpacing/>
              <w:jc w:val="both"/>
              <w:rPr>
                <w:rFonts w:ascii="Times New Roman" w:hAnsi="Times New Roman"/>
                <w:i/>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i/>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1.1.02</w:t>
            </w:r>
          </w:p>
        </w:tc>
        <w:tc>
          <w:tcPr>
            <w:tcW w:w="2070" w:type="pct"/>
          </w:tcPr>
          <w:p w:rsidR="00AA6BCA" w:rsidRPr="0074681C" w:rsidRDefault="007A6DDF" w:rsidP="00A91383">
            <w:pPr>
              <w:shd w:val="clear" w:color="auto" w:fill="FFFFFF"/>
              <w:spacing w:after="0" w:line="240" w:lineRule="auto"/>
              <w:ind w:right="75"/>
              <w:contextualSpacing/>
              <w:jc w:val="both"/>
              <w:rPr>
                <w:rFonts w:ascii="Times New Roman" w:hAnsi="Times New Roman"/>
                <w:sz w:val="24"/>
                <w:szCs w:val="24"/>
              </w:rPr>
            </w:pPr>
            <w:r w:rsidRPr="0074681C">
              <w:rPr>
                <w:rFonts w:ascii="Times New Roman" w:hAnsi="Times New Roman"/>
                <w:sz w:val="24"/>
                <w:szCs w:val="24"/>
              </w:rPr>
              <w:t>п</w:t>
            </w:r>
            <w:r w:rsidR="00AA6BCA" w:rsidRPr="0074681C">
              <w:rPr>
                <w:rFonts w:ascii="Times New Roman" w:hAnsi="Times New Roman"/>
                <w:sz w:val="24"/>
                <w:szCs w:val="24"/>
              </w:rPr>
              <w:t>роверк</w:t>
            </w:r>
            <w:r w:rsidRPr="0074681C">
              <w:rPr>
                <w:rFonts w:ascii="Times New Roman" w:hAnsi="Times New Roman"/>
                <w:sz w:val="24"/>
                <w:szCs w:val="24"/>
              </w:rPr>
              <w:t>и</w:t>
            </w:r>
            <w:r w:rsidR="00AA6BCA" w:rsidRPr="0074681C">
              <w:rPr>
                <w:rFonts w:ascii="Times New Roman" w:hAnsi="Times New Roman"/>
                <w:sz w:val="24"/>
                <w:szCs w:val="24"/>
              </w:rPr>
              <w:t xml:space="preserve"> санитарного состояния пастбищ и мест водопоя животных</w:t>
            </w:r>
            <w:r w:rsidR="00A91383">
              <w:rPr>
                <w:rFonts w:ascii="Times New Roman" w:hAnsi="Times New Roman"/>
                <w:sz w:val="24"/>
                <w:szCs w:val="24"/>
              </w:rPr>
              <w:t>;</w:t>
            </w:r>
          </w:p>
        </w:tc>
      </w:tr>
      <w:tr w:rsidR="00AA6BCA" w:rsidRPr="0074681C" w:rsidTr="00A91383">
        <w:trPr>
          <w:trHeight w:hRule="exact" w:val="853"/>
          <w:jc w:val="center"/>
        </w:trPr>
        <w:tc>
          <w:tcPr>
            <w:tcW w:w="1136" w:type="pct"/>
            <w:vMerge/>
          </w:tcPr>
          <w:p w:rsidR="00AA6BCA" w:rsidRPr="0074681C" w:rsidRDefault="00AA6BCA" w:rsidP="00A91383">
            <w:pPr>
              <w:suppressAutoHyphens/>
              <w:spacing w:after="0" w:line="240" w:lineRule="auto"/>
              <w:contextualSpacing/>
              <w:jc w:val="both"/>
              <w:rPr>
                <w:rFonts w:ascii="Times New Roman" w:hAnsi="Times New Roman"/>
                <w:i/>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i/>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1.1.03.</w:t>
            </w:r>
          </w:p>
        </w:tc>
        <w:tc>
          <w:tcPr>
            <w:tcW w:w="2070" w:type="pct"/>
          </w:tcPr>
          <w:p w:rsidR="00AA6BCA" w:rsidRPr="0074681C" w:rsidRDefault="007A6DDF" w:rsidP="00A91383">
            <w:pPr>
              <w:tabs>
                <w:tab w:val="left" w:pos="454"/>
              </w:tabs>
              <w:spacing w:line="240" w:lineRule="auto"/>
              <w:contextualSpacing/>
              <w:jc w:val="both"/>
              <w:rPr>
                <w:rFonts w:ascii="Times New Roman" w:hAnsi="Times New Roman"/>
                <w:sz w:val="24"/>
                <w:szCs w:val="24"/>
              </w:rPr>
            </w:pPr>
            <w:r w:rsidRPr="0074681C">
              <w:rPr>
                <w:rFonts w:ascii="Times New Roman" w:hAnsi="Times New Roman"/>
                <w:sz w:val="24"/>
                <w:szCs w:val="24"/>
              </w:rPr>
              <w:t>к</w:t>
            </w:r>
            <w:r w:rsidR="00AA6BCA" w:rsidRPr="0074681C">
              <w:rPr>
                <w:rFonts w:ascii="Times New Roman" w:hAnsi="Times New Roman"/>
                <w:sz w:val="24"/>
                <w:szCs w:val="24"/>
              </w:rPr>
              <w:t>онтрол</w:t>
            </w:r>
            <w:r w:rsidRPr="0074681C">
              <w:rPr>
                <w:rFonts w:ascii="Times New Roman" w:hAnsi="Times New Roman"/>
                <w:sz w:val="24"/>
                <w:szCs w:val="24"/>
              </w:rPr>
              <w:t>я</w:t>
            </w:r>
            <w:r w:rsidR="00AA6BCA" w:rsidRPr="0074681C">
              <w:rPr>
                <w:rFonts w:ascii="Times New Roman" w:hAnsi="Times New Roman"/>
                <w:sz w:val="24"/>
                <w:szCs w:val="24"/>
              </w:rPr>
              <w:t xml:space="preserve"> санитарных показателей разл</w:t>
            </w:r>
            <w:r w:rsidR="00AC7554" w:rsidRPr="0074681C">
              <w:rPr>
                <w:rFonts w:ascii="Times New Roman" w:hAnsi="Times New Roman"/>
                <w:sz w:val="24"/>
                <w:szCs w:val="24"/>
              </w:rPr>
              <w:t>ичных видов кормов для животных</w:t>
            </w:r>
            <w:r w:rsidR="00A91383">
              <w:rPr>
                <w:rFonts w:ascii="Times New Roman" w:hAnsi="Times New Roman"/>
                <w:sz w:val="24"/>
                <w:szCs w:val="24"/>
              </w:rPr>
              <w:t>;</w:t>
            </w:r>
          </w:p>
        </w:tc>
      </w:tr>
      <w:tr w:rsidR="00AA6BCA" w:rsidRPr="0074681C" w:rsidTr="00A91383">
        <w:trPr>
          <w:trHeight w:hRule="exact" w:val="581"/>
          <w:jc w:val="center"/>
        </w:trPr>
        <w:tc>
          <w:tcPr>
            <w:tcW w:w="1136" w:type="pct"/>
            <w:vMerge/>
          </w:tcPr>
          <w:p w:rsidR="00AA6BCA" w:rsidRPr="0074681C" w:rsidRDefault="00AA6BCA" w:rsidP="00A91383">
            <w:pPr>
              <w:suppressAutoHyphens/>
              <w:spacing w:after="0" w:line="240" w:lineRule="auto"/>
              <w:contextualSpacing/>
              <w:jc w:val="both"/>
              <w:rPr>
                <w:rFonts w:ascii="Times New Roman" w:hAnsi="Times New Roman"/>
                <w:i/>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i/>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1.1.04</w:t>
            </w:r>
          </w:p>
        </w:tc>
        <w:tc>
          <w:tcPr>
            <w:tcW w:w="2070" w:type="pct"/>
          </w:tcPr>
          <w:p w:rsidR="00AA6BCA" w:rsidRPr="0074681C" w:rsidRDefault="007A6DDF" w:rsidP="00A91383">
            <w:pPr>
              <w:shd w:val="clear" w:color="auto" w:fill="FFFFFF"/>
              <w:spacing w:after="0" w:line="240" w:lineRule="auto"/>
              <w:ind w:right="75"/>
              <w:contextualSpacing/>
              <w:jc w:val="both"/>
              <w:rPr>
                <w:rFonts w:ascii="Times New Roman" w:hAnsi="Times New Roman"/>
                <w:sz w:val="24"/>
                <w:szCs w:val="24"/>
              </w:rPr>
            </w:pPr>
            <w:r w:rsidRPr="0074681C">
              <w:rPr>
                <w:rFonts w:ascii="Times New Roman" w:hAnsi="Times New Roman"/>
                <w:sz w:val="24"/>
                <w:szCs w:val="24"/>
              </w:rPr>
              <w:t>о</w:t>
            </w:r>
            <w:r w:rsidR="00AA6BCA" w:rsidRPr="0074681C">
              <w:rPr>
                <w:rFonts w:ascii="Times New Roman" w:hAnsi="Times New Roman"/>
                <w:sz w:val="24"/>
                <w:szCs w:val="24"/>
              </w:rPr>
              <w:t>тбор</w:t>
            </w:r>
            <w:r w:rsidRPr="0074681C">
              <w:rPr>
                <w:rFonts w:ascii="Times New Roman" w:hAnsi="Times New Roman"/>
                <w:sz w:val="24"/>
                <w:szCs w:val="24"/>
              </w:rPr>
              <w:t>а</w:t>
            </w:r>
            <w:r w:rsidR="00AA6BCA" w:rsidRPr="0074681C">
              <w:rPr>
                <w:rFonts w:ascii="Times New Roman" w:hAnsi="Times New Roman"/>
                <w:sz w:val="24"/>
                <w:szCs w:val="24"/>
              </w:rPr>
              <w:t xml:space="preserve"> материала для лабораторных исследований</w:t>
            </w:r>
            <w:r w:rsidR="00A91383">
              <w:rPr>
                <w:rFonts w:ascii="Times New Roman" w:hAnsi="Times New Roman"/>
                <w:sz w:val="24"/>
                <w:szCs w:val="24"/>
              </w:rPr>
              <w:t>;</w:t>
            </w:r>
          </w:p>
        </w:tc>
      </w:tr>
      <w:tr w:rsidR="00AA6BCA" w:rsidRPr="0074681C" w:rsidTr="00A91383">
        <w:trPr>
          <w:trHeight w:hRule="exact" w:val="1106"/>
          <w:jc w:val="center"/>
        </w:trPr>
        <w:tc>
          <w:tcPr>
            <w:tcW w:w="1136" w:type="pct"/>
            <w:vMerge/>
          </w:tcPr>
          <w:p w:rsidR="00AA6BCA" w:rsidRPr="0074681C" w:rsidRDefault="00AA6BCA" w:rsidP="00A91383">
            <w:pPr>
              <w:suppressAutoHyphens/>
              <w:spacing w:after="0" w:line="240" w:lineRule="auto"/>
              <w:contextualSpacing/>
              <w:jc w:val="both"/>
              <w:rPr>
                <w:rFonts w:ascii="Times New Roman" w:hAnsi="Times New Roman"/>
                <w:i/>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i/>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1.1.05</w:t>
            </w:r>
          </w:p>
        </w:tc>
        <w:tc>
          <w:tcPr>
            <w:tcW w:w="2070" w:type="pct"/>
          </w:tcPr>
          <w:p w:rsidR="00AA6BCA" w:rsidRPr="0074681C" w:rsidRDefault="007A6DDF" w:rsidP="00A91383">
            <w:pPr>
              <w:tabs>
                <w:tab w:val="left" w:pos="454"/>
              </w:tabs>
              <w:spacing w:line="240" w:lineRule="auto"/>
              <w:contextualSpacing/>
              <w:jc w:val="both"/>
              <w:rPr>
                <w:rFonts w:ascii="Times New Roman" w:hAnsi="Times New Roman"/>
                <w:sz w:val="24"/>
                <w:szCs w:val="24"/>
              </w:rPr>
            </w:pPr>
            <w:r w:rsidRPr="0074681C">
              <w:rPr>
                <w:rFonts w:ascii="Times New Roman" w:hAnsi="Times New Roman"/>
                <w:sz w:val="24"/>
                <w:szCs w:val="24"/>
              </w:rPr>
              <w:t>п</w:t>
            </w:r>
            <w:r w:rsidR="00AA6BCA" w:rsidRPr="0074681C">
              <w:rPr>
                <w:rFonts w:ascii="Times New Roman" w:hAnsi="Times New Roman"/>
                <w:sz w:val="24"/>
                <w:szCs w:val="24"/>
              </w:rPr>
              <w:t>роверк</w:t>
            </w:r>
            <w:r w:rsidRPr="0074681C">
              <w:rPr>
                <w:rFonts w:ascii="Times New Roman" w:hAnsi="Times New Roman"/>
                <w:sz w:val="24"/>
                <w:szCs w:val="24"/>
              </w:rPr>
              <w:t>и</w:t>
            </w:r>
            <w:r w:rsidR="00AA6BCA" w:rsidRPr="0074681C">
              <w:rPr>
                <w:rFonts w:ascii="Times New Roman" w:hAnsi="Times New Roman"/>
                <w:sz w:val="24"/>
                <w:szCs w:val="24"/>
              </w:rPr>
              <w:t xml:space="preserve"> средств для транспортировки животных на предмет соответствия в</w:t>
            </w:r>
            <w:r w:rsidR="00AC7554" w:rsidRPr="0074681C">
              <w:rPr>
                <w:rFonts w:ascii="Times New Roman" w:hAnsi="Times New Roman"/>
                <w:sz w:val="24"/>
                <w:szCs w:val="24"/>
              </w:rPr>
              <w:t>етеринарно-санитарным правилам</w:t>
            </w:r>
            <w:r w:rsidR="00A91383">
              <w:rPr>
                <w:rFonts w:ascii="Times New Roman" w:hAnsi="Times New Roman"/>
                <w:sz w:val="24"/>
                <w:szCs w:val="24"/>
              </w:rPr>
              <w:t>;</w:t>
            </w:r>
          </w:p>
        </w:tc>
      </w:tr>
      <w:tr w:rsidR="00AA6BCA" w:rsidRPr="0074681C" w:rsidTr="00A91383">
        <w:trPr>
          <w:trHeight w:hRule="exact" w:val="375"/>
          <w:jc w:val="center"/>
        </w:trPr>
        <w:tc>
          <w:tcPr>
            <w:tcW w:w="1136" w:type="pct"/>
            <w:vMerge/>
          </w:tcPr>
          <w:p w:rsidR="00AA6BCA" w:rsidRPr="0074681C" w:rsidRDefault="00AA6BCA" w:rsidP="00A91383">
            <w:pPr>
              <w:suppressAutoHyphens/>
              <w:spacing w:after="0" w:line="240" w:lineRule="auto"/>
              <w:contextualSpacing/>
              <w:jc w:val="both"/>
              <w:rPr>
                <w:rFonts w:ascii="Times New Roman" w:hAnsi="Times New Roman"/>
                <w:i/>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i/>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1.1.06</w:t>
            </w:r>
          </w:p>
        </w:tc>
        <w:tc>
          <w:tcPr>
            <w:tcW w:w="2070" w:type="pct"/>
          </w:tcPr>
          <w:p w:rsidR="00AA6BCA" w:rsidRPr="0074681C" w:rsidRDefault="007A6DDF" w:rsidP="00A91383">
            <w:pPr>
              <w:shd w:val="clear" w:color="auto" w:fill="FFFFFF"/>
              <w:spacing w:after="0" w:line="240" w:lineRule="auto"/>
              <w:ind w:right="75"/>
              <w:contextualSpacing/>
              <w:jc w:val="both"/>
              <w:rPr>
                <w:rFonts w:ascii="Times New Roman" w:hAnsi="Times New Roman"/>
                <w:sz w:val="24"/>
                <w:szCs w:val="24"/>
              </w:rPr>
            </w:pPr>
            <w:r w:rsidRPr="0074681C">
              <w:rPr>
                <w:rFonts w:ascii="Times New Roman" w:hAnsi="Times New Roman"/>
                <w:sz w:val="24"/>
                <w:szCs w:val="24"/>
              </w:rPr>
              <w:t>о</w:t>
            </w:r>
            <w:r w:rsidR="00AC7554" w:rsidRPr="0074681C">
              <w:rPr>
                <w:rFonts w:ascii="Times New Roman" w:hAnsi="Times New Roman"/>
                <w:sz w:val="24"/>
                <w:szCs w:val="24"/>
              </w:rPr>
              <w:t>формлени</w:t>
            </w:r>
            <w:r w:rsidRPr="0074681C">
              <w:rPr>
                <w:rFonts w:ascii="Times New Roman" w:hAnsi="Times New Roman"/>
                <w:sz w:val="24"/>
                <w:szCs w:val="24"/>
              </w:rPr>
              <w:t>я</w:t>
            </w:r>
            <w:r w:rsidR="00AC7554" w:rsidRPr="0074681C">
              <w:rPr>
                <w:rFonts w:ascii="Times New Roman" w:hAnsi="Times New Roman"/>
                <w:sz w:val="24"/>
                <w:szCs w:val="24"/>
              </w:rPr>
              <w:t xml:space="preserve"> результатов контроля</w:t>
            </w:r>
            <w:r w:rsidR="00A91383">
              <w:rPr>
                <w:rFonts w:ascii="Times New Roman" w:hAnsi="Times New Roman"/>
                <w:sz w:val="24"/>
                <w:szCs w:val="24"/>
              </w:rPr>
              <w:t>;</w:t>
            </w:r>
          </w:p>
        </w:tc>
      </w:tr>
      <w:tr w:rsidR="00AA6BCA" w:rsidRPr="0074681C" w:rsidTr="00A91383">
        <w:trPr>
          <w:trHeight w:hRule="exact" w:val="1474"/>
          <w:jc w:val="center"/>
        </w:trPr>
        <w:tc>
          <w:tcPr>
            <w:tcW w:w="1136" w:type="pct"/>
            <w:vMerge/>
          </w:tcPr>
          <w:p w:rsidR="00AA6BCA" w:rsidRPr="0074681C" w:rsidRDefault="00AA6BCA" w:rsidP="00A91383">
            <w:pPr>
              <w:suppressAutoHyphens/>
              <w:spacing w:after="0" w:line="240" w:lineRule="auto"/>
              <w:contextualSpacing/>
              <w:jc w:val="both"/>
              <w:rPr>
                <w:rFonts w:ascii="Times New Roman" w:hAnsi="Times New Roman"/>
                <w:i/>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i/>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1.1.07</w:t>
            </w:r>
          </w:p>
        </w:tc>
        <w:tc>
          <w:tcPr>
            <w:tcW w:w="2070" w:type="pct"/>
          </w:tcPr>
          <w:p w:rsidR="00AA6BCA" w:rsidRPr="0074681C" w:rsidRDefault="007A6DDF" w:rsidP="00A91383">
            <w:pPr>
              <w:shd w:val="clear" w:color="auto" w:fill="FFFFFF"/>
              <w:spacing w:line="240" w:lineRule="auto"/>
              <w:ind w:right="75"/>
              <w:contextualSpacing/>
              <w:jc w:val="both"/>
              <w:rPr>
                <w:rFonts w:ascii="Times New Roman" w:hAnsi="Times New Roman"/>
                <w:sz w:val="24"/>
                <w:szCs w:val="24"/>
              </w:rPr>
            </w:pPr>
            <w:r w:rsidRPr="0074681C">
              <w:rPr>
                <w:rFonts w:ascii="Times New Roman" w:hAnsi="Times New Roman"/>
                <w:sz w:val="24"/>
                <w:szCs w:val="24"/>
              </w:rPr>
              <w:t>о</w:t>
            </w:r>
            <w:r w:rsidR="00AA6BCA" w:rsidRPr="0074681C">
              <w:rPr>
                <w:rFonts w:ascii="Times New Roman" w:hAnsi="Times New Roman"/>
                <w:sz w:val="24"/>
                <w:szCs w:val="24"/>
              </w:rPr>
              <w:t>существлени</w:t>
            </w:r>
            <w:r w:rsidRPr="0074681C">
              <w:rPr>
                <w:rFonts w:ascii="Times New Roman" w:hAnsi="Times New Roman"/>
                <w:sz w:val="24"/>
                <w:szCs w:val="24"/>
              </w:rPr>
              <w:t>я</w:t>
            </w:r>
            <w:r w:rsidR="00AA6BCA" w:rsidRPr="0074681C">
              <w:rPr>
                <w:rFonts w:ascii="Times New Roman" w:hAnsi="Times New Roman"/>
                <w:sz w:val="24"/>
                <w:szCs w:val="24"/>
              </w:rPr>
              <w:t xml:space="preserve"> контроля соблюдения правил использования средств  индивидуальной защиты и гигиенических норм работни</w:t>
            </w:r>
            <w:r w:rsidR="00AC7554" w:rsidRPr="0074681C">
              <w:rPr>
                <w:rFonts w:ascii="Times New Roman" w:hAnsi="Times New Roman"/>
                <w:sz w:val="24"/>
                <w:szCs w:val="24"/>
              </w:rPr>
              <w:t>ками, занятыми в животноводстве</w:t>
            </w:r>
            <w:r w:rsidR="00A91383">
              <w:rPr>
                <w:rFonts w:ascii="Times New Roman" w:hAnsi="Times New Roman"/>
                <w:sz w:val="24"/>
                <w:szCs w:val="24"/>
              </w:rPr>
              <w:t>;</w:t>
            </w:r>
          </w:p>
          <w:p w:rsidR="00AA6BCA" w:rsidRPr="0074681C" w:rsidRDefault="00AA6BCA" w:rsidP="00A91383">
            <w:pPr>
              <w:shd w:val="clear" w:color="auto" w:fill="FFFFFF"/>
              <w:spacing w:after="0" w:line="240" w:lineRule="auto"/>
              <w:ind w:right="75"/>
              <w:contextualSpacing/>
              <w:jc w:val="both"/>
              <w:rPr>
                <w:rFonts w:ascii="Times New Roman" w:hAnsi="Times New Roman"/>
                <w:sz w:val="24"/>
                <w:szCs w:val="24"/>
              </w:rPr>
            </w:pPr>
          </w:p>
        </w:tc>
      </w:tr>
      <w:tr w:rsidR="00AA6BCA" w:rsidRPr="0074681C" w:rsidTr="00A91383">
        <w:trPr>
          <w:trHeight w:hRule="exact" w:val="1991"/>
          <w:jc w:val="center"/>
        </w:trPr>
        <w:tc>
          <w:tcPr>
            <w:tcW w:w="1136" w:type="pct"/>
            <w:vMerge/>
          </w:tcPr>
          <w:p w:rsidR="00AA6BCA" w:rsidRPr="0074681C" w:rsidRDefault="00AA6BCA" w:rsidP="00A91383">
            <w:pPr>
              <w:suppressAutoHyphens/>
              <w:spacing w:after="0" w:line="240" w:lineRule="auto"/>
              <w:contextualSpacing/>
              <w:jc w:val="both"/>
              <w:rPr>
                <w:rFonts w:ascii="Times New Roman" w:hAnsi="Times New Roman"/>
                <w:i/>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i/>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1.1.08</w:t>
            </w:r>
          </w:p>
        </w:tc>
        <w:tc>
          <w:tcPr>
            <w:tcW w:w="2070" w:type="pct"/>
          </w:tcPr>
          <w:p w:rsidR="00AA6BCA" w:rsidRPr="0074681C" w:rsidRDefault="007A6DDF" w:rsidP="00A91383">
            <w:pPr>
              <w:shd w:val="clear" w:color="auto" w:fill="FFFFFF"/>
              <w:spacing w:line="240" w:lineRule="auto"/>
              <w:ind w:right="75"/>
              <w:contextualSpacing/>
              <w:jc w:val="both"/>
              <w:rPr>
                <w:rFonts w:ascii="Times New Roman" w:hAnsi="Times New Roman"/>
                <w:sz w:val="24"/>
                <w:szCs w:val="24"/>
              </w:rPr>
            </w:pPr>
            <w:r w:rsidRPr="0074681C">
              <w:rPr>
                <w:rFonts w:ascii="Times New Roman" w:hAnsi="Times New Roman"/>
                <w:sz w:val="24"/>
                <w:szCs w:val="24"/>
              </w:rPr>
              <w:t>п</w:t>
            </w:r>
            <w:r w:rsidR="00AA6BCA" w:rsidRPr="0074681C">
              <w:rPr>
                <w:rFonts w:ascii="Times New Roman" w:hAnsi="Times New Roman"/>
                <w:sz w:val="24"/>
                <w:szCs w:val="24"/>
              </w:rPr>
              <w:t>роведени</w:t>
            </w:r>
            <w:r w:rsidRPr="0074681C">
              <w:rPr>
                <w:rFonts w:ascii="Times New Roman" w:hAnsi="Times New Roman"/>
                <w:sz w:val="24"/>
                <w:szCs w:val="24"/>
              </w:rPr>
              <w:t>я</w:t>
            </w:r>
            <w:r w:rsidR="00AA6BCA" w:rsidRPr="0074681C">
              <w:rPr>
                <w:rFonts w:ascii="Times New Roman" w:hAnsi="Times New Roman"/>
                <w:sz w:val="24"/>
                <w:szCs w:val="24"/>
              </w:rPr>
              <w:t xml:space="preserve"> дезинфекции животноводческих и птицеводческих помещений, мест временного содержания животных и птицы, оборудования, инвентаря и агрегатов, используемых </w:t>
            </w:r>
            <w:r w:rsidR="00AC7554" w:rsidRPr="0074681C">
              <w:rPr>
                <w:rFonts w:ascii="Times New Roman" w:hAnsi="Times New Roman"/>
                <w:sz w:val="24"/>
                <w:szCs w:val="24"/>
              </w:rPr>
              <w:t>в животноводстве и птицеводстве</w:t>
            </w:r>
            <w:r w:rsidR="00A91383">
              <w:rPr>
                <w:rFonts w:ascii="Times New Roman" w:hAnsi="Times New Roman"/>
                <w:sz w:val="24"/>
                <w:szCs w:val="24"/>
              </w:rPr>
              <w:t>;</w:t>
            </w:r>
          </w:p>
          <w:p w:rsidR="00AA6BCA" w:rsidRPr="0074681C" w:rsidRDefault="00AA6BCA" w:rsidP="00A91383">
            <w:pPr>
              <w:shd w:val="clear" w:color="auto" w:fill="FFFFFF"/>
              <w:spacing w:after="0" w:line="240" w:lineRule="auto"/>
              <w:ind w:right="75"/>
              <w:contextualSpacing/>
              <w:jc w:val="both"/>
              <w:rPr>
                <w:rFonts w:ascii="Times New Roman" w:hAnsi="Times New Roman"/>
                <w:sz w:val="24"/>
                <w:szCs w:val="24"/>
              </w:rPr>
            </w:pPr>
          </w:p>
        </w:tc>
      </w:tr>
      <w:tr w:rsidR="00AA6BCA" w:rsidRPr="0074681C" w:rsidTr="00A91383">
        <w:trPr>
          <w:trHeight w:hRule="exact" w:val="847"/>
          <w:jc w:val="center"/>
        </w:trPr>
        <w:tc>
          <w:tcPr>
            <w:tcW w:w="1136" w:type="pct"/>
            <w:vMerge/>
          </w:tcPr>
          <w:p w:rsidR="00AA6BCA" w:rsidRPr="0074681C" w:rsidRDefault="00AA6BCA" w:rsidP="00A91383">
            <w:pPr>
              <w:suppressAutoHyphens/>
              <w:spacing w:after="0" w:line="240" w:lineRule="auto"/>
              <w:contextualSpacing/>
              <w:jc w:val="both"/>
              <w:rPr>
                <w:rFonts w:ascii="Times New Roman" w:hAnsi="Times New Roman"/>
                <w:i/>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i/>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1.1.09</w:t>
            </w:r>
          </w:p>
        </w:tc>
        <w:tc>
          <w:tcPr>
            <w:tcW w:w="2070" w:type="pct"/>
          </w:tcPr>
          <w:p w:rsidR="00AA6BCA" w:rsidRPr="0074681C" w:rsidRDefault="007A6DDF" w:rsidP="00A91383">
            <w:pPr>
              <w:shd w:val="clear" w:color="auto" w:fill="FFFFFF"/>
              <w:spacing w:after="0" w:line="240" w:lineRule="auto"/>
              <w:ind w:right="75"/>
              <w:contextualSpacing/>
              <w:jc w:val="both"/>
              <w:rPr>
                <w:rFonts w:ascii="Times New Roman" w:hAnsi="Times New Roman"/>
                <w:sz w:val="24"/>
                <w:szCs w:val="24"/>
              </w:rPr>
            </w:pPr>
            <w:r w:rsidRPr="0074681C">
              <w:rPr>
                <w:rFonts w:ascii="Times New Roman" w:hAnsi="Times New Roman"/>
                <w:sz w:val="24"/>
                <w:szCs w:val="24"/>
              </w:rPr>
              <w:t>д</w:t>
            </w:r>
            <w:r w:rsidR="00AA6BCA" w:rsidRPr="0074681C">
              <w:rPr>
                <w:rFonts w:ascii="Times New Roman" w:hAnsi="Times New Roman"/>
                <w:sz w:val="24"/>
                <w:szCs w:val="24"/>
              </w:rPr>
              <w:t>езинсекци</w:t>
            </w:r>
            <w:r w:rsidRPr="0074681C">
              <w:rPr>
                <w:rFonts w:ascii="Times New Roman" w:hAnsi="Times New Roman"/>
                <w:sz w:val="24"/>
                <w:szCs w:val="24"/>
              </w:rPr>
              <w:t>и</w:t>
            </w:r>
            <w:r w:rsidR="00AA6BCA" w:rsidRPr="0074681C">
              <w:rPr>
                <w:rFonts w:ascii="Times New Roman" w:hAnsi="Times New Roman"/>
                <w:sz w:val="24"/>
                <w:szCs w:val="24"/>
              </w:rPr>
              <w:t xml:space="preserve"> и дератизаци</w:t>
            </w:r>
            <w:r w:rsidRPr="0074681C">
              <w:rPr>
                <w:rFonts w:ascii="Times New Roman" w:hAnsi="Times New Roman"/>
                <w:sz w:val="24"/>
                <w:szCs w:val="24"/>
              </w:rPr>
              <w:t>и</w:t>
            </w:r>
            <w:r w:rsidR="00AA6BCA" w:rsidRPr="0074681C">
              <w:rPr>
                <w:rFonts w:ascii="Times New Roman" w:hAnsi="Times New Roman"/>
                <w:sz w:val="24"/>
                <w:szCs w:val="24"/>
              </w:rPr>
              <w:t xml:space="preserve"> животноводч</w:t>
            </w:r>
            <w:r w:rsidR="00AC7554" w:rsidRPr="0074681C">
              <w:rPr>
                <w:rFonts w:ascii="Times New Roman" w:hAnsi="Times New Roman"/>
                <w:sz w:val="24"/>
                <w:szCs w:val="24"/>
              </w:rPr>
              <w:t>еских и птицеводческих объектов</w:t>
            </w:r>
            <w:r w:rsidR="00A91383">
              <w:rPr>
                <w:rFonts w:ascii="Times New Roman" w:hAnsi="Times New Roman"/>
                <w:sz w:val="24"/>
                <w:szCs w:val="24"/>
              </w:rPr>
              <w:t>;</w:t>
            </w:r>
          </w:p>
        </w:tc>
      </w:tr>
      <w:tr w:rsidR="00AA6BCA" w:rsidRPr="0074681C" w:rsidTr="00A91383">
        <w:trPr>
          <w:trHeight w:hRule="exact" w:val="991"/>
          <w:jc w:val="center"/>
        </w:trPr>
        <w:tc>
          <w:tcPr>
            <w:tcW w:w="1136" w:type="pct"/>
            <w:vMerge/>
          </w:tcPr>
          <w:p w:rsidR="00AA6BCA" w:rsidRPr="0074681C" w:rsidRDefault="00AA6BCA" w:rsidP="00A91383">
            <w:pPr>
              <w:suppressAutoHyphens/>
              <w:spacing w:after="0" w:line="240" w:lineRule="auto"/>
              <w:contextualSpacing/>
              <w:jc w:val="both"/>
              <w:rPr>
                <w:rFonts w:ascii="Times New Roman" w:hAnsi="Times New Roman"/>
                <w:i/>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i/>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1.1. 10</w:t>
            </w:r>
          </w:p>
        </w:tc>
        <w:tc>
          <w:tcPr>
            <w:tcW w:w="2070" w:type="pct"/>
          </w:tcPr>
          <w:p w:rsidR="00AA6BCA" w:rsidRPr="0074681C" w:rsidRDefault="007A6DDF" w:rsidP="00A91383">
            <w:pPr>
              <w:shd w:val="clear" w:color="auto" w:fill="FFFFFF"/>
              <w:spacing w:after="0" w:line="240" w:lineRule="auto"/>
              <w:ind w:right="75"/>
              <w:contextualSpacing/>
              <w:jc w:val="both"/>
              <w:rPr>
                <w:rFonts w:ascii="Times New Roman" w:hAnsi="Times New Roman"/>
                <w:sz w:val="24"/>
                <w:szCs w:val="24"/>
              </w:rPr>
            </w:pPr>
            <w:r w:rsidRPr="0074681C">
              <w:rPr>
                <w:rFonts w:ascii="Times New Roman" w:hAnsi="Times New Roman"/>
                <w:sz w:val="24"/>
                <w:szCs w:val="24"/>
              </w:rPr>
              <w:t>у</w:t>
            </w:r>
            <w:r w:rsidR="00AA6BCA" w:rsidRPr="0074681C">
              <w:rPr>
                <w:rFonts w:ascii="Times New Roman" w:hAnsi="Times New Roman"/>
                <w:sz w:val="24"/>
                <w:szCs w:val="24"/>
              </w:rPr>
              <w:t>тилизаци</w:t>
            </w:r>
            <w:r w:rsidRPr="0074681C">
              <w:rPr>
                <w:rFonts w:ascii="Times New Roman" w:hAnsi="Times New Roman"/>
                <w:sz w:val="24"/>
                <w:szCs w:val="24"/>
              </w:rPr>
              <w:t>и</w:t>
            </w:r>
            <w:r w:rsidR="00AA6BCA" w:rsidRPr="0074681C">
              <w:rPr>
                <w:rFonts w:ascii="Times New Roman" w:hAnsi="Times New Roman"/>
                <w:sz w:val="24"/>
                <w:szCs w:val="24"/>
              </w:rPr>
              <w:t xml:space="preserve"> трупов животных, биологических отходов и ветеринарных препаратов</w:t>
            </w:r>
            <w:r w:rsidR="00A91383">
              <w:rPr>
                <w:rFonts w:ascii="Times New Roman" w:hAnsi="Times New Roman"/>
                <w:sz w:val="24"/>
                <w:szCs w:val="24"/>
              </w:rPr>
              <w:t>;</w:t>
            </w:r>
          </w:p>
        </w:tc>
      </w:tr>
      <w:tr w:rsidR="00AA6BCA" w:rsidRPr="0074681C" w:rsidTr="00A91383">
        <w:trPr>
          <w:trHeight w:hRule="exact" w:val="1705"/>
          <w:jc w:val="center"/>
        </w:trPr>
        <w:tc>
          <w:tcPr>
            <w:tcW w:w="1136" w:type="pct"/>
            <w:vMerge/>
          </w:tcPr>
          <w:p w:rsidR="00AA6BCA" w:rsidRPr="0074681C" w:rsidRDefault="00AA6BCA" w:rsidP="00A91383">
            <w:pPr>
              <w:suppressAutoHyphens/>
              <w:spacing w:after="0" w:line="240" w:lineRule="auto"/>
              <w:contextualSpacing/>
              <w:jc w:val="both"/>
              <w:rPr>
                <w:rFonts w:ascii="Times New Roman" w:hAnsi="Times New Roman"/>
                <w:i/>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i/>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1.1.11</w:t>
            </w:r>
          </w:p>
        </w:tc>
        <w:tc>
          <w:tcPr>
            <w:tcW w:w="2070" w:type="pct"/>
          </w:tcPr>
          <w:p w:rsidR="00AA6BCA" w:rsidRPr="0074681C" w:rsidRDefault="007A6DDF" w:rsidP="00A91383">
            <w:pPr>
              <w:shd w:val="clear" w:color="auto" w:fill="FFFFFF"/>
              <w:spacing w:line="240" w:lineRule="auto"/>
              <w:ind w:right="75"/>
              <w:contextualSpacing/>
              <w:jc w:val="both"/>
              <w:rPr>
                <w:rFonts w:ascii="Times New Roman" w:hAnsi="Times New Roman"/>
                <w:sz w:val="24"/>
                <w:szCs w:val="24"/>
              </w:rPr>
            </w:pPr>
            <w:r w:rsidRPr="0074681C">
              <w:rPr>
                <w:rFonts w:ascii="Times New Roman" w:hAnsi="Times New Roman"/>
                <w:sz w:val="24"/>
                <w:szCs w:val="24"/>
              </w:rPr>
              <w:t>п</w:t>
            </w:r>
            <w:r w:rsidR="00AA6BCA" w:rsidRPr="0074681C">
              <w:rPr>
                <w:rFonts w:ascii="Times New Roman" w:hAnsi="Times New Roman"/>
                <w:sz w:val="24"/>
                <w:szCs w:val="24"/>
              </w:rPr>
              <w:t>одготовк</w:t>
            </w:r>
            <w:r w:rsidRPr="0074681C">
              <w:rPr>
                <w:rFonts w:ascii="Times New Roman" w:hAnsi="Times New Roman"/>
                <w:sz w:val="24"/>
                <w:szCs w:val="24"/>
              </w:rPr>
              <w:t>и</w:t>
            </w:r>
            <w:r w:rsidR="00AA6BCA" w:rsidRPr="0074681C">
              <w:rPr>
                <w:rFonts w:ascii="Times New Roman" w:hAnsi="Times New Roman"/>
                <w:sz w:val="24"/>
                <w:szCs w:val="24"/>
              </w:rPr>
              <w:t xml:space="preserve"> средств для выполнения ветеринарно-санитарных мероприятий и соответствующего инструментария, в зависимости от услов</w:t>
            </w:r>
            <w:r w:rsidR="00AC7554" w:rsidRPr="0074681C">
              <w:rPr>
                <w:rFonts w:ascii="Times New Roman" w:hAnsi="Times New Roman"/>
                <w:sz w:val="24"/>
                <w:szCs w:val="24"/>
              </w:rPr>
              <w:t>ий микроклимата и условий среды</w:t>
            </w:r>
            <w:r w:rsidR="00A91383">
              <w:rPr>
                <w:rFonts w:ascii="Times New Roman" w:hAnsi="Times New Roman"/>
                <w:sz w:val="24"/>
                <w:szCs w:val="24"/>
              </w:rPr>
              <w:t>;</w:t>
            </w:r>
          </w:p>
          <w:p w:rsidR="00AA6BCA" w:rsidRPr="0074681C" w:rsidRDefault="00AA6BCA" w:rsidP="00A91383">
            <w:pPr>
              <w:shd w:val="clear" w:color="auto" w:fill="FFFFFF"/>
              <w:spacing w:after="0" w:line="240" w:lineRule="auto"/>
              <w:ind w:right="75"/>
              <w:contextualSpacing/>
              <w:jc w:val="both"/>
              <w:rPr>
                <w:rFonts w:ascii="Times New Roman" w:hAnsi="Times New Roman"/>
                <w:sz w:val="24"/>
                <w:szCs w:val="24"/>
              </w:rPr>
            </w:pPr>
          </w:p>
        </w:tc>
      </w:tr>
      <w:tr w:rsidR="00AA6BCA" w:rsidRPr="0074681C" w:rsidTr="00A91383">
        <w:trPr>
          <w:trHeight w:hRule="exact" w:val="1418"/>
          <w:jc w:val="center"/>
        </w:trPr>
        <w:tc>
          <w:tcPr>
            <w:tcW w:w="1136" w:type="pct"/>
            <w:vMerge/>
          </w:tcPr>
          <w:p w:rsidR="00AA6BCA" w:rsidRPr="0074681C" w:rsidRDefault="00AA6BCA" w:rsidP="00A91383">
            <w:pPr>
              <w:suppressAutoHyphens/>
              <w:spacing w:after="0" w:line="240" w:lineRule="auto"/>
              <w:contextualSpacing/>
              <w:jc w:val="both"/>
              <w:rPr>
                <w:rFonts w:ascii="Times New Roman" w:hAnsi="Times New Roman"/>
                <w:i/>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i/>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1.1.01</w:t>
            </w:r>
          </w:p>
        </w:tc>
        <w:tc>
          <w:tcPr>
            <w:tcW w:w="2070" w:type="pct"/>
          </w:tcPr>
          <w:p w:rsidR="00AA6BCA" w:rsidRPr="0074681C" w:rsidRDefault="006F415E" w:rsidP="00A91383">
            <w:pPr>
              <w:spacing w:line="240" w:lineRule="auto"/>
              <w:contextualSpacing/>
              <w:jc w:val="both"/>
              <w:rPr>
                <w:rFonts w:ascii="Times New Roman" w:hAnsi="Times New Roman"/>
                <w:sz w:val="24"/>
                <w:szCs w:val="24"/>
              </w:rPr>
            </w:pPr>
            <w:r w:rsidRPr="00375D7D">
              <w:rPr>
                <w:rFonts w:ascii="Times New Roman" w:hAnsi="Times New Roman"/>
                <w:b/>
                <w:sz w:val="24"/>
                <w:szCs w:val="24"/>
              </w:rPr>
              <w:t>Умения:</w:t>
            </w:r>
            <w:r w:rsidR="00AA6BCA" w:rsidRPr="0074681C">
              <w:rPr>
                <w:rFonts w:ascii="Times New Roman" w:hAnsi="Times New Roman"/>
                <w:sz w:val="24"/>
                <w:szCs w:val="24"/>
              </w:rPr>
              <w:t xml:space="preserve"> определять органолептически, визуально и по показателям отклонения от нормы зоогигиенических параметров на объектах животноводства</w:t>
            </w:r>
            <w:r w:rsidR="00A91383">
              <w:rPr>
                <w:rFonts w:ascii="Times New Roman" w:hAnsi="Times New Roman"/>
                <w:sz w:val="24"/>
                <w:szCs w:val="24"/>
              </w:rPr>
              <w:t>;</w:t>
            </w:r>
          </w:p>
        </w:tc>
      </w:tr>
      <w:tr w:rsidR="00AA6BCA" w:rsidRPr="0074681C" w:rsidTr="00A91383">
        <w:trPr>
          <w:trHeight w:hRule="exact" w:val="847"/>
          <w:jc w:val="center"/>
        </w:trPr>
        <w:tc>
          <w:tcPr>
            <w:tcW w:w="1136" w:type="pct"/>
            <w:vMerge/>
          </w:tcPr>
          <w:p w:rsidR="00AA6BCA" w:rsidRPr="0074681C" w:rsidRDefault="00AA6BCA" w:rsidP="00A91383">
            <w:pPr>
              <w:suppressAutoHyphens/>
              <w:spacing w:after="0" w:line="240" w:lineRule="auto"/>
              <w:contextualSpacing/>
              <w:jc w:val="both"/>
              <w:rPr>
                <w:rFonts w:ascii="Times New Roman" w:hAnsi="Times New Roman"/>
                <w:i/>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i/>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1.1.02</w:t>
            </w:r>
          </w:p>
        </w:tc>
        <w:tc>
          <w:tcPr>
            <w:tcW w:w="2070" w:type="pct"/>
          </w:tcPr>
          <w:p w:rsidR="00AA6BCA" w:rsidRPr="0074681C" w:rsidRDefault="00AA6BCA" w:rsidP="00A91383">
            <w:pPr>
              <w:shd w:val="clear" w:color="auto" w:fill="FFFFFF"/>
              <w:spacing w:after="0" w:line="240" w:lineRule="auto"/>
              <w:ind w:right="75"/>
              <w:contextualSpacing/>
              <w:jc w:val="both"/>
              <w:rPr>
                <w:rFonts w:ascii="Times New Roman" w:hAnsi="Times New Roman"/>
                <w:sz w:val="24"/>
                <w:szCs w:val="24"/>
              </w:rPr>
            </w:pPr>
            <w:r w:rsidRPr="0074681C">
              <w:rPr>
                <w:rFonts w:ascii="Times New Roman" w:hAnsi="Times New Roman"/>
                <w:sz w:val="24"/>
                <w:szCs w:val="24"/>
              </w:rPr>
              <w:t>использовать метрологическое оборудование для определения показателей микроклимата</w:t>
            </w:r>
            <w:r w:rsidR="00A91383">
              <w:rPr>
                <w:rFonts w:ascii="Times New Roman" w:hAnsi="Times New Roman"/>
                <w:sz w:val="24"/>
                <w:szCs w:val="24"/>
              </w:rPr>
              <w:t>;</w:t>
            </w:r>
          </w:p>
        </w:tc>
      </w:tr>
      <w:tr w:rsidR="00AA6BCA" w:rsidRPr="0074681C" w:rsidTr="00A91383">
        <w:trPr>
          <w:trHeight w:hRule="exact" w:val="1151"/>
          <w:jc w:val="center"/>
        </w:trPr>
        <w:tc>
          <w:tcPr>
            <w:tcW w:w="1136" w:type="pct"/>
            <w:vMerge/>
          </w:tcPr>
          <w:p w:rsidR="00AA6BCA" w:rsidRPr="0074681C" w:rsidRDefault="00AA6BCA" w:rsidP="00A91383">
            <w:pPr>
              <w:suppressAutoHyphens/>
              <w:spacing w:after="0" w:line="240" w:lineRule="auto"/>
              <w:contextualSpacing/>
              <w:jc w:val="both"/>
              <w:rPr>
                <w:rFonts w:ascii="Times New Roman" w:hAnsi="Times New Roman"/>
                <w:i/>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i/>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1.1. 03</w:t>
            </w:r>
          </w:p>
        </w:tc>
        <w:tc>
          <w:tcPr>
            <w:tcW w:w="2070" w:type="pct"/>
          </w:tcPr>
          <w:p w:rsidR="00AA6BCA" w:rsidRPr="0074681C" w:rsidRDefault="00AA6BCA" w:rsidP="00A91383">
            <w:pPr>
              <w:shd w:val="clear" w:color="auto" w:fill="FFFFFF"/>
              <w:spacing w:after="0" w:line="240" w:lineRule="auto"/>
              <w:ind w:right="75"/>
              <w:contextualSpacing/>
              <w:jc w:val="both"/>
              <w:rPr>
                <w:rFonts w:ascii="Times New Roman" w:hAnsi="Times New Roman"/>
                <w:sz w:val="24"/>
                <w:szCs w:val="24"/>
              </w:rPr>
            </w:pPr>
            <w:r w:rsidRPr="0074681C">
              <w:rPr>
                <w:rFonts w:ascii="Times New Roman" w:hAnsi="Times New Roman"/>
                <w:sz w:val="24"/>
                <w:szCs w:val="24"/>
              </w:rPr>
              <w:t>использовать средства индивидуальной защиты работниками животноводческих объектов</w:t>
            </w:r>
            <w:r w:rsidR="00A91383">
              <w:rPr>
                <w:rFonts w:ascii="Times New Roman" w:hAnsi="Times New Roman"/>
                <w:sz w:val="24"/>
                <w:szCs w:val="24"/>
              </w:rPr>
              <w:t>;</w:t>
            </w:r>
          </w:p>
        </w:tc>
      </w:tr>
      <w:tr w:rsidR="00AA6BCA" w:rsidRPr="0074681C" w:rsidTr="00A91383">
        <w:trPr>
          <w:trHeight w:hRule="exact" w:val="843"/>
          <w:jc w:val="center"/>
        </w:trPr>
        <w:tc>
          <w:tcPr>
            <w:tcW w:w="1136" w:type="pct"/>
            <w:vMerge/>
          </w:tcPr>
          <w:p w:rsidR="00AA6BCA" w:rsidRPr="0074681C" w:rsidRDefault="00AA6BCA" w:rsidP="00A91383">
            <w:pPr>
              <w:suppressAutoHyphens/>
              <w:spacing w:after="0" w:line="240" w:lineRule="auto"/>
              <w:contextualSpacing/>
              <w:jc w:val="both"/>
              <w:rPr>
                <w:rFonts w:ascii="Times New Roman" w:hAnsi="Times New Roman"/>
                <w:i/>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i/>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1.1.04</w:t>
            </w:r>
          </w:p>
        </w:tc>
        <w:tc>
          <w:tcPr>
            <w:tcW w:w="2070" w:type="pct"/>
          </w:tcPr>
          <w:p w:rsidR="00AA6BCA" w:rsidRPr="0074681C" w:rsidRDefault="00AA6BCA" w:rsidP="00A91383">
            <w:pPr>
              <w:shd w:val="clear" w:color="auto" w:fill="FFFFFF"/>
              <w:spacing w:after="0" w:line="240" w:lineRule="auto"/>
              <w:ind w:right="75"/>
              <w:contextualSpacing/>
              <w:jc w:val="both"/>
              <w:rPr>
                <w:rFonts w:ascii="Times New Roman" w:hAnsi="Times New Roman"/>
                <w:sz w:val="24"/>
                <w:szCs w:val="24"/>
              </w:rPr>
            </w:pPr>
            <w:r w:rsidRPr="0074681C">
              <w:rPr>
                <w:rFonts w:ascii="Times New Roman" w:hAnsi="Times New Roman"/>
                <w:sz w:val="24"/>
                <w:szCs w:val="24"/>
              </w:rPr>
              <w:t>использовать  оборудование, предназначенное для санации животноводческих помещений</w:t>
            </w:r>
            <w:r w:rsidR="00A91383">
              <w:rPr>
                <w:rFonts w:ascii="Times New Roman" w:hAnsi="Times New Roman"/>
                <w:sz w:val="24"/>
                <w:szCs w:val="24"/>
              </w:rPr>
              <w:t>;</w:t>
            </w:r>
          </w:p>
        </w:tc>
      </w:tr>
      <w:tr w:rsidR="00AA6BCA" w:rsidRPr="0074681C" w:rsidTr="00A91383">
        <w:trPr>
          <w:trHeight w:hRule="exact" w:val="837"/>
          <w:jc w:val="center"/>
        </w:trPr>
        <w:tc>
          <w:tcPr>
            <w:tcW w:w="1136" w:type="pct"/>
            <w:vMerge/>
          </w:tcPr>
          <w:p w:rsidR="00AA6BCA" w:rsidRPr="0074681C" w:rsidRDefault="00AA6BCA" w:rsidP="00A91383">
            <w:pPr>
              <w:suppressAutoHyphens/>
              <w:spacing w:after="0" w:line="240" w:lineRule="auto"/>
              <w:contextualSpacing/>
              <w:jc w:val="both"/>
              <w:rPr>
                <w:rFonts w:ascii="Times New Roman" w:hAnsi="Times New Roman"/>
                <w:i/>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i/>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1.1.05</w:t>
            </w:r>
          </w:p>
        </w:tc>
        <w:tc>
          <w:tcPr>
            <w:tcW w:w="2070" w:type="pct"/>
          </w:tcPr>
          <w:p w:rsidR="00AA6BCA" w:rsidRPr="0074681C" w:rsidRDefault="00AA6BCA" w:rsidP="00A91383">
            <w:pPr>
              <w:shd w:val="clear" w:color="auto" w:fill="FFFFFF"/>
              <w:spacing w:after="0" w:line="240" w:lineRule="auto"/>
              <w:ind w:right="75"/>
              <w:contextualSpacing/>
              <w:jc w:val="both"/>
              <w:rPr>
                <w:rFonts w:ascii="Times New Roman" w:hAnsi="Times New Roman"/>
                <w:sz w:val="24"/>
                <w:szCs w:val="24"/>
              </w:rPr>
            </w:pPr>
            <w:r w:rsidRPr="0074681C">
              <w:rPr>
                <w:rFonts w:ascii="Times New Roman" w:hAnsi="Times New Roman"/>
                <w:sz w:val="24"/>
                <w:szCs w:val="24"/>
              </w:rPr>
              <w:t>использовать технические средства и методы для проведения стерилизации</w:t>
            </w:r>
            <w:r w:rsidR="00A91383">
              <w:rPr>
                <w:rFonts w:ascii="Times New Roman" w:hAnsi="Times New Roman"/>
                <w:sz w:val="24"/>
                <w:szCs w:val="24"/>
              </w:rPr>
              <w:t>;</w:t>
            </w:r>
          </w:p>
        </w:tc>
      </w:tr>
      <w:tr w:rsidR="00AA6BCA" w:rsidRPr="0074681C" w:rsidTr="00A91383">
        <w:trPr>
          <w:trHeight w:hRule="exact" w:val="1415"/>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1.1.06</w:t>
            </w:r>
          </w:p>
        </w:tc>
        <w:tc>
          <w:tcPr>
            <w:tcW w:w="207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готовить  рабочие   растворы средств проведения ветеринарно-санитарных мероприятий, согласно инструкциям и наставлениям с соблюдением правил безопасности</w:t>
            </w:r>
            <w:r w:rsidR="00A91383">
              <w:rPr>
                <w:rFonts w:ascii="Times New Roman" w:hAnsi="Times New Roman"/>
                <w:sz w:val="24"/>
                <w:szCs w:val="24"/>
              </w:rPr>
              <w:t>;</w:t>
            </w:r>
          </w:p>
        </w:tc>
      </w:tr>
      <w:tr w:rsidR="00AA6BCA" w:rsidRPr="0074681C" w:rsidTr="00A91383">
        <w:trPr>
          <w:trHeight w:hRule="exact" w:val="713"/>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1.1.07</w:t>
            </w:r>
          </w:p>
        </w:tc>
        <w:tc>
          <w:tcPr>
            <w:tcW w:w="2070" w:type="pct"/>
          </w:tcPr>
          <w:p w:rsidR="00AA6BCA" w:rsidRPr="0074681C" w:rsidRDefault="00AA6BCA" w:rsidP="00A91383">
            <w:pPr>
              <w:shd w:val="clear" w:color="auto" w:fill="FFFFFF"/>
              <w:spacing w:line="240" w:lineRule="auto"/>
              <w:ind w:right="75"/>
              <w:contextualSpacing/>
              <w:jc w:val="both"/>
              <w:rPr>
                <w:rFonts w:ascii="Times New Roman" w:hAnsi="Times New Roman"/>
                <w:sz w:val="24"/>
                <w:szCs w:val="24"/>
              </w:rPr>
            </w:pPr>
            <w:r w:rsidRPr="0074681C">
              <w:rPr>
                <w:rFonts w:ascii="Times New Roman" w:hAnsi="Times New Roman"/>
                <w:sz w:val="24"/>
                <w:szCs w:val="24"/>
              </w:rPr>
              <w:t>применять нормативные требования в области ветеринарии</w:t>
            </w:r>
            <w:r w:rsidR="00A91383">
              <w:rPr>
                <w:rFonts w:ascii="Times New Roman" w:hAnsi="Times New Roman"/>
                <w:sz w:val="24"/>
                <w:szCs w:val="24"/>
              </w:rPr>
              <w:t>;</w:t>
            </w:r>
          </w:p>
        </w:tc>
      </w:tr>
      <w:tr w:rsidR="00AA6BCA" w:rsidRPr="0074681C" w:rsidTr="00A91383">
        <w:trPr>
          <w:trHeight w:hRule="exact" w:val="1125"/>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1.1.01</w:t>
            </w:r>
          </w:p>
        </w:tc>
        <w:tc>
          <w:tcPr>
            <w:tcW w:w="2070" w:type="pct"/>
          </w:tcPr>
          <w:p w:rsidR="00AA6BCA" w:rsidRPr="0074681C" w:rsidRDefault="00BD4E0A" w:rsidP="00A91383">
            <w:pPr>
              <w:shd w:val="clear" w:color="auto" w:fill="FFFFFF"/>
              <w:spacing w:line="240" w:lineRule="auto"/>
              <w:ind w:right="75"/>
              <w:contextualSpacing/>
              <w:jc w:val="both"/>
              <w:rPr>
                <w:rFonts w:ascii="Times New Roman" w:hAnsi="Times New Roman"/>
                <w:sz w:val="24"/>
                <w:szCs w:val="24"/>
              </w:rPr>
            </w:pPr>
            <w:r>
              <w:rPr>
                <w:rFonts w:ascii="Times New Roman" w:hAnsi="Times New Roman"/>
                <w:b/>
                <w:sz w:val="24"/>
                <w:szCs w:val="24"/>
              </w:rPr>
              <w:t>Знания:</w:t>
            </w:r>
            <w:r w:rsidR="00AA6BCA" w:rsidRPr="0074681C">
              <w:rPr>
                <w:rFonts w:ascii="Times New Roman" w:hAnsi="Times New Roman"/>
                <w:sz w:val="24"/>
                <w:szCs w:val="24"/>
              </w:rPr>
              <w:t xml:space="preserve"> нормативны</w:t>
            </w:r>
            <w:r w:rsidR="008702C5" w:rsidRPr="0074681C">
              <w:rPr>
                <w:rFonts w:ascii="Times New Roman" w:hAnsi="Times New Roman"/>
                <w:sz w:val="24"/>
                <w:szCs w:val="24"/>
              </w:rPr>
              <w:t xml:space="preserve">е </w:t>
            </w:r>
            <w:r w:rsidR="00AA6BCA" w:rsidRPr="0074681C">
              <w:rPr>
                <w:rFonts w:ascii="Times New Roman" w:hAnsi="Times New Roman"/>
                <w:sz w:val="24"/>
                <w:szCs w:val="24"/>
              </w:rPr>
              <w:t>зоогигиенически</w:t>
            </w:r>
            <w:r w:rsidR="008702C5" w:rsidRPr="0074681C">
              <w:rPr>
                <w:rFonts w:ascii="Times New Roman" w:hAnsi="Times New Roman"/>
                <w:sz w:val="24"/>
                <w:szCs w:val="24"/>
              </w:rPr>
              <w:t>е</w:t>
            </w:r>
            <w:r w:rsidR="00AA6BCA" w:rsidRPr="0074681C">
              <w:rPr>
                <w:rFonts w:ascii="Times New Roman" w:hAnsi="Times New Roman"/>
                <w:sz w:val="24"/>
                <w:szCs w:val="24"/>
              </w:rPr>
              <w:t xml:space="preserve"> и ветеринарно-санитарны</w:t>
            </w:r>
            <w:r w:rsidR="008702C5" w:rsidRPr="0074681C">
              <w:rPr>
                <w:rFonts w:ascii="Times New Roman" w:hAnsi="Times New Roman"/>
                <w:sz w:val="24"/>
                <w:szCs w:val="24"/>
              </w:rPr>
              <w:t>е</w:t>
            </w:r>
            <w:r w:rsidR="00AA6BCA" w:rsidRPr="0074681C">
              <w:rPr>
                <w:rFonts w:ascii="Times New Roman" w:hAnsi="Times New Roman"/>
                <w:sz w:val="24"/>
                <w:szCs w:val="24"/>
              </w:rPr>
              <w:t xml:space="preserve"> показател</w:t>
            </w:r>
            <w:r w:rsidR="008702C5" w:rsidRPr="0074681C">
              <w:rPr>
                <w:rFonts w:ascii="Times New Roman" w:hAnsi="Times New Roman"/>
                <w:sz w:val="24"/>
                <w:szCs w:val="24"/>
              </w:rPr>
              <w:t>и</w:t>
            </w:r>
            <w:r w:rsidR="00AA6BCA" w:rsidRPr="0074681C">
              <w:rPr>
                <w:rFonts w:ascii="Times New Roman" w:hAnsi="Times New Roman"/>
                <w:sz w:val="24"/>
                <w:szCs w:val="24"/>
              </w:rPr>
              <w:t xml:space="preserve"> в животноводстве</w:t>
            </w:r>
            <w:r w:rsidR="00A91383">
              <w:rPr>
                <w:rFonts w:ascii="Times New Roman" w:hAnsi="Times New Roman"/>
                <w:sz w:val="24"/>
                <w:szCs w:val="24"/>
              </w:rPr>
              <w:t>;</w:t>
            </w:r>
          </w:p>
        </w:tc>
      </w:tr>
      <w:tr w:rsidR="00AA6BCA" w:rsidRPr="0074681C" w:rsidTr="00A91383">
        <w:trPr>
          <w:trHeight w:hRule="exact" w:val="1120"/>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1.1.02</w:t>
            </w:r>
          </w:p>
        </w:tc>
        <w:tc>
          <w:tcPr>
            <w:tcW w:w="207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ветеринарно-санитарны</w:t>
            </w:r>
            <w:r w:rsidR="008702C5" w:rsidRPr="0074681C">
              <w:rPr>
                <w:rFonts w:ascii="Times New Roman" w:hAnsi="Times New Roman"/>
                <w:sz w:val="24"/>
                <w:szCs w:val="24"/>
              </w:rPr>
              <w:t>е</w:t>
            </w:r>
            <w:r w:rsidRPr="0074681C">
              <w:rPr>
                <w:rFonts w:ascii="Times New Roman" w:hAnsi="Times New Roman"/>
                <w:sz w:val="24"/>
                <w:szCs w:val="24"/>
              </w:rPr>
              <w:t xml:space="preserve"> и зоогигиенические требования к условиям </w:t>
            </w:r>
            <w:r w:rsidR="008702C5" w:rsidRPr="0074681C">
              <w:rPr>
                <w:rFonts w:ascii="Times New Roman" w:hAnsi="Times New Roman"/>
                <w:sz w:val="24"/>
                <w:szCs w:val="24"/>
              </w:rPr>
              <w:t>содержания и кормления животных</w:t>
            </w:r>
            <w:r w:rsidR="00A91383">
              <w:rPr>
                <w:rFonts w:ascii="Times New Roman" w:hAnsi="Times New Roman"/>
                <w:sz w:val="24"/>
                <w:szCs w:val="24"/>
              </w:rPr>
              <w:t>;</w:t>
            </w:r>
          </w:p>
          <w:p w:rsidR="00AA6BCA" w:rsidRPr="0074681C" w:rsidRDefault="00AA6BCA" w:rsidP="00A91383">
            <w:pPr>
              <w:shd w:val="clear" w:color="auto" w:fill="FFFFFF"/>
              <w:spacing w:line="240" w:lineRule="auto"/>
              <w:ind w:right="75"/>
              <w:contextualSpacing/>
              <w:jc w:val="both"/>
              <w:rPr>
                <w:rFonts w:ascii="Times New Roman" w:hAnsi="Times New Roman"/>
                <w:sz w:val="24"/>
                <w:szCs w:val="24"/>
              </w:rPr>
            </w:pPr>
          </w:p>
        </w:tc>
      </w:tr>
      <w:tr w:rsidR="00AA6BCA" w:rsidRPr="0074681C" w:rsidTr="00A91383">
        <w:trPr>
          <w:trHeight w:hRule="exact" w:val="845"/>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1.1.03</w:t>
            </w:r>
          </w:p>
        </w:tc>
        <w:tc>
          <w:tcPr>
            <w:tcW w:w="2070" w:type="pct"/>
          </w:tcPr>
          <w:p w:rsidR="00AA6BCA" w:rsidRPr="0074681C" w:rsidRDefault="00AA6BCA" w:rsidP="00A91383">
            <w:pPr>
              <w:shd w:val="clear" w:color="auto" w:fill="FFFFFF"/>
              <w:spacing w:line="240" w:lineRule="auto"/>
              <w:ind w:right="75"/>
              <w:contextualSpacing/>
              <w:jc w:val="both"/>
              <w:rPr>
                <w:rFonts w:ascii="Times New Roman" w:hAnsi="Times New Roman"/>
                <w:sz w:val="24"/>
                <w:szCs w:val="24"/>
              </w:rPr>
            </w:pPr>
            <w:r w:rsidRPr="0074681C">
              <w:rPr>
                <w:rFonts w:ascii="Times New Roman" w:hAnsi="Times New Roman"/>
                <w:sz w:val="24"/>
                <w:szCs w:val="24"/>
              </w:rPr>
              <w:t>правила отбора проб кормов, смывов, материалов для лабораторных исследований</w:t>
            </w:r>
            <w:r w:rsidR="00A91383">
              <w:rPr>
                <w:rFonts w:ascii="Times New Roman" w:hAnsi="Times New Roman"/>
                <w:sz w:val="24"/>
                <w:szCs w:val="24"/>
              </w:rPr>
              <w:t>;</w:t>
            </w:r>
          </w:p>
        </w:tc>
      </w:tr>
      <w:tr w:rsidR="00AA6BCA" w:rsidRPr="0074681C" w:rsidTr="00A91383">
        <w:trPr>
          <w:trHeight w:hRule="exact" w:val="803"/>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1.1.04</w:t>
            </w:r>
          </w:p>
        </w:tc>
        <w:tc>
          <w:tcPr>
            <w:tcW w:w="2070" w:type="pct"/>
          </w:tcPr>
          <w:p w:rsidR="00AA6BCA" w:rsidRPr="0074681C" w:rsidRDefault="00AA6BCA" w:rsidP="00A91383">
            <w:pPr>
              <w:shd w:val="clear" w:color="auto" w:fill="FFFFFF"/>
              <w:spacing w:line="240" w:lineRule="auto"/>
              <w:ind w:right="75"/>
              <w:contextualSpacing/>
              <w:jc w:val="both"/>
              <w:rPr>
                <w:rFonts w:ascii="Times New Roman" w:hAnsi="Times New Roman"/>
                <w:sz w:val="24"/>
                <w:szCs w:val="24"/>
              </w:rPr>
            </w:pPr>
            <w:r w:rsidRPr="0074681C">
              <w:rPr>
                <w:rFonts w:ascii="Times New Roman" w:hAnsi="Times New Roman"/>
                <w:sz w:val="24"/>
                <w:szCs w:val="24"/>
              </w:rPr>
              <w:t>методы дезинфекции, дезинсекции и дератизации объектов животноводства</w:t>
            </w:r>
            <w:r w:rsidR="00A91383">
              <w:rPr>
                <w:rFonts w:ascii="Times New Roman" w:hAnsi="Times New Roman"/>
                <w:sz w:val="24"/>
                <w:szCs w:val="24"/>
              </w:rPr>
              <w:t>;</w:t>
            </w:r>
          </w:p>
        </w:tc>
      </w:tr>
      <w:tr w:rsidR="00AA6BCA" w:rsidRPr="0074681C" w:rsidTr="00A91383">
        <w:trPr>
          <w:trHeight w:hRule="exact" w:val="603"/>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1.1.05</w:t>
            </w:r>
          </w:p>
        </w:tc>
        <w:tc>
          <w:tcPr>
            <w:tcW w:w="2070" w:type="pct"/>
          </w:tcPr>
          <w:p w:rsidR="00AA6BCA" w:rsidRPr="0074681C" w:rsidRDefault="00AA6BCA" w:rsidP="00A91383">
            <w:pPr>
              <w:shd w:val="clear" w:color="auto" w:fill="FFFFFF"/>
              <w:spacing w:line="240" w:lineRule="auto"/>
              <w:ind w:right="75"/>
              <w:contextualSpacing/>
              <w:jc w:val="both"/>
              <w:rPr>
                <w:rFonts w:ascii="Times New Roman" w:hAnsi="Times New Roman"/>
                <w:sz w:val="24"/>
                <w:szCs w:val="24"/>
              </w:rPr>
            </w:pPr>
            <w:r w:rsidRPr="0074681C">
              <w:rPr>
                <w:rFonts w:ascii="Times New Roman" w:hAnsi="Times New Roman"/>
                <w:sz w:val="24"/>
                <w:szCs w:val="24"/>
              </w:rPr>
              <w:t>правила сбора и утилизации трупов животных и биологических отходов</w:t>
            </w:r>
            <w:r w:rsidR="00A91383">
              <w:rPr>
                <w:rFonts w:ascii="Times New Roman" w:hAnsi="Times New Roman"/>
                <w:sz w:val="24"/>
                <w:szCs w:val="24"/>
              </w:rPr>
              <w:t>;</w:t>
            </w:r>
          </w:p>
        </w:tc>
      </w:tr>
      <w:tr w:rsidR="00AA6BCA" w:rsidRPr="0074681C" w:rsidTr="00A91383">
        <w:trPr>
          <w:trHeight w:hRule="exact" w:val="521"/>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1.1.06</w:t>
            </w:r>
          </w:p>
        </w:tc>
        <w:tc>
          <w:tcPr>
            <w:tcW w:w="2070" w:type="pct"/>
          </w:tcPr>
          <w:p w:rsidR="00AA6BCA" w:rsidRPr="0074681C" w:rsidRDefault="00AA6BCA" w:rsidP="00A91383">
            <w:pPr>
              <w:shd w:val="clear" w:color="auto" w:fill="FFFFFF"/>
              <w:spacing w:line="240" w:lineRule="auto"/>
              <w:ind w:right="75"/>
              <w:contextualSpacing/>
              <w:jc w:val="both"/>
              <w:rPr>
                <w:rFonts w:ascii="Times New Roman" w:hAnsi="Times New Roman"/>
                <w:sz w:val="24"/>
                <w:szCs w:val="24"/>
              </w:rPr>
            </w:pPr>
            <w:r w:rsidRPr="0074681C">
              <w:rPr>
                <w:rFonts w:ascii="Times New Roman" w:hAnsi="Times New Roman"/>
                <w:sz w:val="24"/>
                <w:szCs w:val="24"/>
              </w:rPr>
              <w:t>правила утилизации ветеринарных препаратов</w:t>
            </w:r>
            <w:r w:rsidR="00A91383">
              <w:rPr>
                <w:rFonts w:ascii="Times New Roman" w:hAnsi="Times New Roman"/>
                <w:sz w:val="24"/>
                <w:szCs w:val="24"/>
              </w:rPr>
              <w:t>;</w:t>
            </w:r>
          </w:p>
        </w:tc>
      </w:tr>
      <w:tr w:rsidR="00AA6BCA" w:rsidRPr="0074681C" w:rsidTr="00A91383">
        <w:trPr>
          <w:trHeight w:hRule="exact" w:val="611"/>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1.1.07</w:t>
            </w:r>
          </w:p>
        </w:tc>
        <w:tc>
          <w:tcPr>
            <w:tcW w:w="2070" w:type="pct"/>
          </w:tcPr>
          <w:p w:rsidR="00AA6BCA" w:rsidRPr="0074681C" w:rsidRDefault="00AA6BCA" w:rsidP="00A91383">
            <w:pPr>
              <w:shd w:val="clear" w:color="auto" w:fill="FFFFFF"/>
              <w:spacing w:line="240" w:lineRule="auto"/>
              <w:ind w:right="75"/>
              <w:contextualSpacing/>
              <w:jc w:val="both"/>
              <w:rPr>
                <w:rFonts w:ascii="Times New Roman" w:hAnsi="Times New Roman"/>
                <w:sz w:val="24"/>
                <w:szCs w:val="24"/>
              </w:rPr>
            </w:pPr>
            <w:r w:rsidRPr="0074681C">
              <w:rPr>
                <w:rFonts w:ascii="Times New Roman" w:hAnsi="Times New Roman"/>
                <w:sz w:val="24"/>
                <w:szCs w:val="24"/>
              </w:rPr>
              <w:t>нормативные акты в области ветеринарии</w:t>
            </w:r>
            <w:r w:rsidR="00A91383">
              <w:rPr>
                <w:rFonts w:ascii="Times New Roman" w:hAnsi="Times New Roman"/>
                <w:sz w:val="24"/>
                <w:szCs w:val="24"/>
              </w:rPr>
              <w:t>;</w:t>
            </w:r>
          </w:p>
        </w:tc>
      </w:tr>
      <w:tr w:rsidR="00AA6BCA" w:rsidRPr="0074681C" w:rsidTr="00A91383">
        <w:trPr>
          <w:trHeight w:hRule="exact" w:val="278"/>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1.1.08</w:t>
            </w:r>
          </w:p>
        </w:tc>
        <w:tc>
          <w:tcPr>
            <w:tcW w:w="2070" w:type="pct"/>
          </w:tcPr>
          <w:p w:rsidR="00AA6BCA" w:rsidRPr="0074681C" w:rsidRDefault="008702C5" w:rsidP="00A91383">
            <w:pPr>
              <w:shd w:val="clear" w:color="auto" w:fill="FFFFFF"/>
              <w:spacing w:line="240" w:lineRule="auto"/>
              <w:ind w:right="75"/>
              <w:contextualSpacing/>
              <w:jc w:val="both"/>
              <w:rPr>
                <w:rFonts w:ascii="Times New Roman" w:hAnsi="Times New Roman"/>
                <w:sz w:val="24"/>
                <w:szCs w:val="24"/>
              </w:rPr>
            </w:pPr>
            <w:r w:rsidRPr="0074681C">
              <w:rPr>
                <w:rFonts w:ascii="Times New Roman" w:hAnsi="Times New Roman"/>
                <w:sz w:val="24"/>
                <w:szCs w:val="24"/>
              </w:rPr>
              <w:t>требования охраны труда</w:t>
            </w:r>
            <w:r w:rsidR="00A91383">
              <w:rPr>
                <w:rFonts w:ascii="Times New Roman" w:hAnsi="Times New Roman"/>
                <w:sz w:val="24"/>
                <w:szCs w:val="24"/>
              </w:rPr>
              <w:t>4</w:t>
            </w:r>
          </w:p>
        </w:tc>
      </w:tr>
      <w:tr w:rsidR="00AA6BCA" w:rsidRPr="0074681C" w:rsidTr="00A91383">
        <w:trPr>
          <w:trHeight w:hRule="exact" w:val="2258"/>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val="restar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ПК 1.2.</w:t>
            </w:r>
            <w:r w:rsidRPr="0074681C">
              <w:rPr>
                <w:rFonts w:ascii="Times New Roman" w:hAnsi="Times New Roman"/>
                <w:iCs/>
                <w:sz w:val="24"/>
                <w:szCs w:val="24"/>
              </w:rPr>
              <w:t xml:space="preserve"> Проведение ветеринарно-санитарных мероприятий для предупреждения возникновения болезней животных.</w:t>
            </w: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1.2.01</w:t>
            </w:r>
          </w:p>
        </w:tc>
        <w:tc>
          <w:tcPr>
            <w:tcW w:w="2070" w:type="pct"/>
          </w:tcPr>
          <w:p w:rsidR="00AA6BCA" w:rsidRPr="0074681C" w:rsidRDefault="00571E2E" w:rsidP="00A91383">
            <w:pPr>
              <w:tabs>
                <w:tab w:val="left" w:pos="454"/>
              </w:tabs>
              <w:spacing w:line="240" w:lineRule="auto"/>
              <w:contextualSpacing/>
              <w:jc w:val="both"/>
              <w:rPr>
                <w:rFonts w:ascii="Times New Roman" w:hAnsi="Times New Roman"/>
                <w:sz w:val="24"/>
                <w:szCs w:val="24"/>
              </w:rPr>
            </w:pPr>
            <w:r w:rsidRPr="0074681C">
              <w:rPr>
                <w:rFonts w:ascii="Times New Roman" w:hAnsi="Times New Roman"/>
                <w:b/>
                <w:sz w:val="24"/>
                <w:szCs w:val="24"/>
              </w:rPr>
              <w:t>Навыки/П</w:t>
            </w:r>
            <w:r w:rsidRPr="0074681C">
              <w:rPr>
                <w:rFonts w:ascii="Times New Roman" w:hAnsi="Times New Roman"/>
                <w:b/>
                <w:bCs/>
                <w:sz w:val="24"/>
                <w:szCs w:val="24"/>
              </w:rPr>
              <w:t>рактический опыт</w:t>
            </w:r>
            <w:r w:rsidRPr="0074681C">
              <w:rPr>
                <w:rFonts w:ascii="Times New Roman" w:hAnsi="Times New Roman"/>
                <w:sz w:val="24"/>
                <w:szCs w:val="24"/>
              </w:rPr>
              <w:t xml:space="preserve">: </w:t>
            </w:r>
            <w:r w:rsidR="005E342F" w:rsidRPr="0074681C">
              <w:rPr>
                <w:rFonts w:ascii="Times New Roman" w:hAnsi="Times New Roman"/>
                <w:sz w:val="24"/>
                <w:szCs w:val="24"/>
              </w:rPr>
              <w:t>проведени</w:t>
            </w:r>
            <w:r w:rsidR="00FC3FD6" w:rsidRPr="0074681C">
              <w:rPr>
                <w:rFonts w:ascii="Times New Roman" w:hAnsi="Times New Roman"/>
                <w:sz w:val="24"/>
                <w:szCs w:val="24"/>
              </w:rPr>
              <w:t>я</w:t>
            </w:r>
            <w:r w:rsidR="00AA6BCA" w:rsidRPr="0074681C">
              <w:rPr>
                <w:rFonts w:ascii="Times New Roman" w:hAnsi="Times New Roman"/>
                <w:sz w:val="24"/>
                <w:szCs w:val="24"/>
              </w:rPr>
              <w:t xml:space="preserve"> дезинфекции животноводческих и птицеводческих помещений, мест временного содержания животных и птицы, оборудования, инвентаря и агрегатов, используемых в</w:t>
            </w:r>
            <w:r w:rsidR="00FA1077" w:rsidRPr="0074681C">
              <w:rPr>
                <w:rFonts w:ascii="Times New Roman" w:hAnsi="Times New Roman"/>
                <w:sz w:val="24"/>
                <w:szCs w:val="24"/>
              </w:rPr>
              <w:t xml:space="preserve"> животноводстве и птицеводстве</w:t>
            </w:r>
            <w:r w:rsidR="00A91383">
              <w:rPr>
                <w:rFonts w:ascii="Times New Roman" w:hAnsi="Times New Roman"/>
                <w:sz w:val="24"/>
                <w:szCs w:val="24"/>
              </w:rPr>
              <w:t>;</w:t>
            </w:r>
          </w:p>
        </w:tc>
      </w:tr>
      <w:tr w:rsidR="00AA6BCA" w:rsidRPr="0074681C" w:rsidTr="00A91383">
        <w:trPr>
          <w:trHeight w:hRule="exact" w:val="860"/>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1.2 02</w:t>
            </w:r>
          </w:p>
        </w:tc>
        <w:tc>
          <w:tcPr>
            <w:tcW w:w="207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дезинсекции и дератизации животноводческих и птицеводческих объектов</w:t>
            </w:r>
            <w:r w:rsidR="00A91383">
              <w:rPr>
                <w:rFonts w:ascii="Times New Roman" w:hAnsi="Times New Roman"/>
                <w:sz w:val="24"/>
                <w:szCs w:val="24"/>
              </w:rPr>
              <w:t>;</w:t>
            </w:r>
          </w:p>
        </w:tc>
      </w:tr>
      <w:tr w:rsidR="00AA6BCA" w:rsidRPr="0074681C" w:rsidTr="00A91383">
        <w:trPr>
          <w:trHeight w:hRule="exact" w:val="857"/>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1.2 03</w:t>
            </w:r>
          </w:p>
        </w:tc>
        <w:tc>
          <w:tcPr>
            <w:tcW w:w="207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утилизации трупов животных, биологических отходов и ветеринарных препаратов</w:t>
            </w:r>
            <w:r w:rsidR="00A91383">
              <w:rPr>
                <w:rFonts w:ascii="Times New Roman" w:hAnsi="Times New Roman"/>
                <w:sz w:val="24"/>
                <w:szCs w:val="24"/>
              </w:rPr>
              <w:t>;</w:t>
            </w:r>
          </w:p>
        </w:tc>
      </w:tr>
      <w:tr w:rsidR="00AA6BCA" w:rsidRPr="0074681C" w:rsidTr="00A91383">
        <w:trPr>
          <w:trHeight w:hRule="exact" w:val="557"/>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1.2 04</w:t>
            </w:r>
          </w:p>
        </w:tc>
        <w:tc>
          <w:tcPr>
            <w:tcW w:w="207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стерилизации ветеринарного инструментария</w:t>
            </w:r>
            <w:r w:rsidR="00A91383">
              <w:rPr>
                <w:rFonts w:ascii="Times New Roman" w:hAnsi="Times New Roman"/>
                <w:sz w:val="24"/>
                <w:szCs w:val="24"/>
              </w:rPr>
              <w:t>;</w:t>
            </w:r>
          </w:p>
        </w:tc>
      </w:tr>
      <w:tr w:rsidR="00AA6BCA" w:rsidRPr="0074681C" w:rsidTr="00A91383">
        <w:trPr>
          <w:trHeight w:hRule="exact" w:val="1841"/>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1.2 05</w:t>
            </w:r>
          </w:p>
        </w:tc>
        <w:tc>
          <w:tcPr>
            <w:tcW w:w="2070" w:type="pct"/>
          </w:tcPr>
          <w:p w:rsidR="00AA6BCA" w:rsidRPr="0074681C" w:rsidRDefault="007A6DDF" w:rsidP="00A91383">
            <w:pPr>
              <w:tabs>
                <w:tab w:val="left" w:pos="454"/>
              </w:tabs>
              <w:spacing w:line="240" w:lineRule="auto"/>
              <w:contextualSpacing/>
              <w:jc w:val="both"/>
              <w:rPr>
                <w:rFonts w:ascii="Times New Roman" w:hAnsi="Times New Roman"/>
                <w:sz w:val="24"/>
                <w:szCs w:val="24"/>
              </w:rPr>
            </w:pPr>
            <w:r w:rsidRPr="0074681C">
              <w:rPr>
                <w:rFonts w:ascii="Times New Roman" w:hAnsi="Times New Roman"/>
                <w:sz w:val="24"/>
                <w:szCs w:val="24"/>
              </w:rPr>
              <w:t xml:space="preserve">подготовки </w:t>
            </w:r>
            <w:r w:rsidR="00AA6BCA" w:rsidRPr="0074681C">
              <w:rPr>
                <w:rFonts w:ascii="Times New Roman" w:hAnsi="Times New Roman"/>
                <w:sz w:val="24"/>
                <w:szCs w:val="24"/>
              </w:rPr>
              <w:t>средств для выполнения ветеринарно-санитарных мероприятий и соответствующего инструментария в зависимости от услов</w:t>
            </w:r>
            <w:r w:rsidR="00446BD3" w:rsidRPr="0074681C">
              <w:rPr>
                <w:rFonts w:ascii="Times New Roman" w:hAnsi="Times New Roman"/>
                <w:sz w:val="24"/>
                <w:szCs w:val="24"/>
              </w:rPr>
              <w:t>ий микроклимата и условий среды</w:t>
            </w:r>
            <w:r w:rsidR="00A91383">
              <w:rPr>
                <w:rFonts w:ascii="Times New Roman" w:hAnsi="Times New Roman"/>
                <w:sz w:val="24"/>
                <w:szCs w:val="24"/>
              </w:rPr>
              <w:t>;</w:t>
            </w:r>
          </w:p>
          <w:p w:rsidR="00AA6BCA" w:rsidRPr="0074681C" w:rsidRDefault="00AA6BCA" w:rsidP="00A91383">
            <w:pPr>
              <w:spacing w:after="0" w:line="240" w:lineRule="auto"/>
              <w:contextualSpacing/>
              <w:jc w:val="both"/>
              <w:rPr>
                <w:rFonts w:ascii="Times New Roman" w:hAnsi="Times New Roman"/>
                <w:sz w:val="24"/>
                <w:szCs w:val="24"/>
              </w:rPr>
            </w:pPr>
          </w:p>
        </w:tc>
      </w:tr>
      <w:tr w:rsidR="00AA6BCA" w:rsidRPr="0074681C" w:rsidTr="00A91383">
        <w:trPr>
          <w:trHeight w:hRule="exact" w:val="1092"/>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1.2 06</w:t>
            </w:r>
          </w:p>
        </w:tc>
        <w:tc>
          <w:tcPr>
            <w:tcW w:w="2070" w:type="pct"/>
          </w:tcPr>
          <w:p w:rsidR="00AA6BCA" w:rsidRPr="0074681C" w:rsidRDefault="007A6DDF"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п</w:t>
            </w:r>
            <w:r w:rsidR="00FA1077" w:rsidRPr="0074681C">
              <w:rPr>
                <w:rFonts w:ascii="Times New Roman" w:hAnsi="Times New Roman"/>
                <w:sz w:val="24"/>
                <w:szCs w:val="24"/>
              </w:rPr>
              <w:t>редубойно</w:t>
            </w:r>
            <w:r w:rsidRPr="0074681C">
              <w:rPr>
                <w:rFonts w:ascii="Times New Roman" w:hAnsi="Times New Roman"/>
                <w:sz w:val="24"/>
                <w:szCs w:val="24"/>
              </w:rPr>
              <w:t>го</w:t>
            </w:r>
            <w:r w:rsidR="00AA6BCA" w:rsidRPr="0074681C">
              <w:rPr>
                <w:rFonts w:ascii="Times New Roman" w:hAnsi="Times New Roman"/>
                <w:sz w:val="24"/>
                <w:szCs w:val="24"/>
              </w:rPr>
              <w:t>осмотр</w:t>
            </w:r>
            <w:r w:rsidRPr="0074681C">
              <w:rPr>
                <w:rFonts w:ascii="Times New Roman" w:hAnsi="Times New Roman"/>
                <w:sz w:val="24"/>
                <w:szCs w:val="24"/>
              </w:rPr>
              <w:t>а</w:t>
            </w:r>
            <w:r w:rsidR="00AA6BCA" w:rsidRPr="0074681C">
              <w:rPr>
                <w:rFonts w:ascii="Times New Roman" w:hAnsi="Times New Roman"/>
                <w:sz w:val="24"/>
                <w:szCs w:val="24"/>
              </w:rPr>
              <w:t xml:space="preserve"> животных и послеубойно</w:t>
            </w:r>
            <w:r w:rsidR="00A54D52" w:rsidRPr="0074681C">
              <w:rPr>
                <w:rFonts w:ascii="Times New Roman" w:hAnsi="Times New Roman"/>
                <w:sz w:val="24"/>
                <w:szCs w:val="24"/>
              </w:rPr>
              <w:t>го</w:t>
            </w:r>
            <w:r w:rsidR="00AA6BCA" w:rsidRPr="0074681C">
              <w:rPr>
                <w:rFonts w:ascii="Times New Roman" w:hAnsi="Times New Roman"/>
                <w:sz w:val="24"/>
                <w:szCs w:val="24"/>
              </w:rPr>
              <w:t xml:space="preserve"> ветеринарно-санитарно</w:t>
            </w:r>
            <w:r w:rsidR="00A54D52" w:rsidRPr="0074681C">
              <w:rPr>
                <w:rFonts w:ascii="Times New Roman" w:hAnsi="Times New Roman"/>
                <w:sz w:val="24"/>
                <w:szCs w:val="24"/>
              </w:rPr>
              <w:t>го</w:t>
            </w:r>
            <w:r w:rsidR="00AA6BCA" w:rsidRPr="0074681C">
              <w:rPr>
                <w:rFonts w:ascii="Times New Roman" w:hAnsi="Times New Roman"/>
                <w:sz w:val="24"/>
                <w:szCs w:val="24"/>
              </w:rPr>
              <w:t xml:space="preserve"> осмотр</w:t>
            </w:r>
            <w:r w:rsidR="00A54D52" w:rsidRPr="0074681C">
              <w:rPr>
                <w:rFonts w:ascii="Times New Roman" w:hAnsi="Times New Roman"/>
                <w:sz w:val="24"/>
                <w:szCs w:val="24"/>
              </w:rPr>
              <w:t>а туш и органов животных</w:t>
            </w:r>
            <w:r w:rsidR="00A91383">
              <w:rPr>
                <w:rFonts w:ascii="Times New Roman" w:hAnsi="Times New Roman"/>
                <w:sz w:val="24"/>
                <w:szCs w:val="24"/>
              </w:rPr>
              <w:t>;</w:t>
            </w:r>
          </w:p>
        </w:tc>
      </w:tr>
      <w:tr w:rsidR="00AA6BCA" w:rsidRPr="0074681C" w:rsidTr="00A91383">
        <w:trPr>
          <w:trHeight w:hRule="exact" w:val="1173"/>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1.2. 01</w:t>
            </w:r>
          </w:p>
        </w:tc>
        <w:tc>
          <w:tcPr>
            <w:tcW w:w="2070" w:type="pct"/>
          </w:tcPr>
          <w:p w:rsidR="00AA6BCA" w:rsidRPr="0074681C" w:rsidRDefault="006F415E" w:rsidP="00A91383">
            <w:pPr>
              <w:spacing w:after="0" w:line="240" w:lineRule="auto"/>
              <w:contextualSpacing/>
              <w:jc w:val="both"/>
              <w:rPr>
                <w:rFonts w:ascii="Times New Roman" w:hAnsi="Times New Roman"/>
                <w:sz w:val="24"/>
                <w:szCs w:val="24"/>
              </w:rPr>
            </w:pPr>
            <w:r w:rsidRPr="00375D7D">
              <w:rPr>
                <w:rFonts w:ascii="Times New Roman" w:hAnsi="Times New Roman"/>
                <w:b/>
                <w:sz w:val="24"/>
                <w:szCs w:val="24"/>
              </w:rPr>
              <w:t>Умения:</w:t>
            </w:r>
            <w:r w:rsidR="00AA6BCA" w:rsidRPr="0074681C">
              <w:rPr>
                <w:rFonts w:ascii="Times New Roman" w:hAnsi="Times New Roman"/>
                <w:sz w:val="24"/>
                <w:szCs w:val="24"/>
              </w:rPr>
              <w:t>использова</w:t>
            </w:r>
            <w:r w:rsidR="00A54D52" w:rsidRPr="0074681C">
              <w:rPr>
                <w:rFonts w:ascii="Times New Roman" w:hAnsi="Times New Roman"/>
                <w:sz w:val="24"/>
                <w:szCs w:val="24"/>
              </w:rPr>
              <w:t>ния</w:t>
            </w:r>
            <w:r w:rsidR="00AA6BCA" w:rsidRPr="0074681C">
              <w:rPr>
                <w:rFonts w:ascii="Times New Roman" w:hAnsi="Times New Roman"/>
                <w:sz w:val="24"/>
                <w:szCs w:val="24"/>
              </w:rPr>
              <w:t xml:space="preserve"> оборудовани</w:t>
            </w:r>
            <w:r w:rsidR="00A54D52" w:rsidRPr="0074681C">
              <w:rPr>
                <w:rFonts w:ascii="Times New Roman" w:hAnsi="Times New Roman"/>
                <w:sz w:val="24"/>
                <w:szCs w:val="24"/>
              </w:rPr>
              <w:t>я</w:t>
            </w:r>
            <w:r w:rsidR="00AA6BCA" w:rsidRPr="0074681C">
              <w:rPr>
                <w:rFonts w:ascii="Times New Roman" w:hAnsi="Times New Roman"/>
                <w:sz w:val="24"/>
                <w:szCs w:val="24"/>
              </w:rPr>
              <w:t>, предназначенно</w:t>
            </w:r>
            <w:r w:rsidR="00A54D52" w:rsidRPr="0074681C">
              <w:rPr>
                <w:rFonts w:ascii="Times New Roman" w:hAnsi="Times New Roman"/>
                <w:sz w:val="24"/>
                <w:szCs w:val="24"/>
              </w:rPr>
              <w:t>го</w:t>
            </w:r>
            <w:r w:rsidR="00AA6BCA" w:rsidRPr="0074681C">
              <w:rPr>
                <w:rFonts w:ascii="Times New Roman" w:hAnsi="Times New Roman"/>
                <w:sz w:val="24"/>
                <w:szCs w:val="24"/>
              </w:rPr>
              <w:t xml:space="preserve"> для санации животноводческих помещений</w:t>
            </w:r>
            <w:r w:rsidR="00A91383">
              <w:rPr>
                <w:rFonts w:ascii="Times New Roman" w:hAnsi="Times New Roman"/>
                <w:sz w:val="24"/>
                <w:szCs w:val="24"/>
              </w:rPr>
              <w:t>;</w:t>
            </w:r>
          </w:p>
        </w:tc>
      </w:tr>
      <w:tr w:rsidR="00AA6BCA" w:rsidRPr="0074681C" w:rsidTr="00A91383">
        <w:trPr>
          <w:trHeight w:hRule="exact" w:val="849"/>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1.2 02</w:t>
            </w:r>
          </w:p>
        </w:tc>
        <w:tc>
          <w:tcPr>
            <w:tcW w:w="2070" w:type="pct"/>
          </w:tcPr>
          <w:p w:rsidR="00AA6BCA" w:rsidRPr="0074681C" w:rsidRDefault="00A54D52"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п</w:t>
            </w:r>
            <w:r w:rsidR="00AA6BCA" w:rsidRPr="0074681C">
              <w:rPr>
                <w:rFonts w:ascii="Times New Roman" w:hAnsi="Times New Roman"/>
                <w:sz w:val="24"/>
                <w:szCs w:val="24"/>
              </w:rPr>
              <w:t>ользова</w:t>
            </w:r>
            <w:r w:rsidRPr="0074681C">
              <w:rPr>
                <w:rFonts w:ascii="Times New Roman" w:hAnsi="Times New Roman"/>
                <w:sz w:val="24"/>
                <w:szCs w:val="24"/>
              </w:rPr>
              <w:t xml:space="preserve">ния </w:t>
            </w:r>
            <w:r w:rsidR="00AA6BCA" w:rsidRPr="0074681C">
              <w:rPr>
                <w:rFonts w:ascii="Times New Roman" w:hAnsi="Times New Roman"/>
                <w:sz w:val="24"/>
                <w:szCs w:val="24"/>
              </w:rPr>
              <w:t>техническими средствами и методами для проведения стерилизации</w:t>
            </w:r>
            <w:r w:rsidR="00A91383">
              <w:rPr>
                <w:rFonts w:ascii="Times New Roman" w:hAnsi="Times New Roman"/>
                <w:sz w:val="24"/>
                <w:szCs w:val="24"/>
              </w:rPr>
              <w:t>;</w:t>
            </w:r>
          </w:p>
        </w:tc>
      </w:tr>
      <w:tr w:rsidR="00AA6BCA" w:rsidRPr="0074681C" w:rsidTr="00A91383">
        <w:trPr>
          <w:trHeight w:hRule="exact" w:val="1708"/>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1.2 03</w:t>
            </w:r>
          </w:p>
        </w:tc>
        <w:tc>
          <w:tcPr>
            <w:tcW w:w="2070" w:type="pct"/>
          </w:tcPr>
          <w:p w:rsidR="00AA6BCA" w:rsidRPr="0074681C" w:rsidRDefault="00A54D52"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при</w:t>
            </w:r>
            <w:r w:rsidR="00AA6BCA" w:rsidRPr="0074681C">
              <w:rPr>
                <w:rFonts w:ascii="Times New Roman" w:hAnsi="Times New Roman"/>
                <w:sz w:val="24"/>
                <w:szCs w:val="24"/>
              </w:rPr>
              <w:t>го</w:t>
            </w:r>
            <w:r w:rsidRPr="0074681C">
              <w:rPr>
                <w:rFonts w:ascii="Times New Roman" w:hAnsi="Times New Roman"/>
                <w:sz w:val="24"/>
                <w:szCs w:val="24"/>
              </w:rPr>
              <w:t>товления</w:t>
            </w:r>
            <w:r w:rsidR="00AA6BCA" w:rsidRPr="0074681C">
              <w:rPr>
                <w:rFonts w:ascii="Times New Roman" w:hAnsi="Times New Roman"/>
                <w:sz w:val="24"/>
                <w:szCs w:val="24"/>
              </w:rPr>
              <w:t xml:space="preserve"> рабоч</w:t>
            </w:r>
            <w:r w:rsidRPr="0074681C">
              <w:rPr>
                <w:rFonts w:ascii="Times New Roman" w:hAnsi="Times New Roman"/>
                <w:sz w:val="24"/>
                <w:szCs w:val="24"/>
              </w:rPr>
              <w:t>его</w:t>
            </w:r>
            <w:r w:rsidR="00AA6BCA" w:rsidRPr="0074681C">
              <w:rPr>
                <w:rFonts w:ascii="Times New Roman" w:hAnsi="Times New Roman"/>
                <w:sz w:val="24"/>
                <w:szCs w:val="24"/>
              </w:rPr>
              <w:t xml:space="preserve"> раствор</w:t>
            </w:r>
            <w:r w:rsidRPr="0074681C">
              <w:rPr>
                <w:rFonts w:ascii="Times New Roman" w:hAnsi="Times New Roman"/>
                <w:sz w:val="24"/>
                <w:szCs w:val="24"/>
              </w:rPr>
              <w:t xml:space="preserve">а средств для </w:t>
            </w:r>
            <w:r w:rsidR="00AA6BCA" w:rsidRPr="0074681C">
              <w:rPr>
                <w:rFonts w:ascii="Times New Roman" w:hAnsi="Times New Roman"/>
                <w:sz w:val="24"/>
                <w:szCs w:val="24"/>
              </w:rPr>
              <w:t xml:space="preserve">проведения ветеринарно-санитарных мероприятий согласно инструкциям и наставлениям с </w:t>
            </w:r>
            <w:r w:rsidR="00446BD3" w:rsidRPr="0074681C">
              <w:rPr>
                <w:rFonts w:ascii="Times New Roman" w:hAnsi="Times New Roman"/>
                <w:sz w:val="24"/>
                <w:szCs w:val="24"/>
              </w:rPr>
              <w:t>соблюдением правил безопасности</w:t>
            </w:r>
            <w:r w:rsidR="00A91383">
              <w:rPr>
                <w:rFonts w:ascii="Times New Roman" w:hAnsi="Times New Roman"/>
                <w:sz w:val="24"/>
                <w:szCs w:val="24"/>
              </w:rPr>
              <w:t>;</w:t>
            </w:r>
          </w:p>
          <w:p w:rsidR="00AA6BCA" w:rsidRPr="0074681C" w:rsidRDefault="00AA6BCA" w:rsidP="00A91383">
            <w:pPr>
              <w:spacing w:after="0" w:line="240" w:lineRule="auto"/>
              <w:contextualSpacing/>
              <w:jc w:val="both"/>
              <w:rPr>
                <w:rFonts w:ascii="Times New Roman" w:hAnsi="Times New Roman"/>
                <w:sz w:val="24"/>
                <w:szCs w:val="24"/>
              </w:rPr>
            </w:pPr>
          </w:p>
        </w:tc>
      </w:tr>
      <w:tr w:rsidR="00AA6BCA" w:rsidRPr="0074681C" w:rsidTr="00A91383">
        <w:trPr>
          <w:trHeight w:hRule="exact" w:val="707"/>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1.2.04</w:t>
            </w:r>
          </w:p>
        </w:tc>
        <w:tc>
          <w:tcPr>
            <w:tcW w:w="207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примен</w:t>
            </w:r>
            <w:r w:rsidR="00A54D52" w:rsidRPr="0074681C">
              <w:rPr>
                <w:rFonts w:ascii="Times New Roman" w:hAnsi="Times New Roman"/>
                <w:sz w:val="24"/>
                <w:szCs w:val="24"/>
              </w:rPr>
              <w:t>ения</w:t>
            </w:r>
            <w:r w:rsidRPr="0074681C">
              <w:rPr>
                <w:rFonts w:ascii="Times New Roman" w:hAnsi="Times New Roman"/>
                <w:sz w:val="24"/>
                <w:szCs w:val="24"/>
              </w:rPr>
              <w:t xml:space="preserve"> нормативны</w:t>
            </w:r>
            <w:r w:rsidR="00A54D52" w:rsidRPr="0074681C">
              <w:rPr>
                <w:rFonts w:ascii="Times New Roman" w:hAnsi="Times New Roman"/>
                <w:sz w:val="24"/>
                <w:szCs w:val="24"/>
              </w:rPr>
              <w:t>х</w:t>
            </w:r>
            <w:r w:rsidRPr="0074681C">
              <w:rPr>
                <w:rFonts w:ascii="Times New Roman" w:hAnsi="Times New Roman"/>
                <w:sz w:val="24"/>
                <w:szCs w:val="24"/>
              </w:rPr>
              <w:t xml:space="preserve"> требовани</w:t>
            </w:r>
            <w:r w:rsidR="00A54D52" w:rsidRPr="0074681C">
              <w:rPr>
                <w:rFonts w:ascii="Times New Roman" w:hAnsi="Times New Roman"/>
                <w:sz w:val="24"/>
                <w:szCs w:val="24"/>
              </w:rPr>
              <w:t>й</w:t>
            </w:r>
            <w:r w:rsidRPr="0074681C">
              <w:rPr>
                <w:rFonts w:ascii="Times New Roman" w:hAnsi="Times New Roman"/>
                <w:sz w:val="24"/>
                <w:szCs w:val="24"/>
              </w:rPr>
              <w:t xml:space="preserve"> в области ветеринарии</w:t>
            </w:r>
            <w:r w:rsidR="00A91383">
              <w:rPr>
                <w:rFonts w:ascii="Times New Roman" w:hAnsi="Times New Roman"/>
                <w:sz w:val="24"/>
                <w:szCs w:val="24"/>
              </w:rPr>
              <w:t>;</w:t>
            </w:r>
          </w:p>
        </w:tc>
      </w:tr>
      <w:tr w:rsidR="00AA6BCA" w:rsidRPr="0074681C" w:rsidTr="00A91383">
        <w:trPr>
          <w:trHeight w:hRule="exact" w:val="1405"/>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1.2 05</w:t>
            </w:r>
          </w:p>
        </w:tc>
        <w:tc>
          <w:tcPr>
            <w:tcW w:w="207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интерпретирова</w:t>
            </w:r>
            <w:r w:rsidR="00A54D52" w:rsidRPr="0074681C">
              <w:rPr>
                <w:rFonts w:ascii="Times New Roman" w:hAnsi="Times New Roman"/>
                <w:sz w:val="24"/>
                <w:szCs w:val="24"/>
              </w:rPr>
              <w:t>ния</w:t>
            </w:r>
            <w:r w:rsidRPr="0074681C">
              <w:rPr>
                <w:rFonts w:ascii="Times New Roman" w:hAnsi="Times New Roman"/>
                <w:sz w:val="24"/>
                <w:szCs w:val="24"/>
              </w:rPr>
              <w:t>результат</w:t>
            </w:r>
            <w:r w:rsidR="00A54D52" w:rsidRPr="0074681C">
              <w:rPr>
                <w:rFonts w:ascii="Times New Roman" w:hAnsi="Times New Roman"/>
                <w:sz w:val="24"/>
                <w:szCs w:val="24"/>
              </w:rPr>
              <w:t>ов</w:t>
            </w:r>
            <w:r w:rsidRPr="0074681C">
              <w:rPr>
                <w:rFonts w:ascii="Times New Roman" w:hAnsi="Times New Roman"/>
                <w:sz w:val="24"/>
                <w:szCs w:val="24"/>
              </w:rPr>
              <w:t>предубойного осмотра животных и послеубойного ветеринарно-санитарного осмотра туш и органов животных</w:t>
            </w:r>
            <w:r w:rsidR="00A91383">
              <w:rPr>
                <w:rFonts w:ascii="Times New Roman" w:hAnsi="Times New Roman"/>
                <w:sz w:val="24"/>
                <w:szCs w:val="24"/>
              </w:rPr>
              <w:t>;</w:t>
            </w:r>
          </w:p>
        </w:tc>
      </w:tr>
      <w:tr w:rsidR="00AA6BCA" w:rsidRPr="0074681C" w:rsidTr="00A91383">
        <w:trPr>
          <w:trHeight w:hRule="exact" w:val="1128"/>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1.2 01</w:t>
            </w:r>
          </w:p>
        </w:tc>
        <w:tc>
          <w:tcPr>
            <w:tcW w:w="2070" w:type="pct"/>
          </w:tcPr>
          <w:p w:rsidR="00AA6BCA" w:rsidRPr="0074681C" w:rsidRDefault="00BD4E0A" w:rsidP="00A91383">
            <w:pPr>
              <w:spacing w:line="240" w:lineRule="auto"/>
              <w:contextualSpacing/>
              <w:jc w:val="both"/>
              <w:rPr>
                <w:rFonts w:ascii="Times New Roman" w:hAnsi="Times New Roman"/>
                <w:b/>
                <w:sz w:val="24"/>
                <w:szCs w:val="24"/>
              </w:rPr>
            </w:pPr>
            <w:r>
              <w:rPr>
                <w:rFonts w:ascii="Times New Roman" w:hAnsi="Times New Roman"/>
                <w:b/>
                <w:sz w:val="24"/>
                <w:szCs w:val="24"/>
              </w:rPr>
              <w:t>Знания:</w:t>
            </w:r>
          </w:p>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методы дезинфекции, дезинсекции и дератизации объектов животноводства</w:t>
            </w:r>
            <w:r w:rsidR="00A91383">
              <w:rPr>
                <w:rFonts w:ascii="Times New Roman" w:hAnsi="Times New Roman"/>
                <w:sz w:val="24"/>
                <w:szCs w:val="24"/>
              </w:rPr>
              <w:t>;</w:t>
            </w:r>
          </w:p>
        </w:tc>
      </w:tr>
      <w:tr w:rsidR="00AA6BCA" w:rsidRPr="0074681C" w:rsidTr="00A91383">
        <w:trPr>
          <w:trHeight w:hRule="exact" w:val="565"/>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1.2 02</w:t>
            </w:r>
          </w:p>
        </w:tc>
        <w:tc>
          <w:tcPr>
            <w:tcW w:w="207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методы стерилизации ветеринарного инструментария</w:t>
            </w:r>
            <w:r w:rsidR="00A91383">
              <w:rPr>
                <w:rFonts w:ascii="Times New Roman" w:hAnsi="Times New Roman"/>
                <w:sz w:val="24"/>
                <w:szCs w:val="24"/>
              </w:rPr>
              <w:t>;</w:t>
            </w:r>
          </w:p>
        </w:tc>
      </w:tr>
      <w:tr w:rsidR="00AA6BCA" w:rsidRPr="0074681C" w:rsidTr="00A91383">
        <w:trPr>
          <w:trHeight w:hRule="exact" w:val="557"/>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1.2 03</w:t>
            </w:r>
          </w:p>
        </w:tc>
        <w:tc>
          <w:tcPr>
            <w:tcW w:w="207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правила сбора и утилизации трупов животных и биологических отходов</w:t>
            </w:r>
            <w:r w:rsidR="00A91383">
              <w:rPr>
                <w:rFonts w:ascii="Times New Roman" w:hAnsi="Times New Roman"/>
                <w:sz w:val="24"/>
                <w:szCs w:val="24"/>
              </w:rPr>
              <w:t>;</w:t>
            </w:r>
          </w:p>
        </w:tc>
      </w:tr>
      <w:tr w:rsidR="00AA6BCA" w:rsidRPr="0074681C" w:rsidTr="00A91383">
        <w:trPr>
          <w:trHeight w:hRule="exact" w:val="561"/>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1.2 04</w:t>
            </w:r>
          </w:p>
        </w:tc>
        <w:tc>
          <w:tcPr>
            <w:tcW w:w="207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правила утилизации ветеринарных препаратов</w:t>
            </w:r>
            <w:r w:rsidR="00A91383">
              <w:rPr>
                <w:rFonts w:ascii="Times New Roman" w:hAnsi="Times New Roman"/>
                <w:sz w:val="24"/>
                <w:szCs w:val="24"/>
              </w:rPr>
              <w:t>;</w:t>
            </w:r>
          </w:p>
        </w:tc>
      </w:tr>
      <w:tr w:rsidR="00AA6BCA" w:rsidRPr="0074681C" w:rsidTr="00A91383">
        <w:trPr>
          <w:trHeight w:hRule="exact" w:val="1803"/>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1.2.05</w:t>
            </w:r>
          </w:p>
        </w:tc>
        <w:tc>
          <w:tcPr>
            <w:tcW w:w="207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методы проведения исследований биологического материала, продуктов и сырья животного и растительного происхождения с целью предуп</w:t>
            </w:r>
            <w:r w:rsidR="006F415E">
              <w:rPr>
                <w:rFonts w:ascii="Times New Roman" w:hAnsi="Times New Roman"/>
                <w:sz w:val="24"/>
                <w:szCs w:val="24"/>
              </w:rPr>
              <w:t>реждения возникновения болезней</w:t>
            </w:r>
            <w:r w:rsidR="00A91383">
              <w:rPr>
                <w:rFonts w:ascii="Times New Roman" w:hAnsi="Times New Roman"/>
                <w:sz w:val="24"/>
                <w:szCs w:val="24"/>
              </w:rPr>
              <w:t>;</w:t>
            </w:r>
          </w:p>
          <w:p w:rsidR="00AA6BCA" w:rsidRPr="0074681C" w:rsidRDefault="00AA6BCA" w:rsidP="00A91383">
            <w:pPr>
              <w:spacing w:after="0" w:line="240" w:lineRule="auto"/>
              <w:contextualSpacing/>
              <w:jc w:val="both"/>
              <w:rPr>
                <w:rFonts w:ascii="Times New Roman" w:hAnsi="Times New Roman"/>
                <w:sz w:val="24"/>
                <w:szCs w:val="24"/>
              </w:rPr>
            </w:pPr>
          </w:p>
        </w:tc>
      </w:tr>
      <w:tr w:rsidR="00AA6BCA" w:rsidRPr="0074681C" w:rsidTr="00A91383">
        <w:trPr>
          <w:trHeight w:hRule="exact" w:val="1122"/>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1.2.06</w:t>
            </w:r>
          </w:p>
        </w:tc>
        <w:tc>
          <w:tcPr>
            <w:tcW w:w="207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методы предубойного осмотра животных и послеубойного ветеринарно-санитарного осмотра туш и органов животных</w:t>
            </w:r>
            <w:r w:rsidR="00A91383">
              <w:rPr>
                <w:rFonts w:ascii="Times New Roman" w:hAnsi="Times New Roman"/>
                <w:sz w:val="24"/>
                <w:szCs w:val="24"/>
              </w:rPr>
              <w:t>;</w:t>
            </w:r>
          </w:p>
        </w:tc>
      </w:tr>
      <w:tr w:rsidR="00AA6BCA" w:rsidRPr="0074681C" w:rsidTr="00A91383">
        <w:trPr>
          <w:trHeight w:hRule="exact" w:val="555"/>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1.2.07</w:t>
            </w:r>
          </w:p>
        </w:tc>
        <w:tc>
          <w:tcPr>
            <w:tcW w:w="207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нормати</w:t>
            </w:r>
            <w:r w:rsidR="00446BD3" w:rsidRPr="0074681C">
              <w:rPr>
                <w:rFonts w:ascii="Times New Roman" w:hAnsi="Times New Roman"/>
                <w:sz w:val="24"/>
                <w:szCs w:val="24"/>
              </w:rPr>
              <w:t>вные акты в области ветеринарии</w:t>
            </w:r>
            <w:r w:rsidR="00A91383">
              <w:rPr>
                <w:rFonts w:ascii="Times New Roman" w:hAnsi="Times New Roman"/>
                <w:sz w:val="24"/>
                <w:szCs w:val="24"/>
              </w:rPr>
              <w:t>;</w:t>
            </w:r>
          </w:p>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требования охраны труда</w:t>
            </w:r>
          </w:p>
        </w:tc>
      </w:tr>
      <w:tr w:rsidR="00AA6BCA" w:rsidRPr="0074681C" w:rsidTr="00A91383">
        <w:trPr>
          <w:trHeight w:hRule="exact" w:val="1852"/>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val="restar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iCs/>
                <w:sz w:val="24"/>
                <w:szCs w:val="24"/>
              </w:rPr>
              <w:t>ПК 1.3 Проведение ветеринарно-санитарных мероприятий в условиях специализированных животноводческих хозяйств.</w:t>
            </w: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1.3 01</w:t>
            </w:r>
          </w:p>
        </w:tc>
        <w:tc>
          <w:tcPr>
            <w:tcW w:w="207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b/>
                <w:sz w:val="24"/>
                <w:szCs w:val="24"/>
              </w:rPr>
              <w:t>Навыки/</w:t>
            </w:r>
            <w:r w:rsidRPr="0074681C">
              <w:rPr>
                <w:rFonts w:ascii="Times New Roman" w:hAnsi="Times New Roman"/>
                <w:b/>
                <w:bCs/>
                <w:sz w:val="24"/>
                <w:szCs w:val="24"/>
              </w:rPr>
              <w:t>практический опыт</w:t>
            </w:r>
            <w:r w:rsidRPr="0074681C">
              <w:rPr>
                <w:rFonts w:ascii="Times New Roman" w:hAnsi="Times New Roman"/>
                <w:sz w:val="24"/>
                <w:szCs w:val="24"/>
              </w:rPr>
              <w:t xml:space="preserve">: </w:t>
            </w:r>
          </w:p>
          <w:p w:rsidR="00AA6BCA" w:rsidRPr="0074681C" w:rsidRDefault="00AA6BCA" w:rsidP="00A91383">
            <w:pPr>
              <w:tabs>
                <w:tab w:val="left" w:pos="454"/>
              </w:tabs>
              <w:spacing w:after="0" w:line="240" w:lineRule="auto"/>
              <w:contextualSpacing/>
              <w:jc w:val="both"/>
              <w:rPr>
                <w:rFonts w:ascii="Times New Roman" w:hAnsi="Times New Roman"/>
                <w:sz w:val="24"/>
                <w:szCs w:val="24"/>
              </w:rPr>
            </w:pPr>
            <w:r w:rsidRPr="0074681C">
              <w:rPr>
                <w:rFonts w:ascii="Times New Roman" w:hAnsi="Times New Roman"/>
                <w:sz w:val="24"/>
                <w:szCs w:val="24"/>
              </w:rPr>
              <w:t>контрол</w:t>
            </w:r>
            <w:r w:rsidR="00A54D52" w:rsidRPr="0074681C">
              <w:rPr>
                <w:rFonts w:ascii="Times New Roman" w:hAnsi="Times New Roman"/>
                <w:sz w:val="24"/>
                <w:szCs w:val="24"/>
              </w:rPr>
              <w:t>я</w:t>
            </w:r>
            <w:r w:rsidRPr="0074681C">
              <w:rPr>
                <w:rFonts w:ascii="Times New Roman" w:hAnsi="Times New Roman"/>
                <w:sz w:val="24"/>
                <w:szCs w:val="24"/>
              </w:rPr>
              <w:t xml:space="preserve"> санитарных и зоогигиенических параметров в </w:t>
            </w:r>
            <w:r w:rsidRPr="0074681C">
              <w:rPr>
                <w:rFonts w:ascii="Times New Roman" w:hAnsi="Times New Roman"/>
                <w:iCs/>
                <w:sz w:val="24"/>
                <w:szCs w:val="24"/>
              </w:rPr>
              <w:t>условиях</w:t>
            </w:r>
            <w:r w:rsidRPr="0074681C">
              <w:rPr>
                <w:rFonts w:ascii="Times New Roman" w:hAnsi="Times New Roman"/>
                <w:sz w:val="24"/>
                <w:szCs w:val="24"/>
              </w:rPr>
              <w:t xml:space="preserve"> специализированных животноводческих </w:t>
            </w:r>
            <w:r w:rsidR="00B67FB6">
              <w:rPr>
                <w:rFonts w:ascii="Times New Roman" w:hAnsi="Times New Roman"/>
                <w:sz w:val="24"/>
                <w:szCs w:val="24"/>
              </w:rPr>
              <w:t>и птицеводческих помещениях;</w:t>
            </w:r>
          </w:p>
        </w:tc>
      </w:tr>
      <w:tr w:rsidR="00AA6BCA" w:rsidRPr="0074681C" w:rsidTr="00A91383">
        <w:trPr>
          <w:trHeight w:hRule="exact" w:val="1140"/>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iCs/>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Н1.3 02</w:t>
            </w:r>
          </w:p>
        </w:tc>
        <w:tc>
          <w:tcPr>
            <w:tcW w:w="207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проверк</w:t>
            </w:r>
            <w:r w:rsidR="00A54D52" w:rsidRPr="0074681C">
              <w:rPr>
                <w:rFonts w:ascii="Times New Roman" w:hAnsi="Times New Roman"/>
                <w:sz w:val="24"/>
                <w:szCs w:val="24"/>
              </w:rPr>
              <w:t>и</w:t>
            </w:r>
            <w:r w:rsidRPr="0074681C">
              <w:rPr>
                <w:rFonts w:ascii="Times New Roman" w:hAnsi="Times New Roman"/>
                <w:sz w:val="24"/>
                <w:szCs w:val="24"/>
              </w:rPr>
              <w:t xml:space="preserve"> санитарного состояния пастбищ и мест водопоя животных в </w:t>
            </w:r>
            <w:r w:rsidRPr="0074681C">
              <w:rPr>
                <w:rFonts w:ascii="Times New Roman" w:hAnsi="Times New Roman"/>
                <w:iCs/>
                <w:sz w:val="24"/>
                <w:szCs w:val="24"/>
              </w:rPr>
              <w:t>условиях специализированных животноводческих хозяйств</w:t>
            </w:r>
            <w:r w:rsidR="00B67FB6">
              <w:rPr>
                <w:rFonts w:ascii="Times New Roman" w:hAnsi="Times New Roman"/>
                <w:iCs/>
                <w:sz w:val="24"/>
                <w:szCs w:val="24"/>
              </w:rPr>
              <w:t>;</w:t>
            </w:r>
          </w:p>
        </w:tc>
      </w:tr>
      <w:tr w:rsidR="00AA6BCA" w:rsidRPr="0074681C" w:rsidTr="00A91383">
        <w:trPr>
          <w:trHeight w:hRule="exact" w:val="1128"/>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iCs/>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1.3 03</w:t>
            </w:r>
          </w:p>
        </w:tc>
        <w:tc>
          <w:tcPr>
            <w:tcW w:w="207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контрол</w:t>
            </w:r>
            <w:r w:rsidR="00A54D52" w:rsidRPr="0074681C">
              <w:rPr>
                <w:rFonts w:ascii="Times New Roman" w:hAnsi="Times New Roman"/>
                <w:sz w:val="24"/>
                <w:szCs w:val="24"/>
              </w:rPr>
              <w:t>я</w:t>
            </w:r>
            <w:r w:rsidRPr="0074681C">
              <w:rPr>
                <w:rFonts w:ascii="Times New Roman" w:hAnsi="Times New Roman"/>
                <w:sz w:val="24"/>
                <w:szCs w:val="24"/>
              </w:rPr>
              <w:t xml:space="preserve"> санитарных показателей различных видов кормов для животных в </w:t>
            </w:r>
            <w:r w:rsidRPr="0074681C">
              <w:rPr>
                <w:rFonts w:ascii="Times New Roman" w:hAnsi="Times New Roman"/>
                <w:iCs/>
                <w:sz w:val="24"/>
                <w:szCs w:val="24"/>
              </w:rPr>
              <w:t>условиях</w:t>
            </w:r>
            <w:r w:rsidRPr="0074681C">
              <w:rPr>
                <w:rFonts w:ascii="Times New Roman" w:hAnsi="Times New Roman"/>
                <w:sz w:val="24"/>
                <w:szCs w:val="24"/>
              </w:rPr>
              <w:t>специализированных</w:t>
            </w:r>
            <w:r w:rsidR="00B67FB6">
              <w:rPr>
                <w:rFonts w:ascii="Times New Roman" w:hAnsi="Times New Roman"/>
                <w:sz w:val="24"/>
                <w:szCs w:val="24"/>
              </w:rPr>
              <w:t>;;</w:t>
            </w:r>
            <w:r w:rsidRPr="0074681C">
              <w:rPr>
                <w:rFonts w:ascii="Times New Roman" w:hAnsi="Times New Roman"/>
                <w:sz w:val="24"/>
                <w:szCs w:val="24"/>
              </w:rPr>
              <w:t>животноводческих  хозяйств</w:t>
            </w:r>
          </w:p>
        </w:tc>
      </w:tr>
      <w:tr w:rsidR="00AA6BCA" w:rsidRPr="0074681C" w:rsidTr="00A91383">
        <w:trPr>
          <w:trHeight w:hRule="exact" w:val="565"/>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iCs/>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1.4 04</w:t>
            </w:r>
          </w:p>
        </w:tc>
        <w:tc>
          <w:tcPr>
            <w:tcW w:w="207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отбор</w:t>
            </w:r>
            <w:r w:rsidR="00A54D52" w:rsidRPr="0074681C">
              <w:rPr>
                <w:rFonts w:ascii="Times New Roman" w:hAnsi="Times New Roman"/>
                <w:sz w:val="24"/>
                <w:szCs w:val="24"/>
              </w:rPr>
              <w:t>а</w:t>
            </w:r>
            <w:r w:rsidRPr="0074681C">
              <w:rPr>
                <w:rFonts w:ascii="Times New Roman" w:hAnsi="Times New Roman"/>
                <w:sz w:val="24"/>
                <w:szCs w:val="24"/>
              </w:rPr>
              <w:t xml:space="preserve"> материала для лабораторных исследований</w:t>
            </w:r>
            <w:r w:rsidR="00B67FB6">
              <w:rPr>
                <w:rFonts w:ascii="Times New Roman" w:hAnsi="Times New Roman"/>
                <w:sz w:val="24"/>
                <w:szCs w:val="24"/>
              </w:rPr>
              <w:t>;</w:t>
            </w:r>
          </w:p>
        </w:tc>
      </w:tr>
      <w:tr w:rsidR="00AA6BCA" w:rsidRPr="0074681C" w:rsidTr="00A91383">
        <w:trPr>
          <w:trHeight w:hRule="exact" w:val="1422"/>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iCs/>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1.3 05</w:t>
            </w:r>
          </w:p>
        </w:tc>
        <w:tc>
          <w:tcPr>
            <w:tcW w:w="207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проверк</w:t>
            </w:r>
            <w:r w:rsidR="00A54D52" w:rsidRPr="0074681C">
              <w:rPr>
                <w:rFonts w:ascii="Times New Roman" w:hAnsi="Times New Roman"/>
                <w:sz w:val="24"/>
                <w:szCs w:val="24"/>
              </w:rPr>
              <w:t>и</w:t>
            </w:r>
            <w:r w:rsidRPr="0074681C">
              <w:rPr>
                <w:rFonts w:ascii="Times New Roman" w:hAnsi="Times New Roman"/>
                <w:sz w:val="24"/>
                <w:szCs w:val="24"/>
              </w:rPr>
              <w:t xml:space="preserve"> средств для транспортировки животных на предмет соответствия ветеринарно-санитарным правилам в </w:t>
            </w:r>
            <w:r w:rsidRPr="0074681C">
              <w:rPr>
                <w:rFonts w:ascii="Times New Roman" w:hAnsi="Times New Roman"/>
                <w:iCs/>
                <w:sz w:val="24"/>
                <w:szCs w:val="24"/>
              </w:rPr>
              <w:t>условиях</w:t>
            </w:r>
            <w:r w:rsidRPr="0074681C">
              <w:rPr>
                <w:rFonts w:ascii="Times New Roman" w:hAnsi="Times New Roman"/>
                <w:sz w:val="24"/>
                <w:szCs w:val="24"/>
              </w:rPr>
              <w:t>специализированных</w:t>
            </w:r>
            <w:r w:rsidR="00B67FB6">
              <w:rPr>
                <w:rFonts w:ascii="Times New Roman" w:hAnsi="Times New Roman"/>
                <w:sz w:val="24"/>
                <w:szCs w:val="24"/>
              </w:rPr>
              <w:t>;</w:t>
            </w:r>
            <w:r w:rsidRPr="0074681C">
              <w:rPr>
                <w:rFonts w:ascii="Times New Roman" w:hAnsi="Times New Roman"/>
                <w:sz w:val="24"/>
                <w:szCs w:val="24"/>
              </w:rPr>
              <w:t xml:space="preserve">  животноводческих хозяйств</w:t>
            </w:r>
          </w:p>
        </w:tc>
      </w:tr>
      <w:tr w:rsidR="00AA6BCA" w:rsidRPr="0074681C" w:rsidTr="00A91383">
        <w:trPr>
          <w:trHeight w:hRule="exact" w:val="846"/>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iCs/>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1.3 06</w:t>
            </w:r>
          </w:p>
        </w:tc>
        <w:tc>
          <w:tcPr>
            <w:tcW w:w="207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оформлени</w:t>
            </w:r>
            <w:r w:rsidR="00A54D52" w:rsidRPr="0074681C">
              <w:rPr>
                <w:rFonts w:ascii="Times New Roman" w:hAnsi="Times New Roman"/>
                <w:sz w:val="24"/>
                <w:szCs w:val="24"/>
              </w:rPr>
              <w:t>я</w:t>
            </w:r>
            <w:r w:rsidRPr="0074681C">
              <w:rPr>
                <w:rFonts w:ascii="Times New Roman" w:hAnsi="Times New Roman"/>
                <w:sz w:val="24"/>
                <w:szCs w:val="24"/>
              </w:rPr>
              <w:t xml:space="preserve"> результатов контроля в </w:t>
            </w:r>
            <w:r w:rsidRPr="0074681C">
              <w:rPr>
                <w:rFonts w:ascii="Times New Roman" w:hAnsi="Times New Roman"/>
                <w:iCs/>
                <w:sz w:val="24"/>
                <w:szCs w:val="24"/>
              </w:rPr>
              <w:t>условиях специализированных животноводческих хозяйств</w:t>
            </w:r>
            <w:r w:rsidR="00B67FB6">
              <w:rPr>
                <w:rFonts w:ascii="Times New Roman" w:hAnsi="Times New Roman"/>
                <w:iCs/>
                <w:sz w:val="24"/>
                <w:szCs w:val="24"/>
              </w:rPr>
              <w:t>;</w:t>
            </w:r>
          </w:p>
        </w:tc>
      </w:tr>
      <w:tr w:rsidR="00AA6BCA" w:rsidRPr="0074681C" w:rsidTr="00A91383">
        <w:trPr>
          <w:trHeight w:hRule="exact" w:val="1142"/>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iCs/>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1.3 07</w:t>
            </w:r>
          </w:p>
        </w:tc>
        <w:tc>
          <w:tcPr>
            <w:tcW w:w="2070" w:type="pct"/>
          </w:tcPr>
          <w:p w:rsidR="00AA6BCA" w:rsidRPr="0074681C" w:rsidRDefault="00A54D52" w:rsidP="00A91383">
            <w:pPr>
              <w:shd w:val="clear" w:color="auto" w:fill="FFFFFF"/>
              <w:spacing w:line="240" w:lineRule="auto"/>
              <w:ind w:right="75"/>
              <w:contextualSpacing/>
              <w:jc w:val="both"/>
              <w:rPr>
                <w:rFonts w:ascii="Times New Roman" w:hAnsi="Times New Roman"/>
                <w:sz w:val="24"/>
                <w:szCs w:val="24"/>
              </w:rPr>
            </w:pPr>
            <w:r w:rsidRPr="0074681C">
              <w:rPr>
                <w:rFonts w:ascii="Times New Roman" w:hAnsi="Times New Roman"/>
                <w:sz w:val="24"/>
                <w:szCs w:val="24"/>
              </w:rPr>
              <w:t>о</w:t>
            </w:r>
            <w:r w:rsidR="00AA6BCA" w:rsidRPr="0074681C">
              <w:rPr>
                <w:rFonts w:ascii="Times New Roman" w:hAnsi="Times New Roman"/>
                <w:sz w:val="24"/>
                <w:szCs w:val="24"/>
              </w:rPr>
              <w:t>существлени</w:t>
            </w:r>
            <w:r w:rsidRPr="0074681C">
              <w:rPr>
                <w:rFonts w:ascii="Times New Roman" w:hAnsi="Times New Roman"/>
                <w:sz w:val="24"/>
                <w:szCs w:val="24"/>
              </w:rPr>
              <w:t>я</w:t>
            </w:r>
            <w:r w:rsidR="00AA6BCA" w:rsidRPr="0074681C">
              <w:rPr>
                <w:rFonts w:ascii="Times New Roman" w:hAnsi="Times New Roman"/>
                <w:sz w:val="24"/>
                <w:szCs w:val="24"/>
              </w:rPr>
              <w:t xml:space="preserve">контроля соблюдения правил использования средств в </w:t>
            </w:r>
            <w:r w:rsidR="00AA6BCA" w:rsidRPr="0074681C">
              <w:rPr>
                <w:rFonts w:ascii="Times New Roman" w:hAnsi="Times New Roman"/>
                <w:iCs/>
                <w:sz w:val="24"/>
                <w:szCs w:val="24"/>
              </w:rPr>
              <w:t xml:space="preserve"> условиях</w:t>
            </w:r>
            <w:r w:rsidR="00AA6BCA" w:rsidRPr="0074681C">
              <w:rPr>
                <w:rFonts w:ascii="Times New Roman" w:hAnsi="Times New Roman"/>
                <w:sz w:val="24"/>
                <w:szCs w:val="24"/>
              </w:rPr>
              <w:t xml:space="preserve"> специализиров</w:t>
            </w:r>
            <w:r w:rsidRPr="0074681C">
              <w:rPr>
                <w:rFonts w:ascii="Times New Roman" w:hAnsi="Times New Roman"/>
                <w:sz w:val="24"/>
                <w:szCs w:val="24"/>
              </w:rPr>
              <w:t>анных животноводческих хозяйств</w:t>
            </w:r>
            <w:r w:rsidR="00B67FB6">
              <w:rPr>
                <w:rFonts w:ascii="Times New Roman" w:hAnsi="Times New Roman"/>
                <w:sz w:val="24"/>
                <w:szCs w:val="24"/>
              </w:rPr>
              <w:t>;</w:t>
            </w:r>
          </w:p>
          <w:p w:rsidR="00AA6BCA" w:rsidRPr="0074681C" w:rsidRDefault="00AA6BCA" w:rsidP="00A91383">
            <w:pPr>
              <w:spacing w:line="240" w:lineRule="auto"/>
              <w:contextualSpacing/>
              <w:jc w:val="both"/>
              <w:rPr>
                <w:rFonts w:ascii="Times New Roman" w:hAnsi="Times New Roman"/>
                <w:sz w:val="24"/>
                <w:szCs w:val="24"/>
              </w:rPr>
            </w:pPr>
          </w:p>
        </w:tc>
      </w:tr>
      <w:tr w:rsidR="00AA6BCA" w:rsidRPr="0074681C" w:rsidTr="00A91383">
        <w:trPr>
          <w:trHeight w:hRule="exact" w:val="1414"/>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iCs/>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1.3 08</w:t>
            </w:r>
          </w:p>
        </w:tc>
        <w:tc>
          <w:tcPr>
            <w:tcW w:w="207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индивидуальной защиты и гигиенических норм работниками, занятыми в</w:t>
            </w:r>
            <w:r w:rsidRPr="0074681C">
              <w:rPr>
                <w:rFonts w:ascii="Times New Roman" w:hAnsi="Times New Roman"/>
                <w:iCs/>
                <w:sz w:val="24"/>
                <w:szCs w:val="24"/>
              </w:rPr>
              <w:t>условиях</w:t>
            </w:r>
            <w:r w:rsidRPr="0074681C">
              <w:rPr>
                <w:rFonts w:ascii="Times New Roman" w:hAnsi="Times New Roman"/>
                <w:sz w:val="24"/>
                <w:szCs w:val="24"/>
              </w:rPr>
              <w:t xml:space="preserve">  специализированных животноводческих хозяйств</w:t>
            </w:r>
            <w:r w:rsidR="00B67FB6">
              <w:rPr>
                <w:rFonts w:ascii="Times New Roman" w:hAnsi="Times New Roman"/>
                <w:sz w:val="24"/>
                <w:szCs w:val="24"/>
              </w:rPr>
              <w:t>;</w:t>
            </w:r>
          </w:p>
        </w:tc>
      </w:tr>
      <w:tr w:rsidR="00AA6BCA" w:rsidRPr="0074681C" w:rsidTr="00A91383">
        <w:trPr>
          <w:trHeight w:hRule="exact" w:val="2539"/>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iCs/>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1.3 09</w:t>
            </w:r>
          </w:p>
        </w:tc>
        <w:tc>
          <w:tcPr>
            <w:tcW w:w="207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проведени</w:t>
            </w:r>
            <w:r w:rsidR="00661CBD" w:rsidRPr="0074681C">
              <w:rPr>
                <w:rFonts w:ascii="Times New Roman" w:hAnsi="Times New Roman"/>
                <w:sz w:val="24"/>
                <w:szCs w:val="24"/>
              </w:rPr>
              <w:t>я</w:t>
            </w:r>
            <w:r w:rsidRPr="0074681C">
              <w:rPr>
                <w:rFonts w:ascii="Times New Roman" w:hAnsi="Times New Roman"/>
                <w:sz w:val="24"/>
                <w:szCs w:val="24"/>
              </w:rPr>
              <w:t xml:space="preserve"> дезинфекции животноводческих и птицеводческих помещений, мест временного содержания животных и птицы, оборудования, инвентаря и агрегатов, используемых в   </w:t>
            </w:r>
            <w:r w:rsidRPr="0074681C">
              <w:rPr>
                <w:rFonts w:ascii="Times New Roman" w:hAnsi="Times New Roman"/>
                <w:iCs/>
                <w:sz w:val="24"/>
                <w:szCs w:val="24"/>
              </w:rPr>
              <w:t>условиях специализированных животноводческих  и птицеводческих хозяйств</w:t>
            </w:r>
            <w:r w:rsidR="00B67FB6">
              <w:rPr>
                <w:rFonts w:ascii="Times New Roman" w:hAnsi="Times New Roman"/>
                <w:iCs/>
                <w:sz w:val="24"/>
                <w:szCs w:val="24"/>
              </w:rPr>
              <w:t>;</w:t>
            </w:r>
          </w:p>
        </w:tc>
      </w:tr>
      <w:tr w:rsidR="00AA6BCA" w:rsidRPr="0074681C" w:rsidTr="00A91383">
        <w:trPr>
          <w:trHeight w:hRule="exact" w:val="1144"/>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iCs/>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1.3 10</w:t>
            </w:r>
          </w:p>
        </w:tc>
        <w:tc>
          <w:tcPr>
            <w:tcW w:w="207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 xml:space="preserve">дезинсекции и дератизации в  </w:t>
            </w:r>
            <w:r w:rsidRPr="0074681C">
              <w:rPr>
                <w:rFonts w:ascii="Times New Roman" w:hAnsi="Times New Roman"/>
                <w:iCs/>
                <w:sz w:val="24"/>
                <w:szCs w:val="24"/>
              </w:rPr>
              <w:t>условиях специализированных животноводческих и птицеводческих хозяйств</w:t>
            </w:r>
            <w:r w:rsidR="00B67FB6">
              <w:rPr>
                <w:rFonts w:ascii="Times New Roman" w:hAnsi="Times New Roman"/>
                <w:iCs/>
                <w:sz w:val="24"/>
                <w:szCs w:val="24"/>
              </w:rPr>
              <w:t>;</w:t>
            </w:r>
          </w:p>
        </w:tc>
      </w:tr>
      <w:tr w:rsidR="00AA6BCA" w:rsidRPr="0074681C" w:rsidTr="00A91383">
        <w:trPr>
          <w:trHeight w:hRule="exact" w:val="1428"/>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iCs/>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1.3 11</w:t>
            </w:r>
          </w:p>
        </w:tc>
        <w:tc>
          <w:tcPr>
            <w:tcW w:w="207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 xml:space="preserve">утилизации трупов животных, биологических отходов и ветеринарных препаратов в </w:t>
            </w:r>
            <w:r w:rsidRPr="0074681C">
              <w:rPr>
                <w:rFonts w:ascii="Times New Roman" w:hAnsi="Times New Roman"/>
                <w:iCs/>
                <w:sz w:val="24"/>
                <w:szCs w:val="24"/>
              </w:rPr>
              <w:t>условиях специализированных животноводческих хозяйств</w:t>
            </w:r>
            <w:r w:rsidR="00A91383">
              <w:rPr>
                <w:rFonts w:ascii="Times New Roman" w:hAnsi="Times New Roman"/>
                <w:iCs/>
                <w:sz w:val="24"/>
                <w:szCs w:val="24"/>
              </w:rPr>
              <w:t>;</w:t>
            </w:r>
          </w:p>
        </w:tc>
      </w:tr>
      <w:tr w:rsidR="00AA6BCA" w:rsidRPr="0074681C" w:rsidTr="00A91383">
        <w:trPr>
          <w:trHeight w:hRule="exact" w:val="567"/>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iCs/>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1.3 12</w:t>
            </w:r>
          </w:p>
        </w:tc>
        <w:tc>
          <w:tcPr>
            <w:tcW w:w="207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стерилизации ветеринарного инструментария</w:t>
            </w:r>
          </w:p>
        </w:tc>
      </w:tr>
      <w:tr w:rsidR="00AA6BCA" w:rsidRPr="0074681C" w:rsidTr="00A91383">
        <w:trPr>
          <w:trHeight w:hRule="exact" w:val="2545"/>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iCs/>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1.3 13</w:t>
            </w:r>
          </w:p>
        </w:tc>
        <w:tc>
          <w:tcPr>
            <w:tcW w:w="2070" w:type="pct"/>
          </w:tcPr>
          <w:p w:rsidR="00AA6BCA" w:rsidRPr="0074681C" w:rsidRDefault="00AA6BCA" w:rsidP="00A91383">
            <w:pPr>
              <w:tabs>
                <w:tab w:val="left" w:pos="454"/>
              </w:tabs>
              <w:spacing w:line="240" w:lineRule="auto"/>
              <w:contextualSpacing/>
              <w:jc w:val="both"/>
              <w:rPr>
                <w:rFonts w:ascii="Times New Roman" w:hAnsi="Times New Roman"/>
                <w:sz w:val="24"/>
                <w:szCs w:val="24"/>
              </w:rPr>
            </w:pPr>
            <w:r w:rsidRPr="0074681C">
              <w:rPr>
                <w:rFonts w:ascii="Times New Roman" w:hAnsi="Times New Roman"/>
                <w:sz w:val="24"/>
                <w:szCs w:val="24"/>
              </w:rPr>
              <w:t>подготовк</w:t>
            </w:r>
            <w:r w:rsidR="00661CBD" w:rsidRPr="0074681C">
              <w:rPr>
                <w:rFonts w:ascii="Times New Roman" w:hAnsi="Times New Roman"/>
                <w:sz w:val="24"/>
                <w:szCs w:val="24"/>
              </w:rPr>
              <w:t>и</w:t>
            </w:r>
            <w:r w:rsidRPr="0074681C">
              <w:rPr>
                <w:rFonts w:ascii="Times New Roman" w:hAnsi="Times New Roman"/>
                <w:sz w:val="24"/>
                <w:szCs w:val="24"/>
              </w:rPr>
              <w:t xml:space="preserve"> средств для выполнения ветеринарно-санитарных мероприятий и соответствующего инструментария в зависимости от условий микроклимата и условий среды в </w:t>
            </w:r>
            <w:r w:rsidRPr="0074681C">
              <w:rPr>
                <w:rFonts w:ascii="Times New Roman" w:hAnsi="Times New Roman"/>
                <w:iCs/>
                <w:sz w:val="24"/>
                <w:szCs w:val="24"/>
              </w:rPr>
              <w:t>условиях специализированных животноводческих и птицеводческих хозяйств;</w:t>
            </w:r>
          </w:p>
          <w:p w:rsidR="00AA6BCA" w:rsidRPr="0074681C" w:rsidRDefault="00AA6BCA" w:rsidP="00A91383">
            <w:pPr>
              <w:spacing w:line="240" w:lineRule="auto"/>
              <w:contextualSpacing/>
              <w:jc w:val="both"/>
              <w:rPr>
                <w:rFonts w:ascii="Times New Roman" w:hAnsi="Times New Roman"/>
                <w:sz w:val="24"/>
                <w:szCs w:val="24"/>
              </w:rPr>
            </w:pPr>
          </w:p>
        </w:tc>
      </w:tr>
      <w:tr w:rsidR="00AA6BCA" w:rsidRPr="0074681C" w:rsidTr="00A91383">
        <w:trPr>
          <w:trHeight w:hRule="exact" w:val="1696"/>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iCs/>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1.3 14</w:t>
            </w:r>
          </w:p>
        </w:tc>
        <w:tc>
          <w:tcPr>
            <w:tcW w:w="207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предубойно</w:t>
            </w:r>
            <w:r w:rsidR="00661CBD" w:rsidRPr="0074681C">
              <w:rPr>
                <w:rFonts w:ascii="Times New Roman" w:hAnsi="Times New Roman"/>
                <w:sz w:val="24"/>
                <w:szCs w:val="24"/>
              </w:rPr>
              <w:t>го</w:t>
            </w:r>
            <w:r w:rsidRPr="0074681C">
              <w:rPr>
                <w:rFonts w:ascii="Times New Roman" w:hAnsi="Times New Roman"/>
                <w:sz w:val="24"/>
                <w:szCs w:val="24"/>
              </w:rPr>
              <w:t xml:space="preserve"> осмотр</w:t>
            </w:r>
            <w:r w:rsidR="00661CBD" w:rsidRPr="0074681C">
              <w:rPr>
                <w:rFonts w:ascii="Times New Roman" w:hAnsi="Times New Roman"/>
                <w:sz w:val="24"/>
                <w:szCs w:val="24"/>
              </w:rPr>
              <w:t>а</w:t>
            </w:r>
            <w:r w:rsidRPr="0074681C">
              <w:rPr>
                <w:rFonts w:ascii="Times New Roman" w:hAnsi="Times New Roman"/>
                <w:sz w:val="24"/>
                <w:szCs w:val="24"/>
              </w:rPr>
              <w:t xml:space="preserve"> животных и послеубойн</w:t>
            </w:r>
            <w:r w:rsidR="00661CBD" w:rsidRPr="0074681C">
              <w:rPr>
                <w:rFonts w:ascii="Times New Roman" w:hAnsi="Times New Roman"/>
                <w:sz w:val="24"/>
                <w:szCs w:val="24"/>
              </w:rPr>
              <w:t>го</w:t>
            </w:r>
            <w:r w:rsidRPr="0074681C">
              <w:rPr>
                <w:rFonts w:ascii="Times New Roman" w:hAnsi="Times New Roman"/>
                <w:sz w:val="24"/>
                <w:szCs w:val="24"/>
              </w:rPr>
              <w:t xml:space="preserve"> ветеринарно-санитарно</w:t>
            </w:r>
            <w:r w:rsidR="00661CBD" w:rsidRPr="0074681C">
              <w:rPr>
                <w:rFonts w:ascii="Times New Roman" w:hAnsi="Times New Roman"/>
                <w:sz w:val="24"/>
                <w:szCs w:val="24"/>
              </w:rPr>
              <w:t>го</w:t>
            </w:r>
            <w:r w:rsidRPr="0074681C">
              <w:rPr>
                <w:rFonts w:ascii="Times New Roman" w:hAnsi="Times New Roman"/>
                <w:sz w:val="24"/>
                <w:szCs w:val="24"/>
              </w:rPr>
              <w:t xml:space="preserve"> осмотр</w:t>
            </w:r>
            <w:r w:rsidR="00661CBD" w:rsidRPr="0074681C">
              <w:rPr>
                <w:rFonts w:ascii="Times New Roman" w:hAnsi="Times New Roman"/>
                <w:sz w:val="24"/>
                <w:szCs w:val="24"/>
              </w:rPr>
              <w:t>а</w:t>
            </w:r>
            <w:r w:rsidRPr="0074681C">
              <w:rPr>
                <w:rFonts w:ascii="Times New Roman" w:hAnsi="Times New Roman"/>
                <w:sz w:val="24"/>
                <w:szCs w:val="24"/>
              </w:rPr>
              <w:t xml:space="preserve"> туш и органов животных в </w:t>
            </w:r>
            <w:r w:rsidRPr="0074681C">
              <w:rPr>
                <w:rFonts w:ascii="Times New Roman" w:hAnsi="Times New Roman"/>
                <w:iCs/>
                <w:sz w:val="24"/>
                <w:szCs w:val="24"/>
              </w:rPr>
              <w:t>условиях специализированных животноводческих хозяйств</w:t>
            </w:r>
            <w:r w:rsidR="00A91383">
              <w:rPr>
                <w:rFonts w:ascii="Times New Roman" w:hAnsi="Times New Roman"/>
                <w:iCs/>
                <w:sz w:val="24"/>
                <w:szCs w:val="24"/>
              </w:rPr>
              <w:t>;</w:t>
            </w:r>
          </w:p>
        </w:tc>
      </w:tr>
      <w:tr w:rsidR="00AA6BCA" w:rsidRPr="0074681C" w:rsidTr="00A91383">
        <w:trPr>
          <w:trHeight w:hRule="exact" w:val="2259"/>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1.3 01</w:t>
            </w:r>
          </w:p>
        </w:tc>
        <w:tc>
          <w:tcPr>
            <w:tcW w:w="2070" w:type="pct"/>
          </w:tcPr>
          <w:p w:rsidR="00AA6BCA" w:rsidRPr="0074681C" w:rsidRDefault="00BD4E0A" w:rsidP="00A91383">
            <w:pPr>
              <w:spacing w:after="0" w:line="240" w:lineRule="auto"/>
              <w:contextualSpacing/>
              <w:jc w:val="both"/>
              <w:rPr>
                <w:rFonts w:ascii="Times New Roman" w:hAnsi="Times New Roman"/>
                <w:b/>
                <w:sz w:val="24"/>
                <w:szCs w:val="24"/>
              </w:rPr>
            </w:pPr>
            <w:r>
              <w:rPr>
                <w:rFonts w:ascii="Times New Roman" w:hAnsi="Times New Roman"/>
                <w:b/>
                <w:sz w:val="24"/>
                <w:szCs w:val="24"/>
              </w:rPr>
              <w:t>Умения:</w:t>
            </w:r>
            <w:r w:rsidR="00AA6BCA" w:rsidRPr="0074681C">
              <w:rPr>
                <w:rFonts w:ascii="Times New Roman" w:hAnsi="Times New Roman"/>
                <w:b/>
                <w:sz w:val="24"/>
                <w:szCs w:val="24"/>
              </w:rPr>
              <w:t>:</w:t>
            </w:r>
          </w:p>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определять органолептические, визуально и по показателям отклонения от нормы зоогигиенических параметров на объектах в</w:t>
            </w:r>
            <w:r w:rsidRPr="0074681C">
              <w:rPr>
                <w:rFonts w:ascii="Times New Roman" w:hAnsi="Times New Roman"/>
                <w:iCs/>
                <w:sz w:val="24"/>
                <w:szCs w:val="24"/>
              </w:rPr>
              <w:t xml:space="preserve"> условиях специализированных животноводческих хозяйств;</w:t>
            </w:r>
          </w:p>
        </w:tc>
      </w:tr>
      <w:tr w:rsidR="00AA6BCA" w:rsidRPr="0074681C" w:rsidTr="00A91383">
        <w:trPr>
          <w:trHeight w:hRule="exact" w:val="1385"/>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1.3. 02</w:t>
            </w:r>
          </w:p>
        </w:tc>
        <w:tc>
          <w:tcPr>
            <w:tcW w:w="2070" w:type="pct"/>
          </w:tcPr>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использовать метрологическое оборудование для определения показателей микроклимата</w:t>
            </w:r>
            <w:r w:rsidRPr="0074681C">
              <w:rPr>
                <w:rFonts w:ascii="Times New Roman" w:hAnsi="Times New Roman"/>
                <w:iCs/>
                <w:sz w:val="24"/>
                <w:szCs w:val="24"/>
              </w:rPr>
              <w:t xml:space="preserve"> в условиях специализированных животноводческих хозяйств;</w:t>
            </w:r>
          </w:p>
          <w:p w:rsidR="00AA6BCA" w:rsidRPr="0074681C" w:rsidRDefault="00AA6BCA" w:rsidP="00A91383">
            <w:pPr>
              <w:spacing w:line="240" w:lineRule="auto"/>
              <w:contextualSpacing/>
              <w:jc w:val="both"/>
              <w:rPr>
                <w:rFonts w:ascii="Times New Roman" w:hAnsi="Times New Roman"/>
                <w:sz w:val="24"/>
                <w:szCs w:val="24"/>
              </w:rPr>
            </w:pPr>
          </w:p>
        </w:tc>
      </w:tr>
      <w:tr w:rsidR="00AA6BCA" w:rsidRPr="0074681C" w:rsidTr="00A91383">
        <w:trPr>
          <w:trHeight w:hRule="exact" w:val="1170"/>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1.3 03</w:t>
            </w:r>
          </w:p>
        </w:tc>
        <w:tc>
          <w:tcPr>
            <w:tcW w:w="207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 xml:space="preserve">использовать средства индивидуальной защиты работниками в </w:t>
            </w:r>
            <w:r w:rsidRPr="0074681C">
              <w:rPr>
                <w:rFonts w:ascii="Times New Roman" w:hAnsi="Times New Roman"/>
                <w:iCs/>
                <w:sz w:val="24"/>
                <w:szCs w:val="24"/>
              </w:rPr>
              <w:t xml:space="preserve"> условиях специализированных животноводческих хозяйств</w:t>
            </w:r>
            <w:r w:rsidR="00BD4E0A">
              <w:rPr>
                <w:rFonts w:ascii="Times New Roman" w:hAnsi="Times New Roman"/>
                <w:iCs/>
                <w:sz w:val="24"/>
                <w:szCs w:val="24"/>
              </w:rPr>
              <w:t>;</w:t>
            </w:r>
          </w:p>
        </w:tc>
      </w:tr>
      <w:tr w:rsidR="00AA6BCA" w:rsidRPr="0074681C" w:rsidTr="00A91383">
        <w:trPr>
          <w:trHeight w:hRule="exact" w:val="1412"/>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1.3 04</w:t>
            </w:r>
          </w:p>
        </w:tc>
        <w:tc>
          <w:tcPr>
            <w:tcW w:w="207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 xml:space="preserve">использовать оборудование, предназначенное для санации животноводческих помещений в </w:t>
            </w:r>
            <w:r w:rsidRPr="0074681C">
              <w:rPr>
                <w:rFonts w:ascii="Times New Roman" w:hAnsi="Times New Roman"/>
                <w:iCs/>
                <w:sz w:val="24"/>
                <w:szCs w:val="24"/>
              </w:rPr>
              <w:t>условиях специализированных животноводческих хозяйств</w:t>
            </w:r>
            <w:r w:rsidR="00BD4E0A">
              <w:rPr>
                <w:rFonts w:ascii="Times New Roman" w:hAnsi="Times New Roman"/>
                <w:iCs/>
                <w:sz w:val="24"/>
                <w:szCs w:val="24"/>
              </w:rPr>
              <w:t>;</w:t>
            </w:r>
          </w:p>
        </w:tc>
      </w:tr>
      <w:tr w:rsidR="00AA6BCA" w:rsidRPr="0074681C" w:rsidTr="00A91383">
        <w:trPr>
          <w:trHeight w:hRule="exact" w:val="1417"/>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1.3 05</w:t>
            </w:r>
          </w:p>
        </w:tc>
        <w:tc>
          <w:tcPr>
            <w:tcW w:w="207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 xml:space="preserve">пользоваться техническими средствами и методами для проведения стерилизации в </w:t>
            </w:r>
            <w:r w:rsidRPr="0074681C">
              <w:rPr>
                <w:rFonts w:ascii="Times New Roman" w:hAnsi="Times New Roman"/>
                <w:iCs/>
                <w:sz w:val="24"/>
                <w:szCs w:val="24"/>
              </w:rPr>
              <w:t>условиях специализированных животноводческих хозяйств</w:t>
            </w:r>
            <w:r w:rsidR="00BD4E0A">
              <w:rPr>
                <w:rFonts w:ascii="Times New Roman" w:hAnsi="Times New Roman"/>
                <w:iCs/>
                <w:sz w:val="24"/>
                <w:szCs w:val="24"/>
              </w:rPr>
              <w:t>;</w:t>
            </w:r>
          </w:p>
        </w:tc>
      </w:tr>
      <w:tr w:rsidR="00AA6BCA" w:rsidRPr="0074681C" w:rsidTr="00A91383">
        <w:trPr>
          <w:trHeight w:hRule="exact" w:val="1711"/>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1.3 06</w:t>
            </w:r>
          </w:p>
        </w:tc>
        <w:tc>
          <w:tcPr>
            <w:tcW w:w="207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 xml:space="preserve">готовить рабочие растворы средств проведения ветеринарно-санитарных мероприятий согласно инструкциям и наставлениям с соблюдением правил безопасности в </w:t>
            </w:r>
            <w:r w:rsidRPr="0074681C">
              <w:rPr>
                <w:rFonts w:ascii="Times New Roman" w:hAnsi="Times New Roman"/>
                <w:iCs/>
                <w:sz w:val="24"/>
                <w:szCs w:val="24"/>
              </w:rPr>
              <w:t>условиях специализированных</w:t>
            </w:r>
            <w:r w:rsidR="00A91383">
              <w:rPr>
                <w:rFonts w:ascii="Times New Roman" w:hAnsi="Times New Roman"/>
                <w:iCs/>
                <w:sz w:val="24"/>
                <w:szCs w:val="24"/>
              </w:rPr>
              <w:t>;</w:t>
            </w:r>
            <w:r w:rsidRPr="0074681C">
              <w:rPr>
                <w:rFonts w:ascii="Times New Roman" w:hAnsi="Times New Roman"/>
                <w:iCs/>
                <w:sz w:val="24"/>
                <w:szCs w:val="24"/>
              </w:rPr>
              <w:t xml:space="preserve"> животноводческих хозяйств;</w:t>
            </w:r>
          </w:p>
          <w:p w:rsidR="00AA6BCA" w:rsidRPr="0074681C" w:rsidRDefault="00AA6BCA" w:rsidP="00A91383">
            <w:pPr>
              <w:spacing w:line="240" w:lineRule="auto"/>
              <w:contextualSpacing/>
              <w:jc w:val="both"/>
              <w:rPr>
                <w:rFonts w:ascii="Times New Roman" w:hAnsi="Times New Roman"/>
                <w:sz w:val="24"/>
                <w:szCs w:val="24"/>
              </w:rPr>
            </w:pPr>
          </w:p>
        </w:tc>
      </w:tr>
      <w:tr w:rsidR="00AA6BCA" w:rsidRPr="0074681C" w:rsidTr="00A91383">
        <w:trPr>
          <w:trHeight w:hRule="exact" w:val="1100"/>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1.3 07</w:t>
            </w:r>
          </w:p>
        </w:tc>
        <w:tc>
          <w:tcPr>
            <w:tcW w:w="207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 xml:space="preserve">применять нормативные требования в области ветеринарии в </w:t>
            </w:r>
            <w:r w:rsidRPr="0074681C">
              <w:rPr>
                <w:rFonts w:ascii="Times New Roman" w:hAnsi="Times New Roman"/>
                <w:iCs/>
                <w:sz w:val="24"/>
                <w:szCs w:val="24"/>
              </w:rPr>
              <w:t>условиях специализированных животноводческих хозяйств;</w:t>
            </w:r>
          </w:p>
          <w:p w:rsidR="00AA6BCA" w:rsidRPr="0074681C" w:rsidRDefault="00AA6BCA" w:rsidP="00A91383">
            <w:pPr>
              <w:spacing w:line="240" w:lineRule="auto"/>
              <w:contextualSpacing/>
              <w:jc w:val="both"/>
              <w:rPr>
                <w:rFonts w:ascii="Times New Roman" w:hAnsi="Times New Roman"/>
                <w:sz w:val="24"/>
                <w:szCs w:val="24"/>
              </w:rPr>
            </w:pPr>
          </w:p>
        </w:tc>
      </w:tr>
      <w:tr w:rsidR="00AA6BCA" w:rsidRPr="0074681C" w:rsidTr="00A91383">
        <w:trPr>
          <w:trHeight w:hRule="exact" w:val="2023"/>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1.3 08</w:t>
            </w:r>
          </w:p>
        </w:tc>
        <w:tc>
          <w:tcPr>
            <w:tcW w:w="2070" w:type="pct"/>
          </w:tcPr>
          <w:p w:rsidR="00AA6BCA" w:rsidRPr="0074681C" w:rsidRDefault="00AA6BCA"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 xml:space="preserve">интерпретировать результаты    предубойного осмотра животных и послеубойного ветеринарно-санитарного осмотра туш и органов животных в </w:t>
            </w:r>
            <w:r w:rsidRPr="0074681C">
              <w:rPr>
                <w:rFonts w:ascii="Times New Roman" w:hAnsi="Times New Roman"/>
                <w:iCs/>
                <w:sz w:val="24"/>
                <w:szCs w:val="24"/>
              </w:rPr>
              <w:t>условиях специализированных животноводческих хозяйств</w:t>
            </w:r>
            <w:r w:rsidR="00BD4E0A">
              <w:rPr>
                <w:rFonts w:ascii="Times New Roman" w:hAnsi="Times New Roman"/>
                <w:iCs/>
                <w:sz w:val="24"/>
                <w:szCs w:val="24"/>
              </w:rPr>
              <w:t>;</w:t>
            </w:r>
          </w:p>
        </w:tc>
      </w:tr>
      <w:tr w:rsidR="00AA6BCA" w:rsidRPr="0074681C" w:rsidTr="00A91383">
        <w:trPr>
          <w:trHeight w:hRule="exact" w:val="1385"/>
          <w:jc w:val="center"/>
        </w:trPr>
        <w:tc>
          <w:tcPr>
            <w:tcW w:w="1136"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1204" w:type="pct"/>
            <w:vMerge/>
          </w:tcPr>
          <w:p w:rsidR="00AA6BCA" w:rsidRPr="0074681C" w:rsidRDefault="00AA6BCA" w:rsidP="00A91383">
            <w:pPr>
              <w:spacing w:after="0" w:line="240" w:lineRule="auto"/>
              <w:contextualSpacing/>
              <w:jc w:val="both"/>
              <w:rPr>
                <w:rFonts w:ascii="Times New Roman" w:hAnsi="Times New Roman"/>
                <w:sz w:val="24"/>
                <w:szCs w:val="24"/>
              </w:rPr>
            </w:pPr>
          </w:p>
        </w:tc>
        <w:tc>
          <w:tcPr>
            <w:tcW w:w="590" w:type="pct"/>
          </w:tcPr>
          <w:p w:rsidR="00AA6BCA" w:rsidRPr="0074681C" w:rsidRDefault="00A304FC"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1.3 01</w:t>
            </w:r>
          </w:p>
        </w:tc>
        <w:tc>
          <w:tcPr>
            <w:tcW w:w="2070" w:type="pct"/>
          </w:tcPr>
          <w:p w:rsidR="00AA6BCA" w:rsidRPr="0074681C" w:rsidRDefault="00BD4E0A" w:rsidP="00A91383">
            <w:pPr>
              <w:spacing w:after="0" w:line="240" w:lineRule="auto"/>
              <w:contextualSpacing/>
              <w:jc w:val="both"/>
              <w:rPr>
                <w:rFonts w:ascii="Times New Roman" w:hAnsi="Times New Roman"/>
                <w:b/>
                <w:sz w:val="24"/>
                <w:szCs w:val="24"/>
              </w:rPr>
            </w:pPr>
            <w:r>
              <w:rPr>
                <w:rFonts w:ascii="Times New Roman" w:hAnsi="Times New Roman"/>
                <w:b/>
                <w:sz w:val="24"/>
                <w:szCs w:val="24"/>
              </w:rPr>
              <w:t>Знания:</w:t>
            </w:r>
          </w:p>
          <w:p w:rsidR="00AA6BCA" w:rsidRPr="0074681C" w:rsidRDefault="00AA6BCA"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нормативные зоогигиенические и ветеринарно-санитарные показатели в</w:t>
            </w:r>
            <w:r w:rsidRPr="0074681C">
              <w:rPr>
                <w:rFonts w:ascii="Times New Roman" w:hAnsi="Times New Roman"/>
                <w:iCs/>
                <w:sz w:val="24"/>
                <w:szCs w:val="24"/>
              </w:rPr>
              <w:t xml:space="preserve"> условиях специализированных животноводческих хозяйств;</w:t>
            </w:r>
          </w:p>
          <w:p w:rsidR="00AA6BCA" w:rsidRPr="0074681C" w:rsidRDefault="00AA6BCA" w:rsidP="00A91383">
            <w:pPr>
              <w:spacing w:after="0" w:line="240" w:lineRule="auto"/>
              <w:contextualSpacing/>
              <w:jc w:val="both"/>
              <w:rPr>
                <w:rFonts w:ascii="Times New Roman" w:hAnsi="Times New Roman"/>
                <w:sz w:val="24"/>
                <w:szCs w:val="24"/>
              </w:rPr>
            </w:pPr>
          </w:p>
        </w:tc>
      </w:tr>
      <w:tr w:rsidR="00A304FC" w:rsidRPr="0074681C" w:rsidTr="00A91383">
        <w:trPr>
          <w:trHeight w:hRule="exact" w:val="1745"/>
          <w:jc w:val="center"/>
        </w:trPr>
        <w:tc>
          <w:tcPr>
            <w:tcW w:w="1136" w:type="pct"/>
            <w:vMerge/>
          </w:tcPr>
          <w:p w:rsidR="00A304FC" w:rsidRPr="0074681C" w:rsidRDefault="00A304FC" w:rsidP="00A91383">
            <w:pPr>
              <w:spacing w:after="0" w:line="240" w:lineRule="auto"/>
              <w:contextualSpacing/>
              <w:jc w:val="both"/>
              <w:rPr>
                <w:rFonts w:ascii="Times New Roman" w:hAnsi="Times New Roman"/>
                <w:sz w:val="24"/>
                <w:szCs w:val="24"/>
              </w:rPr>
            </w:pPr>
          </w:p>
        </w:tc>
        <w:tc>
          <w:tcPr>
            <w:tcW w:w="1204" w:type="pct"/>
            <w:vMerge/>
          </w:tcPr>
          <w:p w:rsidR="00A304FC" w:rsidRPr="0074681C" w:rsidRDefault="00A304FC" w:rsidP="00A91383">
            <w:pPr>
              <w:spacing w:after="0" w:line="240" w:lineRule="auto"/>
              <w:contextualSpacing/>
              <w:jc w:val="both"/>
              <w:rPr>
                <w:rFonts w:ascii="Times New Roman" w:hAnsi="Times New Roman"/>
                <w:sz w:val="24"/>
                <w:szCs w:val="24"/>
              </w:rPr>
            </w:pPr>
          </w:p>
        </w:tc>
        <w:tc>
          <w:tcPr>
            <w:tcW w:w="590" w:type="pct"/>
          </w:tcPr>
          <w:p w:rsidR="00A304FC" w:rsidRPr="0074681C" w:rsidRDefault="00A304FC"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1.3 02</w:t>
            </w:r>
          </w:p>
        </w:tc>
        <w:tc>
          <w:tcPr>
            <w:tcW w:w="2070" w:type="pct"/>
          </w:tcPr>
          <w:p w:rsidR="00A304FC" w:rsidRPr="0074681C" w:rsidRDefault="00A304FC"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ветеринарно-санитарные и зоогигиенические требования к условиям содержания и кормления животных</w:t>
            </w:r>
            <w:r w:rsidRPr="0074681C">
              <w:rPr>
                <w:rFonts w:ascii="Times New Roman" w:hAnsi="Times New Roman"/>
                <w:iCs/>
                <w:sz w:val="24"/>
                <w:szCs w:val="24"/>
              </w:rPr>
              <w:t xml:space="preserve"> в условиях специализированных животноводческих хозяйств</w:t>
            </w:r>
            <w:r w:rsidR="00BD4E0A">
              <w:rPr>
                <w:rFonts w:ascii="Times New Roman" w:hAnsi="Times New Roman"/>
                <w:iCs/>
                <w:sz w:val="24"/>
                <w:szCs w:val="24"/>
              </w:rPr>
              <w:t>;</w:t>
            </w:r>
          </w:p>
        </w:tc>
      </w:tr>
      <w:tr w:rsidR="00A304FC" w:rsidRPr="0074681C" w:rsidTr="00A91383">
        <w:trPr>
          <w:trHeight w:hRule="exact" w:val="1558"/>
          <w:jc w:val="center"/>
        </w:trPr>
        <w:tc>
          <w:tcPr>
            <w:tcW w:w="1136" w:type="pct"/>
            <w:vMerge/>
          </w:tcPr>
          <w:p w:rsidR="00A304FC" w:rsidRPr="0074681C" w:rsidRDefault="00A304FC" w:rsidP="00A91383">
            <w:pPr>
              <w:spacing w:after="0" w:line="240" w:lineRule="auto"/>
              <w:contextualSpacing/>
              <w:jc w:val="both"/>
              <w:rPr>
                <w:rFonts w:ascii="Times New Roman" w:hAnsi="Times New Roman"/>
                <w:sz w:val="24"/>
                <w:szCs w:val="24"/>
              </w:rPr>
            </w:pPr>
          </w:p>
        </w:tc>
        <w:tc>
          <w:tcPr>
            <w:tcW w:w="1204" w:type="pct"/>
            <w:vMerge/>
          </w:tcPr>
          <w:p w:rsidR="00A304FC" w:rsidRPr="0074681C" w:rsidRDefault="00A304FC" w:rsidP="00A91383">
            <w:pPr>
              <w:spacing w:after="0" w:line="240" w:lineRule="auto"/>
              <w:contextualSpacing/>
              <w:jc w:val="both"/>
              <w:rPr>
                <w:rFonts w:ascii="Times New Roman" w:hAnsi="Times New Roman"/>
                <w:sz w:val="24"/>
                <w:szCs w:val="24"/>
              </w:rPr>
            </w:pPr>
          </w:p>
        </w:tc>
        <w:tc>
          <w:tcPr>
            <w:tcW w:w="590" w:type="pct"/>
          </w:tcPr>
          <w:p w:rsidR="00A304FC" w:rsidRPr="0074681C" w:rsidRDefault="00A304FC"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1.3. 03</w:t>
            </w:r>
          </w:p>
        </w:tc>
        <w:tc>
          <w:tcPr>
            <w:tcW w:w="2070" w:type="pct"/>
          </w:tcPr>
          <w:p w:rsidR="00A304FC" w:rsidRPr="0074681C" w:rsidRDefault="00A304FC"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 xml:space="preserve">правила отбора проб кормов, смывов, материалов для лабораторных исследований в </w:t>
            </w:r>
            <w:r w:rsidRPr="0074681C">
              <w:rPr>
                <w:rFonts w:ascii="Times New Roman" w:hAnsi="Times New Roman"/>
                <w:iCs/>
                <w:sz w:val="24"/>
                <w:szCs w:val="24"/>
              </w:rPr>
              <w:t>условиях специализированных животноводческих хозяйств</w:t>
            </w:r>
            <w:r w:rsidR="00BD4E0A">
              <w:rPr>
                <w:rFonts w:ascii="Times New Roman" w:hAnsi="Times New Roman"/>
                <w:iCs/>
                <w:sz w:val="24"/>
                <w:szCs w:val="24"/>
              </w:rPr>
              <w:t>;</w:t>
            </w:r>
          </w:p>
        </w:tc>
      </w:tr>
      <w:tr w:rsidR="00A304FC" w:rsidRPr="0074681C" w:rsidTr="00A91383">
        <w:trPr>
          <w:trHeight w:hRule="exact" w:val="1415"/>
          <w:jc w:val="center"/>
        </w:trPr>
        <w:tc>
          <w:tcPr>
            <w:tcW w:w="1136" w:type="pct"/>
            <w:vMerge/>
          </w:tcPr>
          <w:p w:rsidR="00A304FC" w:rsidRPr="0074681C" w:rsidRDefault="00A304FC" w:rsidP="00A91383">
            <w:pPr>
              <w:spacing w:after="0" w:line="240" w:lineRule="auto"/>
              <w:contextualSpacing/>
              <w:jc w:val="both"/>
              <w:rPr>
                <w:rFonts w:ascii="Times New Roman" w:hAnsi="Times New Roman"/>
                <w:sz w:val="24"/>
                <w:szCs w:val="24"/>
              </w:rPr>
            </w:pPr>
          </w:p>
        </w:tc>
        <w:tc>
          <w:tcPr>
            <w:tcW w:w="1204" w:type="pct"/>
            <w:vMerge/>
          </w:tcPr>
          <w:p w:rsidR="00A304FC" w:rsidRPr="0074681C" w:rsidRDefault="00A304FC" w:rsidP="00A91383">
            <w:pPr>
              <w:spacing w:after="0" w:line="240" w:lineRule="auto"/>
              <w:contextualSpacing/>
              <w:jc w:val="both"/>
              <w:rPr>
                <w:rFonts w:ascii="Times New Roman" w:hAnsi="Times New Roman"/>
                <w:sz w:val="24"/>
                <w:szCs w:val="24"/>
              </w:rPr>
            </w:pPr>
          </w:p>
        </w:tc>
        <w:tc>
          <w:tcPr>
            <w:tcW w:w="590" w:type="pct"/>
          </w:tcPr>
          <w:p w:rsidR="00A304FC" w:rsidRPr="0074681C" w:rsidRDefault="00A304FC"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1.3.04</w:t>
            </w:r>
          </w:p>
        </w:tc>
        <w:tc>
          <w:tcPr>
            <w:tcW w:w="2070" w:type="pct"/>
          </w:tcPr>
          <w:p w:rsidR="00A304FC" w:rsidRPr="0074681C" w:rsidRDefault="00A304FC"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 xml:space="preserve">методы дезинфекции, дезинсекции и дератизации объектов животноводства в </w:t>
            </w:r>
            <w:r w:rsidRPr="0074681C">
              <w:rPr>
                <w:rFonts w:ascii="Times New Roman" w:hAnsi="Times New Roman"/>
                <w:iCs/>
                <w:sz w:val="24"/>
                <w:szCs w:val="24"/>
              </w:rPr>
              <w:t>условиях специализированных животноводческих хозяйств</w:t>
            </w:r>
            <w:r w:rsidR="00BD4E0A">
              <w:rPr>
                <w:rFonts w:ascii="Times New Roman" w:hAnsi="Times New Roman"/>
                <w:iCs/>
                <w:sz w:val="24"/>
                <w:szCs w:val="24"/>
              </w:rPr>
              <w:t>;</w:t>
            </w:r>
          </w:p>
        </w:tc>
      </w:tr>
      <w:tr w:rsidR="00A304FC" w:rsidRPr="0074681C" w:rsidTr="00A91383">
        <w:trPr>
          <w:trHeight w:hRule="exact" w:val="1147"/>
          <w:jc w:val="center"/>
        </w:trPr>
        <w:tc>
          <w:tcPr>
            <w:tcW w:w="1136" w:type="pct"/>
            <w:vMerge/>
          </w:tcPr>
          <w:p w:rsidR="00A304FC" w:rsidRPr="0074681C" w:rsidRDefault="00A304FC" w:rsidP="00A91383">
            <w:pPr>
              <w:spacing w:after="0" w:line="240" w:lineRule="auto"/>
              <w:contextualSpacing/>
              <w:jc w:val="both"/>
              <w:rPr>
                <w:rFonts w:ascii="Times New Roman" w:hAnsi="Times New Roman"/>
                <w:sz w:val="24"/>
                <w:szCs w:val="24"/>
              </w:rPr>
            </w:pPr>
          </w:p>
        </w:tc>
        <w:tc>
          <w:tcPr>
            <w:tcW w:w="1204" w:type="pct"/>
            <w:vMerge/>
          </w:tcPr>
          <w:p w:rsidR="00A304FC" w:rsidRPr="0074681C" w:rsidRDefault="00A304FC" w:rsidP="00A91383">
            <w:pPr>
              <w:spacing w:after="0" w:line="240" w:lineRule="auto"/>
              <w:contextualSpacing/>
              <w:jc w:val="both"/>
              <w:rPr>
                <w:rFonts w:ascii="Times New Roman" w:hAnsi="Times New Roman"/>
                <w:sz w:val="24"/>
                <w:szCs w:val="24"/>
              </w:rPr>
            </w:pPr>
          </w:p>
        </w:tc>
        <w:tc>
          <w:tcPr>
            <w:tcW w:w="590" w:type="pct"/>
          </w:tcPr>
          <w:p w:rsidR="00A304FC" w:rsidRPr="0074681C" w:rsidRDefault="00A304FC"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1.3.05</w:t>
            </w:r>
          </w:p>
        </w:tc>
        <w:tc>
          <w:tcPr>
            <w:tcW w:w="2070" w:type="pct"/>
          </w:tcPr>
          <w:p w:rsidR="00A304FC" w:rsidRPr="0074681C" w:rsidRDefault="00A304FC"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 xml:space="preserve">методы стерилизации ветеринарного инструментария в </w:t>
            </w:r>
            <w:r w:rsidRPr="0074681C">
              <w:rPr>
                <w:rFonts w:ascii="Times New Roman" w:hAnsi="Times New Roman"/>
                <w:iCs/>
                <w:sz w:val="24"/>
                <w:szCs w:val="24"/>
              </w:rPr>
              <w:t>условиях специализиров</w:t>
            </w:r>
            <w:r w:rsidR="007E63F7" w:rsidRPr="0074681C">
              <w:rPr>
                <w:rFonts w:ascii="Times New Roman" w:hAnsi="Times New Roman"/>
                <w:iCs/>
                <w:sz w:val="24"/>
                <w:szCs w:val="24"/>
              </w:rPr>
              <w:t>анных животноводческих хозяйств</w:t>
            </w:r>
            <w:r w:rsidR="00BD4E0A">
              <w:rPr>
                <w:rFonts w:ascii="Times New Roman" w:hAnsi="Times New Roman"/>
                <w:iCs/>
                <w:sz w:val="24"/>
                <w:szCs w:val="24"/>
              </w:rPr>
              <w:t>;</w:t>
            </w:r>
          </w:p>
          <w:p w:rsidR="00A304FC" w:rsidRPr="0074681C" w:rsidRDefault="00A304FC" w:rsidP="00A91383">
            <w:pPr>
              <w:spacing w:line="240" w:lineRule="auto"/>
              <w:contextualSpacing/>
              <w:jc w:val="both"/>
              <w:rPr>
                <w:rFonts w:ascii="Times New Roman" w:hAnsi="Times New Roman"/>
                <w:sz w:val="24"/>
                <w:szCs w:val="24"/>
              </w:rPr>
            </w:pPr>
          </w:p>
        </w:tc>
      </w:tr>
      <w:tr w:rsidR="00A304FC" w:rsidRPr="0074681C" w:rsidTr="00A91383">
        <w:trPr>
          <w:trHeight w:hRule="exact" w:val="1121"/>
          <w:jc w:val="center"/>
        </w:trPr>
        <w:tc>
          <w:tcPr>
            <w:tcW w:w="1136" w:type="pct"/>
            <w:vMerge/>
          </w:tcPr>
          <w:p w:rsidR="00A304FC" w:rsidRPr="0074681C" w:rsidRDefault="00A304FC" w:rsidP="00A91383">
            <w:pPr>
              <w:spacing w:after="0" w:line="240" w:lineRule="auto"/>
              <w:contextualSpacing/>
              <w:jc w:val="both"/>
              <w:rPr>
                <w:rFonts w:ascii="Times New Roman" w:hAnsi="Times New Roman"/>
                <w:sz w:val="24"/>
                <w:szCs w:val="24"/>
              </w:rPr>
            </w:pPr>
          </w:p>
        </w:tc>
        <w:tc>
          <w:tcPr>
            <w:tcW w:w="1204" w:type="pct"/>
            <w:vMerge/>
          </w:tcPr>
          <w:p w:rsidR="00A304FC" w:rsidRPr="0074681C" w:rsidRDefault="00A304FC" w:rsidP="00A91383">
            <w:pPr>
              <w:spacing w:after="0" w:line="240" w:lineRule="auto"/>
              <w:contextualSpacing/>
              <w:jc w:val="both"/>
              <w:rPr>
                <w:rFonts w:ascii="Times New Roman" w:hAnsi="Times New Roman"/>
                <w:sz w:val="24"/>
                <w:szCs w:val="24"/>
              </w:rPr>
            </w:pPr>
          </w:p>
        </w:tc>
        <w:tc>
          <w:tcPr>
            <w:tcW w:w="590" w:type="pct"/>
          </w:tcPr>
          <w:p w:rsidR="00A304FC" w:rsidRPr="0074681C" w:rsidRDefault="00A304FC"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1.3. 06</w:t>
            </w:r>
          </w:p>
        </w:tc>
        <w:tc>
          <w:tcPr>
            <w:tcW w:w="2070" w:type="pct"/>
          </w:tcPr>
          <w:p w:rsidR="00A304FC" w:rsidRPr="0074681C" w:rsidRDefault="00A304FC"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 xml:space="preserve">правила сбора и утилизации трупов животных и биологических отходов в </w:t>
            </w:r>
            <w:r w:rsidRPr="0074681C">
              <w:rPr>
                <w:rFonts w:ascii="Times New Roman" w:hAnsi="Times New Roman"/>
                <w:iCs/>
                <w:sz w:val="24"/>
                <w:szCs w:val="24"/>
              </w:rPr>
              <w:t>условиях специализированных животноводческих хозяйств</w:t>
            </w:r>
            <w:r w:rsidR="00BD4E0A">
              <w:rPr>
                <w:rFonts w:ascii="Times New Roman" w:hAnsi="Times New Roman"/>
                <w:iCs/>
                <w:sz w:val="24"/>
                <w:szCs w:val="24"/>
              </w:rPr>
              <w:t>;</w:t>
            </w:r>
          </w:p>
        </w:tc>
      </w:tr>
      <w:tr w:rsidR="00A304FC" w:rsidRPr="0074681C" w:rsidTr="00A91383">
        <w:trPr>
          <w:trHeight w:hRule="exact" w:val="1138"/>
          <w:jc w:val="center"/>
        </w:trPr>
        <w:tc>
          <w:tcPr>
            <w:tcW w:w="1136" w:type="pct"/>
            <w:vMerge/>
          </w:tcPr>
          <w:p w:rsidR="00A304FC" w:rsidRPr="0074681C" w:rsidRDefault="00A304FC" w:rsidP="00A91383">
            <w:pPr>
              <w:spacing w:after="0" w:line="240" w:lineRule="auto"/>
              <w:contextualSpacing/>
              <w:jc w:val="both"/>
              <w:rPr>
                <w:rFonts w:ascii="Times New Roman" w:hAnsi="Times New Roman"/>
                <w:sz w:val="24"/>
                <w:szCs w:val="24"/>
              </w:rPr>
            </w:pPr>
          </w:p>
        </w:tc>
        <w:tc>
          <w:tcPr>
            <w:tcW w:w="1204" w:type="pct"/>
            <w:vMerge/>
          </w:tcPr>
          <w:p w:rsidR="00A304FC" w:rsidRPr="0074681C" w:rsidRDefault="00A304FC" w:rsidP="00A91383">
            <w:pPr>
              <w:spacing w:after="0" w:line="240" w:lineRule="auto"/>
              <w:contextualSpacing/>
              <w:jc w:val="both"/>
              <w:rPr>
                <w:rFonts w:ascii="Times New Roman" w:hAnsi="Times New Roman"/>
                <w:sz w:val="24"/>
                <w:szCs w:val="24"/>
              </w:rPr>
            </w:pPr>
          </w:p>
        </w:tc>
        <w:tc>
          <w:tcPr>
            <w:tcW w:w="590" w:type="pct"/>
          </w:tcPr>
          <w:p w:rsidR="00A304FC" w:rsidRPr="0074681C" w:rsidRDefault="00A304FC"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1.3 07</w:t>
            </w:r>
          </w:p>
        </w:tc>
        <w:tc>
          <w:tcPr>
            <w:tcW w:w="2070" w:type="pct"/>
          </w:tcPr>
          <w:p w:rsidR="00A304FC" w:rsidRPr="0074681C" w:rsidRDefault="00A304FC"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 xml:space="preserve">правила утилизации ветеринарных препаратов в </w:t>
            </w:r>
            <w:r w:rsidRPr="0074681C">
              <w:rPr>
                <w:rFonts w:ascii="Times New Roman" w:hAnsi="Times New Roman"/>
                <w:iCs/>
                <w:sz w:val="24"/>
                <w:szCs w:val="24"/>
              </w:rPr>
              <w:t>условиях специализиров</w:t>
            </w:r>
            <w:r w:rsidR="007E63F7" w:rsidRPr="0074681C">
              <w:rPr>
                <w:rFonts w:ascii="Times New Roman" w:hAnsi="Times New Roman"/>
                <w:iCs/>
                <w:sz w:val="24"/>
                <w:szCs w:val="24"/>
              </w:rPr>
              <w:t>анных животноводческих хозяйств</w:t>
            </w:r>
            <w:r w:rsidR="00BD4E0A">
              <w:rPr>
                <w:rFonts w:ascii="Times New Roman" w:hAnsi="Times New Roman"/>
                <w:iCs/>
                <w:sz w:val="24"/>
                <w:szCs w:val="24"/>
              </w:rPr>
              <w:t>;</w:t>
            </w:r>
          </w:p>
        </w:tc>
      </w:tr>
      <w:tr w:rsidR="00A304FC" w:rsidRPr="0074681C" w:rsidTr="00A91383">
        <w:trPr>
          <w:trHeight w:hRule="exact" w:val="2277"/>
          <w:jc w:val="center"/>
        </w:trPr>
        <w:tc>
          <w:tcPr>
            <w:tcW w:w="1136" w:type="pct"/>
            <w:vMerge/>
          </w:tcPr>
          <w:p w:rsidR="00A304FC" w:rsidRPr="0074681C" w:rsidRDefault="00A304FC" w:rsidP="00A91383">
            <w:pPr>
              <w:spacing w:after="0" w:line="240" w:lineRule="auto"/>
              <w:contextualSpacing/>
              <w:jc w:val="both"/>
              <w:rPr>
                <w:rFonts w:ascii="Times New Roman" w:hAnsi="Times New Roman"/>
                <w:sz w:val="24"/>
                <w:szCs w:val="24"/>
              </w:rPr>
            </w:pPr>
          </w:p>
        </w:tc>
        <w:tc>
          <w:tcPr>
            <w:tcW w:w="1204" w:type="pct"/>
            <w:vMerge/>
          </w:tcPr>
          <w:p w:rsidR="00A304FC" w:rsidRPr="0074681C" w:rsidRDefault="00A304FC" w:rsidP="00A91383">
            <w:pPr>
              <w:spacing w:after="0" w:line="240" w:lineRule="auto"/>
              <w:contextualSpacing/>
              <w:jc w:val="both"/>
              <w:rPr>
                <w:rFonts w:ascii="Times New Roman" w:hAnsi="Times New Roman"/>
                <w:sz w:val="24"/>
                <w:szCs w:val="24"/>
              </w:rPr>
            </w:pPr>
          </w:p>
        </w:tc>
        <w:tc>
          <w:tcPr>
            <w:tcW w:w="590" w:type="pct"/>
          </w:tcPr>
          <w:p w:rsidR="00A304FC" w:rsidRPr="0074681C" w:rsidRDefault="00A304FC"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1.3 08</w:t>
            </w:r>
          </w:p>
        </w:tc>
        <w:tc>
          <w:tcPr>
            <w:tcW w:w="2070" w:type="pct"/>
          </w:tcPr>
          <w:p w:rsidR="00A304FC" w:rsidRPr="0074681C" w:rsidRDefault="00A304FC"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 xml:space="preserve">методы проведения исследований биологического материала, продуктов и сырья животного и растительного происхождения с целью предупреждения возникновения болезней в </w:t>
            </w:r>
            <w:r w:rsidRPr="0074681C">
              <w:rPr>
                <w:rFonts w:ascii="Times New Roman" w:hAnsi="Times New Roman"/>
                <w:iCs/>
                <w:sz w:val="24"/>
                <w:szCs w:val="24"/>
              </w:rPr>
              <w:t>условиях специализированных животноводческих хозяйств</w:t>
            </w:r>
            <w:r w:rsidR="00BD4E0A">
              <w:rPr>
                <w:rFonts w:ascii="Times New Roman" w:hAnsi="Times New Roman"/>
                <w:iCs/>
                <w:sz w:val="24"/>
                <w:szCs w:val="24"/>
              </w:rPr>
              <w:t>;</w:t>
            </w:r>
          </w:p>
        </w:tc>
      </w:tr>
      <w:tr w:rsidR="00A304FC" w:rsidRPr="0074681C" w:rsidTr="00A91383">
        <w:trPr>
          <w:trHeight w:hRule="exact" w:val="1699"/>
          <w:jc w:val="center"/>
        </w:trPr>
        <w:tc>
          <w:tcPr>
            <w:tcW w:w="1136" w:type="pct"/>
            <w:vMerge/>
          </w:tcPr>
          <w:p w:rsidR="00A304FC" w:rsidRPr="0074681C" w:rsidRDefault="00A304FC" w:rsidP="00A91383">
            <w:pPr>
              <w:spacing w:after="0" w:line="240" w:lineRule="auto"/>
              <w:contextualSpacing/>
              <w:jc w:val="both"/>
              <w:rPr>
                <w:rFonts w:ascii="Times New Roman" w:hAnsi="Times New Roman"/>
                <w:sz w:val="24"/>
                <w:szCs w:val="24"/>
              </w:rPr>
            </w:pPr>
          </w:p>
        </w:tc>
        <w:tc>
          <w:tcPr>
            <w:tcW w:w="1204" w:type="pct"/>
            <w:vMerge/>
          </w:tcPr>
          <w:p w:rsidR="00A304FC" w:rsidRPr="0074681C" w:rsidRDefault="00A304FC" w:rsidP="00A91383">
            <w:pPr>
              <w:spacing w:after="0" w:line="240" w:lineRule="auto"/>
              <w:contextualSpacing/>
              <w:jc w:val="both"/>
              <w:rPr>
                <w:rFonts w:ascii="Times New Roman" w:hAnsi="Times New Roman"/>
                <w:sz w:val="24"/>
                <w:szCs w:val="24"/>
              </w:rPr>
            </w:pPr>
          </w:p>
        </w:tc>
        <w:tc>
          <w:tcPr>
            <w:tcW w:w="590" w:type="pct"/>
          </w:tcPr>
          <w:p w:rsidR="00A304FC" w:rsidRPr="0074681C" w:rsidRDefault="00A304FC"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1.3 09</w:t>
            </w:r>
          </w:p>
        </w:tc>
        <w:tc>
          <w:tcPr>
            <w:tcW w:w="2070" w:type="pct"/>
          </w:tcPr>
          <w:p w:rsidR="00A304FC" w:rsidRPr="0074681C" w:rsidRDefault="00A304FC"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методы предубойного осмотра животных и послеубойного ветеринарно-санитарного осмотра туш и органов животных в</w:t>
            </w:r>
            <w:r w:rsidRPr="0074681C">
              <w:rPr>
                <w:rFonts w:ascii="Times New Roman" w:hAnsi="Times New Roman"/>
                <w:iCs/>
                <w:sz w:val="24"/>
                <w:szCs w:val="24"/>
              </w:rPr>
              <w:t xml:space="preserve"> условиях специализированных животноводческих хозяйств</w:t>
            </w:r>
            <w:r w:rsidR="00BD4E0A">
              <w:rPr>
                <w:rFonts w:ascii="Times New Roman" w:hAnsi="Times New Roman"/>
                <w:iCs/>
                <w:sz w:val="24"/>
                <w:szCs w:val="24"/>
              </w:rPr>
              <w:t>;</w:t>
            </w:r>
          </w:p>
        </w:tc>
      </w:tr>
      <w:tr w:rsidR="00A304FC" w:rsidRPr="0074681C" w:rsidTr="00A91383">
        <w:trPr>
          <w:trHeight w:hRule="exact" w:val="1169"/>
          <w:jc w:val="center"/>
        </w:trPr>
        <w:tc>
          <w:tcPr>
            <w:tcW w:w="1136" w:type="pct"/>
            <w:vMerge/>
          </w:tcPr>
          <w:p w:rsidR="00A304FC" w:rsidRPr="0074681C" w:rsidRDefault="00A304FC" w:rsidP="00A91383">
            <w:pPr>
              <w:spacing w:after="0" w:line="240" w:lineRule="auto"/>
              <w:contextualSpacing/>
              <w:jc w:val="both"/>
              <w:rPr>
                <w:rFonts w:ascii="Times New Roman" w:hAnsi="Times New Roman"/>
                <w:sz w:val="24"/>
                <w:szCs w:val="24"/>
              </w:rPr>
            </w:pPr>
          </w:p>
        </w:tc>
        <w:tc>
          <w:tcPr>
            <w:tcW w:w="1204" w:type="pct"/>
            <w:vMerge/>
          </w:tcPr>
          <w:p w:rsidR="00A304FC" w:rsidRPr="0074681C" w:rsidRDefault="00A304FC" w:rsidP="00A91383">
            <w:pPr>
              <w:spacing w:after="0" w:line="240" w:lineRule="auto"/>
              <w:contextualSpacing/>
              <w:jc w:val="both"/>
              <w:rPr>
                <w:rFonts w:ascii="Times New Roman" w:hAnsi="Times New Roman"/>
                <w:sz w:val="24"/>
                <w:szCs w:val="24"/>
              </w:rPr>
            </w:pPr>
          </w:p>
        </w:tc>
        <w:tc>
          <w:tcPr>
            <w:tcW w:w="590" w:type="pct"/>
          </w:tcPr>
          <w:p w:rsidR="00A304FC" w:rsidRPr="0074681C" w:rsidRDefault="00A304FC"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1.3  10</w:t>
            </w:r>
          </w:p>
        </w:tc>
        <w:tc>
          <w:tcPr>
            <w:tcW w:w="2070" w:type="pct"/>
          </w:tcPr>
          <w:p w:rsidR="00A304FC" w:rsidRPr="0074681C" w:rsidRDefault="00A304FC"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 xml:space="preserve">нормативные акты в области ветеринарии в </w:t>
            </w:r>
            <w:r w:rsidRPr="0074681C">
              <w:rPr>
                <w:rFonts w:ascii="Times New Roman" w:hAnsi="Times New Roman"/>
                <w:iCs/>
                <w:sz w:val="24"/>
                <w:szCs w:val="24"/>
              </w:rPr>
              <w:t>условиях специализированных животноводческих хозяйств</w:t>
            </w:r>
            <w:r w:rsidR="00BD4E0A">
              <w:rPr>
                <w:rFonts w:ascii="Times New Roman" w:hAnsi="Times New Roman"/>
                <w:iCs/>
                <w:sz w:val="24"/>
                <w:szCs w:val="24"/>
              </w:rPr>
              <w:t>;</w:t>
            </w:r>
          </w:p>
        </w:tc>
      </w:tr>
      <w:tr w:rsidR="00A304FC" w:rsidRPr="0074681C" w:rsidTr="00A91383">
        <w:trPr>
          <w:trHeight w:hRule="exact" w:val="989"/>
          <w:jc w:val="center"/>
        </w:trPr>
        <w:tc>
          <w:tcPr>
            <w:tcW w:w="1136" w:type="pct"/>
            <w:vMerge/>
          </w:tcPr>
          <w:p w:rsidR="00A304FC" w:rsidRPr="0074681C" w:rsidRDefault="00A304FC" w:rsidP="00A91383">
            <w:pPr>
              <w:spacing w:after="0" w:line="240" w:lineRule="auto"/>
              <w:contextualSpacing/>
              <w:jc w:val="both"/>
              <w:rPr>
                <w:rFonts w:ascii="Times New Roman" w:hAnsi="Times New Roman"/>
                <w:sz w:val="24"/>
                <w:szCs w:val="24"/>
              </w:rPr>
            </w:pPr>
          </w:p>
        </w:tc>
        <w:tc>
          <w:tcPr>
            <w:tcW w:w="1204" w:type="pct"/>
            <w:vMerge/>
          </w:tcPr>
          <w:p w:rsidR="00A304FC" w:rsidRPr="0074681C" w:rsidRDefault="00A304FC" w:rsidP="00A91383">
            <w:pPr>
              <w:spacing w:after="0" w:line="240" w:lineRule="auto"/>
              <w:contextualSpacing/>
              <w:jc w:val="both"/>
              <w:rPr>
                <w:rFonts w:ascii="Times New Roman" w:hAnsi="Times New Roman"/>
                <w:sz w:val="24"/>
                <w:szCs w:val="24"/>
              </w:rPr>
            </w:pPr>
          </w:p>
        </w:tc>
        <w:tc>
          <w:tcPr>
            <w:tcW w:w="590" w:type="pct"/>
          </w:tcPr>
          <w:p w:rsidR="00A304FC" w:rsidRPr="0074681C" w:rsidRDefault="00A304FC"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1.3 11</w:t>
            </w:r>
          </w:p>
        </w:tc>
        <w:tc>
          <w:tcPr>
            <w:tcW w:w="2070" w:type="pct"/>
          </w:tcPr>
          <w:p w:rsidR="00A304FC" w:rsidRPr="0074681C" w:rsidRDefault="00A304FC"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 xml:space="preserve">требования охраны труда в </w:t>
            </w:r>
            <w:r w:rsidRPr="0074681C">
              <w:rPr>
                <w:rFonts w:ascii="Times New Roman" w:hAnsi="Times New Roman"/>
                <w:iCs/>
                <w:sz w:val="24"/>
                <w:szCs w:val="24"/>
              </w:rPr>
              <w:t>условиях специализированных животноводческих хозяйств</w:t>
            </w:r>
            <w:r w:rsidR="00BD4E0A">
              <w:rPr>
                <w:rFonts w:ascii="Times New Roman" w:hAnsi="Times New Roman"/>
                <w:iCs/>
                <w:sz w:val="24"/>
                <w:szCs w:val="24"/>
              </w:rPr>
              <w:t>;</w:t>
            </w:r>
          </w:p>
        </w:tc>
      </w:tr>
      <w:tr w:rsidR="00DE16DD" w:rsidRPr="0074681C" w:rsidTr="00A91383">
        <w:trPr>
          <w:trHeight w:hRule="exact" w:val="818"/>
          <w:jc w:val="center"/>
        </w:trPr>
        <w:tc>
          <w:tcPr>
            <w:tcW w:w="1136" w:type="pct"/>
            <w:vMerge w:val="restart"/>
          </w:tcPr>
          <w:p w:rsidR="001A04C3" w:rsidRDefault="001A04C3" w:rsidP="00A91383">
            <w:pPr>
              <w:spacing w:after="0" w:line="240" w:lineRule="auto"/>
              <w:contextualSpacing/>
              <w:jc w:val="both"/>
              <w:rPr>
                <w:rFonts w:ascii="Times New Roman" w:eastAsia="Calibri" w:hAnsi="Times New Roman"/>
                <w:color w:val="000000"/>
                <w:sz w:val="24"/>
                <w:szCs w:val="24"/>
                <w:lang w:eastAsia="en-US"/>
              </w:rPr>
            </w:pPr>
            <w:r w:rsidRPr="0074681C">
              <w:rPr>
                <w:rFonts w:ascii="Times New Roman" w:eastAsia="Calibri" w:hAnsi="Times New Roman"/>
                <w:color w:val="000000"/>
                <w:sz w:val="24"/>
                <w:szCs w:val="24"/>
                <w:lang w:eastAsia="en-US"/>
              </w:rPr>
              <w:t>ВД. 0</w:t>
            </w:r>
            <w:r>
              <w:rPr>
                <w:rFonts w:ascii="Times New Roman" w:eastAsia="Calibri" w:hAnsi="Times New Roman"/>
                <w:color w:val="000000"/>
                <w:sz w:val="24"/>
                <w:szCs w:val="24"/>
                <w:lang w:eastAsia="en-US"/>
              </w:rPr>
              <w:t>2</w:t>
            </w:r>
            <w:r w:rsidRPr="0074681C">
              <w:rPr>
                <w:rFonts w:ascii="Times New Roman" w:eastAsia="Calibri" w:hAnsi="Times New Roman"/>
                <w:color w:val="000000"/>
                <w:sz w:val="24"/>
                <w:szCs w:val="24"/>
                <w:lang w:eastAsia="en-US"/>
              </w:rPr>
              <w:t xml:space="preserve">. </w:t>
            </w:r>
          </w:p>
          <w:p w:rsidR="00DE16DD" w:rsidRPr="0074681C" w:rsidRDefault="00DE16D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Проведение профилактических, диагностических и лечебных мероприятий:</w:t>
            </w:r>
          </w:p>
        </w:tc>
        <w:tc>
          <w:tcPr>
            <w:tcW w:w="1204" w:type="pct"/>
            <w:vMerge w:val="restart"/>
          </w:tcPr>
          <w:p w:rsidR="00DE16DD" w:rsidRPr="0074681C" w:rsidRDefault="00DE16DD" w:rsidP="00A91383">
            <w:pPr>
              <w:spacing w:after="0" w:line="240" w:lineRule="auto"/>
              <w:contextualSpacing/>
              <w:jc w:val="both"/>
              <w:rPr>
                <w:rFonts w:ascii="Times New Roman" w:hAnsi="Times New Roman"/>
                <w:i/>
                <w:sz w:val="24"/>
                <w:szCs w:val="24"/>
              </w:rPr>
            </w:pPr>
            <w:r w:rsidRPr="0074681C">
              <w:rPr>
                <w:rFonts w:ascii="Times New Roman" w:hAnsi="Times New Roman"/>
                <w:sz w:val="24"/>
                <w:szCs w:val="24"/>
              </w:rPr>
              <w:t>ПК 2.1</w:t>
            </w:r>
            <w:r w:rsidRPr="0074681C">
              <w:rPr>
                <w:rFonts w:ascii="Times New Roman" w:hAnsi="Times New Roman"/>
                <w:i/>
                <w:sz w:val="24"/>
                <w:szCs w:val="24"/>
              </w:rPr>
              <w:t xml:space="preserve">. </w:t>
            </w:r>
            <w:r w:rsidRPr="0074681C">
              <w:rPr>
                <w:rFonts w:ascii="Times New Roman" w:hAnsi="Times New Roman"/>
                <w:iCs/>
                <w:sz w:val="24"/>
                <w:szCs w:val="24"/>
              </w:rPr>
              <w:t>Предупреждение заболеваний животных, проведение санитарно-просветительской деятельности</w:t>
            </w:r>
          </w:p>
        </w:tc>
        <w:tc>
          <w:tcPr>
            <w:tcW w:w="590" w:type="pct"/>
          </w:tcPr>
          <w:p w:rsidR="00DE16DD" w:rsidRPr="0074681C" w:rsidRDefault="00DE16D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2.1.01</w:t>
            </w:r>
          </w:p>
        </w:tc>
        <w:tc>
          <w:tcPr>
            <w:tcW w:w="2070" w:type="pct"/>
          </w:tcPr>
          <w:p w:rsidR="00DE16DD" w:rsidRPr="0074681C" w:rsidRDefault="00DE16DD" w:rsidP="00A91383">
            <w:pPr>
              <w:spacing w:after="0" w:line="240" w:lineRule="auto"/>
              <w:contextualSpacing/>
              <w:jc w:val="both"/>
              <w:rPr>
                <w:rFonts w:ascii="Times New Roman" w:hAnsi="Times New Roman"/>
                <w:b/>
                <w:sz w:val="24"/>
                <w:szCs w:val="24"/>
              </w:rPr>
            </w:pPr>
            <w:r w:rsidRPr="0074681C">
              <w:rPr>
                <w:rFonts w:ascii="Times New Roman" w:hAnsi="Times New Roman"/>
                <w:b/>
                <w:sz w:val="24"/>
                <w:szCs w:val="24"/>
              </w:rPr>
              <w:t>Навыки/</w:t>
            </w:r>
            <w:r w:rsidRPr="0074681C">
              <w:rPr>
                <w:rFonts w:ascii="Times New Roman" w:hAnsi="Times New Roman"/>
                <w:b/>
                <w:bCs/>
                <w:sz w:val="24"/>
                <w:szCs w:val="24"/>
              </w:rPr>
              <w:t>практический опыт</w:t>
            </w:r>
            <w:r w:rsidRPr="0074681C">
              <w:rPr>
                <w:rFonts w:ascii="Times New Roman" w:hAnsi="Times New Roman"/>
                <w:b/>
                <w:sz w:val="24"/>
                <w:szCs w:val="24"/>
              </w:rPr>
              <w:t>:</w:t>
            </w:r>
            <w:r w:rsidR="00661CBD" w:rsidRPr="0074681C">
              <w:rPr>
                <w:rFonts w:ascii="Times New Roman" w:hAnsi="Times New Roman"/>
                <w:sz w:val="24"/>
                <w:szCs w:val="24"/>
              </w:rPr>
              <w:t>п</w:t>
            </w:r>
            <w:r w:rsidRPr="0074681C">
              <w:rPr>
                <w:rFonts w:ascii="Times New Roman" w:hAnsi="Times New Roman"/>
                <w:sz w:val="24"/>
                <w:szCs w:val="24"/>
              </w:rPr>
              <w:t>роведени</w:t>
            </w:r>
            <w:r w:rsidR="00661CBD" w:rsidRPr="0074681C">
              <w:rPr>
                <w:rFonts w:ascii="Times New Roman" w:hAnsi="Times New Roman"/>
                <w:sz w:val="24"/>
                <w:szCs w:val="24"/>
              </w:rPr>
              <w:t>я</w:t>
            </w:r>
            <w:r w:rsidRPr="0074681C">
              <w:rPr>
                <w:rFonts w:ascii="Times New Roman" w:hAnsi="Times New Roman"/>
                <w:sz w:val="24"/>
                <w:szCs w:val="24"/>
              </w:rPr>
              <w:t xml:space="preserve"> иммунизации животных</w:t>
            </w:r>
            <w:r w:rsidR="00BD4E0A">
              <w:rPr>
                <w:rFonts w:ascii="Times New Roman" w:hAnsi="Times New Roman"/>
                <w:sz w:val="24"/>
                <w:szCs w:val="24"/>
              </w:rPr>
              <w:t>;</w:t>
            </w:r>
          </w:p>
        </w:tc>
      </w:tr>
      <w:tr w:rsidR="00DE16DD" w:rsidRPr="0074681C" w:rsidTr="00A91383">
        <w:trPr>
          <w:trHeight w:hRule="exact" w:val="1128"/>
          <w:jc w:val="center"/>
        </w:trPr>
        <w:tc>
          <w:tcPr>
            <w:tcW w:w="1136" w:type="pct"/>
            <w:vMerge/>
          </w:tcPr>
          <w:p w:rsidR="00DE16DD" w:rsidRPr="0074681C" w:rsidRDefault="00DE16DD" w:rsidP="00A91383">
            <w:pPr>
              <w:spacing w:after="0" w:line="240" w:lineRule="auto"/>
              <w:contextualSpacing/>
              <w:jc w:val="both"/>
              <w:rPr>
                <w:rFonts w:ascii="Times New Roman" w:hAnsi="Times New Roman"/>
                <w:sz w:val="24"/>
                <w:szCs w:val="24"/>
              </w:rPr>
            </w:pPr>
          </w:p>
        </w:tc>
        <w:tc>
          <w:tcPr>
            <w:tcW w:w="1204" w:type="pct"/>
            <w:vMerge/>
          </w:tcPr>
          <w:p w:rsidR="00DE16DD" w:rsidRPr="0074681C" w:rsidRDefault="00DE16DD" w:rsidP="00A91383">
            <w:pPr>
              <w:spacing w:after="0" w:line="240" w:lineRule="auto"/>
              <w:contextualSpacing/>
              <w:jc w:val="both"/>
              <w:rPr>
                <w:rFonts w:ascii="Times New Roman" w:hAnsi="Times New Roman"/>
                <w:i/>
                <w:sz w:val="24"/>
                <w:szCs w:val="24"/>
              </w:rPr>
            </w:pPr>
          </w:p>
        </w:tc>
        <w:tc>
          <w:tcPr>
            <w:tcW w:w="590" w:type="pct"/>
          </w:tcPr>
          <w:p w:rsidR="00DE16DD" w:rsidRPr="0074681C" w:rsidRDefault="00DE16D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 2.1 02</w:t>
            </w:r>
          </w:p>
        </w:tc>
        <w:tc>
          <w:tcPr>
            <w:tcW w:w="2070" w:type="pct"/>
          </w:tcPr>
          <w:p w:rsidR="00DE16DD" w:rsidRPr="0074681C" w:rsidRDefault="00661CBD" w:rsidP="00A91383">
            <w:pPr>
              <w:shd w:val="clear" w:color="auto" w:fill="FFFFFF"/>
              <w:spacing w:line="240" w:lineRule="auto"/>
              <w:ind w:right="75"/>
              <w:contextualSpacing/>
              <w:jc w:val="both"/>
              <w:rPr>
                <w:rFonts w:ascii="Times New Roman" w:hAnsi="Times New Roman"/>
                <w:sz w:val="24"/>
                <w:szCs w:val="24"/>
              </w:rPr>
            </w:pPr>
            <w:r w:rsidRPr="0074681C">
              <w:rPr>
                <w:rFonts w:ascii="Times New Roman" w:hAnsi="Times New Roman"/>
                <w:sz w:val="24"/>
                <w:szCs w:val="24"/>
              </w:rPr>
              <w:t>о</w:t>
            </w:r>
            <w:r w:rsidR="00DE16DD" w:rsidRPr="0074681C">
              <w:rPr>
                <w:rFonts w:ascii="Times New Roman" w:hAnsi="Times New Roman"/>
                <w:sz w:val="24"/>
                <w:szCs w:val="24"/>
              </w:rPr>
              <w:t>тбор</w:t>
            </w:r>
            <w:r w:rsidRPr="0074681C">
              <w:rPr>
                <w:rFonts w:ascii="Times New Roman" w:hAnsi="Times New Roman"/>
                <w:sz w:val="24"/>
                <w:szCs w:val="24"/>
              </w:rPr>
              <w:t>а</w:t>
            </w:r>
            <w:r w:rsidR="00DE16DD" w:rsidRPr="0074681C">
              <w:rPr>
                <w:rFonts w:ascii="Times New Roman" w:hAnsi="Times New Roman"/>
                <w:sz w:val="24"/>
                <w:szCs w:val="24"/>
              </w:rPr>
              <w:t xml:space="preserve"> проб биологического материала от животных, кормов и воды, их упаковк</w:t>
            </w:r>
            <w:r w:rsidR="00446BD3" w:rsidRPr="0074681C">
              <w:rPr>
                <w:rFonts w:ascii="Times New Roman" w:hAnsi="Times New Roman"/>
                <w:sz w:val="24"/>
                <w:szCs w:val="24"/>
              </w:rPr>
              <w:t>а и подготовка для исследований</w:t>
            </w:r>
            <w:r w:rsidR="00BD4E0A">
              <w:rPr>
                <w:rFonts w:ascii="Times New Roman" w:hAnsi="Times New Roman"/>
                <w:sz w:val="24"/>
                <w:szCs w:val="24"/>
              </w:rPr>
              <w:t>;</w:t>
            </w:r>
          </w:p>
          <w:p w:rsidR="00DE16DD" w:rsidRPr="0074681C" w:rsidRDefault="00DE16DD" w:rsidP="00A91383">
            <w:pPr>
              <w:spacing w:line="240" w:lineRule="auto"/>
              <w:contextualSpacing/>
              <w:jc w:val="both"/>
              <w:rPr>
                <w:rFonts w:ascii="Times New Roman" w:hAnsi="Times New Roman"/>
                <w:b/>
                <w:sz w:val="24"/>
                <w:szCs w:val="24"/>
              </w:rPr>
            </w:pPr>
          </w:p>
        </w:tc>
      </w:tr>
      <w:tr w:rsidR="00DE16DD" w:rsidRPr="0074681C" w:rsidTr="00A91383">
        <w:trPr>
          <w:trHeight w:hRule="exact" w:val="590"/>
          <w:jc w:val="center"/>
        </w:trPr>
        <w:tc>
          <w:tcPr>
            <w:tcW w:w="1136" w:type="pct"/>
            <w:vMerge/>
          </w:tcPr>
          <w:p w:rsidR="00DE16DD" w:rsidRPr="0074681C" w:rsidRDefault="00DE16DD" w:rsidP="00A91383">
            <w:pPr>
              <w:spacing w:after="0" w:line="240" w:lineRule="auto"/>
              <w:contextualSpacing/>
              <w:jc w:val="both"/>
              <w:rPr>
                <w:rFonts w:ascii="Times New Roman" w:hAnsi="Times New Roman"/>
                <w:sz w:val="24"/>
                <w:szCs w:val="24"/>
              </w:rPr>
            </w:pPr>
          </w:p>
        </w:tc>
        <w:tc>
          <w:tcPr>
            <w:tcW w:w="1204" w:type="pct"/>
            <w:vMerge/>
          </w:tcPr>
          <w:p w:rsidR="00DE16DD" w:rsidRPr="0074681C" w:rsidRDefault="00DE16DD" w:rsidP="00A91383">
            <w:pPr>
              <w:spacing w:after="0" w:line="240" w:lineRule="auto"/>
              <w:contextualSpacing/>
              <w:jc w:val="both"/>
              <w:rPr>
                <w:rFonts w:ascii="Times New Roman" w:hAnsi="Times New Roman"/>
                <w:i/>
                <w:sz w:val="24"/>
                <w:szCs w:val="24"/>
              </w:rPr>
            </w:pPr>
          </w:p>
        </w:tc>
        <w:tc>
          <w:tcPr>
            <w:tcW w:w="590" w:type="pct"/>
          </w:tcPr>
          <w:p w:rsidR="00DE16DD" w:rsidRPr="0074681C" w:rsidRDefault="00DE16D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 2.1 03</w:t>
            </w:r>
          </w:p>
        </w:tc>
        <w:tc>
          <w:tcPr>
            <w:tcW w:w="2070" w:type="pct"/>
          </w:tcPr>
          <w:p w:rsidR="00DE16DD" w:rsidRPr="0074681C" w:rsidRDefault="00661CBD" w:rsidP="00A91383">
            <w:pPr>
              <w:spacing w:line="240" w:lineRule="auto"/>
              <w:contextualSpacing/>
              <w:jc w:val="both"/>
              <w:rPr>
                <w:rFonts w:ascii="Times New Roman" w:hAnsi="Times New Roman"/>
                <w:b/>
                <w:sz w:val="24"/>
                <w:szCs w:val="24"/>
              </w:rPr>
            </w:pPr>
            <w:r w:rsidRPr="0074681C">
              <w:rPr>
                <w:rFonts w:ascii="Times New Roman" w:hAnsi="Times New Roman"/>
                <w:sz w:val="24"/>
                <w:szCs w:val="24"/>
              </w:rPr>
              <w:t>п</w:t>
            </w:r>
            <w:r w:rsidR="00DE16DD" w:rsidRPr="0074681C">
              <w:rPr>
                <w:rFonts w:ascii="Times New Roman" w:hAnsi="Times New Roman"/>
                <w:sz w:val="24"/>
                <w:szCs w:val="24"/>
              </w:rPr>
              <w:t>остановк</w:t>
            </w:r>
            <w:r w:rsidRPr="0074681C">
              <w:rPr>
                <w:rFonts w:ascii="Times New Roman" w:hAnsi="Times New Roman"/>
                <w:sz w:val="24"/>
                <w:szCs w:val="24"/>
              </w:rPr>
              <w:t>и</w:t>
            </w:r>
            <w:r w:rsidR="00DE16DD" w:rsidRPr="0074681C">
              <w:rPr>
                <w:rFonts w:ascii="Times New Roman" w:hAnsi="Times New Roman"/>
                <w:sz w:val="24"/>
                <w:szCs w:val="24"/>
              </w:rPr>
              <w:t xml:space="preserve"> аллергических проб у животных</w:t>
            </w:r>
            <w:r w:rsidR="00BD4E0A">
              <w:rPr>
                <w:rFonts w:ascii="Times New Roman" w:hAnsi="Times New Roman"/>
                <w:sz w:val="24"/>
                <w:szCs w:val="24"/>
              </w:rPr>
              <w:t>;</w:t>
            </w:r>
          </w:p>
        </w:tc>
      </w:tr>
      <w:tr w:rsidR="00DE16DD" w:rsidRPr="0074681C" w:rsidTr="00A91383">
        <w:trPr>
          <w:trHeight w:hRule="exact" w:val="571"/>
          <w:jc w:val="center"/>
        </w:trPr>
        <w:tc>
          <w:tcPr>
            <w:tcW w:w="1136" w:type="pct"/>
            <w:vMerge/>
          </w:tcPr>
          <w:p w:rsidR="00DE16DD" w:rsidRPr="0074681C" w:rsidRDefault="00DE16DD" w:rsidP="00A91383">
            <w:pPr>
              <w:spacing w:after="0" w:line="240" w:lineRule="auto"/>
              <w:contextualSpacing/>
              <w:jc w:val="both"/>
              <w:rPr>
                <w:rFonts w:ascii="Times New Roman" w:hAnsi="Times New Roman"/>
                <w:sz w:val="24"/>
                <w:szCs w:val="24"/>
              </w:rPr>
            </w:pPr>
          </w:p>
        </w:tc>
        <w:tc>
          <w:tcPr>
            <w:tcW w:w="1204" w:type="pct"/>
            <w:vMerge/>
          </w:tcPr>
          <w:p w:rsidR="00DE16DD" w:rsidRPr="0074681C" w:rsidRDefault="00DE16DD" w:rsidP="00A91383">
            <w:pPr>
              <w:spacing w:after="0" w:line="240" w:lineRule="auto"/>
              <w:contextualSpacing/>
              <w:jc w:val="both"/>
              <w:rPr>
                <w:rFonts w:ascii="Times New Roman" w:hAnsi="Times New Roman"/>
                <w:i/>
                <w:sz w:val="24"/>
                <w:szCs w:val="24"/>
              </w:rPr>
            </w:pPr>
          </w:p>
        </w:tc>
        <w:tc>
          <w:tcPr>
            <w:tcW w:w="590" w:type="pct"/>
          </w:tcPr>
          <w:p w:rsidR="00DE16DD" w:rsidRPr="0074681C" w:rsidRDefault="00DE16D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 2.1 04</w:t>
            </w:r>
          </w:p>
        </w:tc>
        <w:tc>
          <w:tcPr>
            <w:tcW w:w="2070" w:type="pct"/>
          </w:tcPr>
          <w:p w:rsidR="00DE16DD" w:rsidRPr="0074681C" w:rsidRDefault="00661CBD" w:rsidP="00A91383">
            <w:pPr>
              <w:spacing w:line="240" w:lineRule="auto"/>
              <w:contextualSpacing/>
              <w:jc w:val="both"/>
              <w:rPr>
                <w:rFonts w:ascii="Times New Roman" w:hAnsi="Times New Roman"/>
                <w:b/>
                <w:sz w:val="24"/>
                <w:szCs w:val="24"/>
              </w:rPr>
            </w:pPr>
            <w:r w:rsidRPr="0074681C">
              <w:rPr>
                <w:rFonts w:ascii="Times New Roman" w:hAnsi="Times New Roman"/>
                <w:sz w:val="24"/>
                <w:szCs w:val="24"/>
              </w:rPr>
              <w:t>п</w:t>
            </w:r>
            <w:r w:rsidR="00DE16DD" w:rsidRPr="0074681C">
              <w:rPr>
                <w:rFonts w:ascii="Times New Roman" w:hAnsi="Times New Roman"/>
                <w:sz w:val="24"/>
                <w:szCs w:val="24"/>
              </w:rPr>
              <w:t>роведени</w:t>
            </w:r>
            <w:r w:rsidRPr="0074681C">
              <w:rPr>
                <w:rFonts w:ascii="Times New Roman" w:hAnsi="Times New Roman"/>
                <w:sz w:val="24"/>
                <w:szCs w:val="24"/>
              </w:rPr>
              <w:t>я</w:t>
            </w:r>
            <w:r w:rsidR="00DE16DD" w:rsidRPr="0074681C">
              <w:rPr>
                <w:rFonts w:ascii="Times New Roman" w:hAnsi="Times New Roman"/>
                <w:sz w:val="24"/>
                <w:szCs w:val="24"/>
              </w:rPr>
              <w:t xml:space="preserve"> противопаразитарных обработок</w:t>
            </w:r>
            <w:r w:rsidR="00BD4E0A">
              <w:rPr>
                <w:rFonts w:ascii="Times New Roman" w:hAnsi="Times New Roman"/>
                <w:sz w:val="24"/>
                <w:szCs w:val="24"/>
              </w:rPr>
              <w:t>;</w:t>
            </w:r>
          </w:p>
        </w:tc>
      </w:tr>
      <w:tr w:rsidR="00DE16DD" w:rsidRPr="0074681C" w:rsidTr="00A91383">
        <w:trPr>
          <w:trHeight w:hRule="exact" w:val="533"/>
          <w:jc w:val="center"/>
        </w:trPr>
        <w:tc>
          <w:tcPr>
            <w:tcW w:w="1136" w:type="pct"/>
            <w:vMerge/>
          </w:tcPr>
          <w:p w:rsidR="00DE16DD" w:rsidRPr="0074681C" w:rsidRDefault="00DE16DD" w:rsidP="00A91383">
            <w:pPr>
              <w:spacing w:after="0" w:line="240" w:lineRule="auto"/>
              <w:contextualSpacing/>
              <w:jc w:val="both"/>
              <w:rPr>
                <w:rFonts w:ascii="Times New Roman" w:hAnsi="Times New Roman"/>
                <w:sz w:val="24"/>
                <w:szCs w:val="24"/>
              </w:rPr>
            </w:pPr>
          </w:p>
        </w:tc>
        <w:tc>
          <w:tcPr>
            <w:tcW w:w="1204" w:type="pct"/>
            <w:vMerge/>
          </w:tcPr>
          <w:p w:rsidR="00DE16DD" w:rsidRPr="0074681C" w:rsidRDefault="00DE16DD" w:rsidP="00A91383">
            <w:pPr>
              <w:spacing w:after="0" w:line="240" w:lineRule="auto"/>
              <w:contextualSpacing/>
              <w:jc w:val="both"/>
              <w:rPr>
                <w:rFonts w:ascii="Times New Roman" w:hAnsi="Times New Roman"/>
                <w:i/>
                <w:sz w:val="24"/>
                <w:szCs w:val="24"/>
              </w:rPr>
            </w:pPr>
          </w:p>
        </w:tc>
        <w:tc>
          <w:tcPr>
            <w:tcW w:w="590" w:type="pct"/>
          </w:tcPr>
          <w:p w:rsidR="00DE16DD" w:rsidRPr="0074681C" w:rsidRDefault="00DE16D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 2.1 05</w:t>
            </w:r>
          </w:p>
        </w:tc>
        <w:tc>
          <w:tcPr>
            <w:tcW w:w="2070" w:type="pct"/>
          </w:tcPr>
          <w:p w:rsidR="00DE16DD" w:rsidRPr="0074681C" w:rsidRDefault="00661CBD" w:rsidP="00A91383">
            <w:pPr>
              <w:spacing w:line="240" w:lineRule="auto"/>
              <w:contextualSpacing/>
              <w:jc w:val="both"/>
              <w:rPr>
                <w:rFonts w:ascii="Times New Roman" w:hAnsi="Times New Roman"/>
                <w:b/>
                <w:sz w:val="24"/>
                <w:szCs w:val="24"/>
              </w:rPr>
            </w:pPr>
            <w:r w:rsidRPr="0074681C">
              <w:rPr>
                <w:rFonts w:ascii="Times New Roman" w:hAnsi="Times New Roman"/>
                <w:sz w:val="24"/>
                <w:szCs w:val="24"/>
              </w:rPr>
              <w:t>о</w:t>
            </w:r>
            <w:r w:rsidR="00DE16DD" w:rsidRPr="0074681C">
              <w:rPr>
                <w:rFonts w:ascii="Times New Roman" w:hAnsi="Times New Roman"/>
                <w:sz w:val="24"/>
                <w:szCs w:val="24"/>
              </w:rPr>
              <w:t>ценк</w:t>
            </w:r>
            <w:r w:rsidRPr="0074681C">
              <w:rPr>
                <w:rFonts w:ascii="Times New Roman" w:hAnsi="Times New Roman"/>
                <w:sz w:val="24"/>
                <w:szCs w:val="24"/>
              </w:rPr>
              <w:t>и</w:t>
            </w:r>
            <w:r w:rsidR="00DE16DD" w:rsidRPr="0074681C">
              <w:rPr>
                <w:rFonts w:ascii="Times New Roman" w:hAnsi="Times New Roman"/>
                <w:sz w:val="24"/>
                <w:szCs w:val="24"/>
              </w:rPr>
              <w:t xml:space="preserve"> рационов кормления животных</w:t>
            </w:r>
            <w:r w:rsidR="00BD4E0A">
              <w:rPr>
                <w:rFonts w:ascii="Times New Roman" w:hAnsi="Times New Roman"/>
                <w:sz w:val="24"/>
                <w:szCs w:val="24"/>
              </w:rPr>
              <w:t>;</w:t>
            </w:r>
          </w:p>
        </w:tc>
      </w:tr>
      <w:tr w:rsidR="00DE16DD" w:rsidRPr="0074681C" w:rsidTr="00A91383">
        <w:trPr>
          <w:trHeight w:hRule="exact" w:val="699"/>
          <w:jc w:val="center"/>
        </w:trPr>
        <w:tc>
          <w:tcPr>
            <w:tcW w:w="1136" w:type="pct"/>
            <w:vMerge/>
          </w:tcPr>
          <w:p w:rsidR="00DE16DD" w:rsidRPr="0074681C" w:rsidRDefault="00DE16DD" w:rsidP="00A91383">
            <w:pPr>
              <w:spacing w:after="0" w:line="240" w:lineRule="auto"/>
              <w:contextualSpacing/>
              <w:jc w:val="both"/>
              <w:rPr>
                <w:rFonts w:ascii="Times New Roman" w:hAnsi="Times New Roman"/>
                <w:sz w:val="24"/>
                <w:szCs w:val="24"/>
              </w:rPr>
            </w:pPr>
          </w:p>
        </w:tc>
        <w:tc>
          <w:tcPr>
            <w:tcW w:w="1204" w:type="pct"/>
            <w:vMerge/>
          </w:tcPr>
          <w:p w:rsidR="00DE16DD" w:rsidRPr="0074681C" w:rsidRDefault="00DE16DD" w:rsidP="00A91383">
            <w:pPr>
              <w:spacing w:after="0" w:line="240" w:lineRule="auto"/>
              <w:contextualSpacing/>
              <w:jc w:val="both"/>
              <w:rPr>
                <w:rFonts w:ascii="Times New Roman" w:hAnsi="Times New Roman"/>
                <w:i/>
                <w:sz w:val="24"/>
                <w:szCs w:val="24"/>
              </w:rPr>
            </w:pPr>
          </w:p>
        </w:tc>
        <w:tc>
          <w:tcPr>
            <w:tcW w:w="590" w:type="pct"/>
          </w:tcPr>
          <w:p w:rsidR="00DE16DD" w:rsidRPr="0074681C" w:rsidRDefault="00DE16D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 2.1 06</w:t>
            </w:r>
          </w:p>
        </w:tc>
        <w:tc>
          <w:tcPr>
            <w:tcW w:w="2070" w:type="pct"/>
          </w:tcPr>
          <w:p w:rsidR="00DE16DD" w:rsidRPr="0074681C" w:rsidRDefault="00661CBD" w:rsidP="00A91383">
            <w:pPr>
              <w:spacing w:line="240" w:lineRule="auto"/>
              <w:contextualSpacing/>
              <w:jc w:val="both"/>
              <w:rPr>
                <w:rFonts w:ascii="Times New Roman" w:hAnsi="Times New Roman"/>
                <w:b/>
                <w:sz w:val="24"/>
                <w:szCs w:val="24"/>
              </w:rPr>
            </w:pPr>
            <w:r w:rsidRPr="0074681C">
              <w:rPr>
                <w:rFonts w:ascii="Times New Roman" w:hAnsi="Times New Roman"/>
                <w:sz w:val="24"/>
                <w:szCs w:val="24"/>
              </w:rPr>
              <w:t>в</w:t>
            </w:r>
            <w:r w:rsidR="00DE16DD" w:rsidRPr="0074681C">
              <w:rPr>
                <w:rFonts w:ascii="Times New Roman" w:hAnsi="Times New Roman"/>
                <w:sz w:val="24"/>
                <w:szCs w:val="24"/>
              </w:rPr>
              <w:t>едени</w:t>
            </w:r>
            <w:r w:rsidRPr="0074681C">
              <w:rPr>
                <w:rFonts w:ascii="Times New Roman" w:hAnsi="Times New Roman"/>
                <w:sz w:val="24"/>
                <w:szCs w:val="24"/>
              </w:rPr>
              <w:t>я</w:t>
            </w:r>
            <w:r w:rsidR="00DE16DD" w:rsidRPr="0074681C">
              <w:rPr>
                <w:rFonts w:ascii="Times New Roman" w:hAnsi="Times New Roman"/>
                <w:sz w:val="24"/>
                <w:szCs w:val="24"/>
              </w:rPr>
              <w:t>ветеринарной отчетности и учета в установленных формах</w:t>
            </w:r>
            <w:r w:rsidR="00BD4E0A">
              <w:rPr>
                <w:rFonts w:ascii="Times New Roman" w:hAnsi="Times New Roman"/>
                <w:sz w:val="24"/>
                <w:szCs w:val="24"/>
              </w:rPr>
              <w:t>;</w:t>
            </w:r>
          </w:p>
        </w:tc>
      </w:tr>
      <w:tr w:rsidR="000E0D92" w:rsidRPr="0074681C" w:rsidTr="00A91383">
        <w:trPr>
          <w:trHeight w:hRule="exact" w:val="848"/>
          <w:jc w:val="center"/>
        </w:trPr>
        <w:tc>
          <w:tcPr>
            <w:tcW w:w="1136" w:type="pct"/>
            <w:vMerge/>
          </w:tcPr>
          <w:p w:rsidR="000E0D92" w:rsidRPr="0074681C" w:rsidRDefault="000E0D92" w:rsidP="00A91383">
            <w:pPr>
              <w:spacing w:after="0" w:line="240" w:lineRule="auto"/>
              <w:contextualSpacing/>
              <w:jc w:val="both"/>
              <w:rPr>
                <w:rFonts w:ascii="Times New Roman" w:hAnsi="Times New Roman"/>
                <w:sz w:val="24"/>
                <w:szCs w:val="24"/>
              </w:rPr>
            </w:pPr>
          </w:p>
        </w:tc>
        <w:tc>
          <w:tcPr>
            <w:tcW w:w="1204" w:type="pct"/>
            <w:vMerge/>
          </w:tcPr>
          <w:p w:rsidR="000E0D92" w:rsidRPr="0074681C" w:rsidRDefault="000E0D92" w:rsidP="00A91383">
            <w:pPr>
              <w:spacing w:after="0" w:line="240" w:lineRule="auto"/>
              <w:contextualSpacing/>
              <w:jc w:val="both"/>
              <w:rPr>
                <w:rFonts w:ascii="Times New Roman" w:hAnsi="Times New Roman"/>
                <w:i/>
                <w:sz w:val="24"/>
                <w:szCs w:val="24"/>
              </w:rPr>
            </w:pPr>
          </w:p>
        </w:tc>
        <w:tc>
          <w:tcPr>
            <w:tcW w:w="590" w:type="pct"/>
          </w:tcPr>
          <w:p w:rsidR="000E0D92" w:rsidRPr="0074681C" w:rsidRDefault="000E0D92"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 2.1 07</w:t>
            </w:r>
          </w:p>
        </w:tc>
        <w:tc>
          <w:tcPr>
            <w:tcW w:w="2070" w:type="pct"/>
          </w:tcPr>
          <w:p w:rsidR="000E0D92"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п</w:t>
            </w:r>
            <w:r w:rsidR="000E0D92" w:rsidRPr="0074681C">
              <w:rPr>
                <w:rFonts w:ascii="Times New Roman" w:hAnsi="Times New Roman"/>
                <w:sz w:val="24"/>
                <w:szCs w:val="24"/>
              </w:rPr>
              <w:t>одготовк</w:t>
            </w:r>
            <w:r w:rsidRPr="0074681C">
              <w:rPr>
                <w:rFonts w:ascii="Times New Roman" w:hAnsi="Times New Roman"/>
                <w:sz w:val="24"/>
                <w:szCs w:val="24"/>
              </w:rPr>
              <w:t>и</w:t>
            </w:r>
            <w:r w:rsidR="000E0D92" w:rsidRPr="0074681C">
              <w:rPr>
                <w:rFonts w:ascii="Times New Roman" w:hAnsi="Times New Roman"/>
                <w:sz w:val="24"/>
                <w:szCs w:val="24"/>
              </w:rPr>
              <w:t xml:space="preserve"> животных к проведению</w:t>
            </w:r>
          </w:p>
          <w:p w:rsidR="000E0D92" w:rsidRPr="0074681C" w:rsidRDefault="000E0D92"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диагностических и терапевтическ</w:t>
            </w:r>
            <w:r w:rsidR="00661CBD" w:rsidRPr="0074681C">
              <w:rPr>
                <w:rFonts w:ascii="Times New Roman" w:hAnsi="Times New Roman"/>
                <w:sz w:val="24"/>
                <w:szCs w:val="24"/>
              </w:rPr>
              <w:t>их манипуляций</w:t>
            </w:r>
            <w:r w:rsidR="00BD4E0A">
              <w:rPr>
                <w:rFonts w:ascii="Times New Roman" w:hAnsi="Times New Roman"/>
                <w:sz w:val="24"/>
                <w:szCs w:val="24"/>
              </w:rPr>
              <w:t>;</w:t>
            </w:r>
          </w:p>
          <w:p w:rsidR="00446BD3" w:rsidRPr="0074681C" w:rsidRDefault="00446BD3" w:rsidP="00A91383">
            <w:pPr>
              <w:spacing w:line="240" w:lineRule="auto"/>
              <w:contextualSpacing/>
              <w:jc w:val="both"/>
              <w:rPr>
                <w:rFonts w:ascii="Times New Roman" w:hAnsi="Times New Roman"/>
                <w:sz w:val="24"/>
                <w:szCs w:val="24"/>
              </w:rPr>
            </w:pPr>
          </w:p>
        </w:tc>
      </w:tr>
      <w:tr w:rsidR="000E0D92" w:rsidRPr="0074681C" w:rsidTr="00A91383">
        <w:trPr>
          <w:trHeight w:hRule="exact" w:val="847"/>
          <w:jc w:val="center"/>
        </w:trPr>
        <w:tc>
          <w:tcPr>
            <w:tcW w:w="1136" w:type="pct"/>
            <w:vMerge/>
          </w:tcPr>
          <w:p w:rsidR="000E0D92" w:rsidRPr="0074681C" w:rsidRDefault="000E0D92" w:rsidP="00A91383">
            <w:pPr>
              <w:spacing w:after="0" w:line="240" w:lineRule="auto"/>
              <w:contextualSpacing/>
              <w:jc w:val="both"/>
              <w:rPr>
                <w:rFonts w:ascii="Times New Roman" w:hAnsi="Times New Roman"/>
                <w:sz w:val="24"/>
                <w:szCs w:val="24"/>
              </w:rPr>
            </w:pPr>
          </w:p>
        </w:tc>
        <w:tc>
          <w:tcPr>
            <w:tcW w:w="1204" w:type="pct"/>
            <w:vMerge/>
          </w:tcPr>
          <w:p w:rsidR="000E0D92" w:rsidRPr="0074681C" w:rsidRDefault="000E0D92" w:rsidP="00A91383">
            <w:pPr>
              <w:spacing w:after="0" w:line="240" w:lineRule="auto"/>
              <w:contextualSpacing/>
              <w:jc w:val="both"/>
              <w:rPr>
                <w:rFonts w:ascii="Times New Roman" w:hAnsi="Times New Roman"/>
                <w:i/>
                <w:sz w:val="24"/>
                <w:szCs w:val="24"/>
              </w:rPr>
            </w:pPr>
          </w:p>
        </w:tc>
        <w:tc>
          <w:tcPr>
            <w:tcW w:w="590" w:type="pct"/>
          </w:tcPr>
          <w:p w:rsidR="000E0D92" w:rsidRPr="0074681C" w:rsidRDefault="000E0D92"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 2.1 08</w:t>
            </w:r>
          </w:p>
        </w:tc>
        <w:tc>
          <w:tcPr>
            <w:tcW w:w="2070" w:type="pct"/>
          </w:tcPr>
          <w:p w:rsidR="000E0D92"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п</w:t>
            </w:r>
            <w:r w:rsidR="000E0D92" w:rsidRPr="0074681C">
              <w:rPr>
                <w:rFonts w:ascii="Times New Roman" w:hAnsi="Times New Roman"/>
                <w:sz w:val="24"/>
                <w:szCs w:val="24"/>
              </w:rPr>
              <w:t>роведени</w:t>
            </w:r>
            <w:r w:rsidRPr="0074681C">
              <w:rPr>
                <w:rFonts w:ascii="Times New Roman" w:hAnsi="Times New Roman"/>
                <w:sz w:val="24"/>
                <w:szCs w:val="24"/>
              </w:rPr>
              <w:t>я</w:t>
            </w:r>
            <w:r w:rsidR="000E0D92" w:rsidRPr="0074681C">
              <w:rPr>
                <w:rFonts w:ascii="Times New Roman" w:hAnsi="Times New Roman"/>
                <w:sz w:val="24"/>
                <w:szCs w:val="24"/>
              </w:rPr>
              <w:t xml:space="preserve"> обследования общего и</w:t>
            </w:r>
          </w:p>
          <w:p w:rsidR="000E0D92"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ф</w:t>
            </w:r>
            <w:r w:rsidR="00446BD3" w:rsidRPr="0074681C">
              <w:rPr>
                <w:rFonts w:ascii="Times New Roman" w:hAnsi="Times New Roman"/>
                <w:sz w:val="24"/>
                <w:szCs w:val="24"/>
              </w:rPr>
              <w:t>изиологического состояния животных</w:t>
            </w:r>
            <w:r w:rsidR="00BD4E0A">
              <w:rPr>
                <w:rFonts w:ascii="Times New Roman" w:hAnsi="Times New Roman"/>
                <w:sz w:val="24"/>
                <w:szCs w:val="24"/>
              </w:rPr>
              <w:t>;</w:t>
            </w:r>
          </w:p>
        </w:tc>
      </w:tr>
      <w:tr w:rsidR="000E0D92" w:rsidRPr="0074681C" w:rsidTr="00A91383">
        <w:trPr>
          <w:trHeight w:hRule="exact" w:val="699"/>
          <w:jc w:val="center"/>
        </w:trPr>
        <w:tc>
          <w:tcPr>
            <w:tcW w:w="1136" w:type="pct"/>
            <w:vMerge/>
          </w:tcPr>
          <w:p w:rsidR="000E0D92" w:rsidRPr="0074681C" w:rsidRDefault="000E0D92" w:rsidP="00A91383">
            <w:pPr>
              <w:spacing w:after="0" w:line="240" w:lineRule="auto"/>
              <w:contextualSpacing/>
              <w:jc w:val="both"/>
              <w:rPr>
                <w:rFonts w:ascii="Times New Roman" w:hAnsi="Times New Roman"/>
                <w:sz w:val="24"/>
                <w:szCs w:val="24"/>
              </w:rPr>
            </w:pPr>
          </w:p>
        </w:tc>
        <w:tc>
          <w:tcPr>
            <w:tcW w:w="1204" w:type="pct"/>
            <w:vMerge/>
          </w:tcPr>
          <w:p w:rsidR="000E0D92" w:rsidRPr="0074681C" w:rsidRDefault="000E0D92" w:rsidP="00A91383">
            <w:pPr>
              <w:spacing w:after="0" w:line="240" w:lineRule="auto"/>
              <w:contextualSpacing/>
              <w:jc w:val="both"/>
              <w:rPr>
                <w:rFonts w:ascii="Times New Roman" w:hAnsi="Times New Roman"/>
                <w:i/>
                <w:sz w:val="24"/>
                <w:szCs w:val="24"/>
              </w:rPr>
            </w:pPr>
          </w:p>
        </w:tc>
        <w:tc>
          <w:tcPr>
            <w:tcW w:w="590" w:type="pct"/>
          </w:tcPr>
          <w:p w:rsidR="000E0D92" w:rsidRPr="0074681C" w:rsidRDefault="000E0D92"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 2.1 09</w:t>
            </w:r>
          </w:p>
        </w:tc>
        <w:tc>
          <w:tcPr>
            <w:tcW w:w="2070" w:type="pct"/>
          </w:tcPr>
          <w:p w:rsidR="000E0D92"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п</w:t>
            </w:r>
            <w:r w:rsidR="000E0D92" w:rsidRPr="0074681C">
              <w:rPr>
                <w:rFonts w:ascii="Times New Roman" w:hAnsi="Times New Roman"/>
                <w:sz w:val="24"/>
                <w:szCs w:val="24"/>
              </w:rPr>
              <w:t>роведени</w:t>
            </w:r>
            <w:r w:rsidRPr="0074681C">
              <w:rPr>
                <w:rFonts w:ascii="Times New Roman" w:hAnsi="Times New Roman"/>
                <w:sz w:val="24"/>
                <w:szCs w:val="24"/>
              </w:rPr>
              <w:t>я</w:t>
            </w:r>
            <w:r w:rsidR="000E0D92" w:rsidRPr="0074681C">
              <w:rPr>
                <w:rFonts w:ascii="Times New Roman" w:hAnsi="Times New Roman"/>
                <w:sz w:val="24"/>
                <w:szCs w:val="24"/>
              </w:rPr>
              <w:t xml:space="preserve"> инструментального обследования </w:t>
            </w:r>
            <w:r w:rsidR="00446BD3" w:rsidRPr="0074681C">
              <w:rPr>
                <w:rFonts w:ascii="Times New Roman" w:hAnsi="Times New Roman"/>
                <w:sz w:val="24"/>
                <w:szCs w:val="24"/>
              </w:rPr>
              <w:t>животных</w:t>
            </w:r>
            <w:r w:rsidR="00BD4E0A">
              <w:rPr>
                <w:rFonts w:ascii="Times New Roman" w:hAnsi="Times New Roman"/>
                <w:sz w:val="24"/>
                <w:szCs w:val="24"/>
              </w:rPr>
              <w:t>;</w:t>
            </w:r>
          </w:p>
        </w:tc>
      </w:tr>
      <w:tr w:rsidR="000E0D92" w:rsidRPr="0074681C" w:rsidTr="00A91383">
        <w:trPr>
          <w:trHeight w:hRule="exact" w:val="1408"/>
          <w:jc w:val="center"/>
        </w:trPr>
        <w:tc>
          <w:tcPr>
            <w:tcW w:w="1136" w:type="pct"/>
            <w:vMerge/>
          </w:tcPr>
          <w:p w:rsidR="000E0D92" w:rsidRPr="0074681C" w:rsidRDefault="000E0D92" w:rsidP="00A91383">
            <w:pPr>
              <w:spacing w:after="0" w:line="240" w:lineRule="auto"/>
              <w:contextualSpacing/>
              <w:jc w:val="both"/>
              <w:rPr>
                <w:rFonts w:ascii="Times New Roman" w:hAnsi="Times New Roman"/>
                <w:sz w:val="24"/>
                <w:szCs w:val="24"/>
              </w:rPr>
            </w:pPr>
          </w:p>
        </w:tc>
        <w:tc>
          <w:tcPr>
            <w:tcW w:w="1204" w:type="pct"/>
            <w:vMerge/>
          </w:tcPr>
          <w:p w:rsidR="000E0D92" w:rsidRPr="0074681C" w:rsidRDefault="000E0D92" w:rsidP="00A91383">
            <w:pPr>
              <w:spacing w:after="0" w:line="240" w:lineRule="auto"/>
              <w:contextualSpacing/>
              <w:jc w:val="both"/>
              <w:rPr>
                <w:rFonts w:ascii="Times New Roman" w:hAnsi="Times New Roman"/>
                <w:i/>
                <w:sz w:val="24"/>
                <w:szCs w:val="24"/>
              </w:rPr>
            </w:pPr>
          </w:p>
        </w:tc>
        <w:tc>
          <w:tcPr>
            <w:tcW w:w="590" w:type="pct"/>
          </w:tcPr>
          <w:p w:rsidR="000E0D92" w:rsidRPr="0074681C" w:rsidRDefault="000E0D92"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 2.1 10</w:t>
            </w:r>
          </w:p>
        </w:tc>
        <w:tc>
          <w:tcPr>
            <w:tcW w:w="2070" w:type="pct"/>
          </w:tcPr>
          <w:p w:rsidR="000E0D92"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п</w:t>
            </w:r>
            <w:r w:rsidR="000E0D92" w:rsidRPr="0074681C">
              <w:rPr>
                <w:rFonts w:ascii="Times New Roman" w:hAnsi="Times New Roman"/>
                <w:sz w:val="24"/>
                <w:szCs w:val="24"/>
              </w:rPr>
              <w:t>роведени</w:t>
            </w:r>
            <w:r w:rsidRPr="0074681C">
              <w:rPr>
                <w:rFonts w:ascii="Times New Roman" w:hAnsi="Times New Roman"/>
                <w:sz w:val="24"/>
                <w:szCs w:val="24"/>
              </w:rPr>
              <w:t xml:space="preserve">я диспансеризации животных и </w:t>
            </w:r>
            <w:r w:rsidR="000E0D92" w:rsidRPr="0074681C">
              <w:rPr>
                <w:rFonts w:ascii="Times New Roman" w:hAnsi="Times New Roman"/>
                <w:sz w:val="24"/>
                <w:szCs w:val="24"/>
              </w:rPr>
              <w:t>установлени</w:t>
            </w:r>
            <w:r w:rsidRPr="0074681C">
              <w:rPr>
                <w:rFonts w:ascii="Times New Roman" w:hAnsi="Times New Roman"/>
                <w:sz w:val="24"/>
                <w:szCs w:val="24"/>
              </w:rPr>
              <w:t>я</w:t>
            </w:r>
            <w:r w:rsidR="000E0D92" w:rsidRPr="0074681C">
              <w:rPr>
                <w:rFonts w:ascii="Times New Roman" w:hAnsi="Times New Roman"/>
                <w:sz w:val="24"/>
                <w:szCs w:val="24"/>
              </w:rPr>
              <w:t xml:space="preserve"> клинического диагноза по результатампроведенн</w:t>
            </w:r>
            <w:r w:rsidR="00CD0EF2" w:rsidRPr="0074681C">
              <w:rPr>
                <w:rFonts w:ascii="Times New Roman" w:hAnsi="Times New Roman"/>
                <w:sz w:val="24"/>
                <w:szCs w:val="24"/>
              </w:rPr>
              <w:t>ых</w:t>
            </w:r>
            <w:r w:rsidR="00446BD3" w:rsidRPr="0074681C">
              <w:rPr>
                <w:rFonts w:ascii="Times New Roman" w:hAnsi="Times New Roman"/>
                <w:sz w:val="24"/>
                <w:szCs w:val="24"/>
              </w:rPr>
              <w:t>диагностических мероприятий</w:t>
            </w:r>
            <w:r w:rsidR="00BD4E0A">
              <w:rPr>
                <w:rFonts w:ascii="Times New Roman" w:hAnsi="Times New Roman"/>
                <w:sz w:val="24"/>
                <w:szCs w:val="24"/>
              </w:rPr>
              <w:t>;</w:t>
            </w:r>
          </w:p>
        </w:tc>
      </w:tr>
      <w:tr w:rsidR="000E0D92" w:rsidRPr="0074681C" w:rsidTr="00A91383">
        <w:trPr>
          <w:trHeight w:hRule="exact" w:val="293"/>
          <w:jc w:val="center"/>
        </w:trPr>
        <w:tc>
          <w:tcPr>
            <w:tcW w:w="1136" w:type="pct"/>
            <w:vMerge/>
          </w:tcPr>
          <w:p w:rsidR="000E0D92" w:rsidRPr="0074681C" w:rsidRDefault="000E0D92" w:rsidP="00A91383">
            <w:pPr>
              <w:spacing w:after="0" w:line="240" w:lineRule="auto"/>
              <w:contextualSpacing/>
              <w:jc w:val="both"/>
              <w:rPr>
                <w:rFonts w:ascii="Times New Roman" w:hAnsi="Times New Roman"/>
                <w:sz w:val="24"/>
                <w:szCs w:val="24"/>
              </w:rPr>
            </w:pPr>
          </w:p>
        </w:tc>
        <w:tc>
          <w:tcPr>
            <w:tcW w:w="1204" w:type="pct"/>
            <w:vMerge/>
          </w:tcPr>
          <w:p w:rsidR="000E0D92" w:rsidRPr="0074681C" w:rsidRDefault="000E0D92" w:rsidP="00A91383">
            <w:pPr>
              <w:spacing w:after="0" w:line="240" w:lineRule="auto"/>
              <w:contextualSpacing/>
              <w:jc w:val="both"/>
              <w:rPr>
                <w:rFonts w:ascii="Times New Roman" w:hAnsi="Times New Roman"/>
                <w:i/>
                <w:sz w:val="24"/>
                <w:szCs w:val="24"/>
              </w:rPr>
            </w:pPr>
          </w:p>
        </w:tc>
        <w:tc>
          <w:tcPr>
            <w:tcW w:w="590" w:type="pct"/>
          </w:tcPr>
          <w:p w:rsidR="000E0D92" w:rsidRPr="0074681C" w:rsidRDefault="000E0D92"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 2.1 11</w:t>
            </w:r>
          </w:p>
        </w:tc>
        <w:tc>
          <w:tcPr>
            <w:tcW w:w="2070" w:type="pct"/>
          </w:tcPr>
          <w:p w:rsidR="000E0D92"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п</w:t>
            </w:r>
            <w:r w:rsidR="00446BD3" w:rsidRPr="0074681C">
              <w:rPr>
                <w:rFonts w:ascii="Times New Roman" w:hAnsi="Times New Roman"/>
                <w:sz w:val="24"/>
                <w:szCs w:val="24"/>
              </w:rPr>
              <w:t>роведени</w:t>
            </w:r>
            <w:r w:rsidRPr="0074681C">
              <w:rPr>
                <w:rFonts w:ascii="Times New Roman" w:hAnsi="Times New Roman"/>
                <w:sz w:val="24"/>
                <w:szCs w:val="24"/>
              </w:rPr>
              <w:t>я</w:t>
            </w:r>
            <w:r w:rsidR="00BD4E0A">
              <w:rPr>
                <w:rFonts w:ascii="Times New Roman" w:hAnsi="Times New Roman"/>
                <w:sz w:val="24"/>
                <w:szCs w:val="24"/>
              </w:rPr>
              <w:t xml:space="preserve"> терапии животных;</w:t>
            </w:r>
          </w:p>
        </w:tc>
      </w:tr>
      <w:tr w:rsidR="00FC3FD6" w:rsidRPr="0074681C" w:rsidTr="00A91383">
        <w:trPr>
          <w:trHeight w:hRule="exact" w:val="552"/>
          <w:jc w:val="center"/>
        </w:trPr>
        <w:tc>
          <w:tcPr>
            <w:tcW w:w="1136" w:type="pct"/>
            <w:vMerge/>
          </w:tcPr>
          <w:p w:rsidR="00FC3FD6" w:rsidRPr="0074681C" w:rsidRDefault="00FC3FD6" w:rsidP="00A91383">
            <w:pPr>
              <w:spacing w:after="0" w:line="240" w:lineRule="auto"/>
              <w:contextualSpacing/>
              <w:jc w:val="both"/>
              <w:rPr>
                <w:rFonts w:ascii="Times New Roman" w:hAnsi="Times New Roman"/>
                <w:sz w:val="24"/>
                <w:szCs w:val="24"/>
              </w:rPr>
            </w:pPr>
          </w:p>
        </w:tc>
        <w:tc>
          <w:tcPr>
            <w:tcW w:w="1204" w:type="pct"/>
            <w:vMerge/>
          </w:tcPr>
          <w:p w:rsidR="00FC3FD6" w:rsidRPr="0074681C" w:rsidRDefault="00FC3FD6" w:rsidP="00A91383">
            <w:pPr>
              <w:spacing w:after="0" w:line="240" w:lineRule="auto"/>
              <w:contextualSpacing/>
              <w:jc w:val="both"/>
              <w:rPr>
                <w:rFonts w:ascii="Times New Roman" w:hAnsi="Times New Roman"/>
                <w:i/>
                <w:sz w:val="24"/>
                <w:szCs w:val="24"/>
              </w:rPr>
            </w:pPr>
          </w:p>
        </w:tc>
        <w:tc>
          <w:tcPr>
            <w:tcW w:w="590" w:type="pct"/>
          </w:tcPr>
          <w:p w:rsidR="00FC3FD6" w:rsidRPr="0074681C" w:rsidRDefault="00FC3FD6"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 2.1 12</w:t>
            </w:r>
          </w:p>
        </w:tc>
        <w:tc>
          <w:tcPr>
            <w:tcW w:w="2070" w:type="pct"/>
          </w:tcPr>
          <w:p w:rsidR="00FC3FD6" w:rsidRPr="0074681C" w:rsidRDefault="00FC3FD6"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произведения акушерской помощи животным по родовспоможению</w:t>
            </w:r>
            <w:r w:rsidR="00A91383">
              <w:rPr>
                <w:rFonts w:ascii="Times New Roman" w:hAnsi="Times New Roman"/>
                <w:sz w:val="24"/>
                <w:szCs w:val="24"/>
              </w:rPr>
              <w:t>;</w:t>
            </w:r>
          </w:p>
        </w:tc>
      </w:tr>
      <w:tr w:rsidR="000E0D92" w:rsidRPr="0074681C" w:rsidTr="00A91383">
        <w:trPr>
          <w:trHeight w:hRule="exact" w:val="848"/>
          <w:jc w:val="center"/>
        </w:trPr>
        <w:tc>
          <w:tcPr>
            <w:tcW w:w="1136" w:type="pct"/>
            <w:vMerge/>
          </w:tcPr>
          <w:p w:rsidR="000E0D92" w:rsidRPr="0074681C" w:rsidRDefault="000E0D92" w:rsidP="00A91383">
            <w:pPr>
              <w:spacing w:after="0" w:line="240" w:lineRule="auto"/>
              <w:contextualSpacing/>
              <w:jc w:val="both"/>
              <w:rPr>
                <w:rFonts w:ascii="Times New Roman" w:hAnsi="Times New Roman"/>
                <w:sz w:val="24"/>
                <w:szCs w:val="24"/>
              </w:rPr>
            </w:pPr>
          </w:p>
        </w:tc>
        <w:tc>
          <w:tcPr>
            <w:tcW w:w="1204" w:type="pct"/>
            <w:vMerge/>
          </w:tcPr>
          <w:p w:rsidR="000E0D92" w:rsidRPr="0074681C" w:rsidRDefault="000E0D92" w:rsidP="00A91383">
            <w:pPr>
              <w:spacing w:after="0" w:line="240" w:lineRule="auto"/>
              <w:contextualSpacing/>
              <w:jc w:val="both"/>
              <w:rPr>
                <w:rFonts w:ascii="Times New Roman" w:hAnsi="Times New Roman"/>
                <w:i/>
                <w:sz w:val="24"/>
                <w:szCs w:val="24"/>
              </w:rPr>
            </w:pPr>
          </w:p>
        </w:tc>
        <w:tc>
          <w:tcPr>
            <w:tcW w:w="590" w:type="pct"/>
          </w:tcPr>
          <w:p w:rsidR="000E0D92" w:rsidRPr="0074681C" w:rsidRDefault="000E0D92"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 2.1 1</w:t>
            </w:r>
            <w:r w:rsidR="00FC3FD6" w:rsidRPr="0074681C">
              <w:rPr>
                <w:rFonts w:ascii="Times New Roman" w:hAnsi="Times New Roman"/>
                <w:sz w:val="24"/>
                <w:szCs w:val="24"/>
              </w:rPr>
              <w:t>3</w:t>
            </w:r>
          </w:p>
        </w:tc>
        <w:tc>
          <w:tcPr>
            <w:tcW w:w="2070" w:type="pct"/>
          </w:tcPr>
          <w:p w:rsidR="00CD0EF2"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в</w:t>
            </w:r>
            <w:r w:rsidR="00CD0EF2" w:rsidRPr="0074681C">
              <w:rPr>
                <w:rFonts w:ascii="Times New Roman" w:hAnsi="Times New Roman"/>
                <w:sz w:val="24"/>
                <w:szCs w:val="24"/>
              </w:rPr>
              <w:t>ыполнени</w:t>
            </w:r>
            <w:r w:rsidRPr="0074681C">
              <w:rPr>
                <w:rFonts w:ascii="Times New Roman" w:hAnsi="Times New Roman"/>
                <w:sz w:val="24"/>
                <w:szCs w:val="24"/>
              </w:rPr>
              <w:t>я</w:t>
            </w:r>
            <w:r w:rsidR="00CD0EF2" w:rsidRPr="0074681C">
              <w:rPr>
                <w:rFonts w:ascii="Times New Roman" w:hAnsi="Times New Roman"/>
                <w:sz w:val="24"/>
                <w:szCs w:val="24"/>
              </w:rPr>
              <w:t xml:space="preserve"> кастрации животных и косметических </w:t>
            </w:r>
            <w:r w:rsidR="00446BD3" w:rsidRPr="0074681C">
              <w:rPr>
                <w:rFonts w:ascii="Times New Roman" w:hAnsi="Times New Roman"/>
                <w:sz w:val="24"/>
                <w:szCs w:val="24"/>
              </w:rPr>
              <w:t>хирургических операций</w:t>
            </w:r>
            <w:r w:rsidR="00BD4E0A">
              <w:rPr>
                <w:rFonts w:ascii="Times New Roman" w:hAnsi="Times New Roman"/>
                <w:sz w:val="24"/>
                <w:szCs w:val="24"/>
              </w:rPr>
              <w:t>;</w:t>
            </w:r>
          </w:p>
          <w:p w:rsidR="000E0D92" w:rsidRPr="0074681C" w:rsidRDefault="000E0D92" w:rsidP="00A91383">
            <w:pPr>
              <w:spacing w:line="240" w:lineRule="auto"/>
              <w:contextualSpacing/>
              <w:jc w:val="both"/>
              <w:rPr>
                <w:rFonts w:ascii="Times New Roman" w:hAnsi="Times New Roman"/>
                <w:sz w:val="24"/>
                <w:szCs w:val="24"/>
              </w:rPr>
            </w:pPr>
          </w:p>
        </w:tc>
      </w:tr>
      <w:tr w:rsidR="000E0D92" w:rsidRPr="0074681C" w:rsidTr="00A91383">
        <w:trPr>
          <w:trHeight w:hRule="exact" w:val="563"/>
          <w:jc w:val="center"/>
        </w:trPr>
        <w:tc>
          <w:tcPr>
            <w:tcW w:w="1136" w:type="pct"/>
            <w:vMerge/>
          </w:tcPr>
          <w:p w:rsidR="000E0D92" w:rsidRPr="0074681C" w:rsidRDefault="000E0D92" w:rsidP="00A91383">
            <w:pPr>
              <w:spacing w:after="0" w:line="240" w:lineRule="auto"/>
              <w:contextualSpacing/>
              <w:jc w:val="both"/>
              <w:rPr>
                <w:rFonts w:ascii="Times New Roman" w:hAnsi="Times New Roman"/>
                <w:sz w:val="24"/>
                <w:szCs w:val="24"/>
              </w:rPr>
            </w:pPr>
          </w:p>
        </w:tc>
        <w:tc>
          <w:tcPr>
            <w:tcW w:w="1204" w:type="pct"/>
            <w:vMerge/>
          </w:tcPr>
          <w:p w:rsidR="000E0D92" w:rsidRPr="0074681C" w:rsidRDefault="000E0D92" w:rsidP="00A91383">
            <w:pPr>
              <w:spacing w:after="0" w:line="240" w:lineRule="auto"/>
              <w:contextualSpacing/>
              <w:jc w:val="both"/>
              <w:rPr>
                <w:rFonts w:ascii="Times New Roman" w:hAnsi="Times New Roman"/>
                <w:i/>
                <w:sz w:val="24"/>
                <w:szCs w:val="24"/>
              </w:rPr>
            </w:pPr>
          </w:p>
        </w:tc>
        <w:tc>
          <w:tcPr>
            <w:tcW w:w="590" w:type="pct"/>
          </w:tcPr>
          <w:p w:rsidR="000E0D92" w:rsidRPr="0074681C" w:rsidRDefault="000E0D92"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 2.1 1</w:t>
            </w:r>
            <w:r w:rsidR="00FC3FD6" w:rsidRPr="0074681C">
              <w:rPr>
                <w:rFonts w:ascii="Times New Roman" w:hAnsi="Times New Roman"/>
                <w:sz w:val="24"/>
                <w:szCs w:val="24"/>
              </w:rPr>
              <w:t>4</w:t>
            </w:r>
          </w:p>
        </w:tc>
        <w:tc>
          <w:tcPr>
            <w:tcW w:w="2070" w:type="pct"/>
          </w:tcPr>
          <w:p w:rsidR="00CD0EF2"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в</w:t>
            </w:r>
            <w:r w:rsidR="00CD0EF2" w:rsidRPr="0074681C">
              <w:rPr>
                <w:rFonts w:ascii="Times New Roman" w:hAnsi="Times New Roman"/>
                <w:sz w:val="24"/>
                <w:szCs w:val="24"/>
              </w:rPr>
              <w:t>ыполнени</w:t>
            </w:r>
            <w:r w:rsidRPr="0074681C">
              <w:rPr>
                <w:rFonts w:ascii="Times New Roman" w:hAnsi="Times New Roman"/>
                <w:sz w:val="24"/>
                <w:szCs w:val="24"/>
              </w:rPr>
              <w:t>я</w:t>
            </w:r>
            <w:r w:rsidR="00CD0EF2" w:rsidRPr="0074681C">
              <w:rPr>
                <w:rFonts w:ascii="Times New Roman" w:hAnsi="Times New Roman"/>
                <w:sz w:val="24"/>
                <w:szCs w:val="24"/>
              </w:rPr>
              <w:t xml:space="preserve"> патологоанатомического вскрытия </w:t>
            </w:r>
            <w:r w:rsidR="00446BD3" w:rsidRPr="0074681C">
              <w:rPr>
                <w:rFonts w:ascii="Times New Roman" w:hAnsi="Times New Roman"/>
                <w:sz w:val="24"/>
                <w:szCs w:val="24"/>
              </w:rPr>
              <w:t>трупов животных</w:t>
            </w:r>
            <w:r w:rsidR="00BD4E0A">
              <w:rPr>
                <w:rFonts w:ascii="Times New Roman" w:hAnsi="Times New Roman"/>
                <w:sz w:val="24"/>
                <w:szCs w:val="24"/>
              </w:rPr>
              <w:t>;</w:t>
            </w:r>
          </w:p>
          <w:p w:rsidR="000E0D92" w:rsidRPr="0074681C" w:rsidRDefault="000E0D92" w:rsidP="00A91383">
            <w:pPr>
              <w:spacing w:line="240" w:lineRule="auto"/>
              <w:contextualSpacing/>
              <w:jc w:val="both"/>
              <w:rPr>
                <w:rFonts w:ascii="Times New Roman" w:hAnsi="Times New Roman"/>
                <w:sz w:val="24"/>
                <w:szCs w:val="24"/>
              </w:rPr>
            </w:pPr>
          </w:p>
        </w:tc>
      </w:tr>
      <w:tr w:rsidR="000E0D92" w:rsidRPr="0074681C" w:rsidTr="00A91383">
        <w:trPr>
          <w:trHeight w:hRule="exact" w:val="866"/>
          <w:jc w:val="center"/>
        </w:trPr>
        <w:tc>
          <w:tcPr>
            <w:tcW w:w="1136" w:type="pct"/>
            <w:vMerge/>
          </w:tcPr>
          <w:p w:rsidR="000E0D92" w:rsidRPr="0074681C" w:rsidRDefault="000E0D92" w:rsidP="00A91383">
            <w:pPr>
              <w:spacing w:after="0" w:line="240" w:lineRule="auto"/>
              <w:contextualSpacing/>
              <w:jc w:val="both"/>
              <w:rPr>
                <w:rFonts w:ascii="Times New Roman" w:hAnsi="Times New Roman"/>
                <w:sz w:val="24"/>
                <w:szCs w:val="24"/>
              </w:rPr>
            </w:pPr>
          </w:p>
        </w:tc>
        <w:tc>
          <w:tcPr>
            <w:tcW w:w="1204" w:type="pct"/>
            <w:vMerge/>
          </w:tcPr>
          <w:p w:rsidR="000E0D92" w:rsidRPr="0074681C" w:rsidRDefault="000E0D92" w:rsidP="00A91383">
            <w:pPr>
              <w:spacing w:after="0" w:line="240" w:lineRule="auto"/>
              <w:contextualSpacing/>
              <w:jc w:val="both"/>
              <w:rPr>
                <w:rFonts w:ascii="Times New Roman" w:hAnsi="Times New Roman"/>
                <w:i/>
                <w:sz w:val="24"/>
                <w:szCs w:val="24"/>
              </w:rPr>
            </w:pPr>
          </w:p>
        </w:tc>
        <w:tc>
          <w:tcPr>
            <w:tcW w:w="590" w:type="pct"/>
          </w:tcPr>
          <w:p w:rsidR="000E0D92" w:rsidRPr="0074681C" w:rsidRDefault="000E0D92"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 2.1 1</w:t>
            </w:r>
            <w:r w:rsidR="00FC3FD6" w:rsidRPr="0074681C">
              <w:rPr>
                <w:rFonts w:ascii="Times New Roman" w:hAnsi="Times New Roman"/>
                <w:sz w:val="24"/>
                <w:szCs w:val="24"/>
              </w:rPr>
              <w:t>5</w:t>
            </w:r>
          </w:p>
        </w:tc>
        <w:tc>
          <w:tcPr>
            <w:tcW w:w="2070" w:type="pct"/>
          </w:tcPr>
          <w:p w:rsidR="000E0D92"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о</w:t>
            </w:r>
            <w:r w:rsidR="00CD0EF2" w:rsidRPr="0074681C">
              <w:rPr>
                <w:rFonts w:ascii="Times New Roman" w:hAnsi="Times New Roman"/>
                <w:sz w:val="24"/>
                <w:szCs w:val="24"/>
              </w:rPr>
              <w:t>ценк</w:t>
            </w:r>
            <w:r w:rsidRPr="0074681C">
              <w:rPr>
                <w:rFonts w:ascii="Times New Roman" w:hAnsi="Times New Roman"/>
                <w:sz w:val="24"/>
                <w:szCs w:val="24"/>
              </w:rPr>
              <w:t>и</w:t>
            </w:r>
            <w:r w:rsidR="00CD0EF2" w:rsidRPr="0074681C">
              <w:rPr>
                <w:rFonts w:ascii="Times New Roman" w:hAnsi="Times New Roman"/>
                <w:sz w:val="24"/>
                <w:szCs w:val="24"/>
              </w:rPr>
              <w:t xml:space="preserve"> эффективности индивидуальной и групповой </w:t>
            </w:r>
            <w:r w:rsidR="00446BD3" w:rsidRPr="0074681C">
              <w:rPr>
                <w:rFonts w:ascii="Times New Roman" w:hAnsi="Times New Roman"/>
                <w:sz w:val="24"/>
                <w:szCs w:val="24"/>
              </w:rPr>
              <w:t>терапии у животных</w:t>
            </w:r>
            <w:r w:rsidR="00BD4E0A">
              <w:rPr>
                <w:rFonts w:ascii="Times New Roman" w:hAnsi="Times New Roman"/>
                <w:sz w:val="24"/>
                <w:szCs w:val="24"/>
              </w:rPr>
              <w:t>;</w:t>
            </w:r>
          </w:p>
        </w:tc>
      </w:tr>
      <w:tr w:rsidR="000E0D92" w:rsidRPr="0074681C" w:rsidTr="00A91383">
        <w:trPr>
          <w:trHeight w:hRule="exact" w:val="825"/>
          <w:jc w:val="center"/>
        </w:trPr>
        <w:tc>
          <w:tcPr>
            <w:tcW w:w="1136" w:type="pct"/>
            <w:vMerge/>
          </w:tcPr>
          <w:p w:rsidR="000E0D92" w:rsidRPr="0074681C" w:rsidRDefault="000E0D92" w:rsidP="00A91383">
            <w:pPr>
              <w:spacing w:after="0" w:line="240" w:lineRule="auto"/>
              <w:contextualSpacing/>
              <w:jc w:val="both"/>
              <w:rPr>
                <w:rFonts w:ascii="Times New Roman" w:hAnsi="Times New Roman"/>
                <w:sz w:val="24"/>
                <w:szCs w:val="24"/>
              </w:rPr>
            </w:pPr>
          </w:p>
        </w:tc>
        <w:tc>
          <w:tcPr>
            <w:tcW w:w="1204" w:type="pct"/>
            <w:vMerge/>
          </w:tcPr>
          <w:p w:rsidR="000E0D92" w:rsidRPr="0074681C" w:rsidRDefault="000E0D92" w:rsidP="00A91383">
            <w:pPr>
              <w:spacing w:after="0" w:line="240" w:lineRule="auto"/>
              <w:contextualSpacing/>
              <w:jc w:val="both"/>
              <w:rPr>
                <w:rFonts w:ascii="Times New Roman" w:hAnsi="Times New Roman"/>
                <w:i/>
                <w:sz w:val="24"/>
                <w:szCs w:val="24"/>
              </w:rPr>
            </w:pPr>
          </w:p>
        </w:tc>
        <w:tc>
          <w:tcPr>
            <w:tcW w:w="590" w:type="pct"/>
          </w:tcPr>
          <w:p w:rsidR="000E0D92" w:rsidRPr="0074681C" w:rsidRDefault="000E0D92"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 2.1 1</w:t>
            </w:r>
            <w:r w:rsidR="00FC3FD6" w:rsidRPr="0074681C">
              <w:rPr>
                <w:rFonts w:ascii="Times New Roman" w:hAnsi="Times New Roman"/>
                <w:sz w:val="24"/>
                <w:szCs w:val="24"/>
              </w:rPr>
              <w:t>6</w:t>
            </w:r>
          </w:p>
        </w:tc>
        <w:tc>
          <w:tcPr>
            <w:tcW w:w="2070" w:type="pct"/>
          </w:tcPr>
          <w:p w:rsidR="00CD0EF2"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о</w:t>
            </w:r>
            <w:r w:rsidR="00CD0EF2" w:rsidRPr="0074681C">
              <w:rPr>
                <w:rFonts w:ascii="Times New Roman" w:hAnsi="Times New Roman"/>
                <w:sz w:val="24"/>
                <w:szCs w:val="24"/>
              </w:rPr>
              <w:t>формлени</w:t>
            </w:r>
            <w:r w:rsidRPr="0074681C">
              <w:rPr>
                <w:rFonts w:ascii="Times New Roman" w:hAnsi="Times New Roman"/>
                <w:sz w:val="24"/>
                <w:szCs w:val="24"/>
              </w:rPr>
              <w:t>я</w:t>
            </w:r>
            <w:r w:rsidR="00CD0EF2" w:rsidRPr="0074681C">
              <w:rPr>
                <w:rFonts w:ascii="Times New Roman" w:hAnsi="Times New Roman"/>
                <w:sz w:val="24"/>
                <w:szCs w:val="24"/>
              </w:rPr>
              <w:t xml:space="preserve"> результатов выполнения</w:t>
            </w:r>
          </w:p>
          <w:p w:rsidR="000E0D92" w:rsidRPr="0074681C" w:rsidRDefault="00CD0EF2"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диагностически</w:t>
            </w:r>
            <w:r w:rsidR="00446BD3" w:rsidRPr="0074681C">
              <w:rPr>
                <w:rFonts w:ascii="Times New Roman" w:hAnsi="Times New Roman"/>
                <w:sz w:val="24"/>
                <w:szCs w:val="24"/>
              </w:rPr>
              <w:t>х и терапевтических манипуляций</w:t>
            </w:r>
            <w:r w:rsidR="00BD4E0A">
              <w:rPr>
                <w:rFonts w:ascii="Times New Roman" w:hAnsi="Times New Roman"/>
                <w:sz w:val="24"/>
                <w:szCs w:val="24"/>
              </w:rPr>
              <w:t>;</w:t>
            </w:r>
          </w:p>
        </w:tc>
      </w:tr>
      <w:tr w:rsidR="00DE16DD" w:rsidRPr="0074681C" w:rsidTr="00A91383">
        <w:trPr>
          <w:trHeight w:hRule="exact" w:val="992"/>
          <w:jc w:val="center"/>
        </w:trPr>
        <w:tc>
          <w:tcPr>
            <w:tcW w:w="1136" w:type="pct"/>
            <w:vMerge/>
          </w:tcPr>
          <w:p w:rsidR="00DE16DD" w:rsidRPr="0074681C" w:rsidRDefault="00DE16DD" w:rsidP="00A91383">
            <w:pPr>
              <w:spacing w:after="0" w:line="240" w:lineRule="auto"/>
              <w:contextualSpacing/>
              <w:jc w:val="both"/>
              <w:rPr>
                <w:rFonts w:ascii="Times New Roman" w:hAnsi="Times New Roman"/>
                <w:sz w:val="24"/>
                <w:szCs w:val="24"/>
              </w:rPr>
            </w:pPr>
          </w:p>
        </w:tc>
        <w:tc>
          <w:tcPr>
            <w:tcW w:w="1204" w:type="pct"/>
            <w:vMerge/>
          </w:tcPr>
          <w:p w:rsidR="00DE16DD" w:rsidRPr="0074681C" w:rsidRDefault="00DE16DD" w:rsidP="00A91383">
            <w:pPr>
              <w:spacing w:after="0" w:line="240" w:lineRule="auto"/>
              <w:contextualSpacing/>
              <w:jc w:val="both"/>
              <w:rPr>
                <w:rFonts w:ascii="Times New Roman" w:hAnsi="Times New Roman"/>
                <w:sz w:val="24"/>
                <w:szCs w:val="24"/>
              </w:rPr>
            </w:pPr>
          </w:p>
        </w:tc>
        <w:tc>
          <w:tcPr>
            <w:tcW w:w="590" w:type="pct"/>
          </w:tcPr>
          <w:p w:rsidR="00DE16DD" w:rsidRPr="0074681C" w:rsidRDefault="00DE16D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2.1 01</w:t>
            </w:r>
          </w:p>
        </w:tc>
        <w:tc>
          <w:tcPr>
            <w:tcW w:w="2070" w:type="pct"/>
          </w:tcPr>
          <w:p w:rsidR="00DE16DD" w:rsidRPr="0074681C" w:rsidRDefault="00BD4E0A" w:rsidP="00A91383">
            <w:pPr>
              <w:spacing w:after="0" w:line="240" w:lineRule="auto"/>
              <w:contextualSpacing/>
              <w:jc w:val="both"/>
              <w:rPr>
                <w:rFonts w:ascii="Times New Roman" w:hAnsi="Times New Roman"/>
                <w:b/>
                <w:sz w:val="24"/>
                <w:szCs w:val="24"/>
              </w:rPr>
            </w:pPr>
            <w:r>
              <w:rPr>
                <w:rFonts w:ascii="Times New Roman" w:hAnsi="Times New Roman"/>
                <w:b/>
                <w:sz w:val="24"/>
                <w:szCs w:val="24"/>
              </w:rPr>
              <w:t>Умения</w:t>
            </w:r>
            <w:r w:rsidR="00DE16DD" w:rsidRPr="0074681C">
              <w:rPr>
                <w:rFonts w:ascii="Times New Roman" w:hAnsi="Times New Roman"/>
                <w:b/>
                <w:sz w:val="24"/>
                <w:szCs w:val="24"/>
              </w:rPr>
              <w:t>:</w:t>
            </w:r>
            <w:r w:rsidR="00661CBD" w:rsidRPr="0074681C">
              <w:rPr>
                <w:rFonts w:ascii="Times New Roman" w:hAnsi="Times New Roman"/>
                <w:sz w:val="24"/>
                <w:szCs w:val="24"/>
              </w:rPr>
              <w:t>г</w:t>
            </w:r>
            <w:r w:rsidR="00DE16DD" w:rsidRPr="0074681C">
              <w:rPr>
                <w:rFonts w:ascii="Times New Roman" w:hAnsi="Times New Roman"/>
                <w:sz w:val="24"/>
                <w:szCs w:val="24"/>
              </w:rPr>
              <w:t>отовить к использованию биопрепараты в соответствии с инструкциями по их применению</w:t>
            </w:r>
            <w:r>
              <w:rPr>
                <w:rFonts w:ascii="Times New Roman" w:hAnsi="Times New Roman"/>
                <w:sz w:val="24"/>
                <w:szCs w:val="24"/>
              </w:rPr>
              <w:t>;</w:t>
            </w:r>
          </w:p>
        </w:tc>
      </w:tr>
      <w:tr w:rsidR="00DE16DD" w:rsidRPr="0074681C" w:rsidTr="00A91383">
        <w:trPr>
          <w:trHeight w:hRule="exact" w:val="567"/>
          <w:jc w:val="center"/>
        </w:trPr>
        <w:tc>
          <w:tcPr>
            <w:tcW w:w="1136" w:type="pct"/>
            <w:vMerge/>
          </w:tcPr>
          <w:p w:rsidR="00DE16DD" w:rsidRPr="0074681C" w:rsidRDefault="00DE16DD" w:rsidP="00A91383">
            <w:pPr>
              <w:spacing w:after="0" w:line="240" w:lineRule="auto"/>
              <w:contextualSpacing/>
              <w:jc w:val="both"/>
              <w:rPr>
                <w:rFonts w:ascii="Times New Roman" w:hAnsi="Times New Roman"/>
                <w:sz w:val="24"/>
                <w:szCs w:val="24"/>
              </w:rPr>
            </w:pPr>
          </w:p>
        </w:tc>
        <w:tc>
          <w:tcPr>
            <w:tcW w:w="1204" w:type="pct"/>
            <w:vMerge/>
          </w:tcPr>
          <w:p w:rsidR="00DE16DD" w:rsidRPr="0074681C" w:rsidRDefault="00DE16DD" w:rsidP="00A91383">
            <w:pPr>
              <w:spacing w:after="0" w:line="240" w:lineRule="auto"/>
              <w:contextualSpacing/>
              <w:jc w:val="both"/>
              <w:rPr>
                <w:rFonts w:ascii="Times New Roman" w:hAnsi="Times New Roman"/>
                <w:sz w:val="24"/>
                <w:szCs w:val="24"/>
              </w:rPr>
            </w:pPr>
          </w:p>
        </w:tc>
        <w:tc>
          <w:tcPr>
            <w:tcW w:w="590" w:type="pct"/>
          </w:tcPr>
          <w:p w:rsidR="00DE16DD" w:rsidRPr="0074681C" w:rsidRDefault="00DE16D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2.1 02</w:t>
            </w:r>
          </w:p>
        </w:tc>
        <w:tc>
          <w:tcPr>
            <w:tcW w:w="2070" w:type="pct"/>
          </w:tcPr>
          <w:p w:rsidR="00DE16DD" w:rsidRPr="0074681C" w:rsidRDefault="00661CBD" w:rsidP="00A91383">
            <w:pPr>
              <w:shd w:val="clear" w:color="auto" w:fill="FFFFFF"/>
              <w:spacing w:line="240" w:lineRule="auto"/>
              <w:ind w:right="75"/>
              <w:contextualSpacing/>
              <w:jc w:val="both"/>
              <w:rPr>
                <w:rFonts w:ascii="Times New Roman" w:hAnsi="Times New Roman"/>
                <w:sz w:val="24"/>
                <w:szCs w:val="24"/>
              </w:rPr>
            </w:pPr>
            <w:r w:rsidRPr="0074681C">
              <w:rPr>
                <w:rFonts w:ascii="Times New Roman" w:hAnsi="Times New Roman"/>
                <w:sz w:val="24"/>
                <w:szCs w:val="24"/>
              </w:rPr>
              <w:t>п</w:t>
            </w:r>
            <w:r w:rsidR="00DE16DD" w:rsidRPr="0074681C">
              <w:rPr>
                <w:rFonts w:ascii="Times New Roman" w:hAnsi="Times New Roman"/>
                <w:sz w:val="24"/>
                <w:szCs w:val="24"/>
              </w:rPr>
              <w:t>ользоваться техникой постановки аллергических проб;</w:t>
            </w:r>
          </w:p>
          <w:p w:rsidR="00DE16DD" w:rsidRPr="0074681C" w:rsidRDefault="00DE16DD" w:rsidP="00A91383">
            <w:pPr>
              <w:spacing w:line="240" w:lineRule="auto"/>
              <w:contextualSpacing/>
              <w:jc w:val="both"/>
              <w:rPr>
                <w:rFonts w:ascii="Times New Roman" w:hAnsi="Times New Roman"/>
                <w:b/>
                <w:sz w:val="24"/>
                <w:szCs w:val="24"/>
              </w:rPr>
            </w:pPr>
          </w:p>
        </w:tc>
      </w:tr>
      <w:tr w:rsidR="00DE16DD" w:rsidRPr="0074681C" w:rsidTr="00A91383">
        <w:trPr>
          <w:trHeight w:hRule="exact" w:val="561"/>
          <w:jc w:val="center"/>
        </w:trPr>
        <w:tc>
          <w:tcPr>
            <w:tcW w:w="1136" w:type="pct"/>
            <w:vMerge/>
          </w:tcPr>
          <w:p w:rsidR="00DE16DD" w:rsidRPr="0074681C" w:rsidRDefault="00DE16DD" w:rsidP="00A91383">
            <w:pPr>
              <w:spacing w:after="0" w:line="240" w:lineRule="auto"/>
              <w:contextualSpacing/>
              <w:jc w:val="both"/>
              <w:rPr>
                <w:rFonts w:ascii="Times New Roman" w:hAnsi="Times New Roman"/>
                <w:sz w:val="24"/>
                <w:szCs w:val="24"/>
              </w:rPr>
            </w:pPr>
          </w:p>
        </w:tc>
        <w:tc>
          <w:tcPr>
            <w:tcW w:w="1204" w:type="pct"/>
            <w:vMerge/>
          </w:tcPr>
          <w:p w:rsidR="00DE16DD" w:rsidRPr="0074681C" w:rsidRDefault="00DE16DD" w:rsidP="00A91383">
            <w:pPr>
              <w:spacing w:after="0" w:line="240" w:lineRule="auto"/>
              <w:contextualSpacing/>
              <w:jc w:val="both"/>
              <w:rPr>
                <w:rFonts w:ascii="Times New Roman" w:hAnsi="Times New Roman"/>
                <w:sz w:val="24"/>
                <w:szCs w:val="24"/>
              </w:rPr>
            </w:pPr>
          </w:p>
        </w:tc>
        <w:tc>
          <w:tcPr>
            <w:tcW w:w="590" w:type="pct"/>
          </w:tcPr>
          <w:p w:rsidR="00DE16DD" w:rsidRPr="0074681C" w:rsidRDefault="00DE16D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2.1 03</w:t>
            </w:r>
          </w:p>
        </w:tc>
        <w:tc>
          <w:tcPr>
            <w:tcW w:w="2070" w:type="pct"/>
          </w:tcPr>
          <w:p w:rsidR="00DE16DD" w:rsidRPr="0074681C" w:rsidRDefault="00661CBD" w:rsidP="00A91383">
            <w:pPr>
              <w:spacing w:line="240" w:lineRule="auto"/>
              <w:contextualSpacing/>
              <w:jc w:val="both"/>
              <w:rPr>
                <w:rFonts w:ascii="Times New Roman" w:hAnsi="Times New Roman"/>
                <w:b/>
                <w:sz w:val="24"/>
                <w:szCs w:val="24"/>
              </w:rPr>
            </w:pPr>
            <w:r w:rsidRPr="0074681C">
              <w:rPr>
                <w:rFonts w:ascii="Times New Roman" w:hAnsi="Times New Roman"/>
                <w:sz w:val="24"/>
                <w:szCs w:val="24"/>
              </w:rPr>
              <w:t>п</w:t>
            </w:r>
            <w:r w:rsidR="00DE16DD" w:rsidRPr="0074681C">
              <w:rPr>
                <w:rFonts w:ascii="Times New Roman" w:hAnsi="Times New Roman"/>
                <w:sz w:val="24"/>
                <w:szCs w:val="24"/>
              </w:rPr>
              <w:t>ользоваться техникой введения биопрепаратов</w:t>
            </w:r>
            <w:r w:rsidR="00BD4E0A">
              <w:rPr>
                <w:rFonts w:ascii="Times New Roman" w:hAnsi="Times New Roman"/>
                <w:sz w:val="24"/>
                <w:szCs w:val="24"/>
              </w:rPr>
              <w:t>;</w:t>
            </w:r>
          </w:p>
        </w:tc>
      </w:tr>
      <w:tr w:rsidR="00DE16DD" w:rsidRPr="0074681C" w:rsidTr="00A91383">
        <w:trPr>
          <w:trHeight w:hRule="exact" w:val="425"/>
          <w:jc w:val="center"/>
        </w:trPr>
        <w:tc>
          <w:tcPr>
            <w:tcW w:w="1136" w:type="pct"/>
            <w:vMerge/>
          </w:tcPr>
          <w:p w:rsidR="00DE16DD" w:rsidRPr="0074681C" w:rsidRDefault="00DE16DD" w:rsidP="00A91383">
            <w:pPr>
              <w:spacing w:after="0" w:line="240" w:lineRule="auto"/>
              <w:contextualSpacing/>
              <w:jc w:val="both"/>
              <w:rPr>
                <w:rFonts w:ascii="Times New Roman" w:hAnsi="Times New Roman"/>
                <w:sz w:val="24"/>
                <w:szCs w:val="24"/>
              </w:rPr>
            </w:pPr>
          </w:p>
        </w:tc>
        <w:tc>
          <w:tcPr>
            <w:tcW w:w="1204" w:type="pct"/>
            <w:vMerge/>
          </w:tcPr>
          <w:p w:rsidR="00DE16DD" w:rsidRPr="0074681C" w:rsidRDefault="00DE16DD" w:rsidP="00A91383">
            <w:pPr>
              <w:spacing w:after="0" w:line="240" w:lineRule="auto"/>
              <w:contextualSpacing/>
              <w:jc w:val="both"/>
              <w:rPr>
                <w:rFonts w:ascii="Times New Roman" w:hAnsi="Times New Roman"/>
                <w:sz w:val="24"/>
                <w:szCs w:val="24"/>
              </w:rPr>
            </w:pPr>
          </w:p>
        </w:tc>
        <w:tc>
          <w:tcPr>
            <w:tcW w:w="590" w:type="pct"/>
          </w:tcPr>
          <w:p w:rsidR="00DE16DD" w:rsidRPr="0074681C" w:rsidRDefault="00DE16D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2.1 04</w:t>
            </w:r>
          </w:p>
        </w:tc>
        <w:tc>
          <w:tcPr>
            <w:tcW w:w="2070" w:type="pct"/>
          </w:tcPr>
          <w:p w:rsidR="00DE16DD" w:rsidRPr="0074681C" w:rsidRDefault="00661CBD" w:rsidP="00A91383">
            <w:pPr>
              <w:spacing w:line="240" w:lineRule="auto"/>
              <w:contextualSpacing/>
              <w:jc w:val="both"/>
              <w:rPr>
                <w:rFonts w:ascii="Times New Roman" w:hAnsi="Times New Roman"/>
                <w:b/>
                <w:sz w:val="24"/>
                <w:szCs w:val="24"/>
              </w:rPr>
            </w:pPr>
            <w:r w:rsidRPr="0074681C">
              <w:rPr>
                <w:rFonts w:ascii="Times New Roman" w:hAnsi="Times New Roman"/>
                <w:sz w:val="24"/>
                <w:szCs w:val="24"/>
              </w:rPr>
              <w:t>г</w:t>
            </w:r>
            <w:r w:rsidR="00DE16DD" w:rsidRPr="0074681C">
              <w:rPr>
                <w:rFonts w:ascii="Times New Roman" w:hAnsi="Times New Roman"/>
                <w:sz w:val="24"/>
                <w:szCs w:val="24"/>
              </w:rPr>
              <w:t>отовить средства для дезинфекции</w:t>
            </w:r>
            <w:r w:rsidR="00A91383">
              <w:rPr>
                <w:rFonts w:ascii="Times New Roman" w:hAnsi="Times New Roman"/>
                <w:sz w:val="24"/>
                <w:szCs w:val="24"/>
              </w:rPr>
              <w:t>;</w:t>
            </w:r>
          </w:p>
        </w:tc>
      </w:tr>
      <w:tr w:rsidR="00DE16DD" w:rsidRPr="0074681C" w:rsidTr="00A91383">
        <w:trPr>
          <w:trHeight w:hRule="exact" w:val="855"/>
          <w:jc w:val="center"/>
        </w:trPr>
        <w:tc>
          <w:tcPr>
            <w:tcW w:w="1136" w:type="pct"/>
            <w:vMerge/>
          </w:tcPr>
          <w:p w:rsidR="00DE16DD" w:rsidRPr="0074681C" w:rsidRDefault="00DE16DD" w:rsidP="00A91383">
            <w:pPr>
              <w:spacing w:after="0" w:line="240" w:lineRule="auto"/>
              <w:contextualSpacing/>
              <w:jc w:val="both"/>
              <w:rPr>
                <w:rFonts w:ascii="Times New Roman" w:hAnsi="Times New Roman"/>
                <w:sz w:val="24"/>
                <w:szCs w:val="24"/>
              </w:rPr>
            </w:pPr>
          </w:p>
        </w:tc>
        <w:tc>
          <w:tcPr>
            <w:tcW w:w="1204" w:type="pct"/>
            <w:vMerge/>
          </w:tcPr>
          <w:p w:rsidR="00DE16DD" w:rsidRPr="0074681C" w:rsidRDefault="00DE16DD" w:rsidP="00A91383">
            <w:pPr>
              <w:spacing w:after="0" w:line="240" w:lineRule="auto"/>
              <w:contextualSpacing/>
              <w:jc w:val="both"/>
              <w:rPr>
                <w:rFonts w:ascii="Times New Roman" w:hAnsi="Times New Roman"/>
                <w:sz w:val="24"/>
                <w:szCs w:val="24"/>
              </w:rPr>
            </w:pPr>
          </w:p>
        </w:tc>
        <w:tc>
          <w:tcPr>
            <w:tcW w:w="590" w:type="pct"/>
          </w:tcPr>
          <w:p w:rsidR="00DE16DD" w:rsidRPr="0074681C" w:rsidRDefault="00DE16D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2.1 05</w:t>
            </w:r>
          </w:p>
        </w:tc>
        <w:tc>
          <w:tcPr>
            <w:tcW w:w="2070" w:type="pct"/>
          </w:tcPr>
          <w:p w:rsidR="00DE16DD" w:rsidRPr="0074681C" w:rsidRDefault="00661CBD" w:rsidP="00A91383">
            <w:pPr>
              <w:spacing w:line="240" w:lineRule="auto"/>
              <w:contextualSpacing/>
              <w:jc w:val="both"/>
              <w:rPr>
                <w:rFonts w:ascii="Times New Roman" w:hAnsi="Times New Roman"/>
                <w:b/>
                <w:sz w:val="24"/>
                <w:szCs w:val="24"/>
              </w:rPr>
            </w:pPr>
            <w:r w:rsidRPr="0074681C">
              <w:rPr>
                <w:rFonts w:ascii="Times New Roman" w:hAnsi="Times New Roman"/>
                <w:sz w:val="24"/>
                <w:szCs w:val="24"/>
              </w:rPr>
              <w:t>п</w:t>
            </w:r>
            <w:r w:rsidR="00DE16DD" w:rsidRPr="0074681C">
              <w:rPr>
                <w:rFonts w:ascii="Times New Roman" w:hAnsi="Times New Roman"/>
                <w:sz w:val="24"/>
                <w:szCs w:val="24"/>
              </w:rPr>
              <w:t>роизводить оценку рациона кормления для животных различных видов</w:t>
            </w:r>
            <w:r w:rsidR="00BD4E0A">
              <w:rPr>
                <w:rFonts w:ascii="Times New Roman" w:hAnsi="Times New Roman"/>
                <w:sz w:val="24"/>
                <w:szCs w:val="24"/>
              </w:rPr>
              <w:t>;</w:t>
            </w:r>
          </w:p>
        </w:tc>
      </w:tr>
      <w:tr w:rsidR="00CD0EF2" w:rsidRPr="0074681C" w:rsidTr="00A91383">
        <w:trPr>
          <w:trHeight w:hRule="exact" w:val="852"/>
          <w:jc w:val="center"/>
        </w:trPr>
        <w:tc>
          <w:tcPr>
            <w:tcW w:w="1136"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1204"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590" w:type="pct"/>
          </w:tcPr>
          <w:p w:rsidR="00CD0EF2" w:rsidRPr="0074681C" w:rsidRDefault="00CD0EF2"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2.1 06</w:t>
            </w:r>
          </w:p>
        </w:tc>
        <w:tc>
          <w:tcPr>
            <w:tcW w:w="2070" w:type="pct"/>
          </w:tcPr>
          <w:p w:rsidR="00CD0EF2"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о</w:t>
            </w:r>
            <w:r w:rsidR="00CD0EF2" w:rsidRPr="0074681C">
              <w:rPr>
                <w:rFonts w:ascii="Times New Roman" w:hAnsi="Times New Roman"/>
                <w:sz w:val="24"/>
                <w:szCs w:val="24"/>
              </w:rPr>
              <w:t>пределять клиническое состояние животных общими и инструментальными методами;</w:t>
            </w:r>
          </w:p>
          <w:p w:rsidR="00CD0EF2" w:rsidRPr="0074681C" w:rsidRDefault="00CD0EF2" w:rsidP="00A91383">
            <w:pPr>
              <w:spacing w:line="240" w:lineRule="auto"/>
              <w:contextualSpacing/>
              <w:jc w:val="both"/>
              <w:rPr>
                <w:rFonts w:ascii="Times New Roman" w:hAnsi="Times New Roman"/>
                <w:sz w:val="24"/>
                <w:szCs w:val="24"/>
              </w:rPr>
            </w:pPr>
          </w:p>
        </w:tc>
      </w:tr>
      <w:tr w:rsidR="00CD0EF2" w:rsidRPr="0074681C" w:rsidTr="00A91383">
        <w:trPr>
          <w:trHeight w:hRule="exact" w:val="851"/>
          <w:jc w:val="center"/>
        </w:trPr>
        <w:tc>
          <w:tcPr>
            <w:tcW w:w="1136"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1204"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590" w:type="pct"/>
          </w:tcPr>
          <w:p w:rsidR="00CD0EF2" w:rsidRPr="0074681C" w:rsidRDefault="00CD0EF2"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2.1 07</w:t>
            </w:r>
          </w:p>
        </w:tc>
        <w:tc>
          <w:tcPr>
            <w:tcW w:w="2070" w:type="pct"/>
          </w:tcPr>
          <w:p w:rsidR="00CD0EF2"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п</w:t>
            </w:r>
            <w:r w:rsidR="00CD0EF2" w:rsidRPr="0074681C">
              <w:rPr>
                <w:rFonts w:ascii="Times New Roman" w:hAnsi="Times New Roman"/>
                <w:sz w:val="24"/>
                <w:szCs w:val="24"/>
              </w:rPr>
              <w:t>ользоваться ветеринарной терапевтической</w:t>
            </w:r>
          </w:p>
          <w:p w:rsidR="00CD0EF2" w:rsidRPr="0074681C" w:rsidRDefault="00CD0EF2"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техникой;</w:t>
            </w:r>
          </w:p>
        </w:tc>
      </w:tr>
      <w:tr w:rsidR="00CD0EF2" w:rsidRPr="0074681C" w:rsidTr="00A91383">
        <w:trPr>
          <w:trHeight w:hRule="exact" w:val="848"/>
          <w:jc w:val="center"/>
        </w:trPr>
        <w:tc>
          <w:tcPr>
            <w:tcW w:w="1136"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1204"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590" w:type="pct"/>
          </w:tcPr>
          <w:p w:rsidR="00CD0EF2" w:rsidRPr="0074681C" w:rsidRDefault="00CD0EF2"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2.1 08</w:t>
            </w:r>
          </w:p>
        </w:tc>
        <w:tc>
          <w:tcPr>
            <w:tcW w:w="2070" w:type="pct"/>
          </w:tcPr>
          <w:p w:rsidR="00CD0EF2"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и</w:t>
            </w:r>
            <w:r w:rsidR="00CD0EF2" w:rsidRPr="0074681C">
              <w:rPr>
                <w:rFonts w:ascii="Times New Roman" w:hAnsi="Times New Roman"/>
                <w:sz w:val="24"/>
                <w:szCs w:val="24"/>
              </w:rPr>
              <w:t xml:space="preserve">спользовать терапевтический и диагностический </w:t>
            </w:r>
            <w:r w:rsidR="00446BD3" w:rsidRPr="0074681C">
              <w:rPr>
                <w:rFonts w:ascii="Times New Roman" w:hAnsi="Times New Roman"/>
                <w:sz w:val="24"/>
                <w:szCs w:val="24"/>
              </w:rPr>
              <w:t>ветеринарный инструментарий</w:t>
            </w:r>
            <w:r w:rsidR="00BD4E0A">
              <w:rPr>
                <w:rFonts w:ascii="Times New Roman" w:hAnsi="Times New Roman"/>
                <w:sz w:val="24"/>
                <w:szCs w:val="24"/>
              </w:rPr>
              <w:t>;</w:t>
            </w:r>
          </w:p>
          <w:p w:rsidR="00CD0EF2" w:rsidRPr="0074681C" w:rsidRDefault="00CD0EF2" w:rsidP="00A91383">
            <w:pPr>
              <w:spacing w:line="240" w:lineRule="auto"/>
              <w:contextualSpacing/>
              <w:jc w:val="both"/>
              <w:rPr>
                <w:rFonts w:ascii="Times New Roman" w:hAnsi="Times New Roman"/>
                <w:sz w:val="24"/>
                <w:szCs w:val="24"/>
              </w:rPr>
            </w:pPr>
          </w:p>
        </w:tc>
      </w:tr>
      <w:tr w:rsidR="00CD0EF2" w:rsidRPr="0074681C" w:rsidTr="00A91383">
        <w:trPr>
          <w:trHeight w:hRule="exact" w:val="681"/>
          <w:jc w:val="center"/>
        </w:trPr>
        <w:tc>
          <w:tcPr>
            <w:tcW w:w="1136"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1204"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590" w:type="pct"/>
          </w:tcPr>
          <w:p w:rsidR="00CD0EF2" w:rsidRPr="0074681C" w:rsidRDefault="00CD0EF2"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2.1 09</w:t>
            </w:r>
          </w:p>
        </w:tc>
        <w:tc>
          <w:tcPr>
            <w:tcW w:w="2070" w:type="pct"/>
          </w:tcPr>
          <w:p w:rsidR="00CD0EF2"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п</w:t>
            </w:r>
            <w:r w:rsidR="00CD0EF2" w:rsidRPr="0074681C">
              <w:rPr>
                <w:rFonts w:ascii="Times New Roman" w:hAnsi="Times New Roman"/>
                <w:sz w:val="24"/>
                <w:szCs w:val="24"/>
              </w:rPr>
              <w:t xml:space="preserve">рименять ветеринарные фармакологические </w:t>
            </w:r>
            <w:r w:rsidR="00446BD3" w:rsidRPr="0074681C">
              <w:rPr>
                <w:rFonts w:ascii="Times New Roman" w:hAnsi="Times New Roman"/>
                <w:sz w:val="24"/>
                <w:szCs w:val="24"/>
              </w:rPr>
              <w:t>средства</w:t>
            </w:r>
            <w:r w:rsidR="00BD4E0A">
              <w:rPr>
                <w:rFonts w:ascii="Times New Roman" w:hAnsi="Times New Roman"/>
                <w:sz w:val="24"/>
                <w:szCs w:val="24"/>
              </w:rPr>
              <w:t>;</w:t>
            </w:r>
          </w:p>
          <w:p w:rsidR="00CD0EF2" w:rsidRPr="0074681C" w:rsidRDefault="00CD0EF2" w:rsidP="00A91383">
            <w:pPr>
              <w:spacing w:line="240" w:lineRule="auto"/>
              <w:contextualSpacing/>
              <w:jc w:val="both"/>
              <w:rPr>
                <w:rFonts w:ascii="Times New Roman" w:hAnsi="Times New Roman"/>
                <w:sz w:val="24"/>
                <w:szCs w:val="24"/>
              </w:rPr>
            </w:pPr>
          </w:p>
        </w:tc>
      </w:tr>
      <w:tr w:rsidR="00CD0EF2" w:rsidRPr="0074681C" w:rsidTr="00A91383">
        <w:trPr>
          <w:trHeight w:hRule="exact" w:val="280"/>
          <w:jc w:val="center"/>
        </w:trPr>
        <w:tc>
          <w:tcPr>
            <w:tcW w:w="1136"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1204"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590" w:type="pct"/>
          </w:tcPr>
          <w:p w:rsidR="00CD0EF2" w:rsidRPr="0074681C" w:rsidRDefault="00CD0EF2"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2.1 10</w:t>
            </w:r>
          </w:p>
        </w:tc>
        <w:tc>
          <w:tcPr>
            <w:tcW w:w="2070" w:type="pct"/>
          </w:tcPr>
          <w:p w:rsidR="00CD0EF2"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в</w:t>
            </w:r>
            <w:r w:rsidR="00CD0EF2" w:rsidRPr="0074681C">
              <w:rPr>
                <w:rFonts w:ascii="Times New Roman" w:hAnsi="Times New Roman"/>
                <w:sz w:val="24"/>
                <w:szCs w:val="24"/>
              </w:rPr>
              <w:t>скрывать трупы животных</w:t>
            </w:r>
            <w:r w:rsidR="00BD4E0A">
              <w:rPr>
                <w:rFonts w:ascii="Times New Roman" w:hAnsi="Times New Roman"/>
                <w:sz w:val="24"/>
                <w:szCs w:val="24"/>
              </w:rPr>
              <w:t>;</w:t>
            </w:r>
          </w:p>
        </w:tc>
      </w:tr>
      <w:tr w:rsidR="00CD0EF2" w:rsidRPr="0074681C" w:rsidTr="00A91383">
        <w:trPr>
          <w:trHeight w:hRule="exact" w:val="1141"/>
          <w:jc w:val="center"/>
        </w:trPr>
        <w:tc>
          <w:tcPr>
            <w:tcW w:w="1136"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1204"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590" w:type="pct"/>
          </w:tcPr>
          <w:p w:rsidR="00CD0EF2" w:rsidRPr="0074681C" w:rsidRDefault="00CD0EF2"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2.1 11</w:t>
            </w:r>
          </w:p>
        </w:tc>
        <w:tc>
          <w:tcPr>
            <w:tcW w:w="2070" w:type="pct"/>
          </w:tcPr>
          <w:p w:rsidR="00CD0EF2"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а</w:t>
            </w:r>
            <w:r w:rsidR="00CD0EF2" w:rsidRPr="0074681C">
              <w:rPr>
                <w:rFonts w:ascii="Times New Roman" w:hAnsi="Times New Roman"/>
                <w:sz w:val="24"/>
                <w:szCs w:val="24"/>
              </w:rPr>
              <w:t>нализировать и интерпретировать результаты</w:t>
            </w:r>
          </w:p>
          <w:p w:rsidR="00CD0EF2" w:rsidRPr="0074681C" w:rsidRDefault="00CD0EF2"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 xml:space="preserve">диагностических и </w:t>
            </w:r>
            <w:r w:rsidR="00446BD3" w:rsidRPr="0074681C">
              <w:rPr>
                <w:rFonts w:ascii="Times New Roman" w:hAnsi="Times New Roman"/>
                <w:sz w:val="24"/>
                <w:szCs w:val="24"/>
              </w:rPr>
              <w:t>терапевтических манипуляций</w:t>
            </w:r>
            <w:r w:rsidR="00BD4E0A">
              <w:rPr>
                <w:rFonts w:ascii="Times New Roman" w:hAnsi="Times New Roman"/>
                <w:sz w:val="24"/>
                <w:szCs w:val="24"/>
              </w:rPr>
              <w:t>;</w:t>
            </w:r>
          </w:p>
          <w:p w:rsidR="00CD0EF2" w:rsidRPr="0074681C" w:rsidRDefault="00CD0EF2" w:rsidP="00A91383">
            <w:pPr>
              <w:spacing w:line="240" w:lineRule="auto"/>
              <w:contextualSpacing/>
              <w:jc w:val="both"/>
              <w:rPr>
                <w:rFonts w:ascii="Times New Roman" w:hAnsi="Times New Roman"/>
                <w:sz w:val="24"/>
                <w:szCs w:val="24"/>
              </w:rPr>
            </w:pPr>
          </w:p>
        </w:tc>
      </w:tr>
      <w:tr w:rsidR="00CD0EF2" w:rsidRPr="0074681C" w:rsidTr="00A91383">
        <w:trPr>
          <w:trHeight w:hRule="exact" w:val="1143"/>
          <w:jc w:val="center"/>
        </w:trPr>
        <w:tc>
          <w:tcPr>
            <w:tcW w:w="1136"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1204"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590" w:type="pct"/>
          </w:tcPr>
          <w:p w:rsidR="00CD0EF2" w:rsidRPr="0074681C" w:rsidRDefault="00CD0EF2"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2.1 12</w:t>
            </w:r>
          </w:p>
        </w:tc>
        <w:tc>
          <w:tcPr>
            <w:tcW w:w="2070" w:type="pct"/>
          </w:tcPr>
          <w:p w:rsidR="00CD0EF2"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п</w:t>
            </w:r>
            <w:r w:rsidR="00CD0EF2" w:rsidRPr="0074681C">
              <w:rPr>
                <w:rFonts w:ascii="Times New Roman" w:hAnsi="Times New Roman"/>
                <w:sz w:val="24"/>
                <w:szCs w:val="24"/>
              </w:rPr>
              <w:t>одбирать инструментарий и лекарственные</w:t>
            </w:r>
          </w:p>
          <w:p w:rsidR="00CD0EF2" w:rsidRPr="0074681C" w:rsidRDefault="00CD0EF2"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средства для проведения диагностики и терапии животных</w:t>
            </w:r>
            <w:r w:rsidR="00BD4E0A">
              <w:rPr>
                <w:rFonts w:ascii="Times New Roman" w:hAnsi="Times New Roman"/>
                <w:sz w:val="24"/>
                <w:szCs w:val="24"/>
              </w:rPr>
              <w:t>;</w:t>
            </w:r>
          </w:p>
        </w:tc>
      </w:tr>
      <w:tr w:rsidR="00DE16DD" w:rsidRPr="0074681C" w:rsidTr="00A91383">
        <w:trPr>
          <w:trHeight w:hRule="exact" w:val="844"/>
          <w:jc w:val="center"/>
        </w:trPr>
        <w:tc>
          <w:tcPr>
            <w:tcW w:w="1136" w:type="pct"/>
            <w:vMerge/>
          </w:tcPr>
          <w:p w:rsidR="00DE16DD" w:rsidRPr="0074681C" w:rsidRDefault="00DE16DD" w:rsidP="00A91383">
            <w:pPr>
              <w:spacing w:after="0" w:line="240" w:lineRule="auto"/>
              <w:contextualSpacing/>
              <w:jc w:val="both"/>
              <w:rPr>
                <w:rFonts w:ascii="Times New Roman" w:hAnsi="Times New Roman"/>
                <w:sz w:val="24"/>
                <w:szCs w:val="24"/>
              </w:rPr>
            </w:pPr>
          </w:p>
        </w:tc>
        <w:tc>
          <w:tcPr>
            <w:tcW w:w="1204" w:type="pct"/>
            <w:vMerge/>
          </w:tcPr>
          <w:p w:rsidR="00DE16DD" w:rsidRPr="0074681C" w:rsidRDefault="00DE16DD" w:rsidP="00A91383">
            <w:pPr>
              <w:spacing w:after="0" w:line="240" w:lineRule="auto"/>
              <w:contextualSpacing/>
              <w:jc w:val="both"/>
              <w:rPr>
                <w:rFonts w:ascii="Times New Roman" w:hAnsi="Times New Roman"/>
                <w:sz w:val="24"/>
                <w:szCs w:val="24"/>
              </w:rPr>
            </w:pPr>
          </w:p>
        </w:tc>
        <w:tc>
          <w:tcPr>
            <w:tcW w:w="590" w:type="pct"/>
          </w:tcPr>
          <w:p w:rsidR="00DE16DD" w:rsidRPr="0074681C" w:rsidRDefault="00DE16D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З.2.1 01</w:t>
            </w:r>
          </w:p>
        </w:tc>
        <w:tc>
          <w:tcPr>
            <w:tcW w:w="2070" w:type="pct"/>
          </w:tcPr>
          <w:p w:rsidR="00DE16DD" w:rsidRPr="0074681C" w:rsidRDefault="00BD4E0A" w:rsidP="00A91383">
            <w:pPr>
              <w:spacing w:after="0" w:line="240" w:lineRule="auto"/>
              <w:contextualSpacing/>
              <w:jc w:val="both"/>
              <w:rPr>
                <w:rFonts w:ascii="Times New Roman" w:hAnsi="Times New Roman"/>
                <w:b/>
                <w:sz w:val="24"/>
                <w:szCs w:val="24"/>
              </w:rPr>
            </w:pPr>
            <w:r>
              <w:rPr>
                <w:rFonts w:ascii="Times New Roman" w:hAnsi="Times New Roman"/>
                <w:b/>
                <w:sz w:val="24"/>
                <w:szCs w:val="24"/>
              </w:rPr>
              <w:t>Знания:</w:t>
            </w:r>
            <w:r w:rsidR="00661CBD" w:rsidRPr="0074681C">
              <w:rPr>
                <w:rFonts w:ascii="Times New Roman" w:hAnsi="Times New Roman"/>
                <w:sz w:val="24"/>
                <w:szCs w:val="24"/>
              </w:rPr>
              <w:t>м</w:t>
            </w:r>
            <w:r w:rsidR="00DE16DD" w:rsidRPr="0074681C">
              <w:rPr>
                <w:rFonts w:ascii="Times New Roman" w:hAnsi="Times New Roman"/>
                <w:sz w:val="24"/>
                <w:szCs w:val="24"/>
              </w:rPr>
              <w:t>еры профилактики заболеваний животных различной этиологии</w:t>
            </w:r>
            <w:r>
              <w:rPr>
                <w:rFonts w:ascii="Times New Roman" w:hAnsi="Times New Roman"/>
                <w:sz w:val="24"/>
                <w:szCs w:val="24"/>
              </w:rPr>
              <w:t>;</w:t>
            </w:r>
          </w:p>
        </w:tc>
      </w:tr>
      <w:tr w:rsidR="00CD0EF2" w:rsidRPr="0074681C" w:rsidTr="00A91383">
        <w:trPr>
          <w:trHeight w:hRule="exact" w:val="858"/>
          <w:jc w:val="center"/>
        </w:trPr>
        <w:tc>
          <w:tcPr>
            <w:tcW w:w="1136"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1204"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590" w:type="pct"/>
          </w:tcPr>
          <w:p w:rsidR="00CD0EF2" w:rsidRPr="0074681C" w:rsidRDefault="004E16EF"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2.1 02</w:t>
            </w:r>
          </w:p>
        </w:tc>
        <w:tc>
          <w:tcPr>
            <w:tcW w:w="2070" w:type="pct"/>
          </w:tcPr>
          <w:p w:rsidR="00CD0EF2" w:rsidRPr="0074681C" w:rsidRDefault="00661CB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о</w:t>
            </w:r>
            <w:r w:rsidR="00CD0EF2" w:rsidRPr="0074681C">
              <w:rPr>
                <w:rFonts w:ascii="Times New Roman" w:hAnsi="Times New Roman"/>
                <w:sz w:val="24"/>
                <w:szCs w:val="24"/>
              </w:rPr>
              <w:t>сновные методы и формы санитарно-</w:t>
            </w:r>
          </w:p>
          <w:p w:rsidR="00CD0EF2" w:rsidRPr="0074681C" w:rsidRDefault="00CD0EF2" w:rsidP="00A91383">
            <w:pPr>
              <w:spacing w:after="0" w:line="240" w:lineRule="auto"/>
              <w:contextualSpacing/>
              <w:jc w:val="both"/>
              <w:rPr>
                <w:rFonts w:ascii="Times New Roman" w:hAnsi="Times New Roman"/>
                <w:b/>
                <w:sz w:val="24"/>
                <w:szCs w:val="24"/>
              </w:rPr>
            </w:pPr>
            <w:r w:rsidRPr="0074681C">
              <w:rPr>
                <w:rFonts w:ascii="Times New Roman" w:hAnsi="Times New Roman"/>
                <w:sz w:val="24"/>
                <w:szCs w:val="24"/>
              </w:rPr>
              <w:t>просветительской деятельности;</w:t>
            </w:r>
          </w:p>
        </w:tc>
      </w:tr>
      <w:tr w:rsidR="00DE16DD" w:rsidRPr="0074681C" w:rsidTr="00A91383">
        <w:trPr>
          <w:trHeight w:hRule="exact" w:val="565"/>
          <w:jc w:val="center"/>
        </w:trPr>
        <w:tc>
          <w:tcPr>
            <w:tcW w:w="1136" w:type="pct"/>
            <w:vMerge/>
          </w:tcPr>
          <w:p w:rsidR="00DE16DD" w:rsidRPr="0074681C" w:rsidRDefault="00DE16DD" w:rsidP="00A91383">
            <w:pPr>
              <w:spacing w:after="0" w:line="240" w:lineRule="auto"/>
              <w:contextualSpacing/>
              <w:jc w:val="both"/>
              <w:rPr>
                <w:rFonts w:ascii="Times New Roman" w:hAnsi="Times New Roman"/>
                <w:sz w:val="24"/>
                <w:szCs w:val="24"/>
              </w:rPr>
            </w:pPr>
          </w:p>
        </w:tc>
        <w:tc>
          <w:tcPr>
            <w:tcW w:w="1204" w:type="pct"/>
            <w:vMerge/>
          </w:tcPr>
          <w:p w:rsidR="00DE16DD" w:rsidRPr="0074681C" w:rsidRDefault="00DE16DD" w:rsidP="00A91383">
            <w:pPr>
              <w:spacing w:after="0" w:line="240" w:lineRule="auto"/>
              <w:contextualSpacing/>
              <w:jc w:val="both"/>
              <w:rPr>
                <w:rFonts w:ascii="Times New Roman" w:hAnsi="Times New Roman"/>
                <w:sz w:val="24"/>
                <w:szCs w:val="24"/>
              </w:rPr>
            </w:pPr>
          </w:p>
        </w:tc>
        <w:tc>
          <w:tcPr>
            <w:tcW w:w="590" w:type="pct"/>
          </w:tcPr>
          <w:p w:rsidR="00DE16DD" w:rsidRPr="0074681C" w:rsidRDefault="004E16EF"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2.1 03</w:t>
            </w:r>
          </w:p>
        </w:tc>
        <w:tc>
          <w:tcPr>
            <w:tcW w:w="2070" w:type="pct"/>
          </w:tcPr>
          <w:p w:rsidR="00DE16DD" w:rsidRPr="0074681C" w:rsidRDefault="00661CBD" w:rsidP="00A91383">
            <w:pPr>
              <w:spacing w:line="240" w:lineRule="auto"/>
              <w:contextualSpacing/>
              <w:jc w:val="both"/>
              <w:rPr>
                <w:rFonts w:ascii="Times New Roman" w:hAnsi="Times New Roman"/>
                <w:b/>
                <w:sz w:val="24"/>
                <w:szCs w:val="24"/>
              </w:rPr>
            </w:pPr>
            <w:r w:rsidRPr="0074681C">
              <w:rPr>
                <w:rFonts w:ascii="Times New Roman" w:hAnsi="Times New Roman"/>
                <w:sz w:val="24"/>
                <w:szCs w:val="24"/>
              </w:rPr>
              <w:t>п</w:t>
            </w:r>
            <w:r w:rsidR="00DE16DD" w:rsidRPr="0074681C">
              <w:rPr>
                <w:rFonts w:ascii="Times New Roman" w:hAnsi="Times New Roman"/>
                <w:sz w:val="24"/>
                <w:szCs w:val="24"/>
              </w:rPr>
              <w:t>равила применения биологических и противопаразитарных препаратов</w:t>
            </w:r>
            <w:r w:rsidR="00BD4E0A">
              <w:rPr>
                <w:rFonts w:ascii="Times New Roman" w:hAnsi="Times New Roman"/>
                <w:sz w:val="24"/>
                <w:szCs w:val="24"/>
              </w:rPr>
              <w:t>;</w:t>
            </w:r>
          </w:p>
        </w:tc>
      </w:tr>
      <w:tr w:rsidR="00DE16DD" w:rsidRPr="0074681C" w:rsidTr="00A91383">
        <w:trPr>
          <w:trHeight w:hRule="exact" w:val="576"/>
          <w:jc w:val="center"/>
        </w:trPr>
        <w:tc>
          <w:tcPr>
            <w:tcW w:w="1136" w:type="pct"/>
            <w:vMerge/>
          </w:tcPr>
          <w:p w:rsidR="00DE16DD" w:rsidRPr="0074681C" w:rsidRDefault="00DE16DD" w:rsidP="00A91383">
            <w:pPr>
              <w:spacing w:after="0" w:line="240" w:lineRule="auto"/>
              <w:contextualSpacing/>
              <w:jc w:val="both"/>
              <w:rPr>
                <w:rFonts w:ascii="Times New Roman" w:hAnsi="Times New Roman"/>
                <w:sz w:val="24"/>
                <w:szCs w:val="24"/>
              </w:rPr>
            </w:pPr>
          </w:p>
        </w:tc>
        <w:tc>
          <w:tcPr>
            <w:tcW w:w="1204" w:type="pct"/>
            <w:vMerge/>
          </w:tcPr>
          <w:p w:rsidR="00DE16DD" w:rsidRPr="0074681C" w:rsidRDefault="00DE16DD" w:rsidP="00A91383">
            <w:pPr>
              <w:spacing w:after="0" w:line="240" w:lineRule="auto"/>
              <w:contextualSpacing/>
              <w:jc w:val="both"/>
              <w:rPr>
                <w:rFonts w:ascii="Times New Roman" w:hAnsi="Times New Roman"/>
                <w:sz w:val="24"/>
                <w:szCs w:val="24"/>
              </w:rPr>
            </w:pPr>
          </w:p>
        </w:tc>
        <w:tc>
          <w:tcPr>
            <w:tcW w:w="590" w:type="pct"/>
          </w:tcPr>
          <w:p w:rsidR="00DE16DD" w:rsidRPr="0074681C" w:rsidRDefault="004E16EF"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2.1 04</w:t>
            </w:r>
          </w:p>
        </w:tc>
        <w:tc>
          <w:tcPr>
            <w:tcW w:w="2070" w:type="pct"/>
          </w:tcPr>
          <w:p w:rsidR="00DE16DD"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п</w:t>
            </w:r>
            <w:r w:rsidR="00DE16DD" w:rsidRPr="0074681C">
              <w:rPr>
                <w:rFonts w:ascii="Times New Roman" w:hAnsi="Times New Roman"/>
                <w:sz w:val="24"/>
                <w:szCs w:val="24"/>
              </w:rPr>
              <w:t>равила отбора и хранения биологического материала</w:t>
            </w:r>
            <w:r w:rsidR="00BD4E0A">
              <w:rPr>
                <w:rFonts w:ascii="Times New Roman" w:hAnsi="Times New Roman"/>
                <w:sz w:val="24"/>
                <w:szCs w:val="24"/>
              </w:rPr>
              <w:t>;</w:t>
            </w:r>
          </w:p>
        </w:tc>
      </w:tr>
      <w:tr w:rsidR="00DE16DD" w:rsidRPr="0074681C" w:rsidTr="00A91383">
        <w:trPr>
          <w:trHeight w:hRule="exact" w:val="822"/>
          <w:jc w:val="center"/>
        </w:trPr>
        <w:tc>
          <w:tcPr>
            <w:tcW w:w="1136" w:type="pct"/>
            <w:vMerge/>
          </w:tcPr>
          <w:p w:rsidR="00DE16DD" w:rsidRPr="0074681C" w:rsidRDefault="00DE16DD" w:rsidP="00A91383">
            <w:pPr>
              <w:spacing w:after="0" w:line="240" w:lineRule="auto"/>
              <w:contextualSpacing/>
              <w:jc w:val="both"/>
              <w:rPr>
                <w:rFonts w:ascii="Times New Roman" w:hAnsi="Times New Roman"/>
                <w:sz w:val="24"/>
                <w:szCs w:val="24"/>
              </w:rPr>
            </w:pPr>
          </w:p>
        </w:tc>
        <w:tc>
          <w:tcPr>
            <w:tcW w:w="1204" w:type="pct"/>
            <w:vMerge/>
          </w:tcPr>
          <w:p w:rsidR="00DE16DD" w:rsidRPr="0074681C" w:rsidRDefault="00DE16DD" w:rsidP="00A91383">
            <w:pPr>
              <w:spacing w:after="0" w:line="240" w:lineRule="auto"/>
              <w:contextualSpacing/>
              <w:jc w:val="both"/>
              <w:rPr>
                <w:rFonts w:ascii="Times New Roman" w:hAnsi="Times New Roman"/>
                <w:sz w:val="24"/>
                <w:szCs w:val="24"/>
              </w:rPr>
            </w:pPr>
          </w:p>
        </w:tc>
        <w:tc>
          <w:tcPr>
            <w:tcW w:w="590" w:type="pct"/>
          </w:tcPr>
          <w:p w:rsidR="00DE16DD" w:rsidRPr="0074681C" w:rsidRDefault="004E16EF"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2.1 05</w:t>
            </w:r>
          </w:p>
        </w:tc>
        <w:tc>
          <w:tcPr>
            <w:tcW w:w="2070" w:type="pct"/>
          </w:tcPr>
          <w:p w:rsidR="00DE16DD"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о</w:t>
            </w:r>
            <w:r w:rsidR="00DE16DD" w:rsidRPr="0074681C">
              <w:rPr>
                <w:rFonts w:ascii="Times New Roman" w:hAnsi="Times New Roman"/>
                <w:sz w:val="24"/>
                <w:szCs w:val="24"/>
              </w:rPr>
              <w:t>сновы полноценного кормления животных и последствия его несоблюдения</w:t>
            </w:r>
            <w:r w:rsidR="00BD4E0A">
              <w:rPr>
                <w:rFonts w:ascii="Times New Roman" w:hAnsi="Times New Roman"/>
                <w:sz w:val="24"/>
                <w:szCs w:val="24"/>
              </w:rPr>
              <w:t>;</w:t>
            </w:r>
          </w:p>
        </w:tc>
      </w:tr>
      <w:tr w:rsidR="00DE16DD" w:rsidRPr="0074681C" w:rsidTr="00A91383">
        <w:trPr>
          <w:trHeight w:hRule="exact" w:val="1133"/>
          <w:jc w:val="center"/>
        </w:trPr>
        <w:tc>
          <w:tcPr>
            <w:tcW w:w="1136" w:type="pct"/>
            <w:vMerge/>
          </w:tcPr>
          <w:p w:rsidR="00DE16DD" w:rsidRPr="0074681C" w:rsidRDefault="00DE16DD" w:rsidP="00A91383">
            <w:pPr>
              <w:spacing w:after="0" w:line="240" w:lineRule="auto"/>
              <w:contextualSpacing/>
              <w:jc w:val="both"/>
              <w:rPr>
                <w:rFonts w:ascii="Times New Roman" w:hAnsi="Times New Roman"/>
                <w:sz w:val="24"/>
                <w:szCs w:val="24"/>
              </w:rPr>
            </w:pPr>
          </w:p>
        </w:tc>
        <w:tc>
          <w:tcPr>
            <w:tcW w:w="1204" w:type="pct"/>
            <w:vMerge/>
          </w:tcPr>
          <w:p w:rsidR="00DE16DD" w:rsidRPr="0074681C" w:rsidRDefault="00DE16DD" w:rsidP="00A91383">
            <w:pPr>
              <w:spacing w:after="0" w:line="240" w:lineRule="auto"/>
              <w:contextualSpacing/>
              <w:jc w:val="both"/>
              <w:rPr>
                <w:rFonts w:ascii="Times New Roman" w:hAnsi="Times New Roman"/>
                <w:sz w:val="24"/>
                <w:szCs w:val="24"/>
              </w:rPr>
            </w:pPr>
          </w:p>
        </w:tc>
        <w:tc>
          <w:tcPr>
            <w:tcW w:w="590" w:type="pct"/>
          </w:tcPr>
          <w:p w:rsidR="00DE16DD" w:rsidRPr="0074681C" w:rsidRDefault="004E16EF"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2.1 06</w:t>
            </w:r>
          </w:p>
        </w:tc>
        <w:tc>
          <w:tcPr>
            <w:tcW w:w="2070" w:type="pct"/>
          </w:tcPr>
          <w:p w:rsidR="00DE16DD" w:rsidRPr="0074681C" w:rsidRDefault="00661CBD" w:rsidP="00A91383">
            <w:pPr>
              <w:spacing w:line="240" w:lineRule="auto"/>
              <w:contextualSpacing/>
              <w:jc w:val="both"/>
              <w:rPr>
                <w:rFonts w:ascii="Times New Roman" w:hAnsi="Times New Roman"/>
                <w:b/>
                <w:sz w:val="24"/>
                <w:szCs w:val="24"/>
              </w:rPr>
            </w:pPr>
            <w:r w:rsidRPr="0074681C">
              <w:rPr>
                <w:rFonts w:ascii="Times New Roman" w:hAnsi="Times New Roman"/>
                <w:sz w:val="24"/>
                <w:szCs w:val="24"/>
              </w:rPr>
              <w:t>о</w:t>
            </w:r>
            <w:r w:rsidR="00DE16DD" w:rsidRPr="0074681C">
              <w:rPr>
                <w:rFonts w:ascii="Times New Roman" w:hAnsi="Times New Roman"/>
                <w:sz w:val="24"/>
                <w:szCs w:val="24"/>
              </w:rPr>
              <w:t>сновные нормативные акты в области ветеринарии, действующие на территории Российской Федерации</w:t>
            </w:r>
            <w:r w:rsidR="00BD4E0A">
              <w:rPr>
                <w:rFonts w:ascii="Times New Roman" w:hAnsi="Times New Roman"/>
                <w:sz w:val="24"/>
                <w:szCs w:val="24"/>
              </w:rPr>
              <w:t>;</w:t>
            </w:r>
          </w:p>
        </w:tc>
      </w:tr>
      <w:tr w:rsidR="00DE16DD" w:rsidRPr="0074681C" w:rsidTr="00A91383">
        <w:trPr>
          <w:trHeight w:hRule="exact" w:val="851"/>
          <w:jc w:val="center"/>
        </w:trPr>
        <w:tc>
          <w:tcPr>
            <w:tcW w:w="1136" w:type="pct"/>
            <w:vMerge/>
          </w:tcPr>
          <w:p w:rsidR="00DE16DD" w:rsidRPr="0074681C" w:rsidRDefault="00DE16DD" w:rsidP="00A91383">
            <w:pPr>
              <w:spacing w:after="0" w:line="240" w:lineRule="auto"/>
              <w:contextualSpacing/>
              <w:jc w:val="both"/>
              <w:rPr>
                <w:rFonts w:ascii="Times New Roman" w:hAnsi="Times New Roman"/>
                <w:sz w:val="24"/>
                <w:szCs w:val="24"/>
              </w:rPr>
            </w:pPr>
          </w:p>
        </w:tc>
        <w:tc>
          <w:tcPr>
            <w:tcW w:w="1204" w:type="pct"/>
            <w:vMerge/>
          </w:tcPr>
          <w:p w:rsidR="00DE16DD" w:rsidRPr="0074681C" w:rsidRDefault="00DE16DD" w:rsidP="00A91383">
            <w:pPr>
              <w:spacing w:after="0" w:line="240" w:lineRule="auto"/>
              <w:contextualSpacing/>
              <w:jc w:val="both"/>
              <w:rPr>
                <w:rFonts w:ascii="Times New Roman" w:hAnsi="Times New Roman"/>
                <w:sz w:val="24"/>
                <w:szCs w:val="24"/>
              </w:rPr>
            </w:pPr>
          </w:p>
        </w:tc>
        <w:tc>
          <w:tcPr>
            <w:tcW w:w="590" w:type="pct"/>
          </w:tcPr>
          <w:p w:rsidR="00DE16DD" w:rsidRPr="0074681C" w:rsidRDefault="004E16EF"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2.1 07</w:t>
            </w:r>
          </w:p>
        </w:tc>
        <w:tc>
          <w:tcPr>
            <w:tcW w:w="2070" w:type="pct"/>
          </w:tcPr>
          <w:p w:rsidR="00DE16DD" w:rsidRPr="0074681C" w:rsidRDefault="00661CBD" w:rsidP="00A91383">
            <w:pPr>
              <w:spacing w:line="240" w:lineRule="auto"/>
              <w:contextualSpacing/>
              <w:jc w:val="both"/>
              <w:rPr>
                <w:rFonts w:ascii="Times New Roman" w:hAnsi="Times New Roman"/>
                <w:b/>
                <w:sz w:val="24"/>
                <w:szCs w:val="24"/>
              </w:rPr>
            </w:pPr>
            <w:r w:rsidRPr="0074681C">
              <w:rPr>
                <w:rFonts w:ascii="Times New Roman" w:hAnsi="Times New Roman"/>
                <w:sz w:val="24"/>
                <w:szCs w:val="24"/>
              </w:rPr>
              <w:t>о</w:t>
            </w:r>
            <w:r w:rsidR="00DE16DD" w:rsidRPr="0074681C">
              <w:rPr>
                <w:rFonts w:ascii="Times New Roman" w:hAnsi="Times New Roman"/>
                <w:sz w:val="24"/>
                <w:szCs w:val="24"/>
              </w:rPr>
              <w:t>сновы ветеринарного делопроизводства, учета и отчетности в ветеринарии</w:t>
            </w:r>
            <w:r w:rsidR="00BD4E0A">
              <w:rPr>
                <w:rFonts w:ascii="Times New Roman" w:hAnsi="Times New Roman"/>
                <w:sz w:val="24"/>
                <w:szCs w:val="24"/>
              </w:rPr>
              <w:t>;</w:t>
            </w:r>
          </w:p>
        </w:tc>
      </w:tr>
      <w:tr w:rsidR="00CD0EF2" w:rsidRPr="0074681C" w:rsidTr="00A91383">
        <w:trPr>
          <w:trHeight w:hRule="exact" w:val="846"/>
          <w:jc w:val="center"/>
        </w:trPr>
        <w:tc>
          <w:tcPr>
            <w:tcW w:w="1136"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1204"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590" w:type="pct"/>
          </w:tcPr>
          <w:p w:rsidR="00CD0EF2" w:rsidRPr="0074681C" w:rsidRDefault="004E16EF"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2.1 08</w:t>
            </w:r>
          </w:p>
        </w:tc>
        <w:tc>
          <w:tcPr>
            <w:tcW w:w="2070" w:type="pct"/>
          </w:tcPr>
          <w:p w:rsidR="00CD0EF2"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а</w:t>
            </w:r>
            <w:r w:rsidR="00CD0EF2" w:rsidRPr="0074681C">
              <w:rPr>
                <w:rFonts w:ascii="Times New Roman" w:hAnsi="Times New Roman"/>
                <w:sz w:val="24"/>
                <w:szCs w:val="24"/>
              </w:rPr>
              <w:t>натомо-топографические характеристики организмаживотны</w:t>
            </w:r>
            <w:r w:rsidR="00446BD3" w:rsidRPr="0074681C">
              <w:rPr>
                <w:rFonts w:ascii="Times New Roman" w:hAnsi="Times New Roman"/>
                <w:sz w:val="24"/>
                <w:szCs w:val="24"/>
              </w:rPr>
              <w:t>х с учетом видовых особенностей</w:t>
            </w:r>
            <w:r w:rsidR="00BD4E0A">
              <w:rPr>
                <w:rFonts w:ascii="Times New Roman" w:hAnsi="Times New Roman"/>
                <w:sz w:val="24"/>
                <w:szCs w:val="24"/>
              </w:rPr>
              <w:t>;</w:t>
            </w:r>
          </w:p>
        </w:tc>
      </w:tr>
      <w:tr w:rsidR="00CD0EF2" w:rsidRPr="0074681C" w:rsidTr="00A91383">
        <w:trPr>
          <w:trHeight w:hRule="exact" w:val="850"/>
          <w:jc w:val="center"/>
        </w:trPr>
        <w:tc>
          <w:tcPr>
            <w:tcW w:w="1136"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1204"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590" w:type="pct"/>
          </w:tcPr>
          <w:p w:rsidR="00CD0EF2" w:rsidRPr="0074681C" w:rsidRDefault="004E16EF"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2.1 09</w:t>
            </w:r>
          </w:p>
        </w:tc>
        <w:tc>
          <w:tcPr>
            <w:tcW w:w="2070" w:type="pct"/>
          </w:tcPr>
          <w:p w:rsidR="00CD0EF2"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w:t>
            </w:r>
            <w:r w:rsidR="00CD0EF2" w:rsidRPr="0074681C">
              <w:rPr>
                <w:rFonts w:ascii="Times New Roman" w:hAnsi="Times New Roman"/>
                <w:sz w:val="24"/>
                <w:szCs w:val="24"/>
              </w:rPr>
              <w:t xml:space="preserve">ормативные данные физиологических показателей у </w:t>
            </w:r>
            <w:r w:rsidR="00446BD3" w:rsidRPr="0074681C">
              <w:rPr>
                <w:rFonts w:ascii="Times New Roman" w:hAnsi="Times New Roman"/>
                <w:sz w:val="24"/>
                <w:szCs w:val="24"/>
              </w:rPr>
              <w:t>животных</w:t>
            </w:r>
            <w:r w:rsidR="00BD4E0A">
              <w:rPr>
                <w:rFonts w:ascii="Times New Roman" w:hAnsi="Times New Roman"/>
                <w:sz w:val="24"/>
                <w:szCs w:val="24"/>
              </w:rPr>
              <w:t>;</w:t>
            </w:r>
          </w:p>
        </w:tc>
      </w:tr>
      <w:tr w:rsidR="00CD0EF2" w:rsidRPr="0074681C" w:rsidTr="00A91383">
        <w:trPr>
          <w:trHeight w:hRule="exact" w:val="1416"/>
          <w:jc w:val="center"/>
        </w:trPr>
        <w:tc>
          <w:tcPr>
            <w:tcW w:w="1136"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1204"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590" w:type="pct"/>
          </w:tcPr>
          <w:p w:rsidR="00CD0EF2" w:rsidRPr="0074681C" w:rsidRDefault="004E16EF"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2.1 10</w:t>
            </w:r>
          </w:p>
        </w:tc>
        <w:tc>
          <w:tcPr>
            <w:tcW w:w="2070" w:type="pct"/>
          </w:tcPr>
          <w:p w:rsidR="00CD0EF2"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м</w:t>
            </w:r>
            <w:r w:rsidR="00CD0EF2" w:rsidRPr="0074681C">
              <w:rPr>
                <w:rFonts w:ascii="Times New Roman" w:hAnsi="Times New Roman"/>
                <w:sz w:val="24"/>
                <w:szCs w:val="24"/>
              </w:rPr>
              <w:t>орфологические и биологические характеристики возбудителей инфекционных и инвазионных заболеваний</w:t>
            </w:r>
          </w:p>
          <w:p w:rsidR="00CD0EF2" w:rsidRPr="0074681C" w:rsidRDefault="00CD0EF2"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животных;</w:t>
            </w:r>
          </w:p>
        </w:tc>
      </w:tr>
      <w:tr w:rsidR="00CD0EF2" w:rsidRPr="0074681C" w:rsidTr="00A91383">
        <w:trPr>
          <w:trHeight w:hRule="exact" w:val="570"/>
          <w:jc w:val="center"/>
        </w:trPr>
        <w:tc>
          <w:tcPr>
            <w:tcW w:w="1136"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1204"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590" w:type="pct"/>
          </w:tcPr>
          <w:p w:rsidR="00CD0EF2" w:rsidRPr="0074681C" w:rsidRDefault="004E16EF"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2.1 11</w:t>
            </w:r>
          </w:p>
        </w:tc>
        <w:tc>
          <w:tcPr>
            <w:tcW w:w="2070" w:type="pct"/>
          </w:tcPr>
          <w:p w:rsidR="00CD0EF2"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м</w:t>
            </w:r>
            <w:r w:rsidR="00CD0EF2" w:rsidRPr="0074681C">
              <w:rPr>
                <w:rFonts w:ascii="Times New Roman" w:hAnsi="Times New Roman"/>
                <w:sz w:val="24"/>
                <w:szCs w:val="24"/>
              </w:rPr>
              <w:t>етоды</w:t>
            </w:r>
            <w:r w:rsidR="00446BD3" w:rsidRPr="0074681C">
              <w:rPr>
                <w:rFonts w:ascii="Times New Roman" w:hAnsi="Times New Roman"/>
                <w:sz w:val="24"/>
                <w:szCs w:val="24"/>
              </w:rPr>
              <w:t xml:space="preserve"> диагностики и лечения животных</w:t>
            </w:r>
            <w:r w:rsidR="00BD4E0A">
              <w:rPr>
                <w:rFonts w:ascii="Times New Roman" w:hAnsi="Times New Roman"/>
                <w:sz w:val="24"/>
                <w:szCs w:val="24"/>
              </w:rPr>
              <w:t>;</w:t>
            </w:r>
          </w:p>
        </w:tc>
      </w:tr>
      <w:tr w:rsidR="00CD0EF2" w:rsidRPr="0074681C" w:rsidTr="00A91383">
        <w:trPr>
          <w:trHeight w:hRule="exact" w:val="848"/>
          <w:jc w:val="center"/>
        </w:trPr>
        <w:tc>
          <w:tcPr>
            <w:tcW w:w="1136"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1204"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590" w:type="pct"/>
          </w:tcPr>
          <w:p w:rsidR="00CD0EF2" w:rsidRPr="0074681C" w:rsidRDefault="004E16EF"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2.1 12</w:t>
            </w:r>
          </w:p>
        </w:tc>
        <w:tc>
          <w:tcPr>
            <w:tcW w:w="2070" w:type="pct"/>
          </w:tcPr>
          <w:p w:rsidR="00CD0EF2"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ф</w:t>
            </w:r>
            <w:r w:rsidR="00CD0EF2" w:rsidRPr="0074681C">
              <w:rPr>
                <w:rFonts w:ascii="Times New Roman" w:hAnsi="Times New Roman"/>
                <w:sz w:val="24"/>
                <w:szCs w:val="24"/>
              </w:rPr>
              <w:t xml:space="preserve">армакологические свойства основных групп </w:t>
            </w:r>
            <w:r w:rsidR="00446BD3" w:rsidRPr="0074681C">
              <w:rPr>
                <w:rFonts w:ascii="Times New Roman" w:hAnsi="Times New Roman"/>
                <w:sz w:val="24"/>
                <w:szCs w:val="24"/>
              </w:rPr>
              <w:t>ветеринарных препаратов</w:t>
            </w:r>
            <w:r w:rsidR="00BD4E0A">
              <w:rPr>
                <w:rFonts w:ascii="Times New Roman" w:hAnsi="Times New Roman"/>
                <w:sz w:val="24"/>
                <w:szCs w:val="24"/>
              </w:rPr>
              <w:t>;</w:t>
            </w:r>
          </w:p>
          <w:p w:rsidR="00CD0EF2" w:rsidRPr="0074681C" w:rsidRDefault="00CD0EF2" w:rsidP="00A91383">
            <w:pPr>
              <w:spacing w:line="240" w:lineRule="auto"/>
              <w:contextualSpacing/>
              <w:jc w:val="both"/>
              <w:rPr>
                <w:rFonts w:ascii="Times New Roman" w:hAnsi="Times New Roman"/>
                <w:sz w:val="24"/>
                <w:szCs w:val="24"/>
              </w:rPr>
            </w:pPr>
          </w:p>
        </w:tc>
      </w:tr>
      <w:tr w:rsidR="00CD0EF2" w:rsidRPr="0074681C" w:rsidTr="00A91383">
        <w:trPr>
          <w:trHeight w:hRule="exact" w:val="837"/>
          <w:jc w:val="center"/>
        </w:trPr>
        <w:tc>
          <w:tcPr>
            <w:tcW w:w="1136"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1204"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590" w:type="pct"/>
          </w:tcPr>
          <w:p w:rsidR="00CD0EF2" w:rsidRPr="0074681C" w:rsidRDefault="004E16EF"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2.1 13</w:t>
            </w:r>
          </w:p>
        </w:tc>
        <w:tc>
          <w:tcPr>
            <w:tcW w:w="2070" w:type="pct"/>
          </w:tcPr>
          <w:p w:rsidR="00CD0EF2"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п</w:t>
            </w:r>
            <w:r w:rsidR="00CD0EF2" w:rsidRPr="0074681C">
              <w:rPr>
                <w:rFonts w:ascii="Times New Roman" w:hAnsi="Times New Roman"/>
                <w:sz w:val="24"/>
                <w:szCs w:val="24"/>
              </w:rPr>
              <w:t>равила хранения и использования лекарственных с</w:t>
            </w:r>
            <w:r w:rsidR="00446BD3" w:rsidRPr="0074681C">
              <w:rPr>
                <w:rFonts w:ascii="Times New Roman" w:hAnsi="Times New Roman"/>
                <w:sz w:val="24"/>
                <w:szCs w:val="24"/>
              </w:rPr>
              <w:t>редств ветеринарного назначения</w:t>
            </w:r>
            <w:r w:rsidR="00A91383">
              <w:rPr>
                <w:rFonts w:ascii="Times New Roman" w:hAnsi="Times New Roman"/>
                <w:sz w:val="24"/>
                <w:szCs w:val="24"/>
              </w:rPr>
              <w:t>;</w:t>
            </w:r>
          </w:p>
        </w:tc>
      </w:tr>
      <w:tr w:rsidR="00CD0EF2" w:rsidRPr="0074681C" w:rsidTr="00A91383">
        <w:trPr>
          <w:trHeight w:hRule="exact" w:val="574"/>
          <w:jc w:val="center"/>
        </w:trPr>
        <w:tc>
          <w:tcPr>
            <w:tcW w:w="1136"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1204"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590" w:type="pct"/>
          </w:tcPr>
          <w:p w:rsidR="00CD0EF2" w:rsidRPr="0074681C" w:rsidRDefault="004E16EF"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2.1 14</w:t>
            </w:r>
          </w:p>
        </w:tc>
        <w:tc>
          <w:tcPr>
            <w:tcW w:w="2070" w:type="pct"/>
          </w:tcPr>
          <w:p w:rsidR="00CD0EF2"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п</w:t>
            </w:r>
            <w:r w:rsidR="00CD0EF2" w:rsidRPr="0074681C">
              <w:rPr>
                <w:rFonts w:ascii="Times New Roman" w:hAnsi="Times New Roman"/>
                <w:sz w:val="24"/>
                <w:szCs w:val="24"/>
              </w:rPr>
              <w:t xml:space="preserve">равила применения </w:t>
            </w:r>
            <w:r w:rsidR="00446BD3" w:rsidRPr="0074681C">
              <w:rPr>
                <w:rFonts w:ascii="Times New Roman" w:hAnsi="Times New Roman"/>
                <w:sz w:val="24"/>
                <w:szCs w:val="24"/>
              </w:rPr>
              <w:t>диагностических препаратов</w:t>
            </w:r>
            <w:r w:rsidR="00BD4E0A">
              <w:rPr>
                <w:rFonts w:ascii="Times New Roman" w:hAnsi="Times New Roman"/>
                <w:sz w:val="24"/>
                <w:szCs w:val="24"/>
              </w:rPr>
              <w:t>;</w:t>
            </w:r>
          </w:p>
        </w:tc>
      </w:tr>
      <w:tr w:rsidR="00CD0EF2" w:rsidRPr="0074681C" w:rsidTr="00A91383">
        <w:trPr>
          <w:trHeight w:hRule="exact" w:val="712"/>
          <w:jc w:val="center"/>
        </w:trPr>
        <w:tc>
          <w:tcPr>
            <w:tcW w:w="1136"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1204"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590" w:type="pct"/>
          </w:tcPr>
          <w:p w:rsidR="00CD0EF2" w:rsidRPr="0074681C" w:rsidRDefault="004E16EF"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2.1 15</w:t>
            </w:r>
          </w:p>
        </w:tc>
        <w:tc>
          <w:tcPr>
            <w:tcW w:w="2070" w:type="pct"/>
          </w:tcPr>
          <w:p w:rsidR="00CD0EF2"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м</w:t>
            </w:r>
            <w:r w:rsidR="00CD0EF2" w:rsidRPr="0074681C">
              <w:rPr>
                <w:rFonts w:ascii="Times New Roman" w:hAnsi="Times New Roman"/>
                <w:sz w:val="24"/>
                <w:szCs w:val="24"/>
              </w:rPr>
              <w:t xml:space="preserve">етоды кастрации животных и родовспоможения </w:t>
            </w:r>
            <w:r w:rsidR="00446BD3" w:rsidRPr="0074681C">
              <w:rPr>
                <w:rFonts w:ascii="Times New Roman" w:hAnsi="Times New Roman"/>
                <w:sz w:val="24"/>
                <w:szCs w:val="24"/>
              </w:rPr>
              <w:t>животным</w:t>
            </w:r>
            <w:r w:rsidR="00BD4E0A">
              <w:rPr>
                <w:rFonts w:ascii="Times New Roman" w:hAnsi="Times New Roman"/>
                <w:sz w:val="24"/>
                <w:szCs w:val="24"/>
              </w:rPr>
              <w:t>;</w:t>
            </w:r>
          </w:p>
        </w:tc>
      </w:tr>
      <w:tr w:rsidR="00CD0EF2" w:rsidRPr="0074681C" w:rsidTr="00A91383">
        <w:trPr>
          <w:trHeight w:hRule="exact" w:val="844"/>
          <w:jc w:val="center"/>
        </w:trPr>
        <w:tc>
          <w:tcPr>
            <w:tcW w:w="1136"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1204"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590" w:type="pct"/>
          </w:tcPr>
          <w:p w:rsidR="00CD0EF2" w:rsidRPr="0074681C" w:rsidRDefault="004E16EF"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2.1 16</w:t>
            </w:r>
          </w:p>
        </w:tc>
        <w:tc>
          <w:tcPr>
            <w:tcW w:w="2070" w:type="pct"/>
          </w:tcPr>
          <w:p w:rsidR="00CD0EF2"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о</w:t>
            </w:r>
            <w:r w:rsidR="00CD0EF2" w:rsidRPr="0074681C">
              <w:rPr>
                <w:rFonts w:ascii="Times New Roman" w:hAnsi="Times New Roman"/>
                <w:sz w:val="24"/>
                <w:szCs w:val="24"/>
              </w:rPr>
              <w:t>сновы механизмов развития и течения заболеваний</w:t>
            </w:r>
            <w:r w:rsidR="00446BD3" w:rsidRPr="0074681C">
              <w:rPr>
                <w:rFonts w:ascii="Times New Roman" w:hAnsi="Times New Roman"/>
                <w:sz w:val="24"/>
                <w:szCs w:val="24"/>
              </w:rPr>
              <w:t xml:space="preserve"> у животных различной этиологии</w:t>
            </w:r>
            <w:r w:rsidR="00BD4E0A">
              <w:rPr>
                <w:rFonts w:ascii="Times New Roman" w:hAnsi="Times New Roman"/>
                <w:sz w:val="24"/>
                <w:szCs w:val="24"/>
              </w:rPr>
              <w:t>;</w:t>
            </w:r>
          </w:p>
        </w:tc>
      </w:tr>
      <w:tr w:rsidR="00CD0EF2" w:rsidRPr="0074681C" w:rsidTr="00A91383">
        <w:trPr>
          <w:trHeight w:hRule="exact" w:val="436"/>
          <w:jc w:val="center"/>
        </w:trPr>
        <w:tc>
          <w:tcPr>
            <w:tcW w:w="1136"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1204"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590" w:type="pct"/>
          </w:tcPr>
          <w:p w:rsidR="00CD0EF2" w:rsidRPr="0074681C" w:rsidRDefault="004E16EF"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2.1 17</w:t>
            </w:r>
          </w:p>
        </w:tc>
        <w:tc>
          <w:tcPr>
            <w:tcW w:w="2070" w:type="pct"/>
          </w:tcPr>
          <w:p w:rsidR="00CD0EF2"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п</w:t>
            </w:r>
            <w:r w:rsidR="00CD0EF2" w:rsidRPr="0074681C">
              <w:rPr>
                <w:rFonts w:ascii="Times New Roman" w:hAnsi="Times New Roman"/>
                <w:sz w:val="24"/>
                <w:szCs w:val="24"/>
              </w:rPr>
              <w:t>равила асептики и антисептики</w:t>
            </w:r>
            <w:r w:rsidR="00BD4E0A">
              <w:rPr>
                <w:rFonts w:ascii="Times New Roman" w:hAnsi="Times New Roman"/>
                <w:sz w:val="24"/>
                <w:szCs w:val="24"/>
              </w:rPr>
              <w:t>;</w:t>
            </w:r>
          </w:p>
        </w:tc>
      </w:tr>
      <w:tr w:rsidR="00CD0EF2" w:rsidRPr="0074681C" w:rsidTr="00A91383">
        <w:trPr>
          <w:trHeight w:hRule="exact" w:val="565"/>
          <w:jc w:val="center"/>
        </w:trPr>
        <w:tc>
          <w:tcPr>
            <w:tcW w:w="1136"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1204"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590" w:type="pct"/>
          </w:tcPr>
          <w:p w:rsidR="00CD0EF2" w:rsidRPr="0074681C" w:rsidRDefault="004E16EF"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2.1 18</w:t>
            </w:r>
          </w:p>
        </w:tc>
        <w:tc>
          <w:tcPr>
            <w:tcW w:w="2070" w:type="pct"/>
          </w:tcPr>
          <w:p w:rsidR="00CD0EF2"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к</w:t>
            </w:r>
            <w:r w:rsidR="00CD0EF2" w:rsidRPr="0074681C">
              <w:rPr>
                <w:rFonts w:ascii="Times New Roman" w:hAnsi="Times New Roman"/>
                <w:sz w:val="24"/>
                <w:szCs w:val="24"/>
              </w:rPr>
              <w:t>ритерии оценки</w:t>
            </w:r>
            <w:r w:rsidR="00446BD3" w:rsidRPr="0074681C">
              <w:rPr>
                <w:rFonts w:ascii="Times New Roman" w:hAnsi="Times New Roman"/>
                <w:sz w:val="24"/>
                <w:szCs w:val="24"/>
              </w:rPr>
              <w:t xml:space="preserve"> эффективности терапии животных</w:t>
            </w:r>
            <w:r w:rsidR="00BD4E0A">
              <w:rPr>
                <w:rFonts w:ascii="Times New Roman" w:hAnsi="Times New Roman"/>
                <w:sz w:val="24"/>
                <w:szCs w:val="24"/>
              </w:rPr>
              <w:t>;</w:t>
            </w:r>
          </w:p>
        </w:tc>
      </w:tr>
      <w:tr w:rsidR="00CD0EF2" w:rsidRPr="0074681C" w:rsidTr="00A91383">
        <w:trPr>
          <w:trHeight w:hRule="exact" w:val="700"/>
          <w:jc w:val="center"/>
        </w:trPr>
        <w:tc>
          <w:tcPr>
            <w:tcW w:w="1136"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1204" w:type="pct"/>
            <w:vMerge/>
          </w:tcPr>
          <w:p w:rsidR="00CD0EF2" w:rsidRPr="0074681C" w:rsidRDefault="00CD0EF2" w:rsidP="00A91383">
            <w:pPr>
              <w:spacing w:after="0" w:line="240" w:lineRule="auto"/>
              <w:contextualSpacing/>
              <w:jc w:val="both"/>
              <w:rPr>
                <w:rFonts w:ascii="Times New Roman" w:hAnsi="Times New Roman"/>
                <w:sz w:val="24"/>
                <w:szCs w:val="24"/>
              </w:rPr>
            </w:pPr>
          </w:p>
        </w:tc>
        <w:tc>
          <w:tcPr>
            <w:tcW w:w="590" w:type="pct"/>
          </w:tcPr>
          <w:p w:rsidR="00CD0EF2" w:rsidRPr="0074681C" w:rsidRDefault="004E16EF"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2.1 19</w:t>
            </w:r>
          </w:p>
        </w:tc>
        <w:tc>
          <w:tcPr>
            <w:tcW w:w="2070" w:type="pct"/>
          </w:tcPr>
          <w:p w:rsidR="00CD0EF2"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п</w:t>
            </w:r>
            <w:r w:rsidR="00CD0EF2" w:rsidRPr="0074681C">
              <w:rPr>
                <w:rFonts w:ascii="Times New Roman" w:hAnsi="Times New Roman"/>
                <w:sz w:val="24"/>
                <w:szCs w:val="24"/>
              </w:rPr>
              <w:t>равила</w:t>
            </w:r>
            <w:r w:rsidR="00446BD3" w:rsidRPr="0074681C">
              <w:rPr>
                <w:rFonts w:ascii="Times New Roman" w:hAnsi="Times New Roman"/>
                <w:sz w:val="24"/>
                <w:szCs w:val="24"/>
              </w:rPr>
              <w:t xml:space="preserve"> ветеринарного документооборота</w:t>
            </w:r>
            <w:r w:rsidR="00BD4E0A">
              <w:rPr>
                <w:rFonts w:ascii="Times New Roman" w:hAnsi="Times New Roman"/>
                <w:sz w:val="24"/>
                <w:szCs w:val="24"/>
              </w:rPr>
              <w:t>;</w:t>
            </w:r>
          </w:p>
        </w:tc>
      </w:tr>
      <w:tr w:rsidR="00DE16DD" w:rsidRPr="0074681C" w:rsidTr="00A91383">
        <w:trPr>
          <w:trHeight w:hRule="exact" w:val="414"/>
          <w:jc w:val="center"/>
        </w:trPr>
        <w:tc>
          <w:tcPr>
            <w:tcW w:w="1136" w:type="pct"/>
            <w:vMerge/>
          </w:tcPr>
          <w:p w:rsidR="00DE16DD" w:rsidRPr="0074681C" w:rsidRDefault="00DE16DD" w:rsidP="00A91383">
            <w:pPr>
              <w:spacing w:after="0" w:line="240" w:lineRule="auto"/>
              <w:contextualSpacing/>
              <w:jc w:val="both"/>
              <w:rPr>
                <w:rFonts w:ascii="Times New Roman" w:hAnsi="Times New Roman"/>
                <w:sz w:val="24"/>
                <w:szCs w:val="24"/>
              </w:rPr>
            </w:pPr>
          </w:p>
        </w:tc>
        <w:tc>
          <w:tcPr>
            <w:tcW w:w="1204" w:type="pct"/>
            <w:vMerge/>
          </w:tcPr>
          <w:p w:rsidR="00DE16DD" w:rsidRPr="0074681C" w:rsidRDefault="00DE16DD" w:rsidP="00A91383">
            <w:pPr>
              <w:spacing w:after="0" w:line="240" w:lineRule="auto"/>
              <w:contextualSpacing/>
              <w:jc w:val="both"/>
              <w:rPr>
                <w:rFonts w:ascii="Times New Roman" w:hAnsi="Times New Roman"/>
                <w:sz w:val="24"/>
                <w:szCs w:val="24"/>
              </w:rPr>
            </w:pPr>
          </w:p>
        </w:tc>
        <w:tc>
          <w:tcPr>
            <w:tcW w:w="590" w:type="pct"/>
          </w:tcPr>
          <w:p w:rsidR="00DE16DD" w:rsidRPr="0074681C" w:rsidRDefault="00DE16D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 xml:space="preserve">З 2.1 </w:t>
            </w:r>
            <w:r w:rsidR="004E16EF" w:rsidRPr="0074681C">
              <w:rPr>
                <w:rFonts w:ascii="Times New Roman" w:hAnsi="Times New Roman"/>
                <w:sz w:val="24"/>
                <w:szCs w:val="24"/>
              </w:rPr>
              <w:t>20</w:t>
            </w:r>
          </w:p>
        </w:tc>
        <w:tc>
          <w:tcPr>
            <w:tcW w:w="2070" w:type="pct"/>
          </w:tcPr>
          <w:p w:rsidR="00DE16DD" w:rsidRPr="0074681C" w:rsidRDefault="00661CBD" w:rsidP="00A91383">
            <w:pPr>
              <w:spacing w:line="240" w:lineRule="auto"/>
              <w:contextualSpacing/>
              <w:jc w:val="both"/>
              <w:rPr>
                <w:rFonts w:ascii="Times New Roman" w:hAnsi="Times New Roman"/>
                <w:b/>
                <w:sz w:val="24"/>
                <w:szCs w:val="24"/>
              </w:rPr>
            </w:pPr>
            <w:r w:rsidRPr="0074681C">
              <w:rPr>
                <w:rFonts w:ascii="Times New Roman" w:hAnsi="Times New Roman"/>
                <w:sz w:val="24"/>
                <w:szCs w:val="24"/>
              </w:rPr>
              <w:t>т</w:t>
            </w:r>
            <w:r w:rsidR="00DE16DD" w:rsidRPr="0074681C">
              <w:rPr>
                <w:rFonts w:ascii="Times New Roman" w:hAnsi="Times New Roman"/>
                <w:sz w:val="24"/>
                <w:szCs w:val="24"/>
              </w:rPr>
              <w:t>ребования охраны труда</w:t>
            </w:r>
            <w:r w:rsidR="00BD4E0A">
              <w:rPr>
                <w:rFonts w:ascii="Times New Roman" w:hAnsi="Times New Roman"/>
                <w:sz w:val="24"/>
                <w:szCs w:val="24"/>
              </w:rPr>
              <w:t>;</w:t>
            </w:r>
          </w:p>
        </w:tc>
      </w:tr>
      <w:tr w:rsidR="009322E0" w:rsidRPr="0074681C" w:rsidTr="00A91383">
        <w:trPr>
          <w:trHeight w:hRule="exact" w:val="1142"/>
          <w:jc w:val="center"/>
        </w:trPr>
        <w:tc>
          <w:tcPr>
            <w:tcW w:w="1136" w:type="pct"/>
            <w:vMerge w:val="restart"/>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val="restart"/>
          </w:tcPr>
          <w:p w:rsidR="009322E0" w:rsidRPr="0074681C" w:rsidRDefault="009322E0" w:rsidP="00A91383">
            <w:pPr>
              <w:spacing w:after="0" w:line="240" w:lineRule="auto"/>
              <w:contextualSpacing/>
              <w:jc w:val="both"/>
              <w:rPr>
                <w:rFonts w:ascii="Times New Roman" w:hAnsi="Times New Roman"/>
                <w:iCs/>
                <w:sz w:val="24"/>
                <w:szCs w:val="24"/>
              </w:rPr>
            </w:pPr>
            <w:r w:rsidRPr="0074681C">
              <w:rPr>
                <w:rFonts w:ascii="Times New Roman" w:hAnsi="Times New Roman"/>
                <w:iCs/>
                <w:sz w:val="24"/>
                <w:szCs w:val="24"/>
              </w:rPr>
              <w:t>ПК 2.2. Выполнение лечебно-диагностических ветеринарных манипуляций</w:t>
            </w: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iCs/>
                <w:sz w:val="24"/>
                <w:szCs w:val="24"/>
              </w:rPr>
            </w:pPr>
          </w:p>
          <w:p w:rsidR="009322E0" w:rsidRPr="0074681C" w:rsidRDefault="009322E0" w:rsidP="00A91383">
            <w:pPr>
              <w:spacing w:after="0" w:line="240" w:lineRule="auto"/>
              <w:contextualSpacing/>
              <w:jc w:val="both"/>
              <w:rPr>
                <w:rFonts w:ascii="Times New Roman" w:hAnsi="Times New Roman"/>
                <w:sz w:val="24"/>
                <w:szCs w:val="24"/>
              </w:rPr>
            </w:pPr>
            <w:r w:rsidRPr="0074681C">
              <w:rPr>
                <w:rFonts w:ascii="Times New Roman" w:hAnsi="Times New Roman"/>
                <w:iCs/>
                <w:sz w:val="24"/>
                <w:szCs w:val="24"/>
              </w:rPr>
              <w:t>ПК 2.3 Выполнение лечебно-диагностических ветеринарных мероприятий в условиях специализированных животноводческих хозяйств</w:t>
            </w:r>
          </w:p>
        </w:tc>
        <w:tc>
          <w:tcPr>
            <w:tcW w:w="590" w:type="pct"/>
          </w:tcPr>
          <w:p w:rsidR="009322E0" w:rsidRPr="0074681C" w:rsidRDefault="009322E0"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lastRenderedPageBreak/>
              <w:t>Н 2.2 0</w:t>
            </w:r>
            <w:r w:rsidR="003901D0" w:rsidRPr="0074681C">
              <w:rPr>
                <w:rFonts w:ascii="Times New Roman" w:hAnsi="Times New Roman"/>
                <w:sz w:val="24"/>
                <w:szCs w:val="24"/>
              </w:rPr>
              <w:t>1</w:t>
            </w:r>
          </w:p>
        </w:tc>
        <w:tc>
          <w:tcPr>
            <w:tcW w:w="2070" w:type="pct"/>
          </w:tcPr>
          <w:p w:rsidR="009322E0" w:rsidRPr="0074681C" w:rsidRDefault="00571E2E" w:rsidP="00A91383">
            <w:pPr>
              <w:spacing w:after="0" w:line="240" w:lineRule="auto"/>
              <w:contextualSpacing/>
              <w:jc w:val="both"/>
              <w:rPr>
                <w:rFonts w:ascii="Times New Roman" w:hAnsi="Times New Roman"/>
                <w:sz w:val="24"/>
                <w:szCs w:val="24"/>
              </w:rPr>
            </w:pPr>
            <w:r w:rsidRPr="0074681C">
              <w:rPr>
                <w:rFonts w:ascii="Times New Roman" w:hAnsi="Times New Roman"/>
                <w:b/>
                <w:sz w:val="24"/>
                <w:szCs w:val="24"/>
              </w:rPr>
              <w:t>Навыки/П</w:t>
            </w:r>
            <w:r w:rsidRPr="0074681C">
              <w:rPr>
                <w:rFonts w:ascii="Times New Roman" w:hAnsi="Times New Roman"/>
                <w:b/>
                <w:bCs/>
                <w:sz w:val="24"/>
                <w:szCs w:val="24"/>
              </w:rPr>
              <w:t>рактический опыт</w:t>
            </w:r>
            <w:r w:rsidRPr="0074681C">
              <w:rPr>
                <w:rFonts w:ascii="Times New Roman" w:hAnsi="Times New Roman"/>
                <w:sz w:val="24"/>
                <w:szCs w:val="24"/>
              </w:rPr>
              <w:t xml:space="preserve">: </w:t>
            </w:r>
            <w:r w:rsidR="00661CBD" w:rsidRPr="0074681C">
              <w:rPr>
                <w:rFonts w:ascii="Times New Roman" w:hAnsi="Times New Roman"/>
                <w:sz w:val="24"/>
                <w:szCs w:val="24"/>
              </w:rPr>
              <w:t>п</w:t>
            </w:r>
            <w:r w:rsidR="009322E0" w:rsidRPr="0074681C">
              <w:rPr>
                <w:rFonts w:ascii="Times New Roman" w:hAnsi="Times New Roman"/>
                <w:sz w:val="24"/>
                <w:szCs w:val="24"/>
              </w:rPr>
              <w:t>одготовк</w:t>
            </w:r>
            <w:r w:rsidR="00661CBD" w:rsidRPr="0074681C">
              <w:rPr>
                <w:rFonts w:ascii="Times New Roman" w:hAnsi="Times New Roman"/>
                <w:sz w:val="24"/>
                <w:szCs w:val="24"/>
              </w:rPr>
              <w:t>и</w:t>
            </w:r>
            <w:r w:rsidR="009322E0" w:rsidRPr="0074681C">
              <w:rPr>
                <w:rFonts w:ascii="Times New Roman" w:hAnsi="Times New Roman"/>
                <w:sz w:val="24"/>
                <w:szCs w:val="24"/>
              </w:rPr>
              <w:t xml:space="preserve"> животных к проведению диагностических и терапевтических манипуляций</w:t>
            </w:r>
            <w:r w:rsidR="00BD4E0A">
              <w:rPr>
                <w:rFonts w:ascii="Times New Roman" w:hAnsi="Times New Roman"/>
                <w:sz w:val="24"/>
                <w:szCs w:val="24"/>
              </w:rPr>
              <w:t>;</w:t>
            </w:r>
          </w:p>
        </w:tc>
      </w:tr>
      <w:tr w:rsidR="009322E0" w:rsidRPr="0074681C" w:rsidTr="00A91383">
        <w:trPr>
          <w:trHeight w:hRule="exact" w:val="561"/>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iCs/>
                <w:sz w:val="24"/>
                <w:szCs w:val="24"/>
              </w:rPr>
            </w:pPr>
          </w:p>
        </w:tc>
        <w:tc>
          <w:tcPr>
            <w:tcW w:w="590" w:type="pct"/>
          </w:tcPr>
          <w:p w:rsidR="009322E0" w:rsidRPr="0074681C" w:rsidRDefault="009322E0"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2.2 02</w:t>
            </w:r>
          </w:p>
        </w:tc>
        <w:tc>
          <w:tcPr>
            <w:tcW w:w="2070" w:type="pct"/>
          </w:tcPr>
          <w:p w:rsidR="009322E0" w:rsidRPr="0074681C" w:rsidRDefault="00661CB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п</w:t>
            </w:r>
            <w:r w:rsidR="009322E0" w:rsidRPr="0074681C">
              <w:rPr>
                <w:rFonts w:ascii="Times New Roman" w:hAnsi="Times New Roman"/>
                <w:sz w:val="24"/>
                <w:szCs w:val="24"/>
              </w:rPr>
              <w:t>роведени</w:t>
            </w:r>
            <w:r w:rsidRPr="0074681C">
              <w:rPr>
                <w:rFonts w:ascii="Times New Roman" w:hAnsi="Times New Roman"/>
                <w:sz w:val="24"/>
                <w:szCs w:val="24"/>
              </w:rPr>
              <w:t>я</w:t>
            </w:r>
            <w:r w:rsidR="009322E0" w:rsidRPr="0074681C">
              <w:rPr>
                <w:rFonts w:ascii="Times New Roman" w:hAnsi="Times New Roman"/>
                <w:sz w:val="24"/>
                <w:szCs w:val="24"/>
              </w:rPr>
              <w:t xml:space="preserve"> общего обследования животных</w:t>
            </w:r>
            <w:r w:rsidR="00BD4E0A">
              <w:rPr>
                <w:rFonts w:ascii="Times New Roman" w:hAnsi="Times New Roman"/>
                <w:sz w:val="24"/>
                <w:szCs w:val="24"/>
              </w:rPr>
              <w:t>;</w:t>
            </w:r>
          </w:p>
        </w:tc>
      </w:tr>
      <w:tr w:rsidR="009322E0" w:rsidRPr="0074681C" w:rsidTr="00A91383">
        <w:trPr>
          <w:trHeight w:hRule="exact" w:val="620"/>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iCs/>
                <w:sz w:val="24"/>
                <w:szCs w:val="24"/>
              </w:rPr>
            </w:pPr>
          </w:p>
        </w:tc>
        <w:tc>
          <w:tcPr>
            <w:tcW w:w="590" w:type="pct"/>
          </w:tcPr>
          <w:p w:rsidR="009322E0" w:rsidRPr="0074681C" w:rsidRDefault="009322E0"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2.2 03</w:t>
            </w:r>
          </w:p>
        </w:tc>
        <w:tc>
          <w:tcPr>
            <w:tcW w:w="2070" w:type="pct"/>
          </w:tcPr>
          <w:p w:rsidR="009322E0" w:rsidRPr="0074681C" w:rsidRDefault="00661CB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п</w:t>
            </w:r>
            <w:r w:rsidR="009322E0" w:rsidRPr="0074681C">
              <w:rPr>
                <w:rFonts w:ascii="Times New Roman" w:hAnsi="Times New Roman"/>
                <w:sz w:val="24"/>
                <w:szCs w:val="24"/>
              </w:rPr>
              <w:t>роведени</w:t>
            </w:r>
            <w:r w:rsidRPr="0074681C">
              <w:rPr>
                <w:rFonts w:ascii="Times New Roman" w:hAnsi="Times New Roman"/>
                <w:sz w:val="24"/>
                <w:szCs w:val="24"/>
              </w:rPr>
              <w:t>я</w:t>
            </w:r>
            <w:r w:rsidR="009322E0" w:rsidRPr="0074681C">
              <w:rPr>
                <w:rFonts w:ascii="Times New Roman" w:hAnsi="Times New Roman"/>
                <w:sz w:val="24"/>
                <w:szCs w:val="24"/>
              </w:rPr>
              <w:t xml:space="preserve"> инструме</w:t>
            </w:r>
            <w:r w:rsidR="00446BD3" w:rsidRPr="0074681C">
              <w:rPr>
                <w:rFonts w:ascii="Times New Roman" w:hAnsi="Times New Roman"/>
                <w:sz w:val="24"/>
                <w:szCs w:val="24"/>
              </w:rPr>
              <w:t>нтального обследования животных</w:t>
            </w:r>
            <w:r w:rsidR="00BD4E0A">
              <w:rPr>
                <w:rFonts w:ascii="Times New Roman" w:hAnsi="Times New Roman"/>
                <w:sz w:val="24"/>
                <w:szCs w:val="24"/>
              </w:rPr>
              <w:t>;</w:t>
            </w:r>
          </w:p>
        </w:tc>
      </w:tr>
      <w:tr w:rsidR="009322E0" w:rsidRPr="0074681C" w:rsidTr="00A91383">
        <w:trPr>
          <w:trHeight w:hRule="exact" w:val="485"/>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iCs/>
                <w:sz w:val="24"/>
                <w:szCs w:val="24"/>
              </w:rPr>
            </w:pPr>
          </w:p>
        </w:tc>
        <w:tc>
          <w:tcPr>
            <w:tcW w:w="590" w:type="pct"/>
          </w:tcPr>
          <w:p w:rsidR="009322E0" w:rsidRPr="0074681C" w:rsidRDefault="009322E0"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2.2 04</w:t>
            </w:r>
          </w:p>
        </w:tc>
        <w:tc>
          <w:tcPr>
            <w:tcW w:w="2070" w:type="pct"/>
          </w:tcPr>
          <w:p w:rsidR="009322E0" w:rsidRPr="0074681C" w:rsidRDefault="00661CB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п</w:t>
            </w:r>
            <w:r w:rsidR="009322E0" w:rsidRPr="0074681C">
              <w:rPr>
                <w:rFonts w:ascii="Times New Roman" w:hAnsi="Times New Roman"/>
                <w:sz w:val="24"/>
                <w:szCs w:val="24"/>
              </w:rPr>
              <w:t>роведени</w:t>
            </w:r>
            <w:r w:rsidRPr="0074681C">
              <w:rPr>
                <w:rFonts w:ascii="Times New Roman" w:hAnsi="Times New Roman"/>
                <w:sz w:val="24"/>
                <w:szCs w:val="24"/>
              </w:rPr>
              <w:t>я</w:t>
            </w:r>
            <w:r w:rsidR="009322E0" w:rsidRPr="0074681C">
              <w:rPr>
                <w:rFonts w:ascii="Times New Roman" w:hAnsi="Times New Roman"/>
                <w:sz w:val="24"/>
                <w:szCs w:val="24"/>
              </w:rPr>
              <w:t xml:space="preserve"> диспансеризации животных</w:t>
            </w:r>
            <w:r w:rsidR="00BD4E0A">
              <w:rPr>
                <w:rFonts w:ascii="Times New Roman" w:hAnsi="Times New Roman"/>
                <w:sz w:val="24"/>
                <w:szCs w:val="24"/>
              </w:rPr>
              <w:t>;</w:t>
            </w:r>
          </w:p>
        </w:tc>
      </w:tr>
      <w:tr w:rsidR="009322E0" w:rsidRPr="0074681C" w:rsidTr="00A91383">
        <w:trPr>
          <w:trHeight w:hRule="exact" w:val="1172"/>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iCs/>
                <w:sz w:val="24"/>
                <w:szCs w:val="24"/>
              </w:rPr>
            </w:pPr>
          </w:p>
        </w:tc>
        <w:tc>
          <w:tcPr>
            <w:tcW w:w="590" w:type="pct"/>
          </w:tcPr>
          <w:p w:rsidR="009322E0" w:rsidRPr="0074681C" w:rsidRDefault="009322E0"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2.2. 05</w:t>
            </w:r>
          </w:p>
        </w:tc>
        <w:tc>
          <w:tcPr>
            <w:tcW w:w="2070" w:type="pct"/>
          </w:tcPr>
          <w:p w:rsidR="009322E0" w:rsidRPr="0074681C" w:rsidRDefault="00661CB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w:t>
            </w:r>
            <w:r w:rsidR="009322E0" w:rsidRPr="0074681C">
              <w:rPr>
                <w:rFonts w:ascii="Times New Roman" w:hAnsi="Times New Roman"/>
                <w:sz w:val="24"/>
                <w:szCs w:val="24"/>
              </w:rPr>
              <w:t>становлени</w:t>
            </w:r>
            <w:r w:rsidRPr="0074681C">
              <w:rPr>
                <w:rFonts w:ascii="Times New Roman" w:hAnsi="Times New Roman"/>
                <w:sz w:val="24"/>
                <w:szCs w:val="24"/>
              </w:rPr>
              <w:t xml:space="preserve">я </w:t>
            </w:r>
            <w:r w:rsidR="009322E0" w:rsidRPr="0074681C">
              <w:rPr>
                <w:rFonts w:ascii="Times New Roman" w:hAnsi="Times New Roman"/>
                <w:sz w:val="24"/>
                <w:szCs w:val="24"/>
              </w:rPr>
              <w:t>клинического диагноза по результатам проведенных диагностических мероприятий</w:t>
            </w:r>
            <w:r w:rsidR="00BD4E0A">
              <w:rPr>
                <w:rFonts w:ascii="Times New Roman" w:hAnsi="Times New Roman"/>
                <w:sz w:val="24"/>
                <w:szCs w:val="24"/>
              </w:rPr>
              <w:t>;</w:t>
            </w:r>
          </w:p>
        </w:tc>
      </w:tr>
      <w:tr w:rsidR="009322E0" w:rsidRPr="0074681C" w:rsidTr="00A91383">
        <w:trPr>
          <w:trHeight w:hRule="exact" w:val="500"/>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iCs/>
                <w:sz w:val="24"/>
                <w:szCs w:val="24"/>
              </w:rPr>
            </w:pPr>
          </w:p>
        </w:tc>
        <w:tc>
          <w:tcPr>
            <w:tcW w:w="590" w:type="pct"/>
          </w:tcPr>
          <w:p w:rsidR="009322E0" w:rsidRPr="0074681C" w:rsidRDefault="009322E0"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2.2.06</w:t>
            </w:r>
          </w:p>
        </w:tc>
        <w:tc>
          <w:tcPr>
            <w:tcW w:w="2070" w:type="pct"/>
          </w:tcPr>
          <w:p w:rsidR="009322E0" w:rsidRPr="0074681C" w:rsidRDefault="00661CB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п</w:t>
            </w:r>
            <w:r w:rsidR="009322E0" w:rsidRPr="0074681C">
              <w:rPr>
                <w:rFonts w:ascii="Times New Roman" w:hAnsi="Times New Roman"/>
                <w:sz w:val="24"/>
                <w:szCs w:val="24"/>
              </w:rPr>
              <w:t>роведени</w:t>
            </w:r>
            <w:r w:rsidRPr="0074681C">
              <w:rPr>
                <w:rFonts w:ascii="Times New Roman" w:hAnsi="Times New Roman"/>
                <w:sz w:val="24"/>
                <w:szCs w:val="24"/>
              </w:rPr>
              <w:t>я</w:t>
            </w:r>
            <w:r w:rsidR="009322E0" w:rsidRPr="0074681C">
              <w:rPr>
                <w:rFonts w:ascii="Times New Roman" w:hAnsi="Times New Roman"/>
                <w:sz w:val="24"/>
                <w:szCs w:val="24"/>
              </w:rPr>
              <w:t xml:space="preserve"> терапии животных</w:t>
            </w:r>
            <w:r w:rsidR="00BD4E0A">
              <w:rPr>
                <w:rFonts w:ascii="Times New Roman" w:hAnsi="Times New Roman"/>
                <w:sz w:val="24"/>
                <w:szCs w:val="24"/>
              </w:rPr>
              <w:t>;</w:t>
            </w:r>
          </w:p>
        </w:tc>
      </w:tr>
      <w:tr w:rsidR="009322E0" w:rsidRPr="0074681C" w:rsidTr="00A91383">
        <w:trPr>
          <w:trHeight w:hRule="exact" w:val="633"/>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iCs/>
                <w:sz w:val="24"/>
                <w:szCs w:val="24"/>
              </w:rPr>
            </w:pPr>
          </w:p>
        </w:tc>
        <w:tc>
          <w:tcPr>
            <w:tcW w:w="590" w:type="pct"/>
          </w:tcPr>
          <w:p w:rsidR="009322E0" w:rsidRPr="0074681C" w:rsidRDefault="009322E0"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Н2.2 07</w:t>
            </w:r>
          </w:p>
        </w:tc>
        <w:tc>
          <w:tcPr>
            <w:tcW w:w="2070" w:type="pct"/>
          </w:tcPr>
          <w:p w:rsidR="009322E0" w:rsidRPr="0074681C" w:rsidRDefault="00661CB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п</w:t>
            </w:r>
            <w:r w:rsidR="009322E0" w:rsidRPr="0074681C">
              <w:rPr>
                <w:rFonts w:ascii="Times New Roman" w:hAnsi="Times New Roman"/>
                <w:sz w:val="24"/>
                <w:szCs w:val="24"/>
              </w:rPr>
              <w:t>роизведени</w:t>
            </w:r>
            <w:r w:rsidRPr="0074681C">
              <w:rPr>
                <w:rFonts w:ascii="Times New Roman" w:hAnsi="Times New Roman"/>
                <w:sz w:val="24"/>
                <w:szCs w:val="24"/>
              </w:rPr>
              <w:t>я</w:t>
            </w:r>
            <w:r w:rsidR="009322E0" w:rsidRPr="0074681C">
              <w:rPr>
                <w:rFonts w:ascii="Times New Roman" w:hAnsi="Times New Roman"/>
                <w:sz w:val="24"/>
                <w:szCs w:val="24"/>
              </w:rPr>
              <w:t xml:space="preserve"> акушерской пом</w:t>
            </w:r>
            <w:r w:rsidR="00673183" w:rsidRPr="0074681C">
              <w:rPr>
                <w:rFonts w:ascii="Times New Roman" w:hAnsi="Times New Roman"/>
                <w:sz w:val="24"/>
                <w:szCs w:val="24"/>
              </w:rPr>
              <w:t>ощи животным по родовспоможению</w:t>
            </w:r>
            <w:r w:rsidR="00BD4E0A">
              <w:rPr>
                <w:rFonts w:ascii="Times New Roman" w:hAnsi="Times New Roman"/>
                <w:sz w:val="24"/>
                <w:szCs w:val="24"/>
              </w:rPr>
              <w:t>;</w:t>
            </w:r>
          </w:p>
        </w:tc>
      </w:tr>
      <w:tr w:rsidR="009322E0" w:rsidRPr="0074681C" w:rsidTr="00A91383">
        <w:trPr>
          <w:trHeight w:hRule="exact" w:val="847"/>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iCs/>
                <w:sz w:val="24"/>
                <w:szCs w:val="24"/>
              </w:rPr>
            </w:pPr>
          </w:p>
        </w:tc>
        <w:tc>
          <w:tcPr>
            <w:tcW w:w="590" w:type="pct"/>
          </w:tcPr>
          <w:p w:rsidR="009322E0" w:rsidRPr="0074681C" w:rsidRDefault="009322E0"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2.2 08</w:t>
            </w:r>
          </w:p>
        </w:tc>
        <w:tc>
          <w:tcPr>
            <w:tcW w:w="2070" w:type="pct"/>
          </w:tcPr>
          <w:p w:rsidR="009322E0" w:rsidRPr="0074681C" w:rsidRDefault="00661CB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в</w:t>
            </w:r>
            <w:r w:rsidR="009322E0" w:rsidRPr="0074681C">
              <w:rPr>
                <w:rFonts w:ascii="Times New Roman" w:hAnsi="Times New Roman"/>
                <w:sz w:val="24"/>
                <w:szCs w:val="24"/>
              </w:rPr>
              <w:t>ыполнени</w:t>
            </w:r>
            <w:r w:rsidRPr="0074681C">
              <w:rPr>
                <w:rFonts w:ascii="Times New Roman" w:hAnsi="Times New Roman"/>
                <w:sz w:val="24"/>
                <w:szCs w:val="24"/>
              </w:rPr>
              <w:t>я</w:t>
            </w:r>
            <w:r w:rsidR="009322E0" w:rsidRPr="0074681C">
              <w:rPr>
                <w:rFonts w:ascii="Times New Roman" w:hAnsi="Times New Roman"/>
                <w:sz w:val="24"/>
                <w:szCs w:val="24"/>
              </w:rPr>
              <w:t xml:space="preserve"> кастрации животных и косметических хирургических операций</w:t>
            </w:r>
            <w:r w:rsidR="00BD4E0A">
              <w:rPr>
                <w:rFonts w:ascii="Times New Roman" w:hAnsi="Times New Roman"/>
                <w:sz w:val="24"/>
                <w:szCs w:val="24"/>
              </w:rPr>
              <w:t>;</w:t>
            </w:r>
          </w:p>
        </w:tc>
      </w:tr>
      <w:tr w:rsidR="009322E0" w:rsidRPr="0074681C" w:rsidTr="00A91383">
        <w:trPr>
          <w:trHeight w:hRule="exact" w:val="575"/>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iCs/>
                <w:sz w:val="24"/>
                <w:szCs w:val="24"/>
              </w:rPr>
            </w:pPr>
          </w:p>
        </w:tc>
        <w:tc>
          <w:tcPr>
            <w:tcW w:w="590" w:type="pct"/>
          </w:tcPr>
          <w:p w:rsidR="009322E0" w:rsidRPr="0074681C" w:rsidRDefault="009322E0"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2.2 09</w:t>
            </w:r>
          </w:p>
        </w:tc>
        <w:tc>
          <w:tcPr>
            <w:tcW w:w="2070" w:type="pct"/>
          </w:tcPr>
          <w:p w:rsidR="009322E0" w:rsidRPr="0074681C" w:rsidRDefault="00661CB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в</w:t>
            </w:r>
            <w:r w:rsidR="009322E0" w:rsidRPr="0074681C">
              <w:rPr>
                <w:rFonts w:ascii="Times New Roman" w:hAnsi="Times New Roman"/>
                <w:sz w:val="24"/>
                <w:szCs w:val="24"/>
              </w:rPr>
              <w:t>ыполнени</w:t>
            </w:r>
            <w:r w:rsidRPr="0074681C">
              <w:rPr>
                <w:rFonts w:ascii="Times New Roman" w:hAnsi="Times New Roman"/>
                <w:sz w:val="24"/>
                <w:szCs w:val="24"/>
              </w:rPr>
              <w:t>я</w:t>
            </w:r>
            <w:r w:rsidR="009322E0" w:rsidRPr="0074681C">
              <w:rPr>
                <w:rFonts w:ascii="Times New Roman" w:hAnsi="Times New Roman"/>
                <w:sz w:val="24"/>
                <w:szCs w:val="24"/>
              </w:rPr>
              <w:t xml:space="preserve"> патологоанатомического вскрытия трупов животных</w:t>
            </w:r>
            <w:r w:rsidR="00BD4E0A">
              <w:rPr>
                <w:rFonts w:ascii="Times New Roman" w:hAnsi="Times New Roman"/>
                <w:sz w:val="24"/>
                <w:szCs w:val="24"/>
              </w:rPr>
              <w:t>;</w:t>
            </w:r>
          </w:p>
        </w:tc>
      </w:tr>
      <w:tr w:rsidR="009322E0" w:rsidRPr="0074681C" w:rsidTr="00A91383">
        <w:trPr>
          <w:trHeight w:hRule="exact" w:val="838"/>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iCs/>
                <w:sz w:val="24"/>
                <w:szCs w:val="24"/>
              </w:rPr>
            </w:pPr>
          </w:p>
        </w:tc>
        <w:tc>
          <w:tcPr>
            <w:tcW w:w="590" w:type="pct"/>
          </w:tcPr>
          <w:p w:rsidR="009322E0" w:rsidRPr="0074681C" w:rsidRDefault="009322E0"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2.210</w:t>
            </w:r>
          </w:p>
        </w:tc>
        <w:tc>
          <w:tcPr>
            <w:tcW w:w="2070" w:type="pct"/>
          </w:tcPr>
          <w:p w:rsidR="009322E0" w:rsidRPr="0074681C" w:rsidRDefault="00661CB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о</w:t>
            </w:r>
            <w:r w:rsidR="009322E0" w:rsidRPr="0074681C">
              <w:rPr>
                <w:rFonts w:ascii="Times New Roman" w:hAnsi="Times New Roman"/>
                <w:sz w:val="24"/>
                <w:szCs w:val="24"/>
              </w:rPr>
              <w:t>ценк</w:t>
            </w:r>
            <w:r w:rsidRPr="0074681C">
              <w:rPr>
                <w:rFonts w:ascii="Times New Roman" w:hAnsi="Times New Roman"/>
                <w:sz w:val="24"/>
                <w:szCs w:val="24"/>
              </w:rPr>
              <w:t>и</w:t>
            </w:r>
            <w:r w:rsidR="009322E0" w:rsidRPr="0074681C">
              <w:rPr>
                <w:rFonts w:ascii="Times New Roman" w:hAnsi="Times New Roman"/>
                <w:sz w:val="24"/>
                <w:szCs w:val="24"/>
              </w:rPr>
              <w:t xml:space="preserve"> эффективности индивидуальной и групповой терапии у животных</w:t>
            </w:r>
            <w:r w:rsidR="00BD4E0A">
              <w:rPr>
                <w:rFonts w:ascii="Times New Roman" w:hAnsi="Times New Roman"/>
                <w:sz w:val="24"/>
                <w:szCs w:val="24"/>
              </w:rPr>
              <w:t>;</w:t>
            </w:r>
          </w:p>
        </w:tc>
      </w:tr>
      <w:tr w:rsidR="009322E0" w:rsidRPr="0074681C" w:rsidTr="00A91383">
        <w:trPr>
          <w:trHeight w:hRule="exact" w:val="855"/>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iCs/>
                <w:sz w:val="24"/>
                <w:szCs w:val="24"/>
              </w:rPr>
            </w:pPr>
          </w:p>
        </w:tc>
        <w:tc>
          <w:tcPr>
            <w:tcW w:w="590" w:type="pct"/>
          </w:tcPr>
          <w:p w:rsidR="009322E0" w:rsidRPr="0074681C" w:rsidRDefault="009322E0"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2.2 11</w:t>
            </w:r>
          </w:p>
        </w:tc>
        <w:tc>
          <w:tcPr>
            <w:tcW w:w="2070" w:type="pct"/>
          </w:tcPr>
          <w:p w:rsidR="009322E0" w:rsidRPr="0074681C" w:rsidRDefault="00661CB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о</w:t>
            </w:r>
            <w:r w:rsidR="00446BD3" w:rsidRPr="0074681C">
              <w:rPr>
                <w:rFonts w:ascii="Times New Roman" w:hAnsi="Times New Roman"/>
                <w:sz w:val="24"/>
                <w:szCs w:val="24"/>
              </w:rPr>
              <w:t>формлени</w:t>
            </w:r>
            <w:r w:rsidRPr="0074681C">
              <w:rPr>
                <w:rFonts w:ascii="Times New Roman" w:hAnsi="Times New Roman"/>
                <w:sz w:val="24"/>
                <w:szCs w:val="24"/>
              </w:rPr>
              <w:t>я</w:t>
            </w:r>
            <w:r w:rsidR="009322E0" w:rsidRPr="0074681C">
              <w:rPr>
                <w:rFonts w:ascii="Times New Roman" w:hAnsi="Times New Roman"/>
                <w:sz w:val="24"/>
                <w:szCs w:val="24"/>
              </w:rPr>
              <w:t xml:space="preserve"> результатов выполнения диагностических и терапевтических манипуляций</w:t>
            </w:r>
            <w:r w:rsidR="00BD4E0A">
              <w:rPr>
                <w:rFonts w:ascii="Times New Roman" w:hAnsi="Times New Roman"/>
                <w:sz w:val="24"/>
                <w:szCs w:val="24"/>
              </w:rPr>
              <w:t>;</w:t>
            </w:r>
          </w:p>
        </w:tc>
      </w:tr>
      <w:tr w:rsidR="009322E0" w:rsidRPr="0074681C" w:rsidTr="00A91383">
        <w:trPr>
          <w:trHeight w:hRule="exact" w:val="1210"/>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2.2 01</w:t>
            </w:r>
          </w:p>
        </w:tc>
        <w:tc>
          <w:tcPr>
            <w:tcW w:w="2070" w:type="pct"/>
          </w:tcPr>
          <w:p w:rsidR="009322E0" w:rsidRPr="0074681C" w:rsidRDefault="00BD4E0A" w:rsidP="00A91383">
            <w:pPr>
              <w:spacing w:line="240" w:lineRule="auto"/>
              <w:contextualSpacing/>
              <w:jc w:val="both"/>
              <w:rPr>
                <w:rFonts w:ascii="Times New Roman" w:hAnsi="Times New Roman"/>
                <w:b/>
                <w:sz w:val="24"/>
                <w:szCs w:val="24"/>
              </w:rPr>
            </w:pPr>
            <w:r>
              <w:rPr>
                <w:rFonts w:ascii="Times New Roman" w:hAnsi="Times New Roman"/>
                <w:b/>
                <w:sz w:val="24"/>
                <w:szCs w:val="24"/>
              </w:rPr>
              <w:t>Умения:</w:t>
            </w:r>
          </w:p>
          <w:p w:rsidR="009322E0" w:rsidRPr="0074681C" w:rsidRDefault="005E342F"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о</w:t>
            </w:r>
            <w:r w:rsidR="009322E0" w:rsidRPr="0074681C">
              <w:rPr>
                <w:rFonts w:ascii="Times New Roman" w:hAnsi="Times New Roman"/>
                <w:sz w:val="24"/>
                <w:szCs w:val="24"/>
              </w:rPr>
              <w:t>пределять клиническое состояние животных общими и инструментальными методами</w:t>
            </w:r>
            <w:r w:rsidR="00BD4E0A">
              <w:rPr>
                <w:rFonts w:ascii="Times New Roman" w:hAnsi="Times New Roman"/>
                <w:sz w:val="24"/>
                <w:szCs w:val="24"/>
              </w:rPr>
              <w:t>;</w:t>
            </w:r>
          </w:p>
        </w:tc>
      </w:tr>
      <w:tr w:rsidR="009322E0" w:rsidRPr="0074681C" w:rsidTr="00A91383">
        <w:trPr>
          <w:trHeight w:hRule="exact" w:val="585"/>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2.2 02</w:t>
            </w:r>
          </w:p>
        </w:tc>
        <w:tc>
          <w:tcPr>
            <w:tcW w:w="2070" w:type="pct"/>
          </w:tcPr>
          <w:p w:rsidR="009322E0" w:rsidRPr="0074681C" w:rsidRDefault="00661CB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п</w:t>
            </w:r>
            <w:r w:rsidR="009322E0" w:rsidRPr="0074681C">
              <w:rPr>
                <w:rFonts w:ascii="Times New Roman" w:hAnsi="Times New Roman"/>
                <w:sz w:val="24"/>
                <w:szCs w:val="24"/>
              </w:rPr>
              <w:t>ользоваться ветеринарной терапевтической техникой</w:t>
            </w:r>
            <w:r w:rsidR="00BD4E0A">
              <w:rPr>
                <w:rFonts w:ascii="Times New Roman" w:hAnsi="Times New Roman"/>
                <w:sz w:val="24"/>
                <w:szCs w:val="24"/>
              </w:rPr>
              <w:t>;</w:t>
            </w:r>
          </w:p>
        </w:tc>
      </w:tr>
      <w:tr w:rsidR="009322E0" w:rsidRPr="0074681C" w:rsidTr="00A91383">
        <w:trPr>
          <w:trHeight w:hRule="exact" w:val="839"/>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2.2 03</w:t>
            </w:r>
          </w:p>
        </w:tc>
        <w:tc>
          <w:tcPr>
            <w:tcW w:w="2070" w:type="pct"/>
          </w:tcPr>
          <w:p w:rsidR="009322E0" w:rsidRPr="0074681C" w:rsidRDefault="00661CB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и</w:t>
            </w:r>
            <w:r w:rsidR="009322E0" w:rsidRPr="0074681C">
              <w:rPr>
                <w:rFonts w:ascii="Times New Roman" w:hAnsi="Times New Roman"/>
                <w:sz w:val="24"/>
                <w:szCs w:val="24"/>
              </w:rPr>
              <w:t>спользовать терапевтический и диагностический ветеринарный инструментарий</w:t>
            </w:r>
            <w:r w:rsidR="00BD4E0A">
              <w:rPr>
                <w:rFonts w:ascii="Times New Roman" w:hAnsi="Times New Roman"/>
                <w:sz w:val="24"/>
                <w:szCs w:val="24"/>
              </w:rPr>
              <w:t>;</w:t>
            </w:r>
          </w:p>
        </w:tc>
      </w:tr>
      <w:tr w:rsidR="009322E0" w:rsidRPr="0074681C" w:rsidTr="00A91383">
        <w:trPr>
          <w:trHeight w:hRule="exact" w:val="577"/>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2.2 04</w:t>
            </w:r>
          </w:p>
        </w:tc>
        <w:tc>
          <w:tcPr>
            <w:tcW w:w="2070" w:type="pct"/>
          </w:tcPr>
          <w:p w:rsidR="009322E0" w:rsidRPr="0074681C" w:rsidRDefault="00661CB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п</w:t>
            </w:r>
            <w:r w:rsidR="009322E0" w:rsidRPr="0074681C">
              <w:rPr>
                <w:rFonts w:ascii="Times New Roman" w:hAnsi="Times New Roman"/>
                <w:sz w:val="24"/>
                <w:szCs w:val="24"/>
              </w:rPr>
              <w:t>рименять ветеринарные фармакологические средства</w:t>
            </w:r>
            <w:r w:rsidR="00BD4E0A">
              <w:rPr>
                <w:rFonts w:ascii="Times New Roman" w:hAnsi="Times New Roman"/>
                <w:sz w:val="24"/>
                <w:szCs w:val="24"/>
              </w:rPr>
              <w:t>;</w:t>
            </w:r>
          </w:p>
        </w:tc>
      </w:tr>
      <w:tr w:rsidR="009322E0" w:rsidRPr="0074681C" w:rsidTr="00A91383">
        <w:trPr>
          <w:trHeight w:hRule="exact" w:val="290"/>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2.2. 05</w:t>
            </w:r>
          </w:p>
        </w:tc>
        <w:tc>
          <w:tcPr>
            <w:tcW w:w="2070" w:type="pct"/>
          </w:tcPr>
          <w:p w:rsidR="009322E0" w:rsidRPr="0074681C" w:rsidRDefault="00661CB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в</w:t>
            </w:r>
            <w:r w:rsidR="009322E0" w:rsidRPr="0074681C">
              <w:rPr>
                <w:rFonts w:ascii="Times New Roman" w:hAnsi="Times New Roman"/>
                <w:sz w:val="24"/>
                <w:szCs w:val="24"/>
              </w:rPr>
              <w:t>скрывать трупы животных</w:t>
            </w:r>
            <w:r w:rsidR="00BD4E0A">
              <w:rPr>
                <w:rFonts w:ascii="Times New Roman" w:hAnsi="Times New Roman"/>
                <w:sz w:val="24"/>
                <w:szCs w:val="24"/>
              </w:rPr>
              <w:t>;</w:t>
            </w:r>
          </w:p>
        </w:tc>
      </w:tr>
      <w:tr w:rsidR="009322E0" w:rsidRPr="0074681C" w:rsidTr="00A91383">
        <w:trPr>
          <w:trHeight w:hRule="exact" w:val="895"/>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2.2 06</w:t>
            </w:r>
          </w:p>
        </w:tc>
        <w:tc>
          <w:tcPr>
            <w:tcW w:w="2070" w:type="pct"/>
          </w:tcPr>
          <w:p w:rsidR="009322E0" w:rsidRPr="0074681C" w:rsidRDefault="00661CB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а</w:t>
            </w:r>
            <w:r w:rsidR="009322E0" w:rsidRPr="0074681C">
              <w:rPr>
                <w:rFonts w:ascii="Times New Roman" w:hAnsi="Times New Roman"/>
                <w:sz w:val="24"/>
                <w:szCs w:val="24"/>
              </w:rPr>
              <w:t>нализировать и интерпретировать результаты диагностических и терапевтических манипуляций</w:t>
            </w:r>
            <w:r w:rsidR="00BD4E0A">
              <w:rPr>
                <w:rFonts w:ascii="Times New Roman" w:hAnsi="Times New Roman"/>
                <w:sz w:val="24"/>
                <w:szCs w:val="24"/>
              </w:rPr>
              <w:t>;</w:t>
            </w:r>
          </w:p>
        </w:tc>
      </w:tr>
      <w:tr w:rsidR="009322E0" w:rsidRPr="0074681C" w:rsidTr="00A91383">
        <w:trPr>
          <w:trHeight w:hRule="exact" w:val="1120"/>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2.2 07</w:t>
            </w:r>
          </w:p>
        </w:tc>
        <w:tc>
          <w:tcPr>
            <w:tcW w:w="2070" w:type="pct"/>
          </w:tcPr>
          <w:p w:rsidR="009322E0" w:rsidRPr="0074681C" w:rsidRDefault="00661CB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п</w:t>
            </w:r>
            <w:r w:rsidR="009322E0" w:rsidRPr="0074681C">
              <w:rPr>
                <w:rFonts w:ascii="Times New Roman" w:hAnsi="Times New Roman"/>
                <w:sz w:val="24"/>
                <w:szCs w:val="24"/>
              </w:rPr>
              <w:t>одбирать инструментарий и лекарственные средства для проведения диагностики и терапии животных</w:t>
            </w:r>
            <w:r w:rsidR="00BD4E0A">
              <w:rPr>
                <w:rFonts w:ascii="Times New Roman" w:hAnsi="Times New Roman"/>
                <w:sz w:val="24"/>
                <w:szCs w:val="24"/>
              </w:rPr>
              <w:t>;</w:t>
            </w:r>
          </w:p>
        </w:tc>
      </w:tr>
      <w:tr w:rsidR="009322E0" w:rsidRPr="0074681C" w:rsidTr="00A91383">
        <w:trPr>
          <w:trHeight w:hRule="exact" w:val="1419"/>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З 2.2 01</w:t>
            </w:r>
          </w:p>
        </w:tc>
        <w:tc>
          <w:tcPr>
            <w:tcW w:w="2070" w:type="pct"/>
          </w:tcPr>
          <w:p w:rsidR="009322E0" w:rsidRPr="0074681C" w:rsidRDefault="00BD4E0A" w:rsidP="00A91383">
            <w:pPr>
              <w:spacing w:line="240" w:lineRule="auto"/>
              <w:contextualSpacing/>
              <w:jc w:val="both"/>
              <w:rPr>
                <w:rFonts w:ascii="Times New Roman" w:hAnsi="Times New Roman"/>
                <w:b/>
                <w:sz w:val="24"/>
                <w:szCs w:val="24"/>
              </w:rPr>
            </w:pPr>
            <w:r>
              <w:rPr>
                <w:rFonts w:ascii="Times New Roman" w:hAnsi="Times New Roman"/>
                <w:b/>
                <w:sz w:val="24"/>
                <w:szCs w:val="24"/>
              </w:rPr>
              <w:t>Знания:</w:t>
            </w:r>
          </w:p>
          <w:p w:rsidR="009322E0" w:rsidRPr="0074681C" w:rsidRDefault="005E342F"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а</w:t>
            </w:r>
            <w:r w:rsidR="009322E0" w:rsidRPr="0074681C">
              <w:rPr>
                <w:rFonts w:ascii="Times New Roman" w:hAnsi="Times New Roman"/>
                <w:sz w:val="24"/>
                <w:szCs w:val="24"/>
              </w:rPr>
              <w:t>натомо-топографические характеристики организма животных с учетом видовых особенностей</w:t>
            </w:r>
            <w:r w:rsidR="00BD4E0A">
              <w:rPr>
                <w:rFonts w:ascii="Times New Roman" w:hAnsi="Times New Roman"/>
                <w:sz w:val="24"/>
                <w:szCs w:val="24"/>
              </w:rPr>
              <w:t>;</w:t>
            </w:r>
          </w:p>
        </w:tc>
      </w:tr>
      <w:tr w:rsidR="009322E0" w:rsidRPr="0074681C" w:rsidTr="00A91383">
        <w:trPr>
          <w:trHeight w:hRule="exact" w:val="845"/>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2.2. 02</w:t>
            </w:r>
          </w:p>
        </w:tc>
        <w:tc>
          <w:tcPr>
            <w:tcW w:w="2070" w:type="pct"/>
          </w:tcPr>
          <w:p w:rsidR="009322E0" w:rsidRPr="0074681C" w:rsidRDefault="00661CBD" w:rsidP="00A91383">
            <w:pPr>
              <w:shd w:val="clear" w:color="auto" w:fill="FFFFFF"/>
              <w:spacing w:line="240" w:lineRule="auto"/>
              <w:ind w:right="75"/>
              <w:contextualSpacing/>
              <w:jc w:val="both"/>
              <w:rPr>
                <w:rFonts w:ascii="Times New Roman" w:hAnsi="Times New Roman"/>
                <w:sz w:val="24"/>
                <w:szCs w:val="24"/>
              </w:rPr>
            </w:pPr>
            <w:r w:rsidRPr="0074681C">
              <w:rPr>
                <w:rFonts w:ascii="Times New Roman" w:hAnsi="Times New Roman"/>
                <w:sz w:val="24"/>
                <w:szCs w:val="24"/>
              </w:rPr>
              <w:t>н</w:t>
            </w:r>
            <w:r w:rsidR="009322E0" w:rsidRPr="0074681C">
              <w:rPr>
                <w:rFonts w:ascii="Times New Roman" w:hAnsi="Times New Roman"/>
                <w:sz w:val="24"/>
                <w:szCs w:val="24"/>
              </w:rPr>
              <w:t>ормативные данные физиоло</w:t>
            </w:r>
            <w:r w:rsidR="00673183" w:rsidRPr="0074681C">
              <w:rPr>
                <w:rFonts w:ascii="Times New Roman" w:hAnsi="Times New Roman"/>
                <w:sz w:val="24"/>
                <w:szCs w:val="24"/>
              </w:rPr>
              <w:t>гических показателей у животных</w:t>
            </w:r>
            <w:r w:rsidR="00BD4E0A">
              <w:rPr>
                <w:rFonts w:ascii="Times New Roman" w:hAnsi="Times New Roman"/>
                <w:sz w:val="24"/>
                <w:szCs w:val="24"/>
              </w:rPr>
              <w:t>;</w:t>
            </w:r>
          </w:p>
          <w:p w:rsidR="009322E0" w:rsidRPr="0074681C" w:rsidRDefault="009322E0" w:rsidP="00A91383">
            <w:pPr>
              <w:spacing w:after="0" w:line="240" w:lineRule="auto"/>
              <w:contextualSpacing/>
              <w:jc w:val="both"/>
              <w:rPr>
                <w:rFonts w:ascii="Times New Roman" w:hAnsi="Times New Roman"/>
                <w:sz w:val="24"/>
                <w:szCs w:val="24"/>
              </w:rPr>
            </w:pPr>
          </w:p>
        </w:tc>
      </w:tr>
      <w:tr w:rsidR="009322E0" w:rsidRPr="0074681C" w:rsidTr="00A91383">
        <w:trPr>
          <w:trHeight w:hRule="exact" w:val="1264"/>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2.2 03</w:t>
            </w:r>
          </w:p>
        </w:tc>
        <w:tc>
          <w:tcPr>
            <w:tcW w:w="2070" w:type="pct"/>
          </w:tcPr>
          <w:p w:rsidR="009322E0" w:rsidRPr="0074681C" w:rsidRDefault="00661CBD" w:rsidP="00A91383">
            <w:pPr>
              <w:shd w:val="clear" w:color="auto" w:fill="FFFFFF"/>
              <w:spacing w:line="240" w:lineRule="auto"/>
              <w:ind w:right="75"/>
              <w:contextualSpacing/>
              <w:jc w:val="both"/>
              <w:rPr>
                <w:rFonts w:ascii="Times New Roman" w:hAnsi="Times New Roman"/>
                <w:sz w:val="24"/>
                <w:szCs w:val="24"/>
              </w:rPr>
            </w:pPr>
            <w:r w:rsidRPr="0074681C">
              <w:rPr>
                <w:rFonts w:ascii="Times New Roman" w:hAnsi="Times New Roman"/>
                <w:sz w:val="24"/>
                <w:szCs w:val="24"/>
              </w:rPr>
              <w:t>м</w:t>
            </w:r>
            <w:r w:rsidR="009322E0" w:rsidRPr="0074681C">
              <w:rPr>
                <w:rFonts w:ascii="Times New Roman" w:hAnsi="Times New Roman"/>
                <w:sz w:val="24"/>
                <w:szCs w:val="24"/>
              </w:rPr>
              <w:t>орфологические и биологические характеристики возбудителей инфекционных и и</w:t>
            </w:r>
            <w:r w:rsidR="00673183" w:rsidRPr="0074681C">
              <w:rPr>
                <w:rFonts w:ascii="Times New Roman" w:hAnsi="Times New Roman"/>
                <w:sz w:val="24"/>
                <w:szCs w:val="24"/>
              </w:rPr>
              <w:t>нвазионных заболеваний животных</w:t>
            </w:r>
            <w:r w:rsidR="00BD4E0A">
              <w:rPr>
                <w:rFonts w:ascii="Times New Roman" w:hAnsi="Times New Roman"/>
                <w:sz w:val="24"/>
                <w:szCs w:val="24"/>
              </w:rPr>
              <w:t>;</w:t>
            </w:r>
          </w:p>
          <w:p w:rsidR="009322E0" w:rsidRPr="0074681C" w:rsidRDefault="009322E0" w:rsidP="00A91383">
            <w:pPr>
              <w:spacing w:after="0" w:line="240" w:lineRule="auto"/>
              <w:contextualSpacing/>
              <w:jc w:val="both"/>
              <w:rPr>
                <w:rFonts w:ascii="Times New Roman" w:hAnsi="Times New Roman"/>
                <w:sz w:val="24"/>
                <w:szCs w:val="24"/>
              </w:rPr>
            </w:pPr>
          </w:p>
        </w:tc>
      </w:tr>
      <w:tr w:rsidR="009322E0" w:rsidRPr="0074681C" w:rsidTr="00A91383">
        <w:trPr>
          <w:trHeight w:hRule="exact" w:val="705"/>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2.2 04</w:t>
            </w:r>
          </w:p>
        </w:tc>
        <w:tc>
          <w:tcPr>
            <w:tcW w:w="2070" w:type="pct"/>
          </w:tcPr>
          <w:p w:rsidR="009322E0" w:rsidRPr="0074681C" w:rsidRDefault="00661CB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м</w:t>
            </w:r>
            <w:r w:rsidR="009322E0" w:rsidRPr="0074681C">
              <w:rPr>
                <w:rFonts w:ascii="Times New Roman" w:hAnsi="Times New Roman"/>
                <w:sz w:val="24"/>
                <w:szCs w:val="24"/>
              </w:rPr>
              <w:t>етоды диагностики и лечения животных</w:t>
            </w:r>
            <w:r w:rsidR="00BD4E0A">
              <w:rPr>
                <w:rFonts w:ascii="Times New Roman" w:hAnsi="Times New Roman"/>
                <w:sz w:val="24"/>
                <w:szCs w:val="24"/>
              </w:rPr>
              <w:t>;</w:t>
            </w:r>
          </w:p>
        </w:tc>
      </w:tr>
      <w:tr w:rsidR="009322E0" w:rsidRPr="0074681C" w:rsidTr="00A91383">
        <w:trPr>
          <w:trHeight w:hRule="exact" w:val="818"/>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2.2 05</w:t>
            </w:r>
          </w:p>
        </w:tc>
        <w:tc>
          <w:tcPr>
            <w:tcW w:w="2070" w:type="pct"/>
          </w:tcPr>
          <w:p w:rsidR="009322E0" w:rsidRPr="0074681C" w:rsidRDefault="00661CBD" w:rsidP="00A91383">
            <w:pPr>
              <w:shd w:val="clear" w:color="auto" w:fill="FFFFFF"/>
              <w:spacing w:line="240" w:lineRule="auto"/>
              <w:ind w:right="75"/>
              <w:contextualSpacing/>
              <w:jc w:val="both"/>
              <w:rPr>
                <w:rFonts w:ascii="Times New Roman" w:hAnsi="Times New Roman"/>
                <w:sz w:val="24"/>
                <w:szCs w:val="24"/>
              </w:rPr>
            </w:pPr>
            <w:r w:rsidRPr="0074681C">
              <w:rPr>
                <w:rFonts w:ascii="Times New Roman" w:hAnsi="Times New Roman"/>
                <w:sz w:val="24"/>
                <w:szCs w:val="24"/>
              </w:rPr>
              <w:t>ф</w:t>
            </w:r>
            <w:r w:rsidR="009322E0" w:rsidRPr="0074681C">
              <w:rPr>
                <w:rFonts w:ascii="Times New Roman" w:hAnsi="Times New Roman"/>
                <w:sz w:val="24"/>
                <w:szCs w:val="24"/>
              </w:rPr>
              <w:t>армакологические свойства основны</w:t>
            </w:r>
            <w:r w:rsidR="00446BD3" w:rsidRPr="0074681C">
              <w:rPr>
                <w:rFonts w:ascii="Times New Roman" w:hAnsi="Times New Roman"/>
                <w:sz w:val="24"/>
                <w:szCs w:val="24"/>
              </w:rPr>
              <w:t>х групп ветеринарных препаратов</w:t>
            </w:r>
            <w:r w:rsidR="00BD4E0A">
              <w:rPr>
                <w:rFonts w:ascii="Times New Roman" w:hAnsi="Times New Roman"/>
                <w:sz w:val="24"/>
                <w:szCs w:val="24"/>
              </w:rPr>
              <w:t>;</w:t>
            </w:r>
          </w:p>
          <w:p w:rsidR="009322E0" w:rsidRPr="0074681C" w:rsidRDefault="009322E0" w:rsidP="00A91383">
            <w:pPr>
              <w:spacing w:after="0" w:line="240" w:lineRule="auto"/>
              <w:contextualSpacing/>
              <w:jc w:val="both"/>
              <w:rPr>
                <w:rFonts w:ascii="Times New Roman" w:hAnsi="Times New Roman"/>
                <w:sz w:val="24"/>
                <w:szCs w:val="24"/>
              </w:rPr>
            </w:pPr>
          </w:p>
        </w:tc>
      </w:tr>
      <w:tr w:rsidR="009322E0" w:rsidRPr="0074681C" w:rsidTr="00A91383">
        <w:trPr>
          <w:trHeight w:hRule="exact" w:val="845"/>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2.2 06</w:t>
            </w:r>
          </w:p>
        </w:tc>
        <w:tc>
          <w:tcPr>
            <w:tcW w:w="2070" w:type="pct"/>
          </w:tcPr>
          <w:p w:rsidR="009322E0" w:rsidRPr="0074681C" w:rsidRDefault="00661CB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п</w:t>
            </w:r>
            <w:r w:rsidR="009322E0" w:rsidRPr="0074681C">
              <w:rPr>
                <w:rFonts w:ascii="Times New Roman" w:hAnsi="Times New Roman"/>
                <w:sz w:val="24"/>
                <w:szCs w:val="24"/>
              </w:rPr>
              <w:t>равила хранения и использования лекарственных средств ветеринарного назначения</w:t>
            </w:r>
            <w:r w:rsidR="00BD4E0A">
              <w:rPr>
                <w:rFonts w:ascii="Times New Roman" w:hAnsi="Times New Roman"/>
                <w:sz w:val="24"/>
                <w:szCs w:val="24"/>
              </w:rPr>
              <w:t>;</w:t>
            </w:r>
          </w:p>
        </w:tc>
      </w:tr>
      <w:tr w:rsidR="009322E0" w:rsidRPr="0074681C" w:rsidTr="00A91383">
        <w:trPr>
          <w:trHeight w:hRule="exact" w:val="559"/>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2.2 07</w:t>
            </w:r>
          </w:p>
        </w:tc>
        <w:tc>
          <w:tcPr>
            <w:tcW w:w="2070" w:type="pct"/>
          </w:tcPr>
          <w:p w:rsidR="009322E0" w:rsidRPr="0074681C" w:rsidRDefault="00661CB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п</w:t>
            </w:r>
            <w:r w:rsidR="009322E0" w:rsidRPr="0074681C">
              <w:rPr>
                <w:rFonts w:ascii="Times New Roman" w:hAnsi="Times New Roman"/>
                <w:sz w:val="24"/>
                <w:szCs w:val="24"/>
              </w:rPr>
              <w:t>равила применения диагностических препаратов</w:t>
            </w:r>
            <w:r w:rsidR="00BD4E0A">
              <w:rPr>
                <w:rFonts w:ascii="Times New Roman" w:hAnsi="Times New Roman"/>
                <w:sz w:val="24"/>
                <w:szCs w:val="24"/>
              </w:rPr>
              <w:t>;</w:t>
            </w:r>
          </w:p>
        </w:tc>
      </w:tr>
      <w:tr w:rsidR="009322E0" w:rsidRPr="0074681C" w:rsidTr="00A91383">
        <w:trPr>
          <w:trHeight w:hRule="exact" w:val="567"/>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2.2 08</w:t>
            </w:r>
          </w:p>
        </w:tc>
        <w:tc>
          <w:tcPr>
            <w:tcW w:w="2070" w:type="pct"/>
          </w:tcPr>
          <w:p w:rsidR="009322E0" w:rsidRPr="0074681C" w:rsidRDefault="00661CBD" w:rsidP="00A91383">
            <w:pPr>
              <w:shd w:val="clear" w:color="auto" w:fill="FFFFFF"/>
              <w:spacing w:line="240" w:lineRule="auto"/>
              <w:ind w:right="75"/>
              <w:contextualSpacing/>
              <w:jc w:val="both"/>
              <w:rPr>
                <w:rFonts w:ascii="Times New Roman" w:hAnsi="Times New Roman"/>
                <w:sz w:val="24"/>
                <w:szCs w:val="24"/>
              </w:rPr>
            </w:pPr>
            <w:r w:rsidRPr="0074681C">
              <w:rPr>
                <w:rFonts w:ascii="Times New Roman" w:hAnsi="Times New Roman"/>
                <w:sz w:val="24"/>
                <w:szCs w:val="24"/>
              </w:rPr>
              <w:t>м</w:t>
            </w:r>
            <w:r w:rsidR="009322E0" w:rsidRPr="0074681C">
              <w:rPr>
                <w:rFonts w:ascii="Times New Roman" w:hAnsi="Times New Roman"/>
                <w:sz w:val="24"/>
                <w:szCs w:val="24"/>
              </w:rPr>
              <w:t xml:space="preserve">етоды кастрации животных и родовспоможения </w:t>
            </w:r>
            <w:r w:rsidR="00673183" w:rsidRPr="0074681C">
              <w:rPr>
                <w:rFonts w:ascii="Times New Roman" w:hAnsi="Times New Roman"/>
                <w:sz w:val="24"/>
                <w:szCs w:val="24"/>
              </w:rPr>
              <w:t>животным</w:t>
            </w:r>
            <w:r w:rsidR="00BD4E0A">
              <w:rPr>
                <w:rFonts w:ascii="Times New Roman" w:hAnsi="Times New Roman"/>
                <w:sz w:val="24"/>
                <w:szCs w:val="24"/>
              </w:rPr>
              <w:t>;</w:t>
            </w:r>
          </w:p>
          <w:p w:rsidR="009322E0" w:rsidRPr="0074681C" w:rsidRDefault="009322E0" w:rsidP="00A91383">
            <w:pPr>
              <w:spacing w:after="0" w:line="240" w:lineRule="auto"/>
              <w:contextualSpacing/>
              <w:jc w:val="both"/>
              <w:rPr>
                <w:rFonts w:ascii="Times New Roman" w:hAnsi="Times New Roman"/>
                <w:sz w:val="24"/>
                <w:szCs w:val="24"/>
              </w:rPr>
            </w:pPr>
          </w:p>
        </w:tc>
      </w:tr>
      <w:tr w:rsidR="009322E0" w:rsidRPr="0074681C" w:rsidTr="00A91383">
        <w:trPr>
          <w:trHeight w:hRule="exact" w:val="834"/>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2.2 09</w:t>
            </w:r>
          </w:p>
        </w:tc>
        <w:tc>
          <w:tcPr>
            <w:tcW w:w="2070" w:type="pct"/>
          </w:tcPr>
          <w:p w:rsidR="009322E0" w:rsidRPr="0074681C" w:rsidRDefault="00661CB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о</w:t>
            </w:r>
            <w:r w:rsidR="009322E0" w:rsidRPr="0074681C">
              <w:rPr>
                <w:rFonts w:ascii="Times New Roman" w:hAnsi="Times New Roman"/>
                <w:sz w:val="24"/>
                <w:szCs w:val="24"/>
              </w:rPr>
              <w:t>сновы механизмов развития и течения заболеваний у животных различной этиологии</w:t>
            </w:r>
            <w:r w:rsidR="00BD4E0A">
              <w:rPr>
                <w:rFonts w:ascii="Times New Roman" w:hAnsi="Times New Roman"/>
                <w:sz w:val="24"/>
                <w:szCs w:val="24"/>
              </w:rPr>
              <w:t>;</w:t>
            </w:r>
          </w:p>
        </w:tc>
      </w:tr>
      <w:tr w:rsidR="009322E0" w:rsidRPr="0074681C" w:rsidTr="00A91383">
        <w:trPr>
          <w:trHeight w:hRule="exact" w:val="290"/>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2.2 10</w:t>
            </w:r>
          </w:p>
        </w:tc>
        <w:tc>
          <w:tcPr>
            <w:tcW w:w="2070" w:type="pct"/>
          </w:tcPr>
          <w:p w:rsidR="009322E0" w:rsidRPr="0074681C" w:rsidRDefault="00661CB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п</w:t>
            </w:r>
            <w:r w:rsidR="009322E0" w:rsidRPr="0074681C">
              <w:rPr>
                <w:rFonts w:ascii="Times New Roman" w:hAnsi="Times New Roman"/>
                <w:sz w:val="24"/>
                <w:szCs w:val="24"/>
              </w:rPr>
              <w:t>равила асептики и антисептики</w:t>
            </w:r>
            <w:r w:rsidR="00BD4E0A">
              <w:rPr>
                <w:rFonts w:ascii="Times New Roman" w:hAnsi="Times New Roman"/>
                <w:sz w:val="24"/>
                <w:szCs w:val="24"/>
              </w:rPr>
              <w:t>;</w:t>
            </w:r>
          </w:p>
        </w:tc>
      </w:tr>
      <w:tr w:rsidR="009322E0" w:rsidRPr="0074681C" w:rsidTr="00A91383">
        <w:trPr>
          <w:trHeight w:hRule="exact" w:val="563"/>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2.2 11</w:t>
            </w:r>
          </w:p>
        </w:tc>
        <w:tc>
          <w:tcPr>
            <w:tcW w:w="2070" w:type="pct"/>
          </w:tcPr>
          <w:p w:rsidR="009322E0" w:rsidRPr="0074681C" w:rsidRDefault="00661CB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к</w:t>
            </w:r>
            <w:r w:rsidR="009322E0" w:rsidRPr="0074681C">
              <w:rPr>
                <w:rFonts w:ascii="Times New Roman" w:hAnsi="Times New Roman"/>
                <w:sz w:val="24"/>
                <w:szCs w:val="24"/>
              </w:rPr>
              <w:t>ритерии оценки эффективности терапии животных</w:t>
            </w:r>
            <w:r w:rsidR="00BD4E0A">
              <w:rPr>
                <w:rFonts w:ascii="Times New Roman" w:hAnsi="Times New Roman"/>
                <w:sz w:val="24"/>
                <w:szCs w:val="24"/>
              </w:rPr>
              <w:t>;</w:t>
            </w:r>
          </w:p>
        </w:tc>
      </w:tr>
      <w:tr w:rsidR="009322E0" w:rsidRPr="0074681C" w:rsidTr="00A91383">
        <w:trPr>
          <w:trHeight w:hRule="exact" w:val="595"/>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2.2 12</w:t>
            </w:r>
          </w:p>
        </w:tc>
        <w:tc>
          <w:tcPr>
            <w:tcW w:w="2070" w:type="pct"/>
          </w:tcPr>
          <w:p w:rsidR="009322E0" w:rsidRPr="0074681C" w:rsidRDefault="00661CB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п</w:t>
            </w:r>
            <w:r w:rsidR="009322E0" w:rsidRPr="0074681C">
              <w:rPr>
                <w:rFonts w:ascii="Times New Roman" w:hAnsi="Times New Roman"/>
                <w:sz w:val="24"/>
                <w:szCs w:val="24"/>
              </w:rPr>
              <w:t>равила ветеринарного документооборота</w:t>
            </w:r>
            <w:r w:rsidR="00BD4E0A">
              <w:rPr>
                <w:rFonts w:ascii="Times New Roman" w:hAnsi="Times New Roman"/>
                <w:sz w:val="24"/>
                <w:szCs w:val="24"/>
              </w:rPr>
              <w:t>;</w:t>
            </w:r>
          </w:p>
        </w:tc>
      </w:tr>
      <w:tr w:rsidR="009322E0" w:rsidRPr="0074681C" w:rsidTr="00A91383">
        <w:trPr>
          <w:trHeight w:hRule="exact" w:val="420"/>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2.2 13</w:t>
            </w:r>
          </w:p>
        </w:tc>
        <w:tc>
          <w:tcPr>
            <w:tcW w:w="2070" w:type="pct"/>
          </w:tcPr>
          <w:p w:rsidR="009322E0" w:rsidRPr="0074681C" w:rsidRDefault="00661CB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т</w:t>
            </w:r>
            <w:r w:rsidR="009322E0" w:rsidRPr="0074681C">
              <w:rPr>
                <w:rFonts w:ascii="Times New Roman" w:hAnsi="Times New Roman"/>
                <w:sz w:val="24"/>
                <w:szCs w:val="24"/>
              </w:rPr>
              <w:t>ребования охраны труда</w:t>
            </w:r>
            <w:r w:rsidR="00BD4E0A">
              <w:rPr>
                <w:rFonts w:ascii="Times New Roman" w:hAnsi="Times New Roman"/>
                <w:sz w:val="24"/>
                <w:szCs w:val="24"/>
              </w:rPr>
              <w:t>;</w:t>
            </w:r>
          </w:p>
        </w:tc>
      </w:tr>
      <w:tr w:rsidR="009322E0" w:rsidRPr="0074681C" w:rsidTr="00A91383">
        <w:trPr>
          <w:trHeight w:hRule="exact" w:val="1681"/>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 2.3 01</w:t>
            </w:r>
          </w:p>
        </w:tc>
        <w:tc>
          <w:tcPr>
            <w:tcW w:w="2070" w:type="pct"/>
          </w:tcPr>
          <w:p w:rsidR="009322E0" w:rsidRPr="0074681C" w:rsidRDefault="00571E2E" w:rsidP="00A91383">
            <w:pPr>
              <w:spacing w:line="240" w:lineRule="auto"/>
              <w:contextualSpacing/>
              <w:jc w:val="both"/>
              <w:rPr>
                <w:rFonts w:ascii="Times New Roman" w:hAnsi="Times New Roman"/>
                <w:b/>
                <w:sz w:val="24"/>
                <w:szCs w:val="24"/>
              </w:rPr>
            </w:pPr>
            <w:r w:rsidRPr="0074681C">
              <w:rPr>
                <w:rFonts w:ascii="Times New Roman" w:hAnsi="Times New Roman"/>
                <w:b/>
                <w:sz w:val="24"/>
                <w:szCs w:val="24"/>
              </w:rPr>
              <w:t>Навыки/П</w:t>
            </w:r>
            <w:r w:rsidRPr="0074681C">
              <w:rPr>
                <w:rFonts w:ascii="Times New Roman" w:hAnsi="Times New Roman"/>
                <w:b/>
                <w:bCs/>
                <w:sz w:val="24"/>
                <w:szCs w:val="24"/>
              </w:rPr>
              <w:t>рактический опыт</w:t>
            </w:r>
            <w:r w:rsidRPr="0074681C">
              <w:rPr>
                <w:rFonts w:ascii="Times New Roman" w:hAnsi="Times New Roman"/>
                <w:sz w:val="24"/>
                <w:szCs w:val="24"/>
              </w:rPr>
              <w:t xml:space="preserve">: </w:t>
            </w:r>
            <w:r w:rsidR="00661CBD" w:rsidRPr="0074681C">
              <w:rPr>
                <w:rFonts w:ascii="Times New Roman" w:hAnsi="Times New Roman"/>
                <w:sz w:val="24"/>
                <w:szCs w:val="24"/>
              </w:rPr>
              <w:t>п</w:t>
            </w:r>
            <w:r w:rsidR="009322E0" w:rsidRPr="0074681C">
              <w:rPr>
                <w:rFonts w:ascii="Times New Roman" w:hAnsi="Times New Roman"/>
                <w:sz w:val="24"/>
                <w:szCs w:val="24"/>
              </w:rPr>
              <w:t>одготовк</w:t>
            </w:r>
            <w:r w:rsidR="00661CBD" w:rsidRPr="0074681C">
              <w:rPr>
                <w:rFonts w:ascii="Times New Roman" w:hAnsi="Times New Roman"/>
                <w:sz w:val="24"/>
                <w:szCs w:val="24"/>
              </w:rPr>
              <w:t>и</w:t>
            </w:r>
            <w:r w:rsidR="009322E0" w:rsidRPr="0074681C">
              <w:rPr>
                <w:rFonts w:ascii="Times New Roman" w:hAnsi="Times New Roman"/>
                <w:sz w:val="24"/>
                <w:szCs w:val="24"/>
              </w:rPr>
              <w:t xml:space="preserve"> животных к проведению диагностических и терапевтических манипуляций </w:t>
            </w:r>
            <w:r w:rsidR="009322E0" w:rsidRPr="0074681C">
              <w:rPr>
                <w:rFonts w:ascii="Times New Roman" w:hAnsi="Times New Roman"/>
                <w:iCs/>
                <w:sz w:val="24"/>
                <w:szCs w:val="24"/>
              </w:rPr>
              <w:t>в условиях специализированных животноводческих хозяйств</w:t>
            </w:r>
            <w:r w:rsidR="00BD4E0A">
              <w:rPr>
                <w:rFonts w:ascii="Times New Roman" w:hAnsi="Times New Roman"/>
                <w:iCs/>
                <w:sz w:val="24"/>
                <w:szCs w:val="24"/>
              </w:rPr>
              <w:t>;</w:t>
            </w:r>
          </w:p>
        </w:tc>
      </w:tr>
      <w:tr w:rsidR="009322E0" w:rsidRPr="0074681C" w:rsidTr="00A91383">
        <w:trPr>
          <w:trHeight w:hRule="exact" w:val="1166"/>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 2.3 02</w:t>
            </w:r>
          </w:p>
        </w:tc>
        <w:tc>
          <w:tcPr>
            <w:tcW w:w="2070" w:type="pct"/>
          </w:tcPr>
          <w:p w:rsidR="009322E0" w:rsidRPr="0074681C" w:rsidRDefault="00661CBD" w:rsidP="00A91383">
            <w:pPr>
              <w:shd w:val="clear" w:color="auto" w:fill="FFFFFF"/>
              <w:spacing w:line="240" w:lineRule="auto"/>
              <w:ind w:right="75"/>
              <w:contextualSpacing/>
              <w:jc w:val="both"/>
              <w:rPr>
                <w:rFonts w:ascii="Times New Roman" w:hAnsi="Times New Roman"/>
                <w:sz w:val="24"/>
                <w:szCs w:val="24"/>
              </w:rPr>
            </w:pPr>
            <w:r w:rsidRPr="0074681C">
              <w:rPr>
                <w:rFonts w:ascii="Times New Roman" w:hAnsi="Times New Roman"/>
                <w:sz w:val="24"/>
                <w:szCs w:val="24"/>
              </w:rPr>
              <w:t>п</w:t>
            </w:r>
            <w:r w:rsidR="009322E0" w:rsidRPr="0074681C">
              <w:rPr>
                <w:rFonts w:ascii="Times New Roman" w:hAnsi="Times New Roman"/>
                <w:sz w:val="24"/>
                <w:szCs w:val="24"/>
              </w:rPr>
              <w:t>роведени</w:t>
            </w:r>
            <w:r w:rsidRPr="0074681C">
              <w:rPr>
                <w:rFonts w:ascii="Times New Roman" w:hAnsi="Times New Roman"/>
                <w:sz w:val="24"/>
                <w:szCs w:val="24"/>
              </w:rPr>
              <w:t>я</w:t>
            </w:r>
            <w:r w:rsidR="009322E0" w:rsidRPr="0074681C">
              <w:rPr>
                <w:rFonts w:ascii="Times New Roman" w:hAnsi="Times New Roman"/>
                <w:sz w:val="24"/>
                <w:szCs w:val="24"/>
              </w:rPr>
              <w:t xml:space="preserve"> общего обследования животных </w:t>
            </w:r>
            <w:r w:rsidR="009322E0" w:rsidRPr="0074681C">
              <w:rPr>
                <w:rFonts w:ascii="Times New Roman" w:hAnsi="Times New Roman"/>
                <w:iCs/>
                <w:sz w:val="24"/>
                <w:szCs w:val="24"/>
              </w:rPr>
              <w:t>в условиях специализиров</w:t>
            </w:r>
            <w:r w:rsidR="00673183" w:rsidRPr="0074681C">
              <w:rPr>
                <w:rFonts w:ascii="Times New Roman" w:hAnsi="Times New Roman"/>
                <w:iCs/>
                <w:sz w:val="24"/>
                <w:szCs w:val="24"/>
              </w:rPr>
              <w:t>анных животноводческих хозяйств</w:t>
            </w:r>
            <w:r w:rsidR="00BD4E0A">
              <w:rPr>
                <w:rFonts w:ascii="Times New Roman" w:hAnsi="Times New Roman"/>
                <w:iCs/>
                <w:sz w:val="24"/>
                <w:szCs w:val="24"/>
              </w:rPr>
              <w:t>;</w:t>
            </w:r>
          </w:p>
          <w:p w:rsidR="009322E0" w:rsidRPr="0074681C" w:rsidRDefault="009322E0" w:rsidP="00A91383">
            <w:pPr>
              <w:spacing w:line="240" w:lineRule="auto"/>
              <w:contextualSpacing/>
              <w:jc w:val="both"/>
              <w:rPr>
                <w:rFonts w:ascii="Times New Roman" w:hAnsi="Times New Roman"/>
                <w:sz w:val="24"/>
                <w:szCs w:val="24"/>
              </w:rPr>
            </w:pPr>
          </w:p>
        </w:tc>
      </w:tr>
      <w:tr w:rsidR="009322E0" w:rsidRPr="0074681C" w:rsidTr="00A91383">
        <w:trPr>
          <w:trHeight w:hRule="exact" w:val="1130"/>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 2.3 03</w:t>
            </w:r>
          </w:p>
        </w:tc>
        <w:tc>
          <w:tcPr>
            <w:tcW w:w="2070" w:type="pct"/>
          </w:tcPr>
          <w:p w:rsidR="009322E0"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п</w:t>
            </w:r>
            <w:r w:rsidR="009322E0" w:rsidRPr="0074681C">
              <w:rPr>
                <w:rFonts w:ascii="Times New Roman" w:hAnsi="Times New Roman"/>
                <w:sz w:val="24"/>
                <w:szCs w:val="24"/>
              </w:rPr>
              <w:t>роведени</w:t>
            </w:r>
            <w:r w:rsidRPr="0074681C">
              <w:rPr>
                <w:rFonts w:ascii="Times New Roman" w:hAnsi="Times New Roman"/>
                <w:sz w:val="24"/>
                <w:szCs w:val="24"/>
              </w:rPr>
              <w:t>я</w:t>
            </w:r>
            <w:r w:rsidR="009322E0" w:rsidRPr="0074681C">
              <w:rPr>
                <w:rFonts w:ascii="Times New Roman" w:hAnsi="Times New Roman"/>
                <w:sz w:val="24"/>
                <w:szCs w:val="24"/>
              </w:rPr>
              <w:t xml:space="preserve"> инструментального обследования животных </w:t>
            </w:r>
            <w:r w:rsidR="009322E0" w:rsidRPr="0074681C">
              <w:rPr>
                <w:rFonts w:ascii="Times New Roman" w:hAnsi="Times New Roman"/>
                <w:iCs/>
                <w:sz w:val="24"/>
                <w:szCs w:val="24"/>
              </w:rPr>
              <w:t>в условиях специализированных животноводческих хозяйств</w:t>
            </w:r>
            <w:r w:rsidR="00BD4E0A">
              <w:rPr>
                <w:rFonts w:ascii="Times New Roman" w:hAnsi="Times New Roman"/>
                <w:iCs/>
                <w:sz w:val="24"/>
                <w:szCs w:val="24"/>
              </w:rPr>
              <w:t>;</w:t>
            </w:r>
          </w:p>
        </w:tc>
      </w:tr>
      <w:tr w:rsidR="009322E0" w:rsidRPr="0074681C" w:rsidTr="00A91383">
        <w:trPr>
          <w:trHeight w:hRule="exact" w:val="1132"/>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 2.3 04</w:t>
            </w:r>
          </w:p>
        </w:tc>
        <w:tc>
          <w:tcPr>
            <w:tcW w:w="2070" w:type="pct"/>
          </w:tcPr>
          <w:p w:rsidR="009322E0"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п</w:t>
            </w:r>
            <w:r w:rsidR="009322E0" w:rsidRPr="0074681C">
              <w:rPr>
                <w:rFonts w:ascii="Times New Roman" w:hAnsi="Times New Roman"/>
                <w:sz w:val="24"/>
                <w:szCs w:val="24"/>
              </w:rPr>
              <w:t>роведени</w:t>
            </w:r>
            <w:r w:rsidRPr="0074681C">
              <w:rPr>
                <w:rFonts w:ascii="Times New Roman" w:hAnsi="Times New Roman"/>
                <w:sz w:val="24"/>
                <w:szCs w:val="24"/>
              </w:rPr>
              <w:t>я</w:t>
            </w:r>
            <w:r w:rsidR="009322E0" w:rsidRPr="0074681C">
              <w:rPr>
                <w:rFonts w:ascii="Times New Roman" w:hAnsi="Times New Roman"/>
                <w:sz w:val="24"/>
                <w:szCs w:val="24"/>
              </w:rPr>
              <w:t xml:space="preserve"> диспансеризации животных </w:t>
            </w:r>
            <w:r w:rsidR="009322E0" w:rsidRPr="0074681C">
              <w:rPr>
                <w:rFonts w:ascii="Times New Roman" w:hAnsi="Times New Roman"/>
                <w:iCs/>
                <w:sz w:val="24"/>
                <w:szCs w:val="24"/>
              </w:rPr>
              <w:t>в условиях специализированных животноводческих хозяйств</w:t>
            </w:r>
            <w:r w:rsidR="00BD4E0A">
              <w:rPr>
                <w:rFonts w:ascii="Times New Roman" w:hAnsi="Times New Roman"/>
                <w:iCs/>
                <w:sz w:val="24"/>
                <w:szCs w:val="24"/>
              </w:rPr>
              <w:t>;</w:t>
            </w:r>
          </w:p>
        </w:tc>
      </w:tr>
      <w:tr w:rsidR="009322E0" w:rsidRPr="0074681C" w:rsidTr="00A91383">
        <w:trPr>
          <w:trHeight w:hRule="exact" w:val="1414"/>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 2.3 05</w:t>
            </w:r>
          </w:p>
        </w:tc>
        <w:tc>
          <w:tcPr>
            <w:tcW w:w="2070" w:type="pct"/>
          </w:tcPr>
          <w:p w:rsidR="009322E0"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w:t>
            </w:r>
            <w:r w:rsidR="009322E0" w:rsidRPr="0074681C">
              <w:rPr>
                <w:rFonts w:ascii="Times New Roman" w:hAnsi="Times New Roman"/>
                <w:sz w:val="24"/>
                <w:szCs w:val="24"/>
              </w:rPr>
              <w:t>становлени</w:t>
            </w:r>
            <w:r w:rsidRPr="0074681C">
              <w:rPr>
                <w:rFonts w:ascii="Times New Roman" w:hAnsi="Times New Roman"/>
                <w:sz w:val="24"/>
                <w:szCs w:val="24"/>
              </w:rPr>
              <w:t>я</w:t>
            </w:r>
            <w:r w:rsidR="009322E0" w:rsidRPr="0074681C">
              <w:rPr>
                <w:rFonts w:ascii="Times New Roman" w:hAnsi="Times New Roman"/>
                <w:sz w:val="24"/>
                <w:szCs w:val="24"/>
              </w:rPr>
              <w:t xml:space="preserve"> клинического диагноза по результатам проведенных диагностических мероприятий </w:t>
            </w:r>
            <w:r w:rsidR="009322E0" w:rsidRPr="0074681C">
              <w:rPr>
                <w:rFonts w:ascii="Times New Roman" w:hAnsi="Times New Roman"/>
                <w:iCs/>
                <w:sz w:val="24"/>
                <w:szCs w:val="24"/>
              </w:rPr>
              <w:t>в условиях специализированных животноводческих хозяйств</w:t>
            </w:r>
            <w:r w:rsidR="00BD4E0A">
              <w:rPr>
                <w:rFonts w:ascii="Times New Roman" w:hAnsi="Times New Roman"/>
                <w:iCs/>
                <w:sz w:val="24"/>
                <w:szCs w:val="24"/>
              </w:rPr>
              <w:t>;</w:t>
            </w:r>
          </w:p>
        </w:tc>
      </w:tr>
      <w:tr w:rsidR="009322E0" w:rsidRPr="0074681C" w:rsidTr="00A91383">
        <w:trPr>
          <w:trHeight w:hRule="exact" w:val="839"/>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 2.3 06</w:t>
            </w:r>
          </w:p>
        </w:tc>
        <w:tc>
          <w:tcPr>
            <w:tcW w:w="2070" w:type="pct"/>
          </w:tcPr>
          <w:p w:rsidR="009322E0" w:rsidRPr="0074681C" w:rsidRDefault="00661CB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п</w:t>
            </w:r>
            <w:r w:rsidR="009322E0" w:rsidRPr="0074681C">
              <w:rPr>
                <w:rFonts w:ascii="Times New Roman" w:hAnsi="Times New Roman"/>
                <w:sz w:val="24"/>
                <w:szCs w:val="24"/>
              </w:rPr>
              <w:t>роведени</w:t>
            </w:r>
            <w:r w:rsidRPr="0074681C">
              <w:rPr>
                <w:rFonts w:ascii="Times New Roman" w:hAnsi="Times New Roman"/>
                <w:sz w:val="24"/>
                <w:szCs w:val="24"/>
              </w:rPr>
              <w:t>я</w:t>
            </w:r>
            <w:r w:rsidR="009322E0" w:rsidRPr="0074681C">
              <w:rPr>
                <w:rFonts w:ascii="Times New Roman" w:hAnsi="Times New Roman"/>
                <w:sz w:val="24"/>
                <w:szCs w:val="24"/>
              </w:rPr>
              <w:t xml:space="preserve"> терапии животных </w:t>
            </w:r>
            <w:r w:rsidR="009322E0" w:rsidRPr="0074681C">
              <w:rPr>
                <w:rFonts w:ascii="Times New Roman" w:hAnsi="Times New Roman"/>
                <w:iCs/>
                <w:sz w:val="24"/>
                <w:szCs w:val="24"/>
              </w:rPr>
              <w:t>в условиях специализированных животноводческих хозяйств</w:t>
            </w:r>
            <w:r w:rsidR="00BD4E0A">
              <w:rPr>
                <w:rFonts w:ascii="Times New Roman" w:hAnsi="Times New Roman"/>
                <w:iCs/>
                <w:sz w:val="24"/>
                <w:szCs w:val="24"/>
              </w:rPr>
              <w:t>;</w:t>
            </w:r>
          </w:p>
        </w:tc>
      </w:tr>
      <w:tr w:rsidR="009322E0" w:rsidRPr="0074681C" w:rsidTr="00A91383">
        <w:trPr>
          <w:trHeight w:hRule="exact" w:val="1148"/>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 2.3 07</w:t>
            </w:r>
          </w:p>
        </w:tc>
        <w:tc>
          <w:tcPr>
            <w:tcW w:w="2070" w:type="pct"/>
          </w:tcPr>
          <w:p w:rsidR="009322E0" w:rsidRPr="0074681C" w:rsidRDefault="00661CBD" w:rsidP="00A91383">
            <w:pPr>
              <w:shd w:val="clear" w:color="auto" w:fill="FFFFFF"/>
              <w:spacing w:line="240" w:lineRule="auto"/>
              <w:ind w:right="75"/>
              <w:contextualSpacing/>
              <w:jc w:val="both"/>
              <w:rPr>
                <w:rFonts w:ascii="Times New Roman" w:hAnsi="Times New Roman"/>
                <w:sz w:val="24"/>
                <w:szCs w:val="24"/>
              </w:rPr>
            </w:pPr>
            <w:r w:rsidRPr="0074681C">
              <w:rPr>
                <w:rFonts w:ascii="Times New Roman" w:hAnsi="Times New Roman"/>
                <w:sz w:val="24"/>
                <w:szCs w:val="24"/>
              </w:rPr>
              <w:t>п</w:t>
            </w:r>
            <w:r w:rsidR="009322E0" w:rsidRPr="0074681C">
              <w:rPr>
                <w:rFonts w:ascii="Times New Roman" w:hAnsi="Times New Roman"/>
                <w:sz w:val="24"/>
                <w:szCs w:val="24"/>
              </w:rPr>
              <w:t>роизведени</w:t>
            </w:r>
            <w:r w:rsidRPr="0074681C">
              <w:rPr>
                <w:rFonts w:ascii="Times New Roman" w:hAnsi="Times New Roman"/>
                <w:sz w:val="24"/>
                <w:szCs w:val="24"/>
              </w:rPr>
              <w:t>я</w:t>
            </w:r>
            <w:r w:rsidR="009322E0" w:rsidRPr="0074681C">
              <w:rPr>
                <w:rFonts w:ascii="Times New Roman" w:hAnsi="Times New Roman"/>
                <w:sz w:val="24"/>
                <w:szCs w:val="24"/>
              </w:rPr>
              <w:t xml:space="preserve"> акушерской помощи животным по родовспоможению </w:t>
            </w:r>
            <w:r w:rsidR="009322E0" w:rsidRPr="0074681C">
              <w:rPr>
                <w:rFonts w:ascii="Times New Roman" w:hAnsi="Times New Roman"/>
                <w:iCs/>
                <w:sz w:val="24"/>
                <w:szCs w:val="24"/>
              </w:rPr>
              <w:t>в условиях специализиров</w:t>
            </w:r>
            <w:r w:rsidR="00446BD3" w:rsidRPr="0074681C">
              <w:rPr>
                <w:rFonts w:ascii="Times New Roman" w:hAnsi="Times New Roman"/>
                <w:iCs/>
                <w:sz w:val="24"/>
                <w:szCs w:val="24"/>
              </w:rPr>
              <w:t>анных животноводческих хозяйств</w:t>
            </w:r>
            <w:r w:rsidR="00BD4E0A">
              <w:rPr>
                <w:rFonts w:ascii="Times New Roman" w:hAnsi="Times New Roman"/>
                <w:iCs/>
                <w:sz w:val="24"/>
                <w:szCs w:val="24"/>
              </w:rPr>
              <w:t>;</w:t>
            </w:r>
          </w:p>
          <w:p w:rsidR="009322E0" w:rsidRPr="0074681C" w:rsidRDefault="009322E0" w:rsidP="00A91383">
            <w:pPr>
              <w:spacing w:line="240" w:lineRule="auto"/>
              <w:contextualSpacing/>
              <w:jc w:val="both"/>
              <w:rPr>
                <w:rFonts w:ascii="Times New Roman" w:hAnsi="Times New Roman"/>
                <w:sz w:val="24"/>
                <w:szCs w:val="24"/>
              </w:rPr>
            </w:pPr>
          </w:p>
        </w:tc>
      </w:tr>
      <w:tr w:rsidR="009322E0" w:rsidRPr="0074681C" w:rsidTr="00A91383">
        <w:trPr>
          <w:trHeight w:hRule="exact" w:val="1398"/>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 2.3 08</w:t>
            </w:r>
          </w:p>
        </w:tc>
        <w:tc>
          <w:tcPr>
            <w:tcW w:w="2070" w:type="pct"/>
          </w:tcPr>
          <w:p w:rsidR="009322E0" w:rsidRPr="0074681C" w:rsidRDefault="00DC48F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в</w:t>
            </w:r>
            <w:r w:rsidR="009322E0" w:rsidRPr="0074681C">
              <w:rPr>
                <w:rFonts w:ascii="Times New Roman" w:hAnsi="Times New Roman"/>
                <w:sz w:val="24"/>
                <w:szCs w:val="24"/>
              </w:rPr>
              <w:t>ыполнени</w:t>
            </w:r>
            <w:r w:rsidRPr="0074681C">
              <w:rPr>
                <w:rFonts w:ascii="Times New Roman" w:hAnsi="Times New Roman"/>
                <w:sz w:val="24"/>
                <w:szCs w:val="24"/>
              </w:rPr>
              <w:t>я</w:t>
            </w:r>
            <w:r w:rsidR="009322E0" w:rsidRPr="0074681C">
              <w:rPr>
                <w:rFonts w:ascii="Times New Roman" w:hAnsi="Times New Roman"/>
                <w:sz w:val="24"/>
                <w:szCs w:val="24"/>
              </w:rPr>
              <w:t xml:space="preserve"> кастрации животных и косметических хирургических операций </w:t>
            </w:r>
            <w:r w:rsidR="009322E0" w:rsidRPr="0074681C">
              <w:rPr>
                <w:rFonts w:ascii="Times New Roman" w:hAnsi="Times New Roman"/>
                <w:iCs/>
                <w:sz w:val="24"/>
                <w:szCs w:val="24"/>
              </w:rPr>
              <w:t>в условиях специализированных животноводческих хозяйств</w:t>
            </w:r>
            <w:r w:rsidR="00BD4E0A">
              <w:rPr>
                <w:rFonts w:ascii="Times New Roman" w:hAnsi="Times New Roman"/>
                <w:iCs/>
                <w:sz w:val="24"/>
                <w:szCs w:val="24"/>
              </w:rPr>
              <w:t>;</w:t>
            </w:r>
          </w:p>
        </w:tc>
      </w:tr>
      <w:tr w:rsidR="009322E0" w:rsidRPr="0074681C" w:rsidTr="00A91383">
        <w:trPr>
          <w:trHeight w:hRule="exact" w:val="1142"/>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 2.3 09</w:t>
            </w:r>
          </w:p>
        </w:tc>
        <w:tc>
          <w:tcPr>
            <w:tcW w:w="2070" w:type="pct"/>
          </w:tcPr>
          <w:p w:rsidR="009322E0" w:rsidRPr="0074681C" w:rsidRDefault="00DC48FD" w:rsidP="00A91383">
            <w:pPr>
              <w:shd w:val="clear" w:color="auto" w:fill="FFFFFF"/>
              <w:spacing w:line="240" w:lineRule="auto"/>
              <w:ind w:right="75"/>
              <w:contextualSpacing/>
              <w:jc w:val="both"/>
              <w:rPr>
                <w:rFonts w:ascii="Times New Roman" w:hAnsi="Times New Roman"/>
                <w:sz w:val="24"/>
                <w:szCs w:val="24"/>
              </w:rPr>
            </w:pPr>
            <w:r w:rsidRPr="0074681C">
              <w:rPr>
                <w:rFonts w:ascii="Times New Roman" w:hAnsi="Times New Roman"/>
                <w:sz w:val="24"/>
                <w:szCs w:val="24"/>
              </w:rPr>
              <w:t>в</w:t>
            </w:r>
            <w:r w:rsidR="009322E0" w:rsidRPr="0074681C">
              <w:rPr>
                <w:rFonts w:ascii="Times New Roman" w:hAnsi="Times New Roman"/>
                <w:sz w:val="24"/>
                <w:szCs w:val="24"/>
              </w:rPr>
              <w:t>ыполнени</w:t>
            </w:r>
            <w:r w:rsidRPr="0074681C">
              <w:rPr>
                <w:rFonts w:ascii="Times New Roman" w:hAnsi="Times New Roman"/>
                <w:sz w:val="24"/>
                <w:szCs w:val="24"/>
              </w:rPr>
              <w:t>я</w:t>
            </w:r>
            <w:r w:rsidR="009322E0" w:rsidRPr="0074681C">
              <w:rPr>
                <w:rFonts w:ascii="Times New Roman" w:hAnsi="Times New Roman"/>
                <w:sz w:val="24"/>
                <w:szCs w:val="24"/>
              </w:rPr>
              <w:t xml:space="preserve"> патологоанатомического вскрытия трупов животных </w:t>
            </w:r>
            <w:r w:rsidR="009322E0" w:rsidRPr="0074681C">
              <w:rPr>
                <w:rFonts w:ascii="Times New Roman" w:hAnsi="Times New Roman"/>
                <w:iCs/>
                <w:sz w:val="24"/>
                <w:szCs w:val="24"/>
              </w:rPr>
              <w:t>в условиях специализиров</w:t>
            </w:r>
            <w:r w:rsidR="00446BD3" w:rsidRPr="0074681C">
              <w:rPr>
                <w:rFonts w:ascii="Times New Roman" w:hAnsi="Times New Roman"/>
                <w:iCs/>
                <w:sz w:val="24"/>
                <w:szCs w:val="24"/>
              </w:rPr>
              <w:t>анных животноводческих хозяйств</w:t>
            </w:r>
            <w:r w:rsidR="00BD4E0A">
              <w:rPr>
                <w:rFonts w:ascii="Times New Roman" w:hAnsi="Times New Roman"/>
                <w:iCs/>
                <w:sz w:val="24"/>
                <w:szCs w:val="24"/>
              </w:rPr>
              <w:t>;</w:t>
            </w:r>
          </w:p>
        </w:tc>
      </w:tr>
      <w:tr w:rsidR="009322E0" w:rsidRPr="0074681C" w:rsidTr="00A91383">
        <w:trPr>
          <w:trHeight w:hRule="exact" w:val="1427"/>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 2.3 10</w:t>
            </w:r>
          </w:p>
        </w:tc>
        <w:tc>
          <w:tcPr>
            <w:tcW w:w="2070" w:type="pct"/>
          </w:tcPr>
          <w:p w:rsidR="009322E0" w:rsidRPr="0074681C" w:rsidRDefault="00DC48FD" w:rsidP="00A91383">
            <w:pPr>
              <w:shd w:val="clear" w:color="auto" w:fill="FFFFFF"/>
              <w:spacing w:line="240" w:lineRule="auto"/>
              <w:ind w:right="75"/>
              <w:contextualSpacing/>
              <w:jc w:val="both"/>
              <w:rPr>
                <w:rFonts w:ascii="Times New Roman" w:hAnsi="Times New Roman"/>
                <w:sz w:val="24"/>
                <w:szCs w:val="24"/>
              </w:rPr>
            </w:pPr>
            <w:r w:rsidRPr="0074681C">
              <w:rPr>
                <w:rFonts w:ascii="Times New Roman" w:hAnsi="Times New Roman"/>
                <w:sz w:val="24"/>
                <w:szCs w:val="24"/>
              </w:rPr>
              <w:t>о</w:t>
            </w:r>
            <w:r w:rsidR="009322E0" w:rsidRPr="0074681C">
              <w:rPr>
                <w:rFonts w:ascii="Times New Roman" w:hAnsi="Times New Roman"/>
                <w:sz w:val="24"/>
                <w:szCs w:val="24"/>
              </w:rPr>
              <w:t>ценк</w:t>
            </w:r>
            <w:r w:rsidRPr="0074681C">
              <w:rPr>
                <w:rFonts w:ascii="Times New Roman" w:hAnsi="Times New Roman"/>
                <w:sz w:val="24"/>
                <w:szCs w:val="24"/>
              </w:rPr>
              <w:t>и</w:t>
            </w:r>
            <w:r w:rsidR="009322E0" w:rsidRPr="0074681C">
              <w:rPr>
                <w:rFonts w:ascii="Times New Roman" w:hAnsi="Times New Roman"/>
                <w:sz w:val="24"/>
                <w:szCs w:val="24"/>
              </w:rPr>
              <w:t xml:space="preserve"> эффективности индивидуальной и групповой терапии у животных </w:t>
            </w:r>
            <w:r w:rsidR="009322E0" w:rsidRPr="0074681C">
              <w:rPr>
                <w:rFonts w:ascii="Times New Roman" w:hAnsi="Times New Roman"/>
                <w:iCs/>
                <w:sz w:val="24"/>
                <w:szCs w:val="24"/>
              </w:rPr>
              <w:t>в условиях специализиров</w:t>
            </w:r>
            <w:r w:rsidR="00446BD3" w:rsidRPr="0074681C">
              <w:rPr>
                <w:rFonts w:ascii="Times New Roman" w:hAnsi="Times New Roman"/>
                <w:iCs/>
                <w:sz w:val="24"/>
                <w:szCs w:val="24"/>
              </w:rPr>
              <w:t>анных животноводческих хозяйств</w:t>
            </w:r>
            <w:r w:rsidR="00BD4E0A">
              <w:rPr>
                <w:rFonts w:ascii="Times New Roman" w:hAnsi="Times New Roman"/>
                <w:iCs/>
                <w:sz w:val="24"/>
                <w:szCs w:val="24"/>
              </w:rPr>
              <w:t>;</w:t>
            </w:r>
          </w:p>
          <w:p w:rsidR="009322E0" w:rsidRPr="0074681C" w:rsidRDefault="009322E0" w:rsidP="00A91383">
            <w:pPr>
              <w:spacing w:line="240" w:lineRule="auto"/>
              <w:contextualSpacing/>
              <w:jc w:val="both"/>
              <w:rPr>
                <w:rFonts w:ascii="Times New Roman" w:hAnsi="Times New Roman"/>
                <w:sz w:val="24"/>
                <w:szCs w:val="24"/>
              </w:rPr>
            </w:pPr>
          </w:p>
        </w:tc>
      </w:tr>
      <w:tr w:rsidR="009322E0" w:rsidRPr="0074681C" w:rsidTr="00A91383">
        <w:trPr>
          <w:trHeight w:hRule="exact" w:val="1417"/>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 2.3 11</w:t>
            </w:r>
          </w:p>
        </w:tc>
        <w:tc>
          <w:tcPr>
            <w:tcW w:w="2070" w:type="pct"/>
          </w:tcPr>
          <w:p w:rsidR="009322E0" w:rsidRPr="0074681C" w:rsidRDefault="00DC48F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о</w:t>
            </w:r>
            <w:r w:rsidR="009322E0" w:rsidRPr="0074681C">
              <w:rPr>
                <w:rFonts w:ascii="Times New Roman" w:hAnsi="Times New Roman"/>
                <w:sz w:val="24"/>
                <w:szCs w:val="24"/>
              </w:rPr>
              <w:t>формлени</w:t>
            </w:r>
            <w:r w:rsidRPr="0074681C">
              <w:rPr>
                <w:rFonts w:ascii="Times New Roman" w:hAnsi="Times New Roman"/>
                <w:sz w:val="24"/>
                <w:szCs w:val="24"/>
              </w:rPr>
              <w:t>я</w:t>
            </w:r>
            <w:r w:rsidR="009322E0" w:rsidRPr="0074681C">
              <w:rPr>
                <w:rFonts w:ascii="Times New Roman" w:hAnsi="Times New Roman"/>
                <w:sz w:val="24"/>
                <w:szCs w:val="24"/>
              </w:rPr>
              <w:t xml:space="preserve"> результатов выполнения диагностических и терапевтических манипуляций </w:t>
            </w:r>
            <w:r w:rsidR="009322E0" w:rsidRPr="0074681C">
              <w:rPr>
                <w:rFonts w:ascii="Times New Roman" w:hAnsi="Times New Roman"/>
                <w:iCs/>
                <w:sz w:val="24"/>
                <w:szCs w:val="24"/>
              </w:rPr>
              <w:t>в условиях специализированных животноводческих хозяйств</w:t>
            </w:r>
            <w:r w:rsidR="00BD4E0A">
              <w:rPr>
                <w:rFonts w:ascii="Times New Roman" w:hAnsi="Times New Roman"/>
                <w:iCs/>
                <w:sz w:val="24"/>
                <w:szCs w:val="24"/>
              </w:rPr>
              <w:t>;</w:t>
            </w:r>
          </w:p>
        </w:tc>
      </w:tr>
      <w:tr w:rsidR="009322E0" w:rsidRPr="0074681C" w:rsidTr="00A91383">
        <w:trPr>
          <w:trHeight w:hRule="exact" w:val="1424"/>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2.3 01</w:t>
            </w:r>
          </w:p>
        </w:tc>
        <w:tc>
          <w:tcPr>
            <w:tcW w:w="2070" w:type="pct"/>
          </w:tcPr>
          <w:p w:rsidR="009322E0" w:rsidRPr="0074681C" w:rsidRDefault="00BD4E0A" w:rsidP="00A91383">
            <w:pPr>
              <w:spacing w:line="240" w:lineRule="auto"/>
              <w:contextualSpacing/>
              <w:jc w:val="both"/>
              <w:rPr>
                <w:rFonts w:ascii="Times New Roman" w:hAnsi="Times New Roman"/>
                <w:b/>
                <w:sz w:val="24"/>
                <w:szCs w:val="24"/>
              </w:rPr>
            </w:pPr>
            <w:r>
              <w:rPr>
                <w:rFonts w:ascii="Times New Roman" w:hAnsi="Times New Roman"/>
                <w:b/>
                <w:sz w:val="24"/>
                <w:szCs w:val="24"/>
              </w:rPr>
              <w:t>Умения:</w:t>
            </w:r>
            <w:r w:rsidR="00DC48FD" w:rsidRPr="0074681C">
              <w:rPr>
                <w:rFonts w:ascii="Times New Roman" w:hAnsi="Times New Roman"/>
                <w:sz w:val="24"/>
                <w:szCs w:val="24"/>
              </w:rPr>
              <w:t>о</w:t>
            </w:r>
            <w:r w:rsidR="009322E0" w:rsidRPr="0074681C">
              <w:rPr>
                <w:rFonts w:ascii="Times New Roman" w:hAnsi="Times New Roman"/>
                <w:sz w:val="24"/>
                <w:szCs w:val="24"/>
              </w:rPr>
              <w:t xml:space="preserve">пределять клиническое состояние животных общими и инструментальными методами </w:t>
            </w:r>
            <w:r w:rsidR="009322E0" w:rsidRPr="0074681C">
              <w:rPr>
                <w:rFonts w:ascii="Times New Roman" w:hAnsi="Times New Roman"/>
                <w:iCs/>
                <w:sz w:val="24"/>
                <w:szCs w:val="24"/>
              </w:rPr>
              <w:t>в условиях специализированных животноводческих хозяйств</w:t>
            </w:r>
            <w:r>
              <w:rPr>
                <w:rFonts w:ascii="Times New Roman" w:hAnsi="Times New Roman"/>
                <w:iCs/>
                <w:sz w:val="24"/>
                <w:szCs w:val="24"/>
              </w:rPr>
              <w:t>;</w:t>
            </w:r>
          </w:p>
        </w:tc>
      </w:tr>
      <w:tr w:rsidR="009322E0" w:rsidRPr="0074681C" w:rsidTr="00A91383">
        <w:trPr>
          <w:trHeight w:hRule="exact" w:val="1132"/>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2.3 02</w:t>
            </w:r>
          </w:p>
        </w:tc>
        <w:tc>
          <w:tcPr>
            <w:tcW w:w="2070" w:type="pct"/>
          </w:tcPr>
          <w:p w:rsidR="009322E0" w:rsidRPr="0074681C" w:rsidRDefault="00DC48FD" w:rsidP="00A91383">
            <w:pPr>
              <w:shd w:val="clear" w:color="auto" w:fill="FFFFFF"/>
              <w:spacing w:line="240" w:lineRule="auto"/>
              <w:ind w:right="75"/>
              <w:contextualSpacing/>
              <w:jc w:val="both"/>
              <w:rPr>
                <w:rFonts w:ascii="Times New Roman" w:hAnsi="Times New Roman"/>
                <w:sz w:val="24"/>
                <w:szCs w:val="24"/>
              </w:rPr>
            </w:pPr>
            <w:r w:rsidRPr="0074681C">
              <w:rPr>
                <w:rFonts w:ascii="Times New Roman" w:hAnsi="Times New Roman"/>
                <w:sz w:val="24"/>
                <w:szCs w:val="24"/>
              </w:rPr>
              <w:t>п</w:t>
            </w:r>
            <w:r w:rsidR="009322E0" w:rsidRPr="0074681C">
              <w:rPr>
                <w:rFonts w:ascii="Times New Roman" w:hAnsi="Times New Roman"/>
                <w:sz w:val="24"/>
                <w:szCs w:val="24"/>
              </w:rPr>
              <w:t xml:space="preserve">ользоваться ветеринарной терапевтической техникой </w:t>
            </w:r>
            <w:r w:rsidR="009322E0" w:rsidRPr="0074681C">
              <w:rPr>
                <w:rFonts w:ascii="Times New Roman" w:hAnsi="Times New Roman"/>
                <w:iCs/>
                <w:sz w:val="24"/>
                <w:szCs w:val="24"/>
              </w:rPr>
              <w:t>в условиях специализированных животноводческих хозяйств;</w:t>
            </w:r>
          </w:p>
          <w:p w:rsidR="009322E0" w:rsidRPr="0074681C" w:rsidRDefault="009322E0" w:rsidP="00A91383">
            <w:pPr>
              <w:spacing w:line="240" w:lineRule="auto"/>
              <w:contextualSpacing/>
              <w:jc w:val="both"/>
              <w:rPr>
                <w:rFonts w:ascii="Times New Roman" w:hAnsi="Times New Roman"/>
                <w:sz w:val="24"/>
                <w:szCs w:val="24"/>
              </w:rPr>
            </w:pPr>
          </w:p>
        </w:tc>
      </w:tr>
      <w:tr w:rsidR="009322E0" w:rsidRPr="0074681C" w:rsidTr="00A91383">
        <w:trPr>
          <w:trHeight w:hRule="exact" w:val="1404"/>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2.3 03</w:t>
            </w:r>
          </w:p>
        </w:tc>
        <w:tc>
          <w:tcPr>
            <w:tcW w:w="2070" w:type="pct"/>
          </w:tcPr>
          <w:p w:rsidR="009322E0" w:rsidRPr="0074681C" w:rsidRDefault="00DC48F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и</w:t>
            </w:r>
            <w:r w:rsidR="009322E0" w:rsidRPr="0074681C">
              <w:rPr>
                <w:rFonts w:ascii="Times New Roman" w:hAnsi="Times New Roman"/>
                <w:sz w:val="24"/>
                <w:szCs w:val="24"/>
              </w:rPr>
              <w:t xml:space="preserve">спользовать терапевтический и диагностический ветеринарный инструментарий </w:t>
            </w:r>
            <w:r w:rsidR="009322E0" w:rsidRPr="0074681C">
              <w:rPr>
                <w:rFonts w:ascii="Times New Roman" w:hAnsi="Times New Roman"/>
                <w:iCs/>
                <w:sz w:val="24"/>
                <w:szCs w:val="24"/>
              </w:rPr>
              <w:t>в условиях специализированных животноводческих хозяйств</w:t>
            </w:r>
            <w:r w:rsidR="00BD4E0A">
              <w:rPr>
                <w:rFonts w:ascii="Times New Roman" w:hAnsi="Times New Roman"/>
                <w:iCs/>
                <w:sz w:val="24"/>
                <w:szCs w:val="24"/>
              </w:rPr>
              <w:t>;</w:t>
            </w:r>
          </w:p>
        </w:tc>
      </w:tr>
      <w:tr w:rsidR="009322E0" w:rsidRPr="0074681C" w:rsidTr="00A91383">
        <w:trPr>
          <w:trHeight w:hRule="exact" w:val="1268"/>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2.3 04</w:t>
            </w:r>
          </w:p>
        </w:tc>
        <w:tc>
          <w:tcPr>
            <w:tcW w:w="2070" w:type="pct"/>
          </w:tcPr>
          <w:p w:rsidR="009322E0" w:rsidRPr="0074681C" w:rsidRDefault="00DC48FD" w:rsidP="00A91383">
            <w:pPr>
              <w:shd w:val="clear" w:color="auto" w:fill="FFFFFF"/>
              <w:spacing w:line="240" w:lineRule="auto"/>
              <w:ind w:right="75"/>
              <w:contextualSpacing/>
              <w:jc w:val="both"/>
              <w:rPr>
                <w:rFonts w:ascii="Times New Roman" w:hAnsi="Times New Roman"/>
                <w:sz w:val="24"/>
                <w:szCs w:val="24"/>
              </w:rPr>
            </w:pPr>
            <w:r w:rsidRPr="0074681C">
              <w:rPr>
                <w:rFonts w:ascii="Times New Roman" w:hAnsi="Times New Roman"/>
                <w:sz w:val="24"/>
                <w:szCs w:val="24"/>
              </w:rPr>
              <w:t>п</w:t>
            </w:r>
            <w:r w:rsidR="009322E0" w:rsidRPr="0074681C">
              <w:rPr>
                <w:rFonts w:ascii="Times New Roman" w:hAnsi="Times New Roman"/>
                <w:sz w:val="24"/>
                <w:szCs w:val="24"/>
              </w:rPr>
              <w:t xml:space="preserve">рименять ветеринарные фармакологические средства </w:t>
            </w:r>
            <w:r w:rsidR="009322E0" w:rsidRPr="0074681C">
              <w:rPr>
                <w:rFonts w:ascii="Times New Roman" w:hAnsi="Times New Roman"/>
                <w:iCs/>
                <w:sz w:val="24"/>
                <w:szCs w:val="24"/>
              </w:rPr>
              <w:t xml:space="preserve">в условиях специализированных животноводческих </w:t>
            </w:r>
            <w:r w:rsidR="00446BD3" w:rsidRPr="0074681C">
              <w:rPr>
                <w:rFonts w:ascii="Times New Roman" w:hAnsi="Times New Roman"/>
                <w:iCs/>
                <w:sz w:val="24"/>
                <w:szCs w:val="24"/>
              </w:rPr>
              <w:t>хозяйств</w:t>
            </w:r>
            <w:r w:rsidR="00BD4E0A">
              <w:rPr>
                <w:rFonts w:ascii="Times New Roman" w:hAnsi="Times New Roman"/>
                <w:iCs/>
                <w:sz w:val="24"/>
                <w:szCs w:val="24"/>
              </w:rPr>
              <w:t>;</w:t>
            </w:r>
          </w:p>
          <w:p w:rsidR="009322E0" w:rsidRPr="0074681C" w:rsidRDefault="009322E0" w:rsidP="00A91383">
            <w:pPr>
              <w:spacing w:line="240" w:lineRule="auto"/>
              <w:contextualSpacing/>
              <w:jc w:val="both"/>
              <w:rPr>
                <w:rFonts w:ascii="Times New Roman" w:hAnsi="Times New Roman"/>
                <w:sz w:val="24"/>
                <w:szCs w:val="24"/>
              </w:rPr>
            </w:pPr>
          </w:p>
        </w:tc>
      </w:tr>
      <w:tr w:rsidR="009322E0" w:rsidRPr="0074681C" w:rsidTr="00A91383">
        <w:trPr>
          <w:trHeight w:hRule="exact" w:val="820"/>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2.3 05</w:t>
            </w:r>
          </w:p>
        </w:tc>
        <w:tc>
          <w:tcPr>
            <w:tcW w:w="2070" w:type="pct"/>
          </w:tcPr>
          <w:p w:rsidR="009322E0" w:rsidRPr="0074681C" w:rsidRDefault="00DC48F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в</w:t>
            </w:r>
            <w:r w:rsidR="009322E0" w:rsidRPr="0074681C">
              <w:rPr>
                <w:rFonts w:ascii="Times New Roman" w:hAnsi="Times New Roman"/>
                <w:sz w:val="24"/>
                <w:szCs w:val="24"/>
              </w:rPr>
              <w:t xml:space="preserve">скрывать трупы животных </w:t>
            </w:r>
            <w:r w:rsidR="009322E0" w:rsidRPr="0074681C">
              <w:rPr>
                <w:rFonts w:ascii="Times New Roman" w:hAnsi="Times New Roman"/>
                <w:iCs/>
                <w:sz w:val="24"/>
                <w:szCs w:val="24"/>
              </w:rPr>
              <w:t>в условиях специализированных животноводческих хозяйств</w:t>
            </w:r>
            <w:r w:rsidR="00BD4E0A">
              <w:rPr>
                <w:rFonts w:ascii="Times New Roman" w:hAnsi="Times New Roman"/>
                <w:iCs/>
                <w:sz w:val="24"/>
                <w:szCs w:val="24"/>
              </w:rPr>
              <w:t>;</w:t>
            </w:r>
          </w:p>
        </w:tc>
      </w:tr>
      <w:tr w:rsidR="009322E0" w:rsidRPr="0074681C" w:rsidTr="00A91383">
        <w:trPr>
          <w:trHeight w:hRule="exact" w:val="1439"/>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2.3 06</w:t>
            </w:r>
          </w:p>
        </w:tc>
        <w:tc>
          <w:tcPr>
            <w:tcW w:w="2070" w:type="pct"/>
          </w:tcPr>
          <w:p w:rsidR="009322E0" w:rsidRPr="0074681C" w:rsidRDefault="00DC48F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а</w:t>
            </w:r>
            <w:r w:rsidR="009322E0" w:rsidRPr="0074681C">
              <w:rPr>
                <w:rFonts w:ascii="Times New Roman" w:hAnsi="Times New Roman"/>
                <w:sz w:val="24"/>
                <w:szCs w:val="24"/>
              </w:rPr>
              <w:t xml:space="preserve">нализировать и интерпретировать результаты диагностических и терапевтических манипуляций </w:t>
            </w:r>
            <w:r w:rsidR="009322E0" w:rsidRPr="0074681C">
              <w:rPr>
                <w:rFonts w:ascii="Times New Roman" w:hAnsi="Times New Roman"/>
                <w:iCs/>
                <w:sz w:val="24"/>
                <w:szCs w:val="24"/>
              </w:rPr>
              <w:t>в условиях специализированных животноводческих хозяйств</w:t>
            </w:r>
            <w:r w:rsidR="00BD4E0A">
              <w:rPr>
                <w:rFonts w:ascii="Times New Roman" w:hAnsi="Times New Roman"/>
                <w:iCs/>
                <w:sz w:val="24"/>
                <w:szCs w:val="24"/>
              </w:rPr>
              <w:t>;</w:t>
            </w:r>
          </w:p>
        </w:tc>
      </w:tr>
      <w:tr w:rsidR="009322E0" w:rsidRPr="0074681C" w:rsidTr="00A91383">
        <w:trPr>
          <w:trHeight w:hRule="exact" w:val="1701"/>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2.3 07</w:t>
            </w:r>
          </w:p>
        </w:tc>
        <w:tc>
          <w:tcPr>
            <w:tcW w:w="2070" w:type="pct"/>
          </w:tcPr>
          <w:p w:rsidR="009322E0" w:rsidRPr="0074681C" w:rsidRDefault="00DC48F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п</w:t>
            </w:r>
            <w:r w:rsidR="009322E0" w:rsidRPr="0074681C">
              <w:rPr>
                <w:rFonts w:ascii="Times New Roman" w:hAnsi="Times New Roman"/>
                <w:sz w:val="24"/>
                <w:szCs w:val="24"/>
              </w:rPr>
              <w:t xml:space="preserve">одбирать инструментарий и лекарственные средства для проведения диагностики и терапии животных </w:t>
            </w:r>
            <w:r w:rsidR="009322E0" w:rsidRPr="0074681C">
              <w:rPr>
                <w:rFonts w:ascii="Times New Roman" w:hAnsi="Times New Roman"/>
                <w:iCs/>
                <w:sz w:val="24"/>
                <w:szCs w:val="24"/>
              </w:rPr>
              <w:t>в условиях специализированных животноводческих хозяйств</w:t>
            </w:r>
            <w:r w:rsidR="00BD4E0A">
              <w:rPr>
                <w:rFonts w:ascii="Times New Roman" w:hAnsi="Times New Roman"/>
                <w:iCs/>
                <w:sz w:val="24"/>
                <w:szCs w:val="24"/>
              </w:rPr>
              <w:t>;</w:t>
            </w:r>
          </w:p>
        </w:tc>
      </w:tr>
      <w:tr w:rsidR="009322E0" w:rsidRPr="0074681C" w:rsidTr="00A91383">
        <w:trPr>
          <w:trHeight w:hRule="exact" w:val="1444"/>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2.3 01</w:t>
            </w:r>
          </w:p>
        </w:tc>
        <w:tc>
          <w:tcPr>
            <w:tcW w:w="2070" w:type="pct"/>
          </w:tcPr>
          <w:p w:rsidR="009322E0" w:rsidRPr="0074681C" w:rsidRDefault="00BD4E0A" w:rsidP="00A91383">
            <w:pPr>
              <w:spacing w:line="240" w:lineRule="auto"/>
              <w:contextualSpacing/>
              <w:jc w:val="both"/>
              <w:rPr>
                <w:rFonts w:ascii="Times New Roman" w:hAnsi="Times New Roman"/>
                <w:b/>
                <w:sz w:val="24"/>
                <w:szCs w:val="24"/>
              </w:rPr>
            </w:pPr>
            <w:r>
              <w:rPr>
                <w:rFonts w:ascii="Times New Roman" w:hAnsi="Times New Roman"/>
                <w:b/>
                <w:sz w:val="24"/>
                <w:szCs w:val="24"/>
              </w:rPr>
              <w:t>Знания:</w:t>
            </w:r>
            <w:r w:rsidR="00DC48FD" w:rsidRPr="0074681C">
              <w:rPr>
                <w:rFonts w:ascii="Times New Roman" w:hAnsi="Times New Roman"/>
                <w:sz w:val="24"/>
                <w:szCs w:val="24"/>
              </w:rPr>
              <w:t>а</w:t>
            </w:r>
            <w:r w:rsidR="009322E0" w:rsidRPr="0074681C">
              <w:rPr>
                <w:rFonts w:ascii="Times New Roman" w:hAnsi="Times New Roman"/>
                <w:sz w:val="24"/>
                <w:szCs w:val="24"/>
              </w:rPr>
              <w:t xml:space="preserve">натомо-топографические характеристики организма животных с учетом видовых особенностей </w:t>
            </w:r>
            <w:r w:rsidR="009322E0" w:rsidRPr="0074681C">
              <w:rPr>
                <w:rFonts w:ascii="Times New Roman" w:hAnsi="Times New Roman"/>
                <w:iCs/>
                <w:sz w:val="24"/>
                <w:szCs w:val="24"/>
              </w:rPr>
              <w:t>в условиях специализированных животноводческих хозяйств</w:t>
            </w:r>
            <w:r>
              <w:rPr>
                <w:rFonts w:ascii="Times New Roman" w:hAnsi="Times New Roman"/>
                <w:iCs/>
                <w:sz w:val="24"/>
                <w:szCs w:val="24"/>
              </w:rPr>
              <w:t>;</w:t>
            </w:r>
          </w:p>
        </w:tc>
      </w:tr>
      <w:tr w:rsidR="009322E0" w:rsidRPr="0074681C" w:rsidTr="00A91383">
        <w:trPr>
          <w:trHeight w:hRule="exact" w:val="1421"/>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2.3 02</w:t>
            </w:r>
          </w:p>
        </w:tc>
        <w:tc>
          <w:tcPr>
            <w:tcW w:w="2070" w:type="pct"/>
          </w:tcPr>
          <w:p w:rsidR="009322E0" w:rsidRPr="0074681C" w:rsidRDefault="00DC48F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w:t>
            </w:r>
            <w:r w:rsidR="009322E0" w:rsidRPr="0074681C">
              <w:rPr>
                <w:rFonts w:ascii="Times New Roman" w:hAnsi="Times New Roman"/>
                <w:sz w:val="24"/>
                <w:szCs w:val="24"/>
              </w:rPr>
              <w:t xml:space="preserve">ормативные данные физиологических показателей у животных </w:t>
            </w:r>
            <w:r w:rsidR="009322E0" w:rsidRPr="0074681C">
              <w:rPr>
                <w:rFonts w:ascii="Times New Roman" w:hAnsi="Times New Roman"/>
                <w:iCs/>
                <w:sz w:val="24"/>
                <w:szCs w:val="24"/>
              </w:rPr>
              <w:t>в условиях специализированных животноводческих хозяйств</w:t>
            </w:r>
            <w:r w:rsidR="00BD4E0A">
              <w:rPr>
                <w:rFonts w:ascii="Times New Roman" w:hAnsi="Times New Roman"/>
                <w:iCs/>
                <w:sz w:val="24"/>
                <w:szCs w:val="24"/>
              </w:rPr>
              <w:t>;</w:t>
            </w:r>
          </w:p>
        </w:tc>
      </w:tr>
      <w:tr w:rsidR="009322E0" w:rsidRPr="0074681C" w:rsidTr="00A91383">
        <w:trPr>
          <w:trHeight w:hRule="exact" w:val="1697"/>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2.3 03</w:t>
            </w:r>
          </w:p>
        </w:tc>
        <w:tc>
          <w:tcPr>
            <w:tcW w:w="2070" w:type="pct"/>
          </w:tcPr>
          <w:p w:rsidR="009322E0" w:rsidRPr="0074681C" w:rsidRDefault="00DC48FD" w:rsidP="00A91383">
            <w:pPr>
              <w:shd w:val="clear" w:color="auto" w:fill="FFFFFF"/>
              <w:spacing w:line="240" w:lineRule="auto"/>
              <w:ind w:right="75"/>
              <w:contextualSpacing/>
              <w:jc w:val="both"/>
              <w:rPr>
                <w:rFonts w:ascii="Times New Roman" w:hAnsi="Times New Roman"/>
                <w:sz w:val="24"/>
                <w:szCs w:val="24"/>
              </w:rPr>
            </w:pPr>
            <w:r w:rsidRPr="0074681C">
              <w:rPr>
                <w:rFonts w:ascii="Times New Roman" w:hAnsi="Times New Roman"/>
                <w:sz w:val="24"/>
                <w:szCs w:val="24"/>
              </w:rPr>
              <w:t>м</w:t>
            </w:r>
            <w:r w:rsidR="009322E0" w:rsidRPr="0074681C">
              <w:rPr>
                <w:rFonts w:ascii="Times New Roman" w:hAnsi="Times New Roman"/>
                <w:sz w:val="24"/>
                <w:szCs w:val="24"/>
              </w:rPr>
              <w:t xml:space="preserve">орфологические и биологические характеристики возбудителей инфекционных и инвазионных заболеваний животных </w:t>
            </w:r>
            <w:r w:rsidR="009322E0" w:rsidRPr="0074681C">
              <w:rPr>
                <w:rFonts w:ascii="Times New Roman" w:hAnsi="Times New Roman"/>
                <w:iCs/>
                <w:sz w:val="24"/>
                <w:szCs w:val="24"/>
              </w:rPr>
              <w:t>в условиях специализированных животноводческих хозяйств;</w:t>
            </w:r>
          </w:p>
          <w:p w:rsidR="009322E0" w:rsidRPr="0074681C" w:rsidRDefault="009322E0" w:rsidP="00A91383">
            <w:pPr>
              <w:spacing w:line="240" w:lineRule="auto"/>
              <w:contextualSpacing/>
              <w:jc w:val="both"/>
              <w:rPr>
                <w:rFonts w:ascii="Times New Roman" w:hAnsi="Times New Roman"/>
                <w:sz w:val="24"/>
                <w:szCs w:val="24"/>
              </w:rPr>
            </w:pPr>
          </w:p>
        </w:tc>
      </w:tr>
      <w:tr w:rsidR="009322E0" w:rsidRPr="0074681C" w:rsidTr="00A91383">
        <w:trPr>
          <w:trHeight w:hRule="exact" w:val="1118"/>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2.3 04</w:t>
            </w:r>
          </w:p>
        </w:tc>
        <w:tc>
          <w:tcPr>
            <w:tcW w:w="2070" w:type="pct"/>
          </w:tcPr>
          <w:p w:rsidR="009322E0" w:rsidRPr="0074681C" w:rsidRDefault="00DC48F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м</w:t>
            </w:r>
            <w:r w:rsidR="009322E0" w:rsidRPr="0074681C">
              <w:rPr>
                <w:rFonts w:ascii="Times New Roman" w:hAnsi="Times New Roman"/>
                <w:sz w:val="24"/>
                <w:szCs w:val="24"/>
              </w:rPr>
              <w:t xml:space="preserve">етоды диагностики и лечения животных </w:t>
            </w:r>
            <w:r w:rsidR="009322E0" w:rsidRPr="0074681C">
              <w:rPr>
                <w:rFonts w:ascii="Times New Roman" w:hAnsi="Times New Roman"/>
                <w:iCs/>
                <w:sz w:val="24"/>
                <w:szCs w:val="24"/>
              </w:rPr>
              <w:t>в условиях специализированных животноводческих хозяйств</w:t>
            </w:r>
            <w:r w:rsidR="00BD4E0A">
              <w:rPr>
                <w:rFonts w:ascii="Times New Roman" w:hAnsi="Times New Roman"/>
                <w:iCs/>
                <w:sz w:val="24"/>
                <w:szCs w:val="24"/>
              </w:rPr>
              <w:t>;</w:t>
            </w:r>
          </w:p>
        </w:tc>
      </w:tr>
      <w:tr w:rsidR="009322E0" w:rsidRPr="0074681C" w:rsidTr="00A91383">
        <w:trPr>
          <w:trHeight w:hRule="exact" w:val="1383"/>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2.3 05</w:t>
            </w:r>
          </w:p>
        </w:tc>
        <w:tc>
          <w:tcPr>
            <w:tcW w:w="2070" w:type="pct"/>
          </w:tcPr>
          <w:p w:rsidR="009322E0" w:rsidRPr="0074681C" w:rsidRDefault="00DC48F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 xml:space="preserve">фармакологические свойства основных групп ветеринарных препаратов </w:t>
            </w:r>
            <w:r w:rsidRPr="0074681C">
              <w:rPr>
                <w:rFonts w:ascii="Times New Roman" w:hAnsi="Times New Roman"/>
                <w:iCs/>
                <w:sz w:val="24"/>
                <w:szCs w:val="24"/>
              </w:rPr>
              <w:t>в условиях специализированных животноводческих хозяйств</w:t>
            </w:r>
            <w:r w:rsidR="00BD4E0A">
              <w:rPr>
                <w:rFonts w:ascii="Times New Roman" w:hAnsi="Times New Roman"/>
                <w:iCs/>
                <w:sz w:val="24"/>
                <w:szCs w:val="24"/>
              </w:rPr>
              <w:t>;</w:t>
            </w:r>
          </w:p>
        </w:tc>
      </w:tr>
      <w:tr w:rsidR="009322E0" w:rsidRPr="0074681C" w:rsidTr="00A91383">
        <w:trPr>
          <w:trHeight w:hRule="exact" w:val="1406"/>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2.3 06</w:t>
            </w:r>
          </w:p>
        </w:tc>
        <w:tc>
          <w:tcPr>
            <w:tcW w:w="2070" w:type="pct"/>
          </w:tcPr>
          <w:p w:rsidR="009322E0" w:rsidRPr="0074681C" w:rsidRDefault="00DC48F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п</w:t>
            </w:r>
            <w:r w:rsidR="009322E0" w:rsidRPr="0074681C">
              <w:rPr>
                <w:rFonts w:ascii="Times New Roman" w:hAnsi="Times New Roman"/>
                <w:sz w:val="24"/>
                <w:szCs w:val="24"/>
              </w:rPr>
              <w:t xml:space="preserve">равила хранения и использования лекарственных средств ветеринарного назначения </w:t>
            </w:r>
            <w:r w:rsidR="009322E0" w:rsidRPr="0074681C">
              <w:rPr>
                <w:rFonts w:ascii="Times New Roman" w:hAnsi="Times New Roman"/>
                <w:iCs/>
                <w:sz w:val="24"/>
                <w:szCs w:val="24"/>
              </w:rPr>
              <w:t>в условиях специализированных животноводческих хозяйств</w:t>
            </w:r>
            <w:r w:rsidR="00BD4E0A">
              <w:rPr>
                <w:rFonts w:ascii="Times New Roman" w:hAnsi="Times New Roman"/>
                <w:iCs/>
                <w:sz w:val="24"/>
                <w:szCs w:val="24"/>
              </w:rPr>
              <w:t>;</w:t>
            </w:r>
          </w:p>
        </w:tc>
      </w:tr>
      <w:tr w:rsidR="009322E0" w:rsidRPr="0074681C" w:rsidTr="00A91383">
        <w:trPr>
          <w:trHeight w:hRule="exact" w:val="1190"/>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2.3 07</w:t>
            </w:r>
          </w:p>
        </w:tc>
        <w:tc>
          <w:tcPr>
            <w:tcW w:w="2070" w:type="pct"/>
          </w:tcPr>
          <w:p w:rsidR="009322E0" w:rsidRPr="0074681C" w:rsidRDefault="00DC48FD" w:rsidP="00A91383">
            <w:pPr>
              <w:shd w:val="clear" w:color="auto" w:fill="FFFFFF"/>
              <w:spacing w:line="240" w:lineRule="auto"/>
              <w:ind w:right="75"/>
              <w:contextualSpacing/>
              <w:jc w:val="both"/>
              <w:rPr>
                <w:rFonts w:ascii="Times New Roman" w:hAnsi="Times New Roman"/>
                <w:sz w:val="24"/>
                <w:szCs w:val="24"/>
              </w:rPr>
            </w:pPr>
            <w:r w:rsidRPr="0074681C">
              <w:rPr>
                <w:rFonts w:ascii="Times New Roman" w:hAnsi="Times New Roman"/>
                <w:sz w:val="24"/>
                <w:szCs w:val="24"/>
              </w:rPr>
              <w:t>п</w:t>
            </w:r>
            <w:r w:rsidR="009322E0" w:rsidRPr="0074681C">
              <w:rPr>
                <w:rFonts w:ascii="Times New Roman" w:hAnsi="Times New Roman"/>
                <w:sz w:val="24"/>
                <w:szCs w:val="24"/>
              </w:rPr>
              <w:t xml:space="preserve">равила применения диагностических препаратов </w:t>
            </w:r>
            <w:r w:rsidR="009322E0" w:rsidRPr="0074681C">
              <w:rPr>
                <w:rFonts w:ascii="Times New Roman" w:hAnsi="Times New Roman"/>
                <w:iCs/>
                <w:sz w:val="24"/>
                <w:szCs w:val="24"/>
              </w:rPr>
              <w:t>в условиях специализиров</w:t>
            </w:r>
            <w:r w:rsidR="00446BD3" w:rsidRPr="0074681C">
              <w:rPr>
                <w:rFonts w:ascii="Times New Roman" w:hAnsi="Times New Roman"/>
                <w:iCs/>
                <w:sz w:val="24"/>
                <w:szCs w:val="24"/>
              </w:rPr>
              <w:t>анных животноводческих хозяйств</w:t>
            </w:r>
            <w:r w:rsidR="00A91383">
              <w:rPr>
                <w:rFonts w:ascii="Times New Roman" w:hAnsi="Times New Roman"/>
                <w:iCs/>
                <w:sz w:val="24"/>
                <w:szCs w:val="24"/>
              </w:rPr>
              <w:t>;</w:t>
            </w:r>
          </w:p>
          <w:p w:rsidR="009322E0" w:rsidRPr="0074681C" w:rsidRDefault="009322E0" w:rsidP="00A91383">
            <w:pPr>
              <w:spacing w:line="240" w:lineRule="auto"/>
              <w:contextualSpacing/>
              <w:jc w:val="both"/>
              <w:rPr>
                <w:rFonts w:ascii="Times New Roman" w:hAnsi="Times New Roman"/>
                <w:sz w:val="24"/>
                <w:szCs w:val="24"/>
              </w:rPr>
            </w:pPr>
          </w:p>
        </w:tc>
      </w:tr>
      <w:tr w:rsidR="009322E0" w:rsidRPr="0074681C" w:rsidTr="00A91383">
        <w:trPr>
          <w:trHeight w:hRule="exact" w:val="1144"/>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2.3 08</w:t>
            </w:r>
          </w:p>
        </w:tc>
        <w:tc>
          <w:tcPr>
            <w:tcW w:w="2070" w:type="pct"/>
          </w:tcPr>
          <w:p w:rsidR="009322E0" w:rsidRPr="0074681C" w:rsidRDefault="00DC48F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м</w:t>
            </w:r>
            <w:r w:rsidR="009322E0" w:rsidRPr="0074681C">
              <w:rPr>
                <w:rFonts w:ascii="Times New Roman" w:hAnsi="Times New Roman"/>
                <w:sz w:val="24"/>
                <w:szCs w:val="24"/>
              </w:rPr>
              <w:t xml:space="preserve">етоды кастрации животных и родовспоможения животным </w:t>
            </w:r>
            <w:r w:rsidR="009322E0" w:rsidRPr="0074681C">
              <w:rPr>
                <w:rFonts w:ascii="Times New Roman" w:hAnsi="Times New Roman"/>
                <w:iCs/>
                <w:sz w:val="24"/>
                <w:szCs w:val="24"/>
              </w:rPr>
              <w:t>в условиях специализиров</w:t>
            </w:r>
            <w:r w:rsidR="00446BD3" w:rsidRPr="0074681C">
              <w:rPr>
                <w:rFonts w:ascii="Times New Roman" w:hAnsi="Times New Roman"/>
                <w:iCs/>
                <w:sz w:val="24"/>
                <w:szCs w:val="24"/>
              </w:rPr>
              <w:t>анных животноводческих хозяйств</w:t>
            </w:r>
            <w:r w:rsidR="00A91383">
              <w:rPr>
                <w:rFonts w:ascii="Times New Roman" w:hAnsi="Times New Roman"/>
                <w:iCs/>
                <w:sz w:val="24"/>
                <w:szCs w:val="24"/>
              </w:rPr>
              <w:t>;</w:t>
            </w:r>
          </w:p>
        </w:tc>
      </w:tr>
      <w:tr w:rsidR="009322E0" w:rsidRPr="0074681C" w:rsidTr="00A91383">
        <w:trPr>
          <w:trHeight w:hRule="exact" w:val="1424"/>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2.3 09</w:t>
            </w:r>
          </w:p>
        </w:tc>
        <w:tc>
          <w:tcPr>
            <w:tcW w:w="2070" w:type="pct"/>
          </w:tcPr>
          <w:p w:rsidR="009322E0" w:rsidRPr="0074681C" w:rsidRDefault="00DC48F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о</w:t>
            </w:r>
            <w:r w:rsidR="009322E0" w:rsidRPr="0074681C">
              <w:rPr>
                <w:rFonts w:ascii="Times New Roman" w:hAnsi="Times New Roman"/>
                <w:sz w:val="24"/>
                <w:szCs w:val="24"/>
              </w:rPr>
              <w:t xml:space="preserve">сновы механизмов развития и течения заболеваний у животных различной этиологии </w:t>
            </w:r>
            <w:r w:rsidR="009322E0" w:rsidRPr="0074681C">
              <w:rPr>
                <w:rFonts w:ascii="Times New Roman" w:hAnsi="Times New Roman"/>
                <w:iCs/>
                <w:sz w:val="24"/>
                <w:szCs w:val="24"/>
              </w:rPr>
              <w:t>в условиях специализированных животноводческих хозяйств</w:t>
            </w:r>
            <w:r w:rsidR="00A91383">
              <w:rPr>
                <w:rFonts w:ascii="Times New Roman" w:hAnsi="Times New Roman"/>
                <w:iCs/>
                <w:sz w:val="24"/>
                <w:szCs w:val="24"/>
              </w:rPr>
              <w:t>;</w:t>
            </w:r>
          </w:p>
        </w:tc>
      </w:tr>
      <w:tr w:rsidR="009322E0" w:rsidRPr="0074681C" w:rsidTr="00A91383">
        <w:trPr>
          <w:trHeight w:hRule="exact" w:val="1982"/>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2.3 10</w:t>
            </w:r>
          </w:p>
        </w:tc>
        <w:tc>
          <w:tcPr>
            <w:tcW w:w="2070" w:type="pct"/>
          </w:tcPr>
          <w:p w:rsidR="009322E0" w:rsidRPr="0074681C" w:rsidRDefault="00DC48FD" w:rsidP="00A91383">
            <w:pPr>
              <w:shd w:val="clear" w:color="auto" w:fill="FFFFFF"/>
              <w:spacing w:line="240" w:lineRule="auto"/>
              <w:ind w:right="75"/>
              <w:contextualSpacing/>
              <w:jc w:val="both"/>
              <w:rPr>
                <w:rFonts w:ascii="Times New Roman" w:hAnsi="Times New Roman"/>
                <w:sz w:val="24"/>
                <w:szCs w:val="24"/>
              </w:rPr>
            </w:pPr>
            <w:r w:rsidRPr="0074681C">
              <w:rPr>
                <w:rFonts w:ascii="Times New Roman" w:hAnsi="Times New Roman"/>
                <w:sz w:val="24"/>
                <w:szCs w:val="24"/>
              </w:rPr>
              <w:t>п</w:t>
            </w:r>
            <w:r w:rsidR="009322E0" w:rsidRPr="0074681C">
              <w:rPr>
                <w:rFonts w:ascii="Times New Roman" w:hAnsi="Times New Roman"/>
                <w:sz w:val="24"/>
                <w:szCs w:val="24"/>
              </w:rPr>
              <w:t xml:space="preserve">равила асептики и антисептики </w:t>
            </w:r>
            <w:r w:rsidR="009322E0" w:rsidRPr="0074681C">
              <w:rPr>
                <w:rFonts w:ascii="Times New Roman" w:hAnsi="Times New Roman"/>
                <w:iCs/>
                <w:sz w:val="24"/>
                <w:szCs w:val="24"/>
              </w:rPr>
              <w:t>в условиях специализиров</w:t>
            </w:r>
            <w:r w:rsidR="00446BD3" w:rsidRPr="0074681C">
              <w:rPr>
                <w:rFonts w:ascii="Times New Roman" w:hAnsi="Times New Roman"/>
                <w:iCs/>
                <w:sz w:val="24"/>
                <w:szCs w:val="24"/>
              </w:rPr>
              <w:t>анных животноводческих хозяйств</w:t>
            </w:r>
          </w:p>
          <w:p w:rsidR="009322E0" w:rsidRPr="0074681C" w:rsidRDefault="009322E0" w:rsidP="00A91383">
            <w:pPr>
              <w:shd w:val="clear" w:color="auto" w:fill="FFFFFF"/>
              <w:spacing w:line="240" w:lineRule="auto"/>
              <w:ind w:right="75"/>
              <w:contextualSpacing/>
              <w:jc w:val="both"/>
              <w:rPr>
                <w:rFonts w:ascii="Times New Roman" w:hAnsi="Times New Roman"/>
                <w:sz w:val="24"/>
                <w:szCs w:val="24"/>
              </w:rPr>
            </w:pPr>
            <w:r w:rsidRPr="0074681C">
              <w:rPr>
                <w:rFonts w:ascii="Times New Roman" w:hAnsi="Times New Roman"/>
                <w:sz w:val="24"/>
                <w:szCs w:val="24"/>
              </w:rPr>
              <w:t xml:space="preserve">Критерии оценки эффективности терапии животных </w:t>
            </w:r>
            <w:r w:rsidRPr="0074681C">
              <w:rPr>
                <w:rFonts w:ascii="Times New Roman" w:hAnsi="Times New Roman"/>
                <w:iCs/>
                <w:sz w:val="24"/>
                <w:szCs w:val="24"/>
              </w:rPr>
              <w:t>в условиях специализированных животноводческих хозяйств;</w:t>
            </w:r>
          </w:p>
          <w:p w:rsidR="009322E0" w:rsidRPr="0074681C" w:rsidRDefault="009322E0" w:rsidP="00A91383">
            <w:pPr>
              <w:spacing w:line="240" w:lineRule="auto"/>
              <w:contextualSpacing/>
              <w:jc w:val="both"/>
              <w:rPr>
                <w:rFonts w:ascii="Times New Roman" w:hAnsi="Times New Roman"/>
                <w:sz w:val="24"/>
                <w:szCs w:val="24"/>
              </w:rPr>
            </w:pPr>
          </w:p>
        </w:tc>
      </w:tr>
      <w:tr w:rsidR="009322E0" w:rsidRPr="0074681C" w:rsidTr="00A91383">
        <w:trPr>
          <w:trHeight w:hRule="exact" w:val="1285"/>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2.3 11</w:t>
            </w:r>
          </w:p>
        </w:tc>
        <w:tc>
          <w:tcPr>
            <w:tcW w:w="2070" w:type="pct"/>
          </w:tcPr>
          <w:p w:rsidR="009322E0" w:rsidRPr="0074681C" w:rsidRDefault="00DC48F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п</w:t>
            </w:r>
            <w:r w:rsidR="009322E0" w:rsidRPr="0074681C">
              <w:rPr>
                <w:rFonts w:ascii="Times New Roman" w:hAnsi="Times New Roman"/>
                <w:sz w:val="24"/>
                <w:szCs w:val="24"/>
              </w:rPr>
              <w:t xml:space="preserve">равила ветеринарного документооборота </w:t>
            </w:r>
            <w:r w:rsidR="009322E0" w:rsidRPr="0074681C">
              <w:rPr>
                <w:rFonts w:ascii="Times New Roman" w:hAnsi="Times New Roman"/>
                <w:iCs/>
                <w:sz w:val="24"/>
                <w:szCs w:val="24"/>
              </w:rPr>
              <w:t>в условиях специализированных животноводческих хозяйств</w:t>
            </w:r>
            <w:r w:rsidR="00A91383">
              <w:rPr>
                <w:rFonts w:ascii="Times New Roman" w:hAnsi="Times New Roman"/>
                <w:iCs/>
                <w:sz w:val="24"/>
                <w:szCs w:val="24"/>
              </w:rPr>
              <w:t>;</w:t>
            </w:r>
          </w:p>
        </w:tc>
      </w:tr>
      <w:tr w:rsidR="009322E0" w:rsidRPr="0074681C" w:rsidTr="00A91383">
        <w:trPr>
          <w:trHeight w:hRule="exact" w:val="831"/>
          <w:jc w:val="center"/>
        </w:trPr>
        <w:tc>
          <w:tcPr>
            <w:tcW w:w="1136"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1204" w:type="pct"/>
            <w:vMerge/>
          </w:tcPr>
          <w:p w:rsidR="009322E0" w:rsidRPr="0074681C" w:rsidRDefault="009322E0" w:rsidP="00A91383">
            <w:pPr>
              <w:spacing w:after="0" w:line="240" w:lineRule="auto"/>
              <w:contextualSpacing/>
              <w:jc w:val="both"/>
              <w:rPr>
                <w:rFonts w:ascii="Times New Roman" w:hAnsi="Times New Roman"/>
                <w:sz w:val="24"/>
                <w:szCs w:val="24"/>
              </w:rPr>
            </w:pPr>
          </w:p>
        </w:tc>
        <w:tc>
          <w:tcPr>
            <w:tcW w:w="590" w:type="pct"/>
          </w:tcPr>
          <w:p w:rsidR="009322E0" w:rsidRPr="0074681C" w:rsidRDefault="009322E0"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 2.3 12</w:t>
            </w:r>
          </w:p>
        </w:tc>
        <w:tc>
          <w:tcPr>
            <w:tcW w:w="2070" w:type="pct"/>
          </w:tcPr>
          <w:p w:rsidR="009322E0" w:rsidRPr="0074681C" w:rsidRDefault="00DC48F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т</w:t>
            </w:r>
            <w:r w:rsidR="009322E0" w:rsidRPr="0074681C">
              <w:rPr>
                <w:rFonts w:ascii="Times New Roman" w:hAnsi="Times New Roman"/>
                <w:sz w:val="24"/>
                <w:szCs w:val="24"/>
              </w:rPr>
              <w:t xml:space="preserve">ребования охраны труда </w:t>
            </w:r>
            <w:r w:rsidR="009322E0" w:rsidRPr="0074681C">
              <w:rPr>
                <w:rFonts w:ascii="Times New Roman" w:hAnsi="Times New Roman"/>
                <w:iCs/>
                <w:sz w:val="24"/>
                <w:szCs w:val="24"/>
              </w:rPr>
              <w:t>в условиях специализированных животноводческих хозяйств</w:t>
            </w:r>
            <w:r w:rsidR="00A91383">
              <w:rPr>
                <w:rFonts w:ascii="Times New Roman" w:hAnsi="Times New Roman"/>
                <w:iCs/>
                <w:sz w:val="24"/>
                <w:szCs w:val="24"/>
              </w:rPr>
              <w:t>;</w:t>
            </w:r>
          </w:p>
        </w:tc>
      </w:tr>
      <w:tr w:rsidR="00474E83" w:rsidRPr="0074681C" w:rsidTr="008D17EC">
        <w:trPr>
          <w:trHeight w:hRule="exact" w:val="1728"/>
          <w:jc w:val="center"/>
        </w:trPr>
        <w:tc>
          <w:tcPr>
            <w:tcW w:w="1136" w:type="pct"/>
            <w:vMerge w:val="restart"/>
          </w:tcPr>
          <w:p w:rsidR="003F312A" w:rsidRDefault="003F312A" w:rsidP="00A91383">
            <w:pPr>
              <w:autoSpaceDE w:val="0"/>
              <w:autoSpaceDN w:val="0"/>
              <w:adjustRightInd w:val="0"/>
              <w:spacing w:after="0" w:line="240" w:lineRule="auto"/>
              <w:contextualSpacing/>
              <w:jc w:val="both"/>
              <w:rPr>
                <w:rFonts w:ascii="Times New Roman" w:eastAsia="Calibri" w:hAnsi="Times New Roman"/>
                <w:color w:val="000000"/>
                <w:sz w:val="24"/>
                <w:szCs w:val="24"/>
                <w:lang w:eastAsia="en-US"/>
              </w:rPr>
            </w:pPr>
            <w:r w:rsidRPr="0074681C">
              <w:rPr>
                <w:rFonts w:ascii="Times New Roman" w:eastAsia="Calibri" w:hAnsi="Times New Roman"/>
                <w:color w:val="000000"/>
                <w:sz w:val="24"/>
                <w:szCs w:val="24"/>
                <w:lang w:eastAsia="en-US"/>
              </w:rPr>
              <w:t>ВД. 0</w:t>
            </w:r>
            <w:r>
              <w:rPr>
                <w:rFonts w:ascii="Times New Roman" w:eastAsia="Calibri" w:hAnsi="Times New Roman"/>
                <w:color w:val="000000"/>
                <w:sz w:val="24"/>
                <w:szCs w:val="24"/>
                <w:lang w:eastAsia="en-US"/>
              </w:rPr>
              <w:t>3</w:t>
            </w:r>
            <w:r w:rsidRPr="0074681C">
              <w:rPr>
                <w:rFonts w:ascii="Times New Roman" w:eastAsia="Calibri" w:hAnsi="Times New Roman"/>
                <w:color w:val="000000"/>
                <w:sz w:val="24"/>
                <w:szCs w:val="24"/>
                <w:lang w:eastAsia="en-US"/>
              </w:rPr>
              <w:t xml:space="preserve">. </w:t>
            </w:r>
          </w:p>
          <w:p w:rsidR="00474E83" w:rsidRPr="0074681C" w:rsidRDefault="00474E83" w:rsidP="00A91383">
            <w:pPr>
              <w:autoSpaceDE w:val="0"/>
              <w:autoSpaceDN w:val="0"/>
              <w:adjustRightInd w:val="0"/>
              <w:spacing w:after="0" w:line="240" w:lineRule="auto"/>
              <w:contextualSpacing/>
              <w:jc w:val="both"/>
              <w:rPr>
                <w:rFonts w:ascii="Times New Roman" w:eastAsia="Calibri" w:hAnsi="Times New Roman"/>
                <w:sz w:val="24"/>
                <w:szCs w:val="24"/>
                <w:lang w:eastAsia="en-US"/>
              </w:rPr>
            </w:pPr>
            <w:r w:rsidRPr="0074681C">
              <w:rPr>
                <w:rFonts w:ascii="Times New Roman" w:eastAsia="Calibri" w:hAnsi="Times New Roman"/>
                <w:sz w:val="24"/>
                <w:szCs w:val="24"/>
                <w:lang w:eastAsia="en-US"/>
              </w:rPr>
              <w:t>Выполнение работ по</w:t>
            </w:r>
          </w:p>
          <w:p w:rsidR="00474E83" w:rsidRPr="0074681C" w:rsidRDefault="00474E83" w:rsidP="00A91383">
            <w:pPr>
              <w:spacing w:line="240" w:lineRule="auto"/>
              <w:contextualSpacing/>
              <w:jc w:val="both"/>
              <w:rPr>
                <w:rFonts w:ascii="Times New Roman" w:hAnsi="Times New Roman"/>
                <w:sz w:val="24"/>
                <w:szCs w:val="24"/>
              </w:rPr>
            </w:pPr>
            <w:r w:rsidRPr="0074681C">
              <w:rPr>
                <w:rFonts w:ascii="Times New Roman" w:eastAsia="Calibri" w:hAnsi="Times New Roman"/>
                <w:sz w:val="24"/>
                <w:szCs w:val="24"/>
                <w:lang w:eastAsia="en-US"/>
              </w:rPr>
              <w:t>профессии рабочих   Санитар ветеринарный</w:t>
            </w:r>
          </w:p>
        </w:tc>
        <w:tc>
          <w:tcPr>
            <w:tcW w:w="1204" w:type="pct"/>
            <w:vMerge w:val="restart"/>
          </w:tcPr>
          <w:p w:rsidR="00474E83" w:rsidRPr="0074681C" w:rsidRDefault="00474E83"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ПК3.1 Выполнение работ по поддержанию безопасных ветеринарно-санитарных условий в ветеринарной клинике, пункте, лаборатории</w:t>
            </w: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590" w:type="pct"/>
          </w:tcPr>
          <w:p w:rsidR="00474E83" w:rsidRPr="0074681C" w:rsidRDefault="00474E83"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lastRenderedPageBreak/>
              <w:t>Н 3.1 01</w:t>
            </w:r>
          </w:p>
        </w:tc>
        <w:tc>
          <w:tcPr>
            <w:tcW w:w="2070" w:type="pct"/>
          </w:tcPr>
          <w:p w:rsidR="00474E83" w:rsidRPr="0074681C" w:rsidRDefault="00571E2E" w:rsidP="00A91383">
            <w:pPr>
              <w:spacing w:after="0" w:line="240" w:lineRule="auto"/>
              <w:contextualSpacing/>
              <w:jc w:val="both"/>
              <w:rPr>
                <w:rFonts w:ascii="Times New Roman" w:hAnsi="Times New Roman"/>
                <w:sz w:val="24"/>
                <w:szCs w:val="24"/>
              </w:rPr>
            </w:pPr>
            <w:r w:rsidRPr="0074681C">
              <w:rPr>
                <w:rFonts w:ascii="Times New Roman" w:hAnsi="Times New Roman"/>
                <w:b/>
                <w:sz w:val="24"/>
                <w:szCs w:val="24"/>
              </w:rPr>
              <w:t>Навыки/П</w:t>
            </w:r>
            <w:r w:rsidRPr="0074681C">
              <w:rPr>
                <w:rFonts w:ascii="Times New Roman" w:hAnsi="Times New Roman"/>
                <w:b/>
                <w:bCs/>
                <w:sz w:val="24"/>
                <w:szCs w:val="24"/>
              </w:rPr>
              <w:t>рактический опыт</w:t>
            </w:r>
            <w:r w:rsidRPr="0074681C">
              <w:rPr>
                <w:rFonts w:ascii="Times New Roman" w:hAnsi="Times New Roman"/>
                <w:sz w:val="24"/>
                <w:szCs w:val="24"/>
              </w:rPr>
              <w:t xml:space="preserve">: </w:t>
            </w:r>
            <w:r w:rsidR="00DC48FD" w:rsidRPr="0074681C">
              <w:rPr>
                <w:rFonts w:ascii="Times New Roman" w:hAnsi="Times New Roman"/>
                <w:sz w:val="24"/>
                <w:szCs w:val="24"/>
              </w:rPr>
              <w:t>п</w:t>
            </w:r>
            <w:r w:rsidR="00474E83" w:rsidRPr="0074681C">
              <w:rPr>
                <w:rFonts w:ascii="Times New Roman" w:hAnsi="Times New Roman"/>
                <w:sz w:val="24"/>
                <w:szCs w:val="24"/>
              </w:rPr>
              <w:t>риготовлени</w:t>
            </w:r>
            <w:r w:rsidR="00DC48FD" w:rsidRPr="0074681C">
              <w:rPr>
                <w:rFonts w:ascii="Times New Roman" w:hAnsi="Times New Roman"/>
                <w:sz w:val="24"/>
                <w:szCs w:val="24"/>
              </w:rPr>
              <w:t>я</w:t>
            </w:r>
            <w:r w:rsidR="00474E83" w:rsidRPr="0074681C">
              <w:rPr>
                <w:rFonts w:ascii="Times New Roman" w:hAnsi="Times New Roman"/>
                <w:sz w:val="24"/>
                <w:szCs w:val="24"/>
              </w:rPr>
              <w:t xml:space="preserve"> растворов для дезинфекции помещений, оборудования ветеринарной клиники, пункта, лаборатории в со</w:t>
            </w:r>
            <w:r w:rsidR="00E37D65" w:rsidRPr="0074681C">
              <w:rPr>
                <w:rFonts w:ascii="Times New Roman" w:hAnsi="Times New Roman"/>
                <w:sz w:val="24"/>
                <w:szCs w:val="24"/>
              </w:rPr>
              <w:t>ответствии с планом дезинфекции</w:t>
            </w:r>
            <w:r w:rsidR="00A91383">
              <w:rPr>
                <w:rFonts w:ascii="Times New Roman" w:hAnsi="Times New Roman"/>
                <w:sz w:val="24"/>
                <w:szCs w:val="24"/>
              </w:rPr>
              <w:t>;</w:t>
            </w:r>
          </w:p>
          <w:p w:rsidR="00474E83" w:rsidRPr="0074681C" w:rsidRDefault="00474E83" w:rsidP="00A91383">
            <w:pPr>
              <w:spacing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Умения: -</w:t>
            </w:r>
          </w:p>
          <w:p w:rsidR="00474E83" w:rsidRPr="0074681C" w:rsidRDefault="00474E83"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w:t>
            </w:r>
          </w:p>
          <w:p w:rsidR="00474E83" w:rsidRPr="0074681C" w:rsidRDefault="00474E83" w:rsidP="00A91383">
            <w:pPr>
              <w:spacing w:after="0" w:line="240" w:lineRule="auto"/>
              <w:contextualSpacing/>
              <w:jc w:val="both"/>
              <w:rPr>
                <w:rFonts w:ascii="Times New Roman" w:hAnsi="Times New Roman"/>
                <w:sz w:val="24"/>
                <w:szCs w:val="24"/>
              </w:rPr>
            </w:pPr>
          </w:p>
        </w:tc>
      </w:tr>
      <w:tr w:rsidR="00474E83" w:rsidRPr="0074681C" w:rsidTr="008D17EC">
        <w:trPr>
          <w:trHeight w:hRule="exact" w:val="1414"/>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sz w:val="24"/>
                <w:szCs w:val="24"/>
              </w:rPr>
            </w:pPr>
          </w:p>
        </w:tc>
        <w:tc>
          <w:tcPr>
            <w:tcW w:w="590" w:type="pct"/>
          </w:tcPr>
          <w:p w:rsidR="00474E83" w:rsidRPr="0074681C" w:rsidRDefault="00474E83"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3.1.02</w:t>
            </w:r>
          </w:p>
        </w:tc>
        <w:tc>
          <w:tcPr>
            <w:tcW w:w="2070" w:type="pct"/>
          </w:tcPr>
          <w:p w:rsidR="00474E83" w:rsidRDefault="00DC48F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п</w:t>
            </w:r>
            <w:r w:rsidR="00474E83" w:rsidRPr="0074681C">
              <w:rPr>
                <w:rFonts w:ascii="Times New Roman" w:hAnsi="Times New Roman"/>
                <w:sz w:val="24"/>
                <w:szCs w:val="24"/>
              </w:rPr>
              <w:t>роведени</w:t>
            </w:r>
            <w:r w:rsidRPr="0074681C">
              <w:rPr>
                <w:rFonts w:ascii="Times New Roman" w:hAnsi="Times New Roman"/>
                <w:sz w:val="24"/>
                <w:szCs w:val="24"/>
              </w:rPr>
              <w:t>я</w:t>
            </w:r>
            <w:r w:rsidR="00474E83" w:rsidRPr="0074681C">
              <w:rPr>
                <w:rFonts w:ascii="Times New Roman" w:hAnsi="Times New Roman"/>
                <w:sz w:val="24"/>
                <w:szCs w:val="24"/>
              </w:rPr>
              <w:t xml:space="preserve"> дезинфекции помещений и оборудования  ветеринарной клиники, пункта, лаборатории для уничтожения патогенной </w:t>
            </w:r>
            <w:r w:rsidR="00E37D65" w:rsidRPr="0074681C">
              <w:rPr>
                <w:rFonts w:ascii="Times New Roman" w:hAnsi="Times New Roman"/>
                <w:sz w:val="24"/>
                <w:szCs w:val="24"/>
              </w:rPr>
              <w:t>и условно-патогенной микрофлоры</w:t>
            </w:r>
            <w:r w:rsidR="008D17EC">
              <w:rPr>
                <w:rFonts w:ascii="Times New Roman" w:hAnsi="Times New Roman"/>
                <w:sz w:val="24"/>
                <w:szCs w:val="24"/>
              </w:rPr>
              <w:t>;</w:t>
            </w:r>
          </w:p>
          <w:p w:rsidR="00A91383" w:rsidRPr="0074681C" w:rsidRDefault="00A91383" w:rsidP="00A91383">
            <w:pPr>
              <w:spacing w:line="240" w:lineRule="auto"/>
              <w:contextualSpacing/>
              <w:jc w:val="both"/>
              <w:rPr>
                <w:rFonts w:ascii="Times New Roman" w:hAnsi="Times New Roman"/>
                <w:sz w:val="24"/>
                <w:szCs w:val="24"/>
              </w:rPr>
            </w:pPr>
          </w:p>
        </w:tc>
      </w:tr>
      <w:tr w:rsidR="00474E83" w:rsidRPr="0074681C" w:rsidTr="008D17EC">
        <w:trPr>
          <w:trHeight w:hRule="exact" w:val="838"/>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sz w:val="24"/>
                <w:szCs w:val="24"/>
              </w:rPr>
            </w:pPr>
          </w:p>
        </w:tc>
        <w:tc>
          <w:tcPr>
            <w:tcW w:w="590" w:type="pct"/>
          </w:tcPr>
          <w:p w:rsidR="00474E83" w:rsidRPr="0074681C" w:rsidRDefault="00474E83"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3.1.03.</w:t>
            </w:r>
          </w:p>
        </w:tc>
        <w:tc>
          <w:tcPr>
            <w:tcW w:w="2070" w:type="pct"/>
          </w:tcPr>
          <w:p w:rsidR="00474E83" w:rsidRPr="0074681C" w:rsidRDefault="00DC48F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о</w:t>
            </w:r>
            <w:r w:rsidR="00474E83" w:rsidRPr="0074681C">
              <w:rPr>
                <w:rFonts w:ascii="Times New Roman" w:hAnsi="Times New Roman"/>
                <w:sz w:val="24"/>
                <w:szCs w:val="24"/>
              </w:rPr>
              <w:t>беззараживани</w:t>
            </w:r>
            <w:r w:rsidRPr="0074681C">
              <w:rPr>
                <w:rFonts w:ascii="Times New Roman" w:hAnsi="Times New Roman"/>
                <w:sz w:val="24"/>
                <w:szCs w:val="24"/>
              </w:rPr>
              <w:t>я</w:t>
            </w:r>
            <w:r w:rsidR="00474E83" w:rsidRPr="0074681C">
              <w:rPr>
                <w:rFonts w:ascii="Times New Roman" w:hAnsi="Times New Roman"/>
                <w:sz w:val="24"/>
                <w:szCs w:val="24"/>
              </w:rPr>
              <w:t xml:space="preserve"> спецодежды после ее использования при осуществлении ветеринарной деятельности</w:t>
            </w:r>
            <w:r w:rsidR="008D17EC">
              <w:rPr>
                <w:rFonts w:ascii="Times New Roman" w:hAnsi="Times New Roman"/>
                <w:sz w:val="24"/>
                <w:szCs w:val="24"/>
              </w:rPr>
              <w:t>;</w:t>
            </w:r>
          </w:p>
        </w:tc>
      </w:tr>
      <w:tr w:rsidR="00474E83" w:rsidRPr="0074681C" w:rsidTr="00A91383">
        <w:trPr>
          <w:trHeight w:hRule="exact" w:val="1711"/>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sz w:val="24"/>
                <w:szCs w:val="24"/>
              </w:rPr>
            </w:pPr>
          </w:p>
        </w:tc>
        <w:tc>
          <w:tcPr>
            <w:tcW w:w="590" w:type="pct"/>
          </w:tcPr>
          <w:p w:rsidR="00474E83" w:rsidRPr="0074681C" w:rsidRDefault="00474E83"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3.1.04</w:t>
            </w:r>
          </w:p>
        </w:tc>
        <w:tc>
          <w:tcPr>
            <w:tcW w:w="2070" w:type="pct"/>
          </w:tcPr>
          <w:p w:rsidR="00474E83"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п</w:t>
            </w:r>
            <w:r w:rsidR="00474E83" w:rsidRPr="0074681C">
              <w:rPr>
                <w:rFonts w:ascii="Times New Roman" w:hAnsi="Times New Roman"/>
                <w:sz w:val="24"/>
                <w:szCs w:val="24"/>
              </w:rPr>
              <w:t>роведени</w:t>
            </w:r>
            <w:r w:rsidRPr="0074681C">
              <w:rPr>
                <w:rFonts w:ascii="Times New Roman" w:hAnsi="Times New Roman"/>
                <w:sz w:val="24"/>
                <w:szCs w:val="24"/>
              </w:rPr>
              <w:t>я</w:t>
            </w:r>
            <w:r w:rsidR="00474E83" w:rsidRPr="0074681C">
              <w:rPr>
                <w:rFonts w:ascii="Times New Roman" w:hAnsi="Times New Roman"/>
                <w:sz w:val="24"/>
                <w:szCs w:val="24"/>
              </w:rPr>
              <w:t xml:space="preserve"> очистки и дезинфекции хозяйственного инвентаря и специального оборудования после его использования в процессе уборки ветеринарн</w:t>
            </w:r>
            <w:r w:rsidR="00E37D65" w:rsidRPr="0074681C">
              <w:rPr>
                <w:rFonts w:ascii="Times New Roman" w:hAnsi="Times New Roman"/>
                <w:sz w:val="24"/>
                <w:szCs w:val="24"/>
              </w:rPr>
              <w:t>ой клиники, пункта, лаборатории</w:t>
            </w:r>
            <w:r w:rsidR="00A91383">
              <w:rPr>
                <w:rFonts w:ascii="Times New Roman" w:hAnsi="Times New Roman"/>
                <w:sz w:val="24"/>
                <w:szCs w:val="24"/>
              </w:rPr>
              <w:t>;</w:t>
            </w:r>
          </w:p>
          <w:p w:rsidR="00474E83" w:rsidRPr="0074681C" w:rsidRDefault="00474E83" w:rsidP="00A91383">
            <w:pPr>
              <w:spacing w:line="240" w:lineRule="auto"/>
              <w:contextualSpacing/>
              <w:jc w:val="both"/>
              <w:rPr>
                <w:rFonts w:ascii="Times New Roman" w:hAnsi="Times New Roman"/>
                <w:sz w:val="24"/>
                <w:szCs w:val="24"/>
              </w:rPr>
            </w:pPr>
          </w:p>
        </w:tc>
      </w:tr>
      <w:tr w:rsidR="00474E83" w:rsidRPr="0074681C" w:rsidTr="00A91383">
        <w:trPr>
          <w:trHeight w:hRule="exact" w:val="1128"/>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sz w:val="24"/>
                <w:szCs w:val="24"/>
              </w:rPr>
            </w:pPr>
          </w:p>
        </w:tc>
        <w:tc>
          <w:tcPr>
            <w:tcW w:w="590" w:type="pct"/>
          </w:tcPr>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 3.1.05</w:t>
            </w:r>
          </w:p>
        </w:tc>
        <w:tc>
          <w:tcPr>
            <w:tcW w:w="2070" w:type="pct"/>
          </w:tcPr>
          <w:p w:rsidR="00474E83" w:rsidRPr="0074681C" w:rsidRDefault="00DC48F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п</w:t>
            </w:r>
            <w:r w:rsidR="00474E83" w:rsidRPr="0074681C">
              <w:rPr>
                <w:rFonts w:ascii="Times New Roman" w:hAnsi="Times New Roman"/>
                <w:sz w:val="24"/>
                <w:szCs w:val="24"/>
              </w:rPr>
              <w:t>роведени</w:t>
            </w:r>
            <w:r w:rsidRPr="0074681C">
              <w:rPr>
                <w:rFonts w:ascii="Times New Roman" w:hAnsi="Times New Roman"/>
                <w:sz w:val="24"/>
                <w:szCs w:val="24"/>
              </w:rPr>
              <w:t>я</w:t>
            </w:r>
            <w:r w:rsidR="00474E83" w:rsidRPr="0074681C">
              <w:rPr>
                <w:rFonts w:ascii="Times New Roman" w:hAnsi="Times New Roman"/>
                <w:sz w:val="24"/>
                <w:szCs w:val="24"/>
              </w:rPr>
              <w:t xml:space="preserve"> ежедневной влажной уборки для поддержания чистоты в помещениях ветеринарной клиники, пункта, лаборатории</w:t>
            </w:r>
            <w:r w:rsidR="00A91383">
              <w:rPr>
                <w:rFonts w:ascii="Times New Roman" w:hAnsi="Times New Roman"/>
                <w:sz w:val="24"/>
                <w:szCs w:val="24"/>
              </w:rPr>
              <w:t>;</w:t>
            </w:r>
          </w:p>
        </w:tc>
      </w:tr>
      <w:tr w:rsidR="00474E83" w:rsidRPr="0074681C" w:rsidTr="00A91383">
        <w:trPr>
          <w:trHeight w:hRule="exact" w:val="1439"/>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sz w:val="24"/>
                <w:szCs w:val="24"/>
              </w:rPr>
            </w:pPr>
          </w:p>
        </w:tc>
        <w:tc>
          <w:tcPr>
            <w:tcW w:w="590" w:type="pct"/>
          </w:tcPr>
          <w:p w:rsidR="00474E83" w:rsidRPr="0074681C" w:rsidRDefault="00474E83"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3.1.06</w:t>
            </w:r>
          </w:p>
        </w:tc>
        <w:tc>
          <w:tcPr>
            <w:tcW w:w="2070" w:type="pct"/>
          </w:tcPr>
          <w:p w:rsidR="00474E83" w:rsidRPr="0074681C" w:rsidRDefault="00DC48F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с</w:t>
            </w:r>
            <w:r w:rsidR="00474E83" w:rsidRPr="0074681C">
              <w:rPr>
                <w:rFonts w:ascii="Times New Roman" w:hAnsi="Times New Roman"/>
                <w:sz w:val="24"/>
                <w:szCs w:val="24"/>
              </w:rPr>
              <w:t>терилизаци</w:t>
            </w:r>
            <w:r w:rsidRPr="0074681C">
              <w:rPr>
                <w:rFonts w:ascii="Times New Roman" w:hAnsi="Times New Roman"/>
                <w:sz w:val="24"/>
                <w:szCs w:val="24"/>
              </w:rPr>
              <w:t>и</w:t>
            </w:r>
            <w:r w:rsidR="00474E83" w:rsidRPr="0074681C">
              <w:rPr>
                <w:rFonts w:ascii="Times New Roman" w:hAnsi="Times New Roman"/>
                <w:sz w:val="24"/>
                <w:szCs w:val="24"/>
              </w:rPr>
              <w:t xml:space="preserve"> инструментов и материалов различными методами для обеспечения ветеринарно-санитарной безопасности ветеринарной деятельности</w:t>
            </w:r>
            <w:r w:rsidR="00A91383">
              <w:rPr>
                <w:rFonts w:ascii="Times New Roman" w:hAnsi="Times New Roman"/>
                <w:sz w:val="24"/>
                <w:szCs w:val="24"/>
              </w:rPr>
              <w:t>;</w:t>
            </w:r>
          </w:p>
        </w:tc>
      </w:tr>
      <w:tr w:rsidR="00474E83" w:rsidRPr="0074681C" w:rsidTr="00A91383">
        <w:trPr>
          <w:trHeight w:hRule="exact" w:val="1138"/>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sz w:val="24"/>
                <w:szCs w:val="24"/>
              </w:rPr>
            </w:pPr>
          </w:p>
        </w:tc>
        <w:tc>
          <w:tcPr>
            <w:tcW w:w="590" w:type="pct"/>
          </w:tcPr>
          <w:p w:rsidR="00474E83" w:rsidRPr="0074681C" w:rsidRDefault="00474E83"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3.1.07.</w:t>
            </w:r>
          </w:p>
        </w:tc>
        <w:tc>
          <w:tcPr>
            <w:tcW w:w="2070" w:type="pct"/>
          </w:tcPr>
          <w:p w:rsidR="00474E83" w:rsidRPr="0074681C" w:rsidRDefault="00DC48F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р</w:t>
            </w:r>
            <w:r w:rsidR="00474E83" w:rsidRPr="0074681C">
              <w:rPr>
                <w:rFonts w:ascii="Times New Roman" w:hAnsi="Times New Roman"/>
                <w:sz w:val="24"/>
                <w:szCs w:val="24"/>
              </w:rPr>
              <w:t>азмещени</w:t>
            </w:r>
            <w:r w:rsidRPr="0074681C">
              <w:rPr>
                <w:rFonts w:ascii="Times New Roman" w:hAnsi="Times New Roman"/>
                <w:sz w:val="24"/>
                <w:szCs w:val="24"/>
              </w:rPr>
              <w:t>я</w:t>
            </w:r>
            <w:r w:rsidR="00474E83" w:rsidRPr="0074681C">
              <w:rPr>
                <w:rFonts w:ascii="Times New Roman" w:hAnsi="Times New Roman"/>
                <w:sz w:val="24"/>
                <w:szCs w:val="24"/>
              </w:rPr>
              <w:t xml:space="preserve"> на хранение инструментов и материалов после стерилизации, исключающее нарушение их стерильности</w:t>
            </w:r>
            <w:r w:rsidR="00A91383">
              <w:rPr>
                <w:rFonts w:ascii="Times New Roman" w:hAnsi="Times New Roman"/>
                <w:sz w:val="24"/>
                <w:szCs w:val="24"/>
              </w:rPr>
              <w:t>;</w:t>
            </w:r>
          </w:p>
        </w:tc>
      </w:tr>
      <w:tr w:rsidR="00474E83" w:rsidRPr="0074681C" w:rsidTr="00A91383">
        <w:trPr>
          <w:trHeight w:hRule="exact" w:val="1410"/>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sz w:val="24"/>
                <w:szCs w:val="24"/>
              </w:rPr>
            </w:pPr>
          </w:p>
        </w:tc>
        <w:tc>
          <w:tcPr>
            <w:tcW w:w="590" w:type="pct"/>
          </w:tcPr>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 3.1.08.</w:t>
            </w:r>
          </w:p>
        </w:tc>
        <w:tc>
          <w:tcPr>
            <w:tcW w:w="2070" w:type="pct"/>
          </w:tcPr>
          <w:p w:rsidR="00474E83"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w:t>
            </w:r>
            <w:r w:rsidR="00474E83" w:rsidRPr="0074681C">
              <w:rPr>
                <w:rFonts w:ascii="Times New Roman" w:hAnsi="Times New Roman"/>
                <w:sz w:val="24"/>
                <w:szCs w:val="24"/>
              </w:rPr>
              <w:t>паковк</w:t>
            </w:r>
            <w:r w:rsidRPr="0074681C">
              <w:rPr>
                <w:rFonts w:ascii="Times New Roman" w:hAnsi="Times New Roman"/>
                <w:sz w:val="24"/>
                <w:szCs w:val="24"/>
              </w:rPr>
              <w:t>и</w:t>
            </w:r>
            <w:r w:rsidR="00474E83" w:rsidRPr="0074681C">
              <w:rPr>
                <w:rFonts w:ascii="Times New Roman" w:hAnsi="Times New Roman"/>
                <w:sz w:val="24"/>
                <w:szCs w:val="24"/>
              </w:rPr>
              <w:t xml:space="preserve"> стерильных инструментов и материалов, предназначенных для использования в полевых условиях, для сохранения стерильн</w:t>
            </w:r>
            <w:r w:rsidRPr="0074681C">
              <w:rPr>
                <w:rFonts w:ascii="Times New Roman" w:hAnsi="Times New Roman"/>
                <w:sz w:val="24"/>
                <w:szCs w:val="24"/>
              </w:rPr>
              <w:t>ости в процессе транспортировки</w:t>
            </w:r>
            <w:r w:rsidR="00A91383">
              <w:rPr>
                <w:rFonts w:ascii="Times New Roman" w:hAnsi="Times New Roman"/>
                <w:sz w:val="24"/>
                <w:szCs w:val="24"/>
              </w:rPr>
              <w:t>;</w:t>
            </w:r>
          </w:p>
          <w:p w:rsidR="00474E83" w:rsidRPr="0074681C" w:rsidRDefault="00474E83" w:rsidP="00A91383">
            <w:pPr>
              <w:spacing w:line="240" w:lineRule="auto"/>
              <w:contextualSpacing/>
              <w:jc w:val="both"/>
              <w:rPr>
                <w:rFonts w:ascii="Times New Roman" w:hAnsi="Times New Roman"/>
                <w:sz w:val="24"/>
                <w:szCs w:val="24"/>
              </w:rPr>
            </w:pPr>
          </w:p>
        </w:tc>
      </w:tr>
      <w:tr w:rsidR="00474E83" w:rsidRPr="0074681C" w:rsidTr="00A91383">
        <w:trPr>
          <w:trHeight w:hRule="exact" w:val="986"/>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sz w:val="24"/>
                <w:szCs w:val="24"/>
              </w:rPr>
            </w:pPr>
          </w:p>
        </w:tc>
        <w:tc>
          <w:tcPr>
            <w:tcW w:w="590" w:type="pct"/>
          </w:tcPr>
          <w:p w:rsidR="00474E83" w:rsidRPr="0074681C" w:rsidRDefault="00474E83"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3.1.09</w:t>
            </w:r>
          </w:p>
        </w:tc>
        <w:tc>
          <w:tcPr>
            <w:tcW w:w="2070" w:type="pct"/>
          </w:tcPr>
          <w:p w:rsidR="00474E83"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р</w:t>
            </w:r>
            <w:r w:rsidR="00474E83" w:rsidRPr="0074681C">
              <w:rPr>
                <w:rFonts w:ascii="Times New Roman" w:hAnsi="Times New Roman"/>
                <w:sz w:val="24"/>
                <w:szCs w:val="24"/>
              </w:rPr>
              <w:t>азмещени</w:t>
            </w:r>
            <w:r w:rsidRPr="0074681C">
              <w:rPr>
                <w:rFonts w:ascii="Times New Roman" w:hAnsi="Times New Roman"/>
                <w:sz w:val="24"/>
                <w:szCs w:val="24"/>
              </w:rPr>
              <w:t>я</w:t>
            </w:r>
            <w:r w:rsidR="00474E83" w:rsidRPr="0074681C">
              <w:rPr>
                <w:rFonts w:ascii="Times New Roman" w:hAnsi="Times New Roman"/>
                <w:sz w:val="24"/>
                <w:szCs w:val="24"/>
              </w:rPr>
              <w:t xml:space="preserve"> на хранение лекарственных средс</w:t>
            </w:r>
            <w:r w:rsidR="00446BD3" w:rsidRPr="0074681C">
              <w:rPr>
                <w:rFonts w:ascii="Times New Roman" w:hAnsi="Times New Roman"/>
                <w:sz w:val="24"/>
                <w:szCs w:val="24"/>
              </w:rPr>
              <w:t>тв для ветеринарного применения</w:t>
            </w:r>
            <w:r w:rsidR="00A91383">
              <w:rPr>
                <w:rFonts w:ascii="Times New Roman" w:hAnsi="Times New Roman"/>
                <w:sz w:val="24"/>
                <w:szCs w:val="24"/>
              </w:rPr>
              <w:t>;</w:t>
            </w:r>
          </w:p>
          <w:p w:rsidR="00474E83" w:rsidRPr="0074681C" w:rsidRDefault="00474E83" w:rsidP="00A91383">
            <w:pPr>
              <w:spacing w:line="240" w:lineRule="auto"/>
              <w:contextualSpacing/>
              <w:jc w:val="both"/>
              <w:rPr>
                <w:rFonts w:ascii="Times New Roman" w:hAnsi="Times New Roman"/>
                <w:sz w:val="24"/>
                <w:szCs w:val="24"/>
              </w:rPr>
            </w:pPr>
          </w:p>
        </w:tc>
      </w:tr>
      <w:tr w:rsidR="00474E83" w:rsidRPr="0074681C" w:rsidTr="00A91383">
        <w:trPr>
          <w:trHeight w:hRule="exact" w:val="1116"/>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sz w:val="24"/>
                <w:szCs w:val="24"/>
              </w:rPr>
            </w:pPr>
          </w:p>
        </w:tc>
        <w:tc>
          <w:tcPr>
            <w:tcW w:w="590" w:type="pct"/>
          </w:tcPr>
          <w:p w:rsidR="00474E83" w:rsidRPr="0074681C" w:rsidRDefault="00474E83"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3.1.10</w:t>
            </w:r>
          </w:p>
        </w:tc>
        <w:tc>
          <w:tcPr>
            <w:tcW w:w="2070" w:type="pct"/>
          </w:tcPr>
          <w:p w:rsidR="00474E83" w:rsidRPr="0074681C" w:rsidRDefault="00DC48F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з</w:t>
            </w:r>
            <w:r w:rsidR="00474E83" w:rsidRPr="0074681C">
              <w:rPr>
                <w:rFonts w:ascii="Times New Roman" w:hAnsi="Times New Roman"/>
                <w:sz w:val="24"/>
                <w:szCs w:val="24"/>
              </w:rPr>
              <w:t>аполнени</w:t>
            </w:r>
            <w:r w:rsidRPr="0074681C">
              <w:rPr>
                <w:rFonts w:ascii="Times New Roman" w:hAnsi="Times New Roman"/>
                <w:sz w:val="24"/>
                <w:szCs w:val="24"/>
              </w:rPr>
              <w:t>я</w:t>
            </w:r>
            <w:r w:rsidR="00474E83" w:rsidRPr="0074681C">
              <w:rPr>
                <w:rFonts w:ascii="Times New Roman" w:hAnsi="Times New Roman"/>
                <w:sz w:val="24"/>
                <w:szCs w:val="24"/>
              </w:rPr>
              <w:t xml:space="preserve"> учетно-отчетной документации по обеззараживанию  ветеринарной клиники, пункта, лаборатории</w:t>
            </w:r>
            <w:r w:rsidR="00A91383">
              <w:rPr>
                <w:rFonts w:ascii="Times New Roman" w:hAnsi="Times New Roman"/>
                <w:sz w:val="24"/>
                <w:szCs w:val="24"/>
              </w:rPr>
              <w:t>;</w:t>
            </w:r>
          </w:p>
        </w:tc>
      </w:tr>
      <w:tr w:rsidR="00474E83" w:rsidRPr="0074681C" w:rsidTr="008D17EC">
        <w:trPr>
          <w:trHeight w:hRule="exact" w:val="1722"/>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sz w:val="24"/>
                <w:szCs w:val="24"/>
              </w:rPr>
            </w:pPr>
          </w:p>
        </w:tc>
        <w:tc>
          <w:tcPr>
            <w:tcW w:w="590" w:type="pct"/>
          </w:tcPr>
          <w:p w:rsidR="00474E83" w:rsidRPr="0074681C" w:rsidRDefault="00474E83"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3.1.01</w:t>
            </w:r>
          </w:p>
        </w:tc>
        <w:tc>
          <w:tcPr>
            <w:tcW w:w="2070" w:type="pct"/>
          </w:tcPr>
          <w:p w:rsidR="00474E83" w:rsidRPr="0074681C" w:rsidRDefault="00BD4E0A" w:rsidP="00A91383">
            <w:pPr>
              <w:spacing w:after="0" w:line="240" w:lineRule="auto"/>
              <w:contextualSpacing/>
              <w:jc w:val="both"/>
              <w:rPr>
                <w:rFonts w:ascii="Times New Roman" w:hAnsi="Times New Roman"/>
                <w:sz w:val="24"/>
                <w:szCs w:val="24"/>
              </w:rPr>
            </w:pPr>
            <w:r>
              <w:rPr>
                <w:rFonts w:ascii="Times New Roman" w:hAnsi="Times New Roman"/>
                <w:b/>
                <w:sz w:val="24"/>
                <w:szCs w:val="24"/>
              </w:rPr>
              <w:t>Умения</w:t>
            </w:r>
            <w:r w:rsidR="00F82C7D" w:rsidRPr="0074681C">
              <w:rPr>
                <w:rFonts w:ascii="Times New Roman" w:hAnsi="Times New Roman"/>
                <w:b/>
                <w:sz w:val="24"/>
                <w:szCs w:val="24"/>
              </w:rPr>
              <w:t>:</w:t>
            </w:r>
            <w:r w:rsidR="00DC48FD" w:rsidRPr="0074681C">
              <w:rPr>
                <w:rFonts w:ascii="Times New Roman" w:hAnsi="Times New Roman"/>
                <w:sz w:val="24"/>
                <w:szCs w:val="24"/>
              </w:rPr>
              <w:t>п</w:t>
            </w:r>
            <w:r w:rsidR="00474E83" w:rsidRPr="0074681C">
              <w:rPr>
                <w:rFonts w:ascii="Times New Roman" w:hAnsi="Times New Roman"/>
                <w:sz w:val="24"/>
                <w:szCs w:val="24"/>
              </w:rPr>
              <w:t xml:space="preserve">одбирать дезинфицирующие средства и хозяйственный инвентарь для проведения дезинфекции помещений и оборудования ветеринарной клиники, пункта, </w:t>
            </w:r>
            <w:r w:rsidR="00446BD3" w:rsidRPr="0074681C">
              <w:rPr>
                <w:rFonts w:ascii="Times New Roman" w:hAnsi="Times New Roman"/>
                <w:sz w:val="24"/>
                <w:szCs w:val="24"/>
              </w:rPr>
              <w:t>лаборатории</w:t>
            </w:r>
            <w:r w:rsidR="008D17EC">
              <w:rPr>
                <w:rFonts w:ascii="Times New Roman" w:hAnsi="Times New Roman"/>
                <w:sz w:val="24"/>
                <w:szCs w:val="24"/>
              </w:rPr>
              <w:t>;</w:t>
            </w:r>
          </w:p>
          <w:p w:rsidR="00474E83" w:rsidRPr="0074681C" w:rsidRDefault="00474E83" w:rsidP="00A91383">
            <w:pPr>
              <w:spacing w:line="240" w:lineRule="auto"/>
              <w:contextualSpacing/>
              <w:rPr>
                <w:rFonts w:ascii="Times New Roman" w:hAnsi="Times New Roman"/>
                <w:sz w:val="24"/>
                <w:szCs w:val="24"/>
              </w:rPr>
            </w:pPr>
          </w:p>
        </w:tc>
      </w:tr>
      <w:tr w:rsidR="00474E83" w:rsidRPr="0074681C" w:rsidTr="008D17EC">
        <w:trPr>
          <w:trHeight w:hRule="exact" w:val="1691"/>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sz w:val="24"/>
                <w:szCs w:val="24"/>
              </w:rPr>
            </w:pPr>
          </w:p>
        </w:tc>
        <w:tc>
          <w:tcPr>
            <w:tcW w:w="590" w:type="pct"/>
          </w:tcPr>
          <w:p w:rsidR="00474E83" w:rsidRPr="0074681C" w:rsidRDefault="00474E83"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3.1.02.</w:t>
            </w:r>
          </w:p>
        </w:tc>
        <w:tc>
          <w:tcPr>
            <w:tcW w:w="2070" w:type="pct"/>
          </w:tcPr>
          <w:p w:rsidR="00474E83"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р</w:t>
            </w:r>
            <w:r w:rsidR="00474E83" w:rsidRPr="0074681C">
              <w:rPr>
                <w:rFonts w:ascii="Times New Roman" w:hAnsi="Times New Roman"/>
                <w:sz w:val="24"/>
                <w:szCs w:val="24"/>
              </w:rPr>
              <w:t>ассчитывать объемы дезинфицирующих растворов, необходимых для проведения дезинфекции помещений и оборудования ветеринарн</w:t>
            </w:r>
            <w:r w:rsidR="00446BD3" w:rsidRPr="0074681C">
              <w:rPr>
                <w:rFonts w:ascii="Times New Roman" w:hAnsi="Times New Roman"/>
                <w:sz w:val="24"/>
                <w:szCs w:val="24"/>
              </w:rPr>
              <w:t>ой клиники, пункта, лаборатории</w:t>
            </w:r>
            <w:r w:rsidR="008D17EC">
              <w:rPr>
                <w:rFonts w:ascii="Times New Roman" w:hAnsi="Times New Roman"/>
                <w:sz w:val="24"/>
                <w:szCs w:val="24"/>
              </w:rPr>
              <w:t>;</w:t>
            </w:r>
          </w:p>
          <w:p w:rsidR="00474E83" w:rsidRPr="0074681C" w:rsidRDefault="00474E83" w:rsidP="00A91383">
            <w:pPr>
              <w:spacing w:line="240" w:lineRule="auto"/>
              <w:contextualSpacing/>
              <w:jc w:val="both"/>
              <w:rPr>
                <w:rFonts w:ascii="Times New Roman" w:hAnsi="Times New Roman"/>
                <w:sz w:val="24"/>
                <w:szCs w:val="24"/>
              </w:rPr>
            </w:pPr>
          </w:p>
        </w:tc>
      </w:tr>
      <w:tr w:rsidR="00474E83" w:rsidRPr="0074681C" w:rsidTr="008D17EC">
        <w:trPr>
          <w:trHeight w:hRule="exact" w:val="1559"/>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sz w:val="24"/>
                <w:szCs w:val="24"/>
              </w:rPr>
            </w:pPr>
          </w:p>
        </w:tc>
        <w:tc>
          <w:tcPr>
            <w:tcW w:w="590" w:type="pct"/>
          </w:tcPr>
          <w:p w:rsidR="00474E83" w:rsidRPr="0074681C" w:rsidRDefault="00474E83"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3.1.03</w:t>
            </w:r>
          </w:p>
        </w:tc>
        <w:tc>
          <w:tcPr>
            <w:tcW w:w="2070" w:type="pct"/>
          </w:tcPr>
          <w:p w:rsidR="00474E83" w:rsidRPr="0074681C" w:rsidRDefault="00DC48F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г</w:t>
            </w:r>
            <w:r w:rsidR="00474E83" w:rsidRPr="0074681C">
              <w:rPr>
                <w:rFonts w:ascii="Times New Roman" w:hAnsi="Times New Roman"/>
                <w:sz w:val="24"/>
                <w:szCs w:val="24"/>
              </w:rPr>
              <w:t>отовить дезинфицирующие растворы с концентрацией, соответствующей плану дезинфекции, с использованием химической посу</w:t>
            </w:r>
            <w:r w:rsidR="00446BD3" w:rsidRPr="0074681C">
              <w:rPr>
                <w:rFonts w:ascii="Times New Roman" w:hAnsi="Times New Roman"/>
                <w:sz w:val="24"/>
                <w:szCs w:val="24"/>
              </w:rPr>
              <w:t>ды и лабораторного оборудования</w:t>
            </w:r>
            <w:r w:rsidR="008D17EC">
              <w:rPr>
                <w:rFonts w:ascii="Times New Roman" w:hAnsi="Times New Roman"/>
                <w:sz w:val="24"/>
                <w:szCs w:val="24"/>
              </w:rPr>
              <w:t>;</w:t>
            </w:r>
          </w:p>
        </w:tc>
      </w:tr>
      <w:tr w:rsidR="00474E83" w:rsidRPr="0074681C" w:rsidTr="008D17EC">
        <w:trPr>
          <w:trHeight w:hRule="exact" w:val="1992"/>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sz w:val="24"/>
                <w:szCs w:val="24"/>
              </w:rPr>
            </w:pPr>
          </w:p>
        </w:tc>
        <w:tc>
          <w:tcPr>
            <w:tcW w:w="590" w:type="pct"/>
          </w:tcPr>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3.1.04</w:t>
            </w:r>
          </w:p>
        </w:tc>
        <w:tc>
          <w:tcPr>
            <w:tcW w:w="2070" w:type="pct"/>
          </w:tcPr>
          <w:p w:rsidR="00474E83" w:rsidRPr="0074681C" w:rsidRDefault="00DC48F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п</w:t>
            </w:r>
            <w:r w:rsidR="00474E83" w:rsidRPr="0074681C">
              <w:rPr>
                <w:rFonts w:ascii="Times New Roman" w:hAnsi="Times New Roman"/>
                <w:sz w:val="24"/>
                <w:szCs w:val="24"/>
              </w:rPr>
              <w:t>роизводить сухую и влажную механическую очистку помещений и оборудования ветеринарной клиники, пункта, лаборатории дезинфицирующими средствами вручную с использов</w:t>
            </w:r>
            <w:r w:rsidR="00446BD3" w:rsidRPr="0074681C">
              <w:rPr>
                <w:rFonts w:ascii="Times New Roman" w:hAnsi="Times New Roman"/>
                <w:sz w:val="24"/>
                <w:szCs w:val="24"/>
              </w:rPr>
              <w:t>анием специального оборудования</w:t>
            </w:r>
            <w:r w:rsidR="008D17EC">
              <w:rPr>
                <w:rFonts w:ascii="Times New Roman" w:hAnsi="Times New Roman"/>
                <w:sz w:val="24"/>
                <w:szCs w:val="24"/>
              </w:rPr>
              <w:t>;</w:t>
            </w:r>
          </w:p>
        </w:tc>
      </w:tr>
      <w:tr w:rsidR="00474E83" w:rsidRPr="0074681C" w:rsidTr="008D17EC">
        <w:trPr>
          <w:trHeight w:hRule="exact" w:val="1997"/>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sz w:val="24"/>
                <w:szCs w:val="24"/>
              </w:rPr>
            </w:pPr>
          </w:p>
        </w:tc>
        <w:tc>
          <w:tcPr>
            <w:tcW w:w="590" w:type="pct"/>
          </w:tcPr>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3.1.05</w:t>
            </w:r>
          </w:p>
        </w:tc>
        <w:tc>
          <w:tcPr>
            <w:tcW w:w="2070" w:type="pct"/>
          </w:tcPr>
          <w:p w:rsidR="00474E83"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о</w:t>
            </w:r>
            <w:r w:rsidR="00474E83" w:rsidRPr="0074681C">
              <w:rPr>
                <w:rFonts w:ascii="Times New Roman" w:hAnsi="Times New Roman"/>
                <w:sz w:val="24"/>
                <w:szCs w:val="24"/>
              </w:rPr>
              <w:t>брабатывать поверхности пола, стен, потолка и оборудования  ветеринарной клиники, пункта, лаборатории дезинфицирующими средствами вручную и с использов</w:t>
            </w:r>
            <w:r w:rsidR="00446BD3" w:rsidRPr="0074681C">
              <w:rPr>
                <w:rFonts w:ascii="Times New Roman" w:hAnsi="Times New Roman"/>
                <w:sz w:val="24"/>
                <w:szCs w:val="24"/>
              </w:rPr>
              <w:t>анием специального оборудования</w:t>
            </w:r>
            <w:r w:rsidR="008D17EC">
              <w:rPr>
                <w:rFonts w:ascii="Times New Roman" w:hAnsi="Times New Roman"/>
                <w:sz w:val="24"/>
                <w:szCs w:val="24"/>
              </w:rPr>
              <w:t>;</w:t>
            </w:r>
          </w:p>
          <w:p w:rsidR="00474E83" w:rsidRPr="0074681C" w:rsidRDefault="00474E83" w:rsidP="00A91383">
            <w:pPr>
              <w:spacing w:line="240" w:lineRule="auto"/>
              <w:contextualSpacing/>
              <w:jc w:val="both"/>
              <w:rPr>
                <w:rFonts w:ascii="Times New Roman" w:hAnsi="Times New Roman"/>
                <w:sz w:val="24"/>
                <w:szCs w:val="24"/>
              </w:rPr>
            </w:pPr>
          </w:p>
        </w:tc>
      </w:tr>
      <w:tr w:rsidR="00474E83" w:rsidRPr="0074681C" w:rsidTr="008D17EC">
        <w:trPr>
          <w:trHeight w:hRule="exact" w:val="1699"/>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sz w:val="24"/>
                <w:szCs w:val="24"/>
              </w:rPr>
            </w:pPr>
          </w:p>
        </w:tc>
        <w:tc>
          <w:tcPr>
            <w:tcW w:w="590" w:type="pct"/>
          </w:tcPr>
          <w:p w:rsidR="00474E83" w:rsidRPr="0074681C" w:rsidRDefault="00474E83"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3.1.07.</w:t>
            </w:r>
          </w:p>
        </w:tc>
        <w:tc>
          <w:tcPr>
            <w:tcW w:w="2070" w:type="pct"/>
          </w:tcPr>
          <w:p w:rsidR="00474E83"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д</w:t>
            </w:r>
            <w:r w:rsidR="00474E83" w:rsidRPr="0074681C">
              <w:rPr>
                <w:rFonts w:ascii="Times New Roman" w:hAnsi="Times New Roman"/>
                <w:sz w:val="24"/>
                <w:szCs w:val="24"/>
              </w:rPr>
              <w:t>езинфицировать помещения и оборудование  ветеринарной клиники, пункта, лаборатории физическими методами  с использов</w:t>
            </w:r>
            <w:r w:rsidR="00446BD3" w:rsidRPr="0074681C">
              <w:rPr>
                <w:rFonts w:ascii="Times New Roman" w:hAnsi="Times New Roman"/>
                <w:sz w:val="24"/>
                <w:szCs w:val="24"/>
              </w:rPr>
              <w:t>анием специального оборудования</w:t>
            </w:r>
            <w:r w:rsidR="008D17EC">
              <w:rPr>
                <w:rFonts w:ascii="Times New Roman" w:hAnsi="Times New Roman"/>
                <w:sz w:val="24"/>
                <w:szCs w:val="24"/>
              </w:rPr>
              <w:t>;</w:t>
            </w:r>
          </w:p>
          <w:p w:rsidR="00474E83" w:rsidRPr="0074681C" w:rsidRDefault="00474E83" w:rsidP="00A91383">
            <w:pPr>
              <w:spacing w:line="240" w:lineRule="auto"/>
              <w:contextualSpacing/>
              <w:jc w:val="both"/>
              <w:rPr>
                <w:rFonts w:ascii="Times New Roman" w:hAnsi="Times New Roman"/>
                <w:sz w:val="24"/>
                <w:szCs w:val="24"/>
              </w:rPr>
            </w:pPr>
          </w:p>
        </w:tc>
      </w:tr>
      <w:tr w:rsidR="00474E83" w:rsidRPr="0074681C" w:rsidTr="008D17EC">
        <w:trPr>
          <w:trHeight w:hRule="exact" w:val="1426"/>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sz w:val="24"/>
                <w:szCs w:val="24"/>
              </w:rPr>
            </w:pPr>
          </w:p>
        </w:tc>
        <w:tc>
          <w:tcPr>
            <w:tcW w:w="590" w:type="pct"/>
          </w:tcPr>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3.1.08</w:t>
            </w:r>
          </w:p>
        </w:tc>
        <w:tc>
          <w:tcPr>
            <w:tcW w:w="2070" w:type="pct"/>
          </w:tcPr>
          <w:p w:rsidR="00474E83"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п</w:t>
            </w:r>
            <w:r w:rsidR="00474E83" w:rsidRPr="0074681C">
              <w:rPr>
                <w:rFonts w:ascii="Times New Roman" w:hAnsi="Times New Roman"/>
                <w:sz w:val="24"/>
                <w:szCs w:val="24"/>
              </w:rPr>
              <w:t>роизводить санитарную обработку спецодежды, использованной при осуществлении ветеринарной деятельности, для обеспечения ее дезинфекции;</w:t>
            </w:r>
          </w:p>
          <w:p w:rsidR="00474E83" w:rsidRPr="0074681C" w:rsidRDefault="00474E83" w:rsidP="00A91383">
            <w:pPr>
              <w:spacing w:line="240" w:lineRule="auto"/>
              <w:contextualSpacing/>
              <w:jc w:val="both"/>
              <w:rPr>
                <w:rFonts w:ascii="Times New Roman" w:hAnsi="Times New Roman"/>
                <w:sz w:val="24"/>
                <w:szCs w:val="24"/>
              </w:rPr>
            </w:pPr>
          </w:p>
        </w:tc>
      </w:tr>
      <w:tr w:rsidR="00474E83" w:rsidRPr="0074681C" w:rsidTr="008D17EC">
        <w:trPr>
          <w:trHeight w:hRule="exact" w:val="1133"/>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sz w:val="24"/>
                <w:szCs w:val="24"/>
              </w:rPr>
            </w:pPr>
          </w:p>
        </w:tc>
        <w:tc>
          <w:tcPr>
            <w:tcW w:w="590" w:type="pct"/>
          </w:tcPr>
          <w:p w:rsidR="00474E83" w:rsidRPr="0074681C" w:rsidRDefault="00474E83" w:rsidP="00A91383">
            <w:pPr>
              <w:spacing w:after="0" w:line="240" w:lineRule="auto"/>
              <w:contextualSpacing/>
              <w:jc w:val="both"/>
              <w:rPr>
                <w:rFonts w:ascii="Times New Roman" w:hAnsi="Times New Roman"/>
                <w:sz w:val="24"/>
                <w:szCs w:val="24"/>
              </w:rPr>
            </w:pPr>
          </w:p>
          <w:p w:rsidR="00474E83" w:rsidRPr="0074681C" w:rsidRDefault="00474E83"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3.1.09</w:t>
            </w:r>
          </w:p>
        </w:tc>
        <w:tc>
          <w:tcPr>
            <w:tcW w:w="2070" w:type="pct"/>
          </w:tcPr>
          <w:p w:rsidR="00474E83" w:rsidRPr="0074681C" w:rsidRDefault="00DC48F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о</w:t>
            </w:r>
            <w:r w:rsidR="00474E83" w:rsidRPr="0074681C">
              <w:rPr>
                <w:rFonts w:ascii="Times New Roman" w:hAnsi="Times New Roman"/>
                <w:sz w:val="24"/>
                <w:szCs w:val="24"/>
              </w:rPr>
              <w:t>существлять очистку и мытье инструментов перед процессом стерилизации для удаления за</w:t>
            </w:r>
            <w:r w:rsidR="00446BD3" w:rsidRPr="0074681C">
              <w:rPr>
                <w:rFonts w:ascii="Times New Roman" w:hAnsi="Times New Roman"/>
                <w:sz w:val="24"/>
                <w:szCs w:val="24"/>
              </w:rPr>
              <w:t>грязнений механическим способом</w:t>
            </w:r>
            <w:r w:rsidR="008D17EC">
              <w:rPr>
                <w:rFonts w:ascii="Times New Roman" w:hAnsi="Times New Roman"/>
                <w:sz w:val="24"/>
                <w:szCs w:val="24"/>
              </w:rPr>
              <w:t>;</w:t>
            </w:r>
          </w:p>
        </w:tc>
      </w:tr>
      <w:tr w:rsidR="00474E83" w:rsidRPr="0074681C" w:rsidTr="008D17EC">
        <w:trPr>
          <w:trHeight w:hRule="exact" w:val="1405"/>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sz w:val="24"/>
                <w:szCs w:val="24"/>
              </w:rPr>
            </w:pPr>
          </w:p>
        </w:tc>
        <w:tc>
          <w:tcPr>
            <w:tcW w:w="590" w:type="pct"/>
          </w:tcPr>
          <w:p w:rsidR="00474E83" w:rsidRPr="0074681C" w:rsidRDefault="00474E83"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3.1.10</w:t>
            </w:r>
          </w:p>
        </w:tc>
        <w:tc>
          <w:tcPr>
            <w:tcW w:w="2070" w:type="pct"/>
          </w:tcPr>
          <w:p w:rsidR="00474E83" w:rsidRPr="0074681C" w:rsidRDefault="00DC48F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п</w:t>
            </w:r>
            <w:r w:rsidR="00474E83" w:rsidRPr="0074681C">
              <w:rPr>
                <w:rFonts w:ascii="Times New Roman" w:hAnsi="Times New Roman"/>
                <w:sz w:val="24"/>
                <w:szCs w:val="24"/>
              </w:rPr>
              <w:t>роводить стерилизацию инструментов и материалов, используемых в профессиональной деятельности, физическими и химическими методами</w:t>
            </w:r>
            <w:r w:rsidR="008D17EC">
              <w:rPr>
                <w:rFonts w:ascii="Times New Roman" w:hAnsi="Times New Roman"/>
                <w:sz w:val="24"/>
                <w:szCs w:val="24"/>
              </w:rPr>
              <w:t>;</w:t>
            </w:r>
          </w:p>
        </w:tc>
      </w:tr>
      <w:tr w:rsidR="00474E83" w:rsidRPr="0074681C" w:rsidTr="008D17EC">
        <w:trPr>
          <w:trHeight w:hRule="exact" w:val="2262"/>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sz w:val="24"/>
                <w:szCs w:val="24"/>
              </w:rPr>
            </w:pPr>
          </w:p>
        </w:tc>
        <w:tc>
          <w:tcPr>
            <w:tcW w:w="590" w:type="pct"/>
          </w:tcPr>
          <w:p w:rsidR="00474E83" w:rsidRPr="0074681C" w:rsidRDefault="00474E83"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3.1.11</w:t>
            </w:r>
          </w:p>
        </w:tc>
        <w:tc>
          <w:tcPr>
            <w:tcW w:w="2070" w:type="pct"/>
          </w:tcPr>
          <w:p w:rsidR="00474E83"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п</w:t>
            </w:r>
            <w:r w:rsidR="00474E83" w:rsidRPr="0074681C">
              <w:rPr>
                <w:rFonts w:ascii="Times New Roman" w:hAnsi="Times New Roman"/>
                <w:sz w:val="24"/>
                <w:szCs w:val="24"/>
              </w:rPr>
              <w:t>ользоваться специальным оборудованием, в том числе автоматизированным, при стерилизации инструментов и материалов, используемых в ветеринарной деятельности, в соответствии с инструкция</w:t>
            </w:r>
            <w:r w:rsidR="00446BD3" w:rsidRPr="0074681C">
              <w:rPr>
                <w:rFonts w:ascii="Times New Roman" w:hAnsi="Times New Roman"/>
                <w:sz w:val="24"/>
                <w:szCs w:val="24"/>
              </w:rPr>
              <w:t>ми по эксплуатации оборудования</w:t>
            </w:r>
            <w:r w:rsidR="008D17EC">
              <w:rPr>
                <w:rFonts w:ascii="Times New Roman" w:hAnsi="Times New Roman"/>
                <w:sz w:val="24"/>
                <w:szCs w:val="24"/>
              </w:rPr>
              <w:t>;</w:t>
            </w:r>
          </w:p>
          <w:p w:rsidR="00474E83" w:rsidRPr="0074681C" w:rsidRDefault="00474E83" w:rsidP="00A91383">
            <w:pPr>
              <w:spacing w:line="240" w:lineRule="auto"/>
              <w:contextualSpacing/>
              <w:jc w:val="both"/>
              <w:rPr>
                <w:rFonts w:ascii="Times New Roman" w:hAnsi="Times New Roman"/>
                <w:sz w:val="24"/>
                <w:szCs w:val="24"/>
              </w:rPr>
            </w:pPr>
          </w:p>
        </w:tc>
      </w:tr>
      <w:tr w:rsidR="00474E83" w:rsidRPr="0074681C" w:rsidTr="008D17EC">
        <w:trPr>
          <w:trHeight w:hRule="exact" w:val="1982"/>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sz w:val="24"/>
                <w:szCs w:val="24"/>
              </w:rPr>
            </w:pPr>
          </w:p>
        </w:tc>
        <w:tc>
          <w:tcPr>
            <w:tcW w:w="590" w:type="pct"/>
          </w:tcPr>
          <w:p w:rsidR="00474E83" w:rsidRPr="0074681C" w:rsidRDefault="00474E83"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3.1.12.</w:t>
            </w:r>
          </w:p>
        </w:tc>
        <w:tc>
          <w:tcPr>
            <w:tcW w:w="2070" w:type="pct"/>
          </w:tcPr>
          <w:p w:rsidR="00474E83" w:rsidRPr="0074681C" w:rsidRDefault="00DC48F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о</w:t>
            </w:r>
            <w:r w:rsidR="00474E83" w:rsidRPr="0074681C">
              <w:rPr>
                <w:rFonts w:ascii="Times New Roman" w:hAnsi="Times New Roman"/>
                <w:sz w:val="24"/>
                <w:szCs w:val="24"/>
              </w:rPr>
              <w:t>существлять хранение лекарственных средств ветеринарного применения в соответствии с нормативными правовыми актами, регламентирующими</w:t>
            </w:r>
            <w:r w:rsidR="00446BD3" w:rsidRPr="0074681C">
              <w:rPr>
                <w:rFonts w:ascii="Times New Roman" w:hAnsi="Times New Roman"/>
                <w:sz w:val="24"/>
                <w:szCs w:val="24"/>
              </w:rPr>
              <w:t xml:space="preserve"> хранение лекарственных средств</w:t>
            </w:r>
            <w:r w:rsidR="008D17EC">
              <w:rPr>
                <w:rFonts w:ascii="Times New Roman" w:hAnsi="Times New Roman"/>
                <w:sz w:val="24"/>
                <w:szCs w:val="24"/>
              </w:rPr>
              <w:t>;</w:t>
            </w:r>
          </w:p>
        </w:tc>
      </w:tr>
      <w:tr w:rsidR="00474E83" w:rsidRPr="0074681C" w:rsidTr="00A91383">
        <w:trPr>
          <w:trHeight w:hRule="exact" w:val="1142"/>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sz w:val="24"/>
                <w:szCs w:val="24"/>
              </w:rPr>
            </w:pPr>
          </w:p>
        </w:tc>
        <w:tc>
          <w:tcPr>
            <w:tcW w:w="590" w:type="pct"/>
          </w:tcPr>
          <w:p w:rsidR="00474E83" w:rsidRPr="0074681C" w:rsidRDefault="00474E83"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3.1.13</w:t>
            </w:r>
          </w:p>
        </w:tc>
        <w:tc>
          <w:tcPr>
            <w:tcW w:w="2070" w:type="pct"/>
          </w:tcPr>
          <w:p w:rsidR="00474E83" w:rsidRPr="0074681C" w:rsidRDefault="00DC48FD"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п</w:t>
            </w:r>
            <w:r w:rsidR="00474E83" w:rsidRPr="0074681C">
              <w:rPr>
                <w:rFonts w:ascii="Times New Roman" w:hAnsi="Times New Roman"/>
                <w:sz w:val="24"/>
                <w:szCs w:val="24"/>
              </w:rPr>
              <w:t>одбирать и применять средства индивидуальной защиты в соответствии с выполняемыми работами</w:t>
            </w:r>
            <w:r w:rsidR="008D17EC">
              <w:rPr>
                <w:rFonts w:ascii="Times New Roman" w:hAnsi="Times New Roman"/>
                <w:sz w:val="24"/>
                <w:szCs w:val="24"/>
              </w:rPr>
              <w:t>;</w:t>
            </w:r>
          </w:p>
        </w:tc>
      </w:tr>
      <w:tr w:rsidR="00474E83" w:rsidRPr="0074681C" w:rsidTr="008D17EC">
        <w:trPr>
          <w:trHeight w:hRule="exact" w:val="1005"/>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sz w:val="24"/>
                <w:szCs w:val="24"/>
              </w:rPr>
            </w:pPr>
          </w:p>
        </w:tc>
        <w:tc>
          <w:tcPr>
            <w:tcW w:w="590" w:type="pct"/>
          </w:tcPr>
          <w:p w:rsidR="00474E83" w:rsidRPr="0074681C" w:rsidRDefault="00474E83"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3.1.14.</w:t>
            </w:r>
          </w:p>
        </w:tc>
        <w:tc>
          <w:tcPr>
            <w:tcW w:w="2070" w:type="pct"/>
          </w:tcPr>
          <w:p w:rsidR="00474E83"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о</w:t>
            </w:r>
            <w:r w:rsidR="00474E83" w:rsidRPr="0074681C">
              <w:rPr>
                <w:rFonts w:ascii="Times New Roman" w:hAnsi="Times New Roman"/>
                <w:sz w:val="24"/>
                <w:szCs w:val="24"/>
              </w:rPr>
              <w:t>формлять журнал учета дезинфекции ветери</w:t>
            </w:r>
            <w:r w:rsidR="00446BD3" w:rsidRPr="0074681C">
              <w:rPr>
                <w:rFonts w:ascii="Times New Roman" w:hAnsi="Times New Roman"/>
                <w:sz w:val="24"/>
                <w:szCs w:val="24"/>
              </w:rPr>
              <w:t>нарного лечебного подразделения</w:t>
            </w:r>
            <w:r w:rsidR="008D17EC">
              <w:rPr>
                <w:rFonts w:ascii="Times New Roman" w:hAnsi="Times New Roman"/>
                <w:sz w:val="24"/>
                <w:szCs w:val="24"/>
              </w:rPr>
              <w:t>;</w:t>
            </w:r>
          </w:p>
          <w:p w:rsidR="00474E83" w:rsidRPr="0074681C" w:rsidRDefault="00474E83" w:rsidP="00A91383">
            <w:pPr>
              <w:spacing w:line="240" w:lineRule="auto"/>
              <w:contextualSpacing/>
              <w:jc w:val="both"/>
              <w:rPr>
                <w:rFonts w:ascii="Times New Roman" w:hAnsi="Times New Roman"/>
                <w:sz w:val="24"/>
                <w:szCs w:val="24"/>
              </w:rPr>
            </w:pPr>
          </w:p>
        </w:tc>
      </w:tr>
      <w:tr w:rsidR="00474E83" w:rsidRPr="0074681C" w:rsidTr="008D17EC">
        <w:trPr>
          <w:trHeight w:hRule="exact" w:val="1700"/>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sz w:val="24"/>
                <w:szCs w:val="24"/>
              </w:rPr>
            </w:pPr>
          </w:p>
        </w:tc>
        <w:tc>
          <w:tcPr>
            <w:tcW w:w="590" w:type="pct"/>
          </w:tcPr>
          <w:p w:rsidR="00474E83" w:rsidRPr="0074681C" w:rsidRDefault="00B03125"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3.1.01</w:t>
            </w:r>
          </w:p>
        </w:tc>
        <w:tc>
          <w:tcPr>
            <w:tcW w:w="2070" w:type="pct"/>
          </w:tcPr>
          <w:p w:rsidR="00474E83" w:rsidRPr="0074681C" w:rsidRDefault="00BD4E0A" w:rsidP="00A91383">
            <w:pPr>
              <w:spacing w:line="240" w:lineRule="auto"/>
              <w:contextualSpacing/>
              <w:jc w:val="both"/>
              <w:rPr>
                <w:rFonts w:ascii="Times New Roman" w:hAnsi="Times New Roman"/>
                <w:sz w:val="24"/>
                <w:szCs w:val="24"/>
              </w:rPr>
            </w:pPr>
            <w:r>
              <w:rPr>
                <w:rFonts w:ascii="Times New Roman" w:hAnsi="Times New Roman"/>
                <w:b/>
                <w:color w:val="000000"/>
                <w:sz w:val="24"/>
                <w:szCs w:val="24"/>
                <w:shd w:val="clear" w:color="auto" w:fill="FFFFFF"/>
              </w:rPr>
              <w:t>Знания:</w:t>
            </w:r>
            <w:r w:rsidR="00DC48FD" w:rsidRPr="0074681C">
              <w:rPr>
                <w:rFonts w:ascii="Times New Roman" w:hAnsi="Times New Roman"/>
                <w:color w:val="000000"/>
                <w:sz w:val="24"/>
                <w:szCs w:val="24"/>
                <w:shd w:val="clear" w:color="auto" w:fill="FFFFFF"/>
              </w:rPr>
              <w:t>м</w:t>
            </w:r>
            <w:r w:rsidR="00AA2CCB" w:rsidRPr="0074681C">
              <w:rPr>
                <w:rFonts w:ascii="Times New Roman" w:hAnsi="Times New Roman"/>
                <w:color w:val="000000"/>
                <w:sz w:val="24"/>
                <w:szCs w:val="24"/>
                <w:shd w:val="clear" w:color="auto" w:fill="FFFFFF"/>
              </w:rPr>
              <w:t>еханически</w:t>
            </w:r>
            <w:r w:rsidR="00FC3FD6" w:rsidRPr="0074681C">
              <w:rPr>
                <w:rFonts w:ascii="Times New Roman" w:hAnsi="Times New Roman"/>
                <w:color w:val="000000"/>
                <w:sz w:val="24"/>
                <w:szCs w:val="24"/>
                <w:shd w:val="clear" w:color="auto" w:fill="FFFFFF"/>
              </w:rPr>
              <w:t>е</w:t>
            </w:r>
            <w:r w:rsidR="00AA2CCB" w:rsidRPr="0074681C">
              <w:rPr>
                <w:rFonts w:ascii="Times New Roman" w:hAnsi="Times New Roman"/>
                <w:color w:val="000000"/>
                <w:sz w:val="24"/>
                <w:szCs w:val="24"/>
                <w:shd w:val="clear" w:color="auto" w:fill="FFFFFF"/>
              </w:rPr>
              <w:t>, химические и физические методы дезинфекции используемые для поддержания безопасных ветеринарно-санитарных условий в ветеринарной клинике, пункте, лаборатории</w:t>
            </w:r>
            <w:r w:rsidR="008D17EC">
              <w:rPr>
                <w:rFonts w:ascii="Times New Roman" w:hAnsi="Times New Roman"/>
                <w:color w:val="000000"/>
                <w:sz w:val="24"/>
                <w:szCs w:val="24"/>
                <w:shd w:val="clear" w:color="auto" w:fill="FFFFFF"/>
              </w:rPr>
              <w:t>;</w:t>
            </w:r>
          </w:p>
        </w:tc>
      </w:tr>
      <w:tr w:rsidR="00474E83" w:rsidRPr="0074681C" w:rsidTr="008D17EC">
        <w:trPr>
          <w:trHeight w:hRule="exact" w:val="2559"/>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sz w:val="24"/>
                <w:szCs w:val="24"/>
              </w:rPr>
            </w:pPr>
          </w:p>
        </w:tc>
        <w:tc>
          <w:tcPr>
            <w:tcW w:w="590" w:type="pct"/>
          </w:tcPr>
          <w:p w:rsidR="00474E83" w:rsidRPr="0074681C" w:rsidRDefault="00B03125"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3.1.0</w:t>
            </w:r>
            <w:r w:rsidR="00AA2CCB" w:rsidRPr="0074681C">
              <w:rPr>
                <w:rFonts w:ascii="Times New Roman" w:hAnsi="Times New Roman"/>
                <w:color w:val="000000"/>
                <w:sz w:val="24"/>
                <w:szCs w:val="24"/>
                <w:shd w:val="clear" w:color="auto" w:fill="FFFFFF"/>
              </w:rPr>
              <w:t>2</w:t>
            </w:r>
          </w:p>
        </w:tc>
        <w:tc>
          <w:tcPr>
            <w:tcW w:w="2070" w:type="pct"/>
          </w:tcPr>
          <w:p w:rsidR="00474E83" w:rsidRPr="0074681C" w:rsidRDefault="00DC48FD" w:rsidP="00A91383">
            <w:pPr>
              <w:spacing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р</w:t>
            </w:r>
            <w:r w:rsidR="00AA2CCB" w:rsidRPr="0074681C">
              <w:rPr>
                <w:rFonts w:ascii="Times New Roman" w:hAnsi="Times New Roman"/>
                <w:color w:val="000000"/>
                <w:sz w:val="24"/>
                <w:szCs w:val="24"/>
                <w:shd w:val="clear" w:color="auto" w:fill="FFFFFF"/>
              </w:rPr>
              <w:t>астворы, используемые для дезинфекции помещений и оборудования ветеринарной клиники, пункта, лаборатории в соответствии с требованиями нормативных правовых актов, регламентирующих проведение дезинфекции объектов государственного ветеринарного надзора</w:t>
            </w:r>
            <w:r w:rsidR="008D17EC">
              <w:rPr>
                <w:rFonts w:ascii="Times New Roman" w:hAnsi="Times New Roman"/>
                <w:color w:val="000000"/>
                <w:sz w:val="24"/>
                <w:szCs w:val="24"/>
                <w:shd w:val="clear" w:color="auto" w:fill="FFFFFF"/>
              </w:rPr>
              <w:t>;</w:t>
            </w:r>
          </w:p>
        </w:tc>
      </w:tr>
      <w:tr w:rsidR="00474E83" w:rsidRPr="0074681C" w:rsidTr="008D17EC">
        <w:trPr>
          <w:trHeight w:hRule="exact" w:val="2540"/>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590" w:type="pct"/>
          </w:tcPr>
          <w:p w:rsidR="00474E83" w:rsidRPr="0074681C" w:rsidRDefault="00B03125"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3.1.0</w:t>
            </w:r>
            <w:r w:rsidR="00AA2CCB" w:rsidRPr="0074681C">
              <w:rPr>
                <w:rFonts w:ascii="Times New Roman" w:hAnsi="Times New Roman"/>
                <w:color w:val="000000"/>
                <w:sz w:val="24"/>
                <w:szCs w:val="24"/>
                <w:shd w:val="clear" w:color="auto" w:fill="FFFFFF"/>
              </w:rPr>
              <w:t>3</w:t>
            </w:r>
          </w:p>
        </w:tc>
        <w:tc>
          <w:tcPr>
            <w:tcW w:w="2070" w:type="pct"/>
          </w:tcPr>
          <w:p w:rsidR="00AA2CCB"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н</w:t>
            </w:r>
            <w:r w:rsidR="00AA2CCB" w:rsidRPr="0074681C">
              <w:rPr>
                <w:rFonts w:ascii="Times New Roman" w:hAnsi="Times New Roman"/>
                <w:color w:val="000000"/>
                <w:sz w:val="24"/>
                <w:szCs w:val="24"/>
                <w:shd w:val="clear" w:color="auto" w:fill="FFFFFF"/>
              </w:rPr>
              <w:t>ормы расхода дезинфицирующих растворов на единицу площади в ветеринарной клинике, пункте, лаборатории в соответствии с нормативными правовыми актами, регламентирующими проведение дезинфекции объектов государ</w:t>
            </w:r>
            <w:r w:rsidR="00816E2B" w:rsidRPr="0074681C">
              <w:rPr>
                <w:rFonts w:ascii="Times New Roman" w:hAnsi="Times New Roman"/>
                <w:color w:val="000000"/>
                <w:sz w:val="24"/>
                <w:szCs w:val="24"/>
                <w:shd w:val="clear" w:color="auto" w:fill="FFFFFF"/>
              </w:rPr>
              <w:t>ственного ветеринарного надзора</w:t>
            </w:r>
            <w:r w:rsidR="008D17EC">
              <w:rPr>
                <w:rFonts w:ascii="Times New Roman" w:hAnsi="Times New Roman"/>
                <w:color w:val="000000"/>
                <w:sz w:val="24"/>
                <w:szCs w:val="24"/>
                <w:shd w:val="clear" w:color="auto" w:fill="FFFFFF"/>
              </w:rPr>
              <w:t>;</w:t>
            </w:r>
          </w:p>
          <w:p w:rsidR="00474E83" w:rsidRPr="0074681C" w:rsidRDefault="00474E83" w:rsidP="00A91383">
            <w:pPr>
              <w:spacing w:after="0" w:line="240" w:lineRule="auto"/>
              <w:contextualSpacing/>
              <w:jc w:val="both"/>
              <w:rPr>
                <w:rFonts w:ascii="Times New Roman" w:hAnsi="Times New Roman"/>
                <w:sz w:val="24"/>
                <w:szCs w:val="24"/>
              </w:rPr>
            </w:pPr>
          </w:p>
        </w:tc>
      </w:tr>
      <w:tr w:rsidR="00474E83" w:rsidRPr="0074681C" w:rsidTr="00A91383">
        <w:trPr>
          <w:trHeight w:hRule="exact" w:val="1427"/>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590" w:type="pct"/>
          </w:tcPr>
          <w:p w:rsidR="00474E83" w:rsidRPr="0074681C" w:rsidRDefault="00B03125"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3.1.0</w:t>
            </w:r>
            <w:r w:rsidR="00AA2CCB" w:rsidRPr="0074681C">
              <w:rPr>
                <w:rFonts w:ascii="Times New Roman" w:hAnsi="Times New Roman"/>
                <w:color w:val="000000"/>
                <w:sz w:val="24"/>
                <w:szCs w:val="24"/>
                <w:shd w:val="clear" w:color="auto" w:fill="FFFFFF"/>
              </w:rPr>
              <w:t>4</w:t>
            </w:r>
          </w:p>
        </w:tc>
        <w:tc>
          <w:tcPr>
            <w:tcW w:w="2070" w:type="pct"/>
          </w:tcPr>
          <w:p w:rsidR="00AA2CCB"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т</w:t>
            </w:r>
            <w:r w:rsidR="00AA2CCB" w:rsidRPr="0074681C">
              <w:rPr>
                <w:rFonts w:ascii="Times New Roman" w:hAnsi="Times New Roman"/>
                <w:color w:val="000000"/>
                <w:sz w:val="24"/>
                <w:szCs w:val="24"/>
                <w:shd w:val="clear" w:color="auto" w:fill="FFFFFF"/>
              </w:rPr>
              <w:t>ехника приготовления растворов дезинфицирующих веществ для дезинфекции помещений и оборудования ветеринарн</w:t>
            </w:r>
            <w:r w:rsidR="00816E2B" w:rsidRPr="0074681C">
              <w:rPr>
                <w:rFonts w:ascii="Times New Roman" w:hAnsi="Times New Roman"/>
                <w:color w:val="000000"/>
                <w:sz w:val="24"/>
                <w:szCs w:val="24"/>
                <w:shd w:val="clear" w:color="auto" w:fill="FFFFFF"/>
              </w:rPr>
              <w:t>ой клиники, пункта, лаборатории</w:t>
            </w:r>
            <w:r w:rsidR="008D17EC">
              <w:rPr>
                <w:rFonts w:ascii="Times New Roman" w:hAnsi="Times New Roman"/>
                <w:color w:val="000000"/>
                <w:sz w:val="24"/>
                <w:szCs w:val="24"/>
                <w:shd w:val="clear" w:color="auto" w:fill="FFFFFF"/>
              </w:rPr>
              <w:t>;</w:t>
            </w:r>
          </w:p>
          <w:p w:rsidR="00474E83" w:rsidRPr="0074681C" w:rsidRDefault="00474E83" w:rsidP="00A91383">
            <w:pPr>
              <w:spacing w:after="0" w:line="240" w:lineRule="auto"/>
              <w:contextualSpacing/>
              <w:jc w:val="both"/>
              <w:rPr>
                <w:rFonts w:ascii="Times New Roman" w:hAnsi="Times New Roman"/>
                <w:sz w:val="24"/>
                <w:szCs w:val="24"/>
              </w:rPr>
            </w:pPr>
          </w:p>
        </w:tc>
      </w:tr>
      <w:tr w:rsidR="00474E83" w:rsidRPr="0074681C" w:rsidTr="008D17EC">
        <w:trPr>
          <w:trHeight w:hRule="exact" w:val="2129"/>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590" w:type="pct"/>
          </w:tcPr>
          <w:p w:rsidR="00474E83" w:rsidRPr="0074681C" w:rsidRDefault="00B03125"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3.1.0</w:t>
            </w:r>
            <w:r w:rsidR="00AA2CCB" w:rsidRPr="0074681C">
              <w:rPr>
                <w:rFonts w:ascii="Times New Roman" w:hAnsi="Times New Roman"/>
                <w:color w:val="000000"/>
                <w:sz w:val="24"/>
                <w:szCs w:val="24"/>
                <w:shd w:val="clear" w:color="auto" w:fill="FFFFFF"/>
              </w:rPr>
              <w:t>5</w:t>
            </w:r>
          </w:p>
        </w:tc>
        <w:tc>
          <w:tcPr>
            <w:tcW w:w="2070" w:type="pct"/>
          </w:tcPr>
          <w:p w:rsidR="00AA2CCB"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п</w:t>
            </w:r>
            <w:r w:rsidR="00AA2CCB" w:rsidRPr="0074681C">
              <w:rPr>
                <w:rFonts w:ascii="Times New Roman" w:hAnsi="Times New Roman"/>
                <w:color w:val="000000"/>
                <w:sz w:val="24"/>
                <w:szCs w:val="24"/>
                <w:shd w:val="clear" w:color="auto" w:fill="FFFFFF"/>
              </w:rPr>
              <w:t>равила пользования (эксплуатации) химической посуды и лабораторного оборудования при приготовлении дезинфицирующих</w:t>
            </w:r>
            <w:r w:rsidR="00AA2CCB" w:rsidRPr="0074681C">
              <w:rPr>
                <w:rFonts w:ascii="Times New Roman" w:hAnsi="Times New Roman"/>
                <w:sz w:val="24"/>
                <w:szCs w:val="24"/>
              </w:rPr>
              <w:t xml:space="preserve"> растворов для дезинфекции помещений и оборудования ветеринарн</w:t>
            </w:r>
            <w:r w:rsidR="00816E2B" w:rsidRPr="0074681C">
              <w:rPr>
                <w:rFonts w:ascii="Times New Roman" w:hAnsi="Times New Roman"/>
                <w:sz w:val="24"/>
                <w:szCs w:val="24"/>
              </w:rPr>
              <w:t>ой клиники, пункта, лаборатории</w:t>
            </w:r>
            <w:r w:rsidR="008D17EC">
              <w:rPr>
                <w:rFonts w:ascii="Times New Roman" w:hAnsi="Times New Roman"/>
                <w:sz w:val="24"/>
                <w:szCs w:val="24"/>
              </w:rPr>
              <w:t>;</w:t>
            </w:r>
          </w:p>
          <w:p w:rsidR="00474E83" w:rsidRPr="0074681C" w:rsidRDefault="00474E83" w:rsidP="00A91383">
            <w:pPr>
              <w:spacing w:after="0" w:line="240" w:lineRule="auto"/>
              <w:contextualSpacing/>
              <w:jc w:val="both"/>
              <w:rPr>
                <w:rFonts w:ascii="Times New Roman" w:hAnsi="Times New Roman"/>
                <w:sz w:val="24"/>
                <w:szCs w:val="24"/>
              </w:rPr>
            </w:pPr>
          </w:p>
        </w:tc>
      </w:tr>
      <w:tr w:rsidR="00474E83" w:rsidRPr="0074681C" w:rsidTr="008D17EC">
        <w:trPr>
          <w:trHeight w:hRule="exact" w:val="982"/>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590" w:type="pct"/>
          </w:tcPr>
          <w:p w:rsidR="00474E83" w:rsidRPr="0074681C" w:rsidRDefault="00B03125"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3.1.0</w:t>
            </w:r>
            <w:r w:rsidR="00AA2CCB" w:rsidRPr="0074681C">
              <w:rPr>
                <w:rFonts w:ascii="Times New Roman" w:hAnsi="Times New Roman"/>
                <w:color w:val="000000"/>
                <w:sz w:val="24"/>
                <w:szCs w:val="24"/>
                <w:shd w:val="clear" w:color="auto" w:fill="FFFFFF"/>
              </w:rPr>
              <w:t>6</w:t>
            </w:r>
          </w:p>
        </w:tc>
        <w:tc>
          <w:tcPr>
            <w:tcW w:w="2070" w:type="pct"/>
          </w:tcPr>
          <w:p w:rsidR="00474E83"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м</w:t>
            </w:r>
            <w:r w:rsidR="00AA2CCB" w:rsidRPr="0074681C">
              <w:rPr>
                <w:rFonts w:ascii="Times New Roman" w:hAnsi="Times New Roman"/>
                <w:sz w:val="24"/>
                <w:szCs w:val="24"/>
              </w:rPr>
              <w:t>етоды, правила обработки и хранения спецодежды, используемой в ветеринарной деятельности</w:t>
            </w:r>
            <w:r w:rsidR="008D17EC">
              <w:rPr>
                <w:rFonts w:ascii="Times New Roman" w:hAnsi="Times New Roman"/>
                <w:sz w:val="24"/>
                <w:szCs w:val="24"/>
              </w:rPr>
              <w:t>;</w:t>
            </w:r>
          </w:p>
        </w:tc>
      </w:tr>
      <w:tr w:rsidR="00474E83" w:rsidRPr="0074681C" w:rsidTr="00A91383">
        <w:trPr>
          <w:trHeight w:hRule="exact" w:val="1144"/>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590" w:type="pct"/>
          </w:tcPr>
          <w:p w:rsidR="00474E83" w:rsidRPr="0074681C" w:rsidRDefault="00B03125"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3.1.0</w:t>
            </w:r>
            <w:r w:rsidR="00AA2CCB" w:rsidRPr="0074681C">
              <w:rPr>
                <w:rFonts w:ascii="Times New Roman" w:hAnsi="Times New Roman"/>
                <w:color w:val="000000"/>
                <w:sz w:val="24"/>
                <w:szCs w:val="24"/>
                <w:shd w:val="clear" w:color="auto" w:fill="FFFFFF"/>
              </w:rPr>
              <w:t>7</w:t>
            </w:r>
          </w:p>
        </w:tc>
        <w:tc>
          <w:tcPr>
            <w:tcW w:w="2070" w:type="pct"/>
          </w:tcPr>
          <w:p w:rsidR="00474E83"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т</w:t>
            </w:r>
            <w:r w:rsidR="00AA2CCB" w:rsidRPr="0074681C">
              <w:rPr>
                <w:rFonts w:ascii="Times New Roman" w:hAnsi="Times New Roman"/>
                <w:sz w:val="24"/>
                <w:szCs w:val="24"/>
              </w:rPr>
              <w:t>ребования к дезинфекции и хранению хозяйственного инвентаря ветеринарной клиники, пункта, лаборатории</w:t>
            </w:r>
            <w:r w:rsidR="008D17EC">
              <w:rPr>
                <w:rFonts w:ascii="Times New Roman" w:hAnsi="Times New Roman"/>
                <w:sz w:val="24"/>
                <w:szCs w:val="24"/>
              </w:rPr>
              <w:t>;</w:t>
            </w:r>
          </w:p>
        </w:tc>
      </w:tr>
      <w:tr w:rsidR="00474E83" w:rsidRPr="0074681C" w:rsidTr="008D17EC">
        <w:trPr>
          <w:trHeight w:hRule="exact" w:val="1135"/>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590" w:type="pct"/>
          </w:tcPr>
          <w:p w:rsidR="00474E83" w:rsidRPr="0074681C" w:rsidRDefault="00B03125"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3.1.0</w:t>
            </w:r>
            <w:r w:rsidR="00AA2CCB" w:rsidRPr="0074681C">
              <w:rPr>
                <w:rFonts w:ascii="Times New Roman" w:hAnsi="Times New Roman"/>
                <w:color w:val="000000"/>
                <w:sz w:val="24"/>
                <w:szCs w:val="24"/>
                <w:shd w:val="clear" w:color="auto" w:fill="FFFFFF"/>
              </w:rPr>
              <w:t>8</w:t>
            </w:r>
          </w:p>
        </w:tc>
        <w:tc>
          <w:tcPr>
            <w:tcW w:w="2070" w:type="pct"/>
          </w:tcPr>
          <w:p w:rsidR="00474E83"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т</w:t>
            </w:r>
            <w:r w:rsidR="00AA2CCB" w:rsidRPr="0074681C">
              <w:rPr>
                <w:rFonts w:ascii="Times New Roman" w:hAnsi="Times New Roman"/>
                <w:sz w:val="24"/>
                <w:szCs w:val="24"/>
              </w:rPr>
              <w:t>ехника стерилизации инструментов и материалов, используемых в ветеринарной деятельности, различными методами</w:t>
            </w:r>
            <w:r w:rsidR="008D17EC">
              <w:rPr>
                <w:rFonts w:ascii="Times New Roman" w:hAnsi="Times New Roman"/>
                <w:sz w:val="24"/>
                <w:szCs w:val="24"/>
              </w:rPr>
              <w:t>;</w:t>
            </w:r>
          </w:p>
        </w:tc>
      </w:tr>
      <w:tr w:rsidR="00474E83" w:rsidRPr="0074681C" w:rsidTr="008D17EC">
        <w:trPr>
          <w:trHeight w:hRule="exact" w:val="1277"/>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590" w:type="pct"/>
          </w:tcPr>
          <w:p w:rsidR="00474E83" w:rsidRPr="0074681C" w:rsidRDefault="00B03125"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3.1.0</w:t>
            </w:r>
            <w:r w:rsidR="00AA2CCB" w:rsidRPr="0074681C">
              <w:rPr>
                <w:rFonts w:ascii="Times New Roman" w:hAnsi="Times New Roman"/>
                <w:color w:val="000000"/>
                <w:sz w:val="24"/>
                <w:szCs w:val="24"/>
                <w:shd w:val="clear" w:color="auto" w:fill="FFFFFF"/>
              </w:rPr>
              <w:t>9</w:t>
            </w:r>
          </w:p>
        </w:tc>
        <w:tc>
          <w:tcPr>
            <w:tcW w:w="2070" w:type="pct"/>
          </w:tcPr>
          <w:p w:rsidR="00474E83"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с</w:t>
            </w:r>
            <w:r w:rsidR="00AA2CCB" w:rsidRPr="0074681C">
              <w:rPr>
                <w:rFonts w:ascii="Times New Roman" w:hAnsi="Times New Roman"/>
                <w:sz w:val="24"/>
                <w:szCs w:val="24"/>
              </w:rPr>
              <w:t>пециальное оборудование, используемое для стерилизации инструментов и материалов, и правила его эксплуатации</w:t>
            </w:r>
            <w:r w:rsidR="008D17EC">
              <w:rPr>
                <w:rFonts w:ascii="Times New Roman" w:hAnsi="Times New Roman"/>
                <w:sz w:val="24"/>
                <w:szCs w:val="24"/>
              </w:rPr>
              <w:t>;</w:t>
            </w:r>
          </w:p>
        </w:tc>
      </w:tr>
      <w:tr w:rsidR="00474E83" w:rsidRPr="0074681C" w:rsidTr="00A91383">
        <w:trPr>
          <w:trHeight w:hRule="exact" w:val="1132"/>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590" w:type="pct"/>
          </w:tcPr>
          <w:p w:rsidR="00474E83" w:rsidRPr="0074681C" w:rsidRDefault="00AA2CCB"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3.1.10</w:t>
            </w:r>
          </w:p>
        </w:tc>
        <w:tc>
          <w:tcPr>
            <w:tcW w:w="2070" w:type="pct"/>
          </w:tcPr>
          <w:p w:rsidR="00AA2CCB"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п</w:t>
            </w:r>
            <w:r w:rsidR="00AA2CCB" w:rsidRPr="0074681C">
              <w:rPr>
                <w:rFonts w:ascii="Times New Roman" w:hAnsi="Times New Roman"/>
                <w:sz w:val="24"/>
                <w:szCs w:val="24"/>
              </w:rPr>
              <w:t>равила хранения стерильных инструментов и материалов в ветеринарн</w:t>
            </w:r>
            <w:r w:rsidR="00816E2B" w:rsidRPr="0074681C">
              <w:rPr>
                <w:rFonts w:ascii="Times New Roman" w:hAnsi="Times New Roman"/>
                <w:sz w:val="24"/>
                <w:szCs w:val="24"/>
              </w:rPr>
              <w:t>ой клинике, пункте, лаборатории</w:t>
            </w:r>
            <w:r w:rsidR="008D17EC">
              <w:rPr>
                <w:rFonts w:ascii="Times New Roman" w:hAnsi="Times New Roman"/>
                <w:sz w:val="24"/>
                <w:szCs w:val="24"/>
              </w:rPr>
              <w:t>;</w:t>
            </w:r>
          </w:p>
          <w:p w:rsidR="00474E83" w:rsidRPr="0074681C" w:rsidRDefault="00474E83" w:rsidP="00A91383">
            <w:pPr>
              <w:spacing w:after="0" w:line="240" w:lineRule="auto"/>
              <w:contextualSpacing/>
              <w:jc w:val="both"/>
              <w:rPr>
                <w:rFonts w:ascii="Times New Roman" w:hAnsi="Times New Roman"/>
                <w:sz w:val="24"/>
                <w:szCs w:val="24"/>
              </w:rPr>
            </w:pPr>
          </w:p>
        </w:tc>
      </w:tr>
      <w:tr w:rsidR="00474E83" w:rsidRPr="0074681C" w:rsidTr="00A91383">
        <w:trPr>
          <w:trHeight w:hRule="exact" w:val="1144"/>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590" w:type="pct"/>
          </w:tcPr>
          <w:p w:rsidR="00474E83" w:rsidRPr="0074681C" w:rsidRDefault="00AA2CCB"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3.1.11</w:t>
            </w:r>
          </w:p>
        </w:tc>
        <w:tc>
          <w:tcPr>
            <w:tcW w:w="2070" w:type="pct"/>
          </w:tcPr>
          <w:p w:rsidR="00474E83"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п</w:t>
            </w:r>
            <w:r w:rsidR="00AA2CCB" w:rsidRPr="0074681C">
              <w:rPr>
                <w:rFonts w:ascii="Times New Roman" w:hAnsi="Times New Roman"/>
                <w:sz w:val="24"/>
                <w:szCs w:val="24"/>
              </w:rPr>
              <w:t>равила упаковки стерильных инструментов и материалов, предназначенных для и</w:t>
            </w:r>
            <w:r w:rsidR="00816E2B" w:rsidRPr="0074681C">
              <w:rPr>
                <w:rFonts w:ascii="Times New Roman" w:hAnsi="Times New Roman"/>
                <w:sz w:val="24"/>
                <w:szCs w:val="24"/>
              </w:rPr>
              <w:t>спользования в полевых условиях</w:t>
            </w:r>
            <w:r w:rsidR="008D17EC">
              <w:rPr>
                <w:rFonts w:ascii="Times New Roman" w:hAnsi="Times New Roman"/>
                <w:sz w:val="24"/>
                <w:szCs w:val="24"/>
              </w:rPr>
              <w:t>;</w:t>
            </w:r>
          </w:p>
        </w:tc>
      </w:tr>
      <w:tr w:rsidR="00474E83" w:rsidRPr="0074681C" w:rsidTr="00A91383">
        <w:trPr>
          <w:trHeight w:hRule="exact" w:val="868"/>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590" w:type="pct"/>
          </w:tcPr>
          <w:p w:rsidR="00474E83" w:rsidRPr="0074681C" w:rsidRDefault="00AA2CCB"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3.1.12</w:t>
            </w:r>
          </w:p>
        </w:tc>
        <w:tc>
          <w:tcPr>
            <w:tcW w:w="2070" w:type="pct"/>
          </w:tcPr>
          <w:p w:rsidR="00AA2CCB"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п</w:t>
            </w:r>
            <w:r w:rsidR="00AA2CCB" w:rsidRPr="0074681C">
              <w:rPr>
                <w:rFonts w:ascii="Times New Roman" w:hAnsi="Times New Roman"/>
                <w:sz w:val="24"/>
                <w:szCs w:val="24"/>
              </w:rPr>
              <w:t>равила хранения лекарственных средс</w:t>
            </w:r>
            <w:r w:rsidRPr="0074681C">
              <w:rPr>
                <w:rFonts w:ascii="Times New Roman" w:hAnsi="Times New Roman"/>
                <w:sz w:val="24"/>
                <w:szCs w:val="24"/>
              </w:rPr>
              <w:t>тв для ветеринарного применения</w:t>
            </w:r>
            <w:r w:rsidR="008D17EC">
              <w:rPr>
                <w:rFonts w:ascii="Times New Roman" w:hAnsi="Times New Roman"/>
                <w:sz w:val="24"/>
                <w:szCs w:val="24"/>
              </w:rPr>
              <w:t>;</w:t>
            </w:r>
          </w:p>
          <w:p w:rsidR="00474E83" w:rsidRPr="0074681C" w:rsidRDefault="00474E83" w:rsidP="00A91383">
            <w:pPr>
              <w:spacing w:line="240" w:lineRule="auto"/>
              <w:contextualSpacing/>
              <w:jc w:val="both"/>
              <w:rPr>
                <w:rFonts w:ascii="Times New Roman" w:hAnsi="Times New Roman"/>
                <w:sz w:val="24"/>
                <w:szCs w:val="24"/>
              </w:rPr>
            </w:pPr>
          </w:p>
        </w:tc>
      </w:tr>
      <w:tr w:rsidR="00474E83" w:rsidRPr="0074681C" w:rsidTr="00A91383">
        <w:trPr>
          <w:trHeight w:hRule="exact" w:val="1118"/>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590" w:type="pct"/>
          </w:tcPr>
          <w:p w:rsidR="00474E83" w:rsidRPr="0074681C" w:rsidRDefault="00AA2CCB"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3.1.13</w:t>
            </w:r>
          </w:p>
        </w:tc>
        <w:tc>
          <w:tcPr>
            <w:tcW w:w="2070" w:type="pct"/>
          </w:tcPr>
          <w:p w:rsidR="00474E83"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п</w:t>
            </w:r>
            <w:r w:rsidR="00AA2CCB" w:rsidRPr="0074681C">
              <w:rPr>
                <w:rFonts w:ascii="Times New Roman" w:hAnsi="Times New Roman"/>
                <w:sz w:val="24"/>
                <w:szCs w:val="24"/>
              </w:rPr>
              <w:t>равила заполнения журнала учета дезинфекции в соответствии с требованиями ветеринарной отчетности</w:t>
            </w:r>
            <w:r w:rsidR="008D17EC">
              <w:rPr>
                <w:rFonts w:ascii="Times New Roman" w:hAnsi="Times New Roman"/>
                <w:sz w:val="24"/>
                <w:szCs w:val="24"/>
              </w:rPr>
              <w:t>;</w:t>
            </w:r>
          </w:p>
        </w:tc>
      </w:tr>
      <w:tr w:rsidR="00474E83" w:rsidRPr="0074681C" w:rsidTr="00A91383">
        <w:trPr>
          <w:trHeight w:hRule="exact" w:val="860"/>
          <w:jc w:val="center"/>
        </w:trPr>
        <w:tc>
          <w:tcPr>
            <w:tcW w:w="1136"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1204" w:type="pct"/>
            <w:vMerge/>
          </w:tcPr>
          <w:p w:rsidR="00474E83" w:rsidRPr="0074681C" w:rsidRDefault="00474E83" w:rsidP="00A91383">
            <w:pPr>
              <w:spacing w:after="0" w:line="240" w:lineRule="auto"/>
              <w:contextualSpacing/>
              <w:jc w:val="both"/>
              <w:rPr>
                <w:rFonts w:ascii="Times New Roman" w:hAnsi="Times New Roman"/>
                <w:color w:val="7030A0"/>
                <w:sz w:val="24"/>
                <w:szCs w:val="24"/>
              </w:rPr>
            </w:pPr>
          </w:p>
        </w:tc>
        <w:tc>
          <w:tcPr>
            <w:tcW w:w="590" w:type="pct"/>
          </w:tcPr>
          <w:p w:rsidR="00474E83" w:rsidRPr="0074681C" w:rsidRDefault="00AA2CCB"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3.1.14</w:t>
            </w:r>
          </w:p>
        </w:tc>
        <w:tc>
          <w:tcPr>
            <w:tcW w:w="2070" w:type="pct"/>
          </w:tcPr>
          <w:p w:rsidR="00474E83"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т</w:t>
            </w:r>
            <w:r w:rsidR="00AA2CCB" w:rsidRPr="0074681C">
              <w:rPr>
                <w:rFonts w:ascii="Times New Roman" w:hAnsi="Times New Roman"/>
                <w:sz w:val="24"/>
                <w:szCs w:val="24"/>
              </w:rPr>
              <w:t>ребования охраны труда в чести, регламентирующей выполнение трудовых обязанностей</w:t>
            </w:r>
            <w:r w:rsidR="008D17EC">
              <w:rPr>
                <w:rFonts w:ascii="Times New Roman" w:hAnsi="Times New Roman"/>
                <w:sz w:val="24"/>
                <w:szCs w:val="24"/>
              </w:rPr>
              <w:t>;</w:t>
            </w:r>
          </w:p>
        </w:tc>
      </w:tr>
      <w:tr w:rsidR="00466B4B" w:rsidRPr="0074681C" w:rsidTr="00A91383">
        <w:trPr>
          <w:trHeight w:hRule="exact" w:val="1104"/>
          <w:jc w:val="center"/>
        </w:trPr>
        <w:tc>
          <w:tcPr>
            <w:tcW w:w="1136" w:type="pct"/>
            <w:vMerge w:val="restart"/>
            <w:tcBorders>
              <w:top w:val="nil"/>
            </w:tcBorders>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1204" w:type="pct"/>
            <w:vMerge w:val="restart"/>
          </w:tcPr>
          <w:p w:rsidR="00466B4B" w:rsidRPr="0074681C" w:rsidRDefault="00466B4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ПК 3.2. Уход за больными и лабораторными животными</w:t>
            </w:r>
          </w:p>
        </w:tc>
        <w:tc>
          <w:tcPr>
            <w:tcW w:w="590" w:type="pct"/>
          </w:tcPr>
          <w:p w:rsidR="00466B4B" w:rsidRPr="0074681C" w:rsidRDefault="00466B4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3.2.01</w:t>
            </w:r>
          </w:p>
        </w:tc>
        <w:tc>
          <w:tcPr>
            <w:tcW w:w="2070" w:type="pct"/>
          </w:tcPr>
          <w:p w:rsidR="00466B4B" w:rsidRPr="0074681C" w:rsidRDefault="00571E2E" w:rsidP="00A91383">
            <w:pPr>
              <w:spacing w:after="0" w:line="240" w:lineRule="auto"/>
              <w:contextualSpacing/>
              <w:jc w:val="both"/>
              <w:rPr>
                <w:rFonts w:ascii="Times New Roman" w:hAnsi="Times New Roman"/>
                <w:sz w:val="24"/>
                <w:szCs w:val="24"/>
              </w:rPr>
            </w:pPr>
            <w:r w:rsidRPr="0074681C">
              <w:rPr>
                <w:rFonts w:ascii="Times New Roman" w:hAnsi="Times New Roman"/>
                <w:b/>
                <w:sz w:val="24"/>
                <w:szCs w:val="24"/>
              </w:rPr>
              <w:t>Навыки/П</w:t>
            </w:r>
            <w:r w:rsidRPr="0074681C">
              <w:rPr>
                <w:rFonts w:ascii="Times New Roman" w:hAnsi="Times New Roman"/>
                <w:b/>
                <w:bCs/>
                <w:sz w:val="24"/>
                <w:szCs w:val="24"/>
              </w:rPr>
              <w:t>рактический опыт</w:t>
            </w:r>
            <w:r w:rsidRPr="0074681C">
              <w:rPr>
                <w:rFonts w:ascii="Times New Roman" w:hAnsi="Times New Roman"/>
                <w:sz w:val="24"/>
                <w:szCs w:val="24"/>
              </w:rPr>
              <w:t>:</w:t>
            </w:r>
            <w:r w:rsidR="00DC48FD" w:rsidRPr="0074681C">
              <w:rPr>
                <w:rFonts w:ascii="Times New Roman" w:hAnsi="Times New Roman"/>
                <w:color w:val="000000"/>
                <w:sz w:val="24"/>
                <w:szCs w:val="24"/>
                <w:shd w:val="clear" w:color="auto" w:fill="FFFFFF"/>
              </w:rPr>
              <w:t>о</w:t>
            </w:r>
            <w:r w:rsidR="00466B4B" w:rsidRPr="0074681C">
              <w:rPr>
                <w:rFonts w:ascii="Times New Roman" w:hAnsi="Times New Roman"/>
                <w:color w:val="000000"/>
                <w:sz w:val="24"/>
                <w:szCs w:val="24"/>
                <w:shd w:val="clear" w:color="auto" w:fill="FFFFFF"/>
              </w:rPr>
              <w:t>существлени</w:t>
            </w:r>
            <w:r w:rsidR="00DC48FD" w:rsidRPr="0074681C">
              <w:rPr>
                <w:rFonts w:ascii="Times New Roman" w:hAnsi="Times New Roman"/>
                <w:color w:val="000000"/>
                <w:sz w:val="24"/>
                <w:szCs w:val="24"/>
                <w:shd w:val="clear" w:color="auto" w:fill="FFFFFF"/>
              </w:rPr>
              <w:t>я</w:t>
            </w:r>
            <w:r w:rsidR="00466B4B" w:rsidRPr="0074681C">
              <w:rPr>
                <w:rFonts w:ascii="Times New Roman" w:hAnsi="Times New Roman"/>
                <w:color w:val="000000"/>
                <w:sz w:val="24"/>
                <w:szCs w:val="24"/>
                <w:shd w:val="clear" w:color="auto" w:fill="FFFFFF"/>
              </w:rPr>
              <w:t xml:space="preserve"> контроля среды обитания </w:t>
            </w:r>
            <w:r w:rsidR="00DC48FD" w:rsidRPr="0074681C">
              <w:rPr>
                <w:rFonts w:ascii="Times New Roman" w:hAnsi="Times New Roman"/>
                <w:color w:val="000000"/>
                <w:sz w:val="24"/>
                <w:szCs w:val="24"/>
                <w:shd w:val="clear" w:color="auto" w:fill="FFFFFF"/>
              </w:rPr>
              <w:t>больных и лабораторных животных</w:t>
            </w:r>
            <w:r w:rsidR="008D17EC">
              <w:rPr>
                <w:rFonts w:ascii="Times New Roman" w:hAnsi="Times New Roman"/>
                <w:color w:val="000000"/>
                <w:sz w:val="24"/>
                <w:szCs w:val="24"/>
                <w:shd w:val="clear" w:color="auto" w:fill="FFFFFF"/>
              </w:rPr>
              <w:t>;</w:t>
            </w:r>
          </w:p>
          <w:p w:rsidR="00466B4B" w:rsidRPr="0074681C" w:rsidRDefault="00466B4B" w:rsidP="00A91383">
            <w:pPr>
              <w:spacing w:after="0" w:line="240" w:lineRule="auto"/>
              <w:contextualSpacing/>
              <w:jc w:val="both"/>
              <w:rPr>
                <w:rFonts w:ascii="Times New Roman" w:hAnsi="Times New Roman"/>
                <w:sz w:val="24"/>
                <w:szCs w:val="24"/>
              </w:rPr>
            </w:pPr>
          </w:p>
        </w:tc>
      </w:tr>
      <w:tr w:rsidR="00466B4B" w:rsidRPr="0074681C" w:rsidTr="00A91383">
        <w:trPr>
          <w:trHeight w:hRule="exact" w:val="695"/>
          <w:jc w:val="center"/>
        </w:trPr>
        <w:tc>
          <w:tcPr>
            <w:tcW w:w="1136"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1204"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590" w:type="pct"/>
          </w:tcPr>
          <w:p w:rsidR="00466B4B" w:rsidRPr="0074681C" w:rsidRDefault="00466B4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3.2.02</w:t>
            </w:r>
          </w:p>
        </w:tc>
        <w:tc>
          <w:tcPr>
            <w:tcW w:w="2070" w:type="pct"/>
          </w:tcPr>
          <w:p w:rsidR="00466B4B"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н</w:t>
            </w:r>
            <w:r w:rsidR="00466B4B" w:rsidRPr="0074681C">
              <w:rPr>
                <w:rFonts w:ascii="Times New Roman" w:hAnsi="Times New Roman"/>
                <w:color w:val="000000"/>
                <w:sz w:val="24"/>
                <w:szCs w:val="24"/>
                <w:shd w:val="clear" w:color="auto" w:fill="FFFFFF"/>
              </w:rPr>
              <w:t>аблюдени</w:t>
            </w:r>
            <w:r w:rsidRPr="0074681C">
              <w:rPr>
                <w:rFonts w:ascii="Times New Roman" w:hAnsi="Times New Roman"/>
                <w:color w:val="000000"/>
                <w:sz w:val="24"/>
                <w:szCs w:val="24"/>
                <w:shd w:val="clear" w:color="auto" w:fill="FFFFFF"/>
              </w:rPr>
              <w:t>я</w:t>
            </w:r>
            <w:r w:rsidR="00466B4B" w:rsidRPr="0074681C">
              <w:rPr>
                <w:rFonts w:ascii="Times New Roman" w:hAnsi="Times New Roman"/>
                <w:color w:val="000000"/>
                <w:sz w:val="24"/>
                <w:szCs w:val="24"/>
                <w:shd w:val="clear" w:color="auto" w:fill="FFFFFF"/>
              </w:rPr>
              <w:t xml:space="preserve"> за состоянием больных и лабораторных животных</w:t>
            </w:r>
            <w:r w:rsidR="008D17EC">
              <w:rPr>
                <w:rFonts w:ascii="Times New Roman" w:hAnsi="Times New Roman"/>
                <w:color w:val="000000"/>
                <w:sz w:val="24"/>
                <w:szCs w:val="24"/>
                <w:shd w:val="clear" w:color="auto" w:fill="FFFFFF"/>
              </w:rPr>
              <w:t>;</w:t>
            </w:r>
          </w:p>
        </w:tc>
      </w:tr>
      <w:tr w:rsidR="00466B4B" w:rsidRPr="0074681C" w:rsidTr="00A91383">
        <w:trPr>
          <w:trHeight w:hRule="exact" w:val="1427"/>
          <w:jc w:val="center"/>
        </w:trPr>
        <w:tc>
          <w:tcPr>
            <w:tcW w:w="1136"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1204"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590" w:type="pct"/>
          </w:tcPr>
          <w:p w:rsidR="00466B4B" w:rsidRPr="0074681C" w:rsidRDefault="00466B4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3.2.03</w:t>
            </w:r>
          </w:p>
        </w:tc>
        <w:tc>
          <w:tcPr>
            <w:tcW w:w="2070" w:type="pct"/>
          </w:tcPr>
          <w:p w:rsidR="00466B4B" w:rsidRPr="0074681C" w:rsidRDefault="00DC48FD" w:rsidP="00A91383">
            <w:pPr>
              <w:spacing w:after="0" w:line="240" w:lineRule="auto"/>
              <w:contextualSpacing/>
              <w:jc w:val="both"/>
              <w:rPr>
                <w:rFonts w:ascii="Times New Roman" w:hAnsi="Times New Roman"/>
                <w:b/>
                <w:bCs/>
                <w:sz w:val="24"/>
                <w:szCs w:val="24"/>
              </w:rPr>
            </w:pPr>
            <w:r w:rsidRPr="0074681C">
              <w:rPr>
                <w:rFonts w:ascii="Times New Roman" w:hAnsi="Times New Roman"/>
                <w:color w:val="000000"/>
                <w:sz w:val="24"/>
                <w:szCs w:val="24"/>
                <w:shd w:val="clear" w:color="auto" w:fill="FFFFFF"/>
              </w:rPr>
              <w:t>и</w:t>
            </w:r>
            <w:r w:rsidR="00466B4B" w:rsidRPr="0074681C">
              <w:rPr>
                <w:rFonts w:ascii="Times New Roman" w:hAnsi="Times New Roman"/>
                <w:color w:val="000000"/>
                <w:sz w:val="24"/>
                <w:szCs w:val="24"/>
                <w:shd w:val="clear" w:color="auto" w:fill="FFFFFF"/>
              </w:rPr>
              <w:t>нформировани</w:t>
            </w:r>
            <w:r w:rsidRPr="0074681C">
              <w:rPr>
                <w:rFonts w:ascii="Times New Roman" w:hAnsi="Times New Roman"/>
                <w:color w:val="000000"/>
                <w:sz w:val="24"/>
                <w:szCs w:val="24"/>
                <w:shd w:val="clear" w:color="auto" w:fill="FFFFFF"/>
              </w:rPr>
              <w:t>я</w:t>
            </w:r>
            <w:r w:rsidR="00466B4B" w:rsidRPr="0074681C">
              <w:rPr>
                <w:rFonts w:ascii="Times New Roman" w:hAnsi="Times New Roman"/>
                <w:color w:val="000000"/>
                <w:sz w:val="24"/>
                <w:szCs w:val="24"/>
                <w:shd w:val="clear" w:color="auto" w:fill="FFFFFF"/>
              </w:rPr>
              <w:t>ветеринарногоспециалистаовыявленных</w:t>
            </w:r>
            <w:r w:rsidR="00466B4B" w:rsidRPr="0074681C">
              <w:rPr>
                <w:rFonts w:ascii="Times New Roman" w:hAnsi="Times New Roman"/>
                <w:color w:val="000000"/>
                <w:sz w:val="24"/>
                <w:szCs w:val="24"/>
              </w:rPr>
              <w:br/>
            </w:r>
            <w:r w:rsidR="00466B4B" w:rsidRPr="0074681C">
              <w:rPr>
                <w:rFonts w:ascii="Times New Roman" w:hAnsi="Times New Roman"/>
                <w:color w:val="000000"/>
                <w:sz w:val="24"/>
                <w:szCs w:val="24"/>
                <w:shd w:val="clear" w:color="auto" w:fill="FFFFFF"/>
              </w:rPr>
              <w:t xml:space="preserve">отклонениях в состоянии здоровья больных и лабораторных животных </w:t>
            </w:r>
            <w:r w:rsidR="00816E2B" w:rsidRPr="0074681C">
              <w:rPr>
                <w:rFonts w:ascii="Times New Roman" w:hAnsi="Times New Roman"/>
                <w:color w:val="000000"/>
                <w:sz w:val="24"/>
                <w:szCs w:val="24"/>
                <w:shd w:val="clear" w:color="auto" w:fill="FFFFFF"/>
              </w:rPr>
              <w:t>от нормы (ожидаемого состояния)</w:t>
            </w:r>
            <w:r w:rsidR="008D17EC">
              <w:rPr>
                <w:rFonts w:ascii="Times New Roman" w:hAnsi="Times New Roman"/>
                <w:color w:val="000000"/>
                <w:sz w:val="24"/>
                <w:szCs w:val="24"/>
                <w:shd w:val="clear" w:color="auto" w:fill="FFFFFF"/>
              </w:rPr>
              <w:t>;</w:t>
            </w:r>
          </w:p>
          <w:p w:rsidR="00466B4B" w:rsidRPr="0074681C" w:rsidRDefault="00466B4B" w:rsidP="00A91383">
            <w:pPr>
              <w:spacing w:after="0" w:line="240" w:lineRule="auto"/>
              <w:contextualSpacing/>
              <w:jc w:val="both"/>
              <w:rPr>
                <w:rFonts w:ascii="Times New Roman" w:hAnsi="Times New Roman"/>
                <w:sz w:val="24"/>
                <w:szCs w:val="24"/>
              </w:rPr>
            </w:pPr>
          </w:p>
        </w:tc>
      </w:tr>
      <w:tr w:rsidR="00466B4B" w:rsidRPr="0074681C" w:rsidTr="008D17EC">
        <w:trPr>
          <w:trHeight w:hRule="exact" w:val="1146"/>
          <w:jc w:val="center"/>
        </w:trPr>
        <w:tc>
          <w:tcPr>
            <w:tcW w:w="1136"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1204"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590" w:type="pct"/>
          </w:tcPr>
          <w:p w:rsidR="00466B4B" w:rsidRPr="0074681C" w:rsidRDefault="00466B4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3.2.04</w:t>
            </w:r>
          </w:p>
        </w:tc>
        <w:tc>
          <w:tcPr>
            <w:tcW w:w="2070" w:type="pct"/>
          </w:tcPr>
          <w:p w:rsidR="00466B4B"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к</w:t>
            </w:r>
            <w:r w:rsidR="00466B4B" w:rsidRPr="0074681C">
              <w:rPr>
                <w:rFonts w:ascii="Times New Roman" w:hAnsi="Times New Roman"/>
                <w:color w:val="000000"/>
                <w:sz w:val="24"/>
                <w:szCs w:val="24"/>
                <w:shd w:val="clear" w:color="auto" w:fill="FFFFFF"/>
              </w:rPr>
              <w:t>онтрол</w:t>
            </w:r>
            <w:r w:rsidRPr="0074681C">
              <w:rPr>
                <w:rFonts w:ascii="Times New Roman" w:hAnsi="Times New Roman"/>
                <w:color w:val="000000"/>
                <w:sz w:val="24"/>
                <w:szCs w:val="24"/>
                <w:shd w:val="clear" w:color="auto" w:fill="FFFFFF"/>
              </w:rPr>
              <w:t>я</w:t>
            </w:r>
            <w:r w:rsidR="00466B4B" w:rsidRPr="0074681C">
              <w:rPr>
                <w:rFonts w:ascii="Times New Roman" w:hAnsi="Times New Roman"/>
                <w:color w:val="000000"/>
                <w:sz w:val="24"/>
                <w:szCs w:val="24"/>
                <w:shd w:val="clear" w:color="auto" w:fill="FFFFFF"/>
              </w:rPr>
              <w:t xml:space="preserve"> за реализацией программы мероприятий по обогащению</w:t>
            </w:r>
            <w:r w:rsidR="00466B4B" w:rsidRPr="0074681C">
              <w:rPr>
                <w:rFonts w:ascii="Times New Roman" w:hAnsi="Times New Roman"/>
                <w:color w:val="000000"/>
                <w:sz w:val="24"/>
                <w:szCs w:val="24"/>
              </w:rPr>
              <w:br/>
            </w:r>
            <w:r w:rsidR="00466B4B" w:rsidRPr="0074681C">
              <w:rPr>
                <w:rFonts w:ascii="Times New Roman" w:hAnsi="Times New Roman"/>
                <w:color w:val="000000"/>
                <w:sz w:val="24"/>
                <w:szCs w:val="24"/>
                <w:shd w:val="clear" w:color="auto" w:fill="FFFFFF"/>
              </w:rPr>
              <w:t>среды обитания лабораторных животных</w:t>
            </w:r>
            <w:r w:rsidR="008D17EC">
              <w:rPr>
                <w:rFonts w:ascii="Times New Roman" w:hAnsi="Times New Roman"/>
                <w:color w:val="000000"/>
                <w:sz w:val="24"/>
                <w:szCs w:val="24"/>
                <w:shd w:val="clear" w:color="auto" w:fill="FFFFFF"/>
              </w:rPr>
              <w:t>;</w:t>
            </w:r>
          </w:p>
        </w:tc>
      </w:tr>
      <w:tr w:rsidR="00466B4B" w:rsidRPr="0074681C" w:rsidTr="00A91383">
        <w:trPr>
          <w:trHeight w:hRule="exact" w:val="836"/>
          <w:jc w:val="center"/>
        </w:trPr>
        <w:tc>
          <w:tcPr>
            <w:tcW w:w="1136"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1204"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590" w:type="pct"/>
          </w:tcPr>
          <w:p w:rsidR="00466B4B" w:rsidRPr="0074681C" w:rsidRDefault="00466B4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3.2.05</w:t>
            </w:r>
          </w:p>
        </w:tc>
        <w:tc>
          <w:tcPr>
            <w:tcW w:w="2070" w:type="pct"/>
          </w:tcPr>
          <w:p w:rsidR="00466B4B"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в</w:t>
            </w:r>
            <w:r w:rsidR="00466B4B" w:rsidRPr="0074681C">
              <w:rPr>
                <w:rFonts w:ascii="Times New Roman" w:hAnsi="Times New Roman"/>
                <w:color w:val="000000"/>
                <w:sz w:val="24"/>
                <w:szCs w:val="24"/>
                <w:shd w:val="clear" w:color="auto" w:fill="FFFFFF"/>
              </w:rPr>
              <w:t>ыполнени</w:t>
            </w:r>
            <w:r w:rsidRPr="0074681C">
              <w:rPr>
                <w:rFonts w:ascii="Times New Roman" w:hAnsi="Times New Roman"/>
                <w:color w:val="000000"/>
                <w:sz w:val="24"/>
                <w:szCs w:val="24"/>
                <w:shd w:val="clear" w:color="auto" w:fill="FFFFFF"/>
              </w:rPr>
              <w:t>я</w:t>
            </w:r>
            <w:r w:rsidR="00466B4B" w:rsidRPr="0074681C">
              <w:rPr>
                <w:rFonts w:ascii="Times New Roman" w:hAnsi="Times New Roman"/>
                <w:color w:val="000000"/>
                <w:sz w:val="24"/>
                <w:szCs w:val="24"/>
                <w:shd w:val="clear" w:color="auto" w:fill="FFFFFF"/>
              </w:rPr>
              <w:t xml:space="preserve"> работ по кормлению и поению больных и лабораторных</w:t>
            </w:r>
            <w:r w:rsidR="00816E2B" w:rsidRPr="0074681C">
              <w:rPr>
                <w:rFonts w:ascii="Times New Roman" w:hAnsi="Times New Roman"/>
                <w:color w:val="000000"/>
                <w:sz w:val="24"/>
                <w:szCs w:val="24"/>
                <w:shd w:val="clear" w:color="auto" w:fill="FFFFFF"/>
              </w:rPr>
              <w:t>животных</w:t>
            </w:r>
            <w:r w:rsidR="008D17EC">
              <w:rPr>
                <w:rFonts w:ascii="Times New Roman" w:hAnsi="Times New Roman"/>
                <w:color w:val="000000"/>
                <w:sz w:val="24"/>
                <w:szCs w:val="24"/>
                <w:shd w:val="clear" w:color="auto" w:fill="FFFFFF"/>
              </w:rPr>
              <w:t>;</w:t>
            </w:r>
          </w:p>
          <w:p w:rsidR="00466B4B" w:rsidRPr="0074681C" w:rsidRDefault="00466B4B" w:rsidP="00A91383">
            <w:pPr>
              <w:spacing w:after="0" w:line="240" w:lineRule="auto"/>
              <w:contextualSpacing/>
              <w:jc w:val="both"/>
              <w:rPr>
                <w:rFonts w:ascii="Times New Roman" w:hAnsi="Times New Roman"/>
                <w:sz w:val="24"/>
                <w:szCs w:val="24"/>
              </w:rPr>
            </w:pPr>
          </w:p>
        </w:tc>
      </w:tr>
      <w:tr w:rsidR="00466B4B" w:rsidRPr="0074681C" w:rsidTr="00A91383">
        <w:trPr>
          <w:trHeight w:hRule="exact" w:val="1130"/>
          <w:jc w:val="center"/>
        </w:trPr>
        <w:tc>
          <w:tcPr>
            <w:tcW w:w="1136"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1204"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590" w:type="pct"/>
          </w:tcPr>
          <w:p w:rsidR="00466B4B" w:rsidRPr="0074681C" w:rsidRDefault="00466B4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3.2.06</w:t>
            </w:r>
          </w:p>
        </w:tc>
        <w:tc>
          <w:tcPr>
            <w:tcW w:w="2070" w:type="pct"/>
          </w:tcPr>
          <w:p w:rsidR="00466B4B"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у</w:t>
            </w:r>
            <w:r w:rsidR="00466B4B" w:rsidRPr="0074681C">
              <w:rPr>
                <w:rFonts w:ascii="Times New Roman" w:hAnsi="Times New Roman"/>
                <w:color w:val="000000"/>
                <w:sz w:val="24"/>
                <w:szCs w:val="24"/>
                <w:shd w:val="clear" w:color="auto" w:fill="FFFFFF"/>
              </w:rPr>
              <w:t>кладк</w:t>
            </w:r>
            <w:r w:rsidRPr="0074681C">
              <w:rPr>
                <w:rFonts w:ascii="Times New Roman" w:hAnsi="Times New Roman"/>
                <w:color w:val="000000"/>
                <w:sz w:val="24"/>
                <w:szCs w:val="24"/>
                <w:shd w:val="clear" w:color="auto" w:fill="FFFFFF"/>
              </w:rPr>
              <w:t>и</w:t>
            </w:r>
            <w:r w:rsidR="00466B4B" w:rsidRPr="0074681C">
              <w:rPr>
                <w:rFonts w:ascii="Times New Roman" w:hAnsi="Times New Roman"/>
                <w:color w:val="000000"/>
                <w:sz w:val="24"/>
                <w:szCs w:val="24"/>
                <w:shd w:val="clear" w:color="auto" w:fill="FFFFFF"/>
              </w:rPr>
              <w:t xml:space="preserve"> (замен</w:t>
            </w:r>
            <w:r w:rsidRPr="0074681C">
              <w:rPr>
                <w:rFonts w:ascii="Times New Roman" w:hAnsi="Times New Roman"/>
                <w:color w:val="000000"/>
                <w:sz w:val="24"/>
                <w:szCs w:val="24"/>
                <w:shd w:val="clear" w:color="auto" w:fill="FFFFFF"/>
              </w:rPr>
              <w:t>ы</w:t>
            </w:r>
            <w:r w:rsidR="00466B4B" w:rsidRPr="0074681C">
              <w:rPr>
                <w:rFonts w:ascii="Times New Roman" w:hAnsi="Times New Roman"/>
                <w:color w:val="000000"/>
                <w:sz w:val="24"/>
                <w:szCs w:val="24"/>
                <w:shd w:val="clear" w:color="auto" w:fill="FFFFFF"/>
              </w:rPr>
              <w:t>) в ограждениях для больных и лабораторных животныхподстилочного, гнездового и абсорбирующего материала</w:t>
            </w:r>
            <w:r w:rsidR="008D17EC">
              <w:rPr>
                <w:rFonts w:ascii="Times New Roman" w:hAnsi="Times New Roman"/>
                <w:color w:val="000000"/>
                <w:sz w:val="24"/>
                <w:szCs w:val="24"/>
                <w:shd w:val="clear" w:color="auto" w:fill="FFFFFF"/>
              </w:rPr>
              <w:t>;</w:t>
            </w:r>
          </w:p>
        </w:tc>
      </w:tr>
      <w:tr w:rsidR="00466B4B" w:rsidRPr="0074681C" w:rsidTr="00A91383">
        <w:trPr>
          <w:trHeight w:hRule="exact" w:val="555"/>
          <w:jc w:val="center"/>
        </w:trPr>
        <w:tc>
          <w:tcPr>
            <w:tcW w:w="1136"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1204"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590" w:type="pct"/>
          </w:tcPr>
          <w:p w:rsidR="00466B4B" w:rsidRPr="0074681C" w:rsidRDefault="00466B4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3.2.07</w:t>
            </w:r>
          </w:p>
        </w:tc>
        <w:tc>
          <w:tcPr>
            <w:tcW w:w="2070" w:type="pct"/>
          </w:tcPr>
          <w:p w:rsidR="00466B4B"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у</w:t>
            </w:r>
            <w:r w:rsidR="00466B4B" w:rsidRPr="0074681C">
              <w:rPr>
                <w:rFonts w:ascii="Times New Roman" w:hAnsi="Times New Roman"/>
                <w:color w:val="000000"/>
                <w:sz w:val="24"/>
                <w:szCs w:val="24"/>
                <w:shd w:val="clear" w:color="auto" w:fill="FFFFFF"/>
              </w:rPr>
              <w:t>борк</w:t>
            </w:r>
            <w:r w:rsidRPr="0074681C">
              <w:rPr>
                <w:rFonts w:ascii="Times New Roman" w:hAnsi="Times New Roman"/>
                <w:color w:val="000000"/>
                <w:sz w:val="24"/>
                <w:szCs w:val="24"/>
                <w:shd w:val="clear" w:color="auto" w:fill="FFFFFF"/>
              </w:rPr>
              <w:t>и</w:t>
            </w:r>
            <w:r w:rsidR="00466B4B" w:rsidRPr="0074681C">
              <w:rPr>
                <w:rFonts w:ascii="Times New Roman" w:hAnsi="Times New Roman"/>
                <w:color w:val="000000"/>
                <w:sz w:val="24"/>
                <w:szCs w:val="24"/>
                <w:shd w:val="clear" w:color="auto" w:fill="FFFFFF"/>
              </w:rPr>
              <w:t xml:space="preserve"> мест содержания больных и лабораторных </w:t>
            </w:r>
            <w:r w:rsidR="00446BD3" w:rsidRPr="0074681C">
              <w:rPr>
                <w:rFonts w:ascii="Times New Roman" w:hAnsi="Times New Roman"/>
                <w:color w:val="000000"/>
                <w:sz w:val="24"/>
                <w:szCs w:val="24"/>
                <w:shd w:val="clear" w:color="auto" w:fill="FFFFFF"/>
              </w:rPr>
              <w:t>животных</w:t>
            </w:r>
            <w:r w:rsidR="008D17EC">
              <w:rPr>
                <w:rFonts w:ascii="Times New Roman" w:hAnsi="Times New Roman"/>
                <w:color w:val="000000"/>
                <w:sz w:val="24"/>
                <w:szCs w:val="24"/>
                <w:shd w:val="clear" w:color="auto" w:fill="FFFFFF"/>
              </w:rPr>
              <w:t>;</w:t>
            </w:r>
          </w:p>
          <w:p w:rsidR="00466B4B" w:rsidRPr="0074681C" w:rsidRDefault="00466B4B" w:rsidP="00A91383">
            <w:pPr>
              <w:spacing w:after="0" w:line="240" w:lineRule="auto"/>
              <w:contextualSpacing/>
              <w:jc w:val="both"/>
              <w:rPr>
                <w:rFonts w:ascii="Times New Roman" w:hAnsi="Times New Roman"/>
                <w:sz w:val="24"/>
                <w:szCs w:val="24"/>
              </w:rPr>
            </w:pPr>
          </w:p>
        </w:tc>
      </w:tr>
      <w:tr w:rsidR="00466B4B" w:rsidRPr="0074681C" w:rsidTr="00A91383">
        <w:trPr>
          <w:trHeight w:hRule="exact" w:val="599"/>
          <w:jc w:val="center"/>
        </w:trPr>
        <w:tc>
          <w:tcPr>
            <w:tcW w:w="1136"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1204"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590" w:type="pct"/>
          </w:tcPr>
          <w:p w:rsidR="00466B4B" w:rsidRPr="0074681C" w:rsidRDefault="00466B4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3.2.08</w:t>
            </w:r>
          </w:p>
        </w:tc>
        <w:tc>
          <w:tcPr>
            <w:tcW w:w="2070" w:type="pct"/>
          </w:tcPr>
          <w:p w:rsidR="00466B4B" w:rsidRPr="0074681C" w:rsidRDefault="00DC48FD" w:rsidP="00A91383">
            <w:pPr>
              <w:spacing w:after="0" w:line="240" w:lineRule="auto"/>
              <w:contextualSpacing/>
              <w:jc w:val="both"/>
              <w:rPr>
                <w:rFonts w:ascii="Times New Roman" w:hAnsi="Times New Roman"/>
                <w:color w:val="000000"/>
                <w:sz w:val="24"/>
                <w:szCs w:val="24"/>
                <w:shd w:val="clear" w:color="auto" w:fill="FFFFFF"/>
              </w:rPr>
            </w:pPr>
            <w:r w:rsidRPr="0074681C">
              <w:rPr>
                <w:rFonts w:ascii="Times New Roman" w:hAnsi="Times New Roman"/>
                <w:color w:val="000000"/>
                <w:sz w:val="24"/>
                <w:szCs w:val="24"/>
                <w:shd w:val="clear" w:color="auto" w:fill="FFFFFF"/>
              </w:rPr>
              <w:t>в</w:t>
            </w:r>
            <w:r w:rsidR="00466B4B" w:rsidRPr="0074681C">
              <w:rPr>
                <w:rFonts w:ascii="Times New Roman" w:hAnsi="Times New Roman"/>
                <w:color w:val="000000"/>
                <w:sz w:val="24"/>
                <w:szCs w:val="24"/>
                <w:shd w:val="clear" w:color="auto" w:fill="FFFFFF"/>
              </w:rPr>
              <w:t>едени</w:t>
            </w:r>
            <w:r w:rsidRPr="0074681C">
              <w:rPr>
                <w:rFonts w:ascii="Times New Roman" w:hAnsi="Times New Roman"/>
                <w:color w:val="000000"/>
                <w:sz w:val="24"/>
                <w:szCs w:val="24"/>
                <w:shd w:val="clear" w:color="auto" w:fill="FFFFFF"/>
              </w:rPr>
              <w:t>я</w:t>
            </w:r>
            <w:r w:rsidR="00466B4B" w:rsidRPr="0074681C">
              <w:rPr>
                <w:rFonts w:ascii="Times New Roman" w:hAnsi="Times New Roman"/>
                <w:color w:val="000000"/>
                <w:sz w:val="24"/>
                <w:szCs w:val="24"/>
                <w:shd w:val="clear" w:color="auto" w:fill="FFFFFF"/>
              </w:rPr>
              <w:t xml:space="preserve"> учетной документации по больным и лабораторным животным</w:t>
            </w:r>
            <w:r w:rsidR="008D17EC">
              <w:rPr>
                <w:rFonts w:ascii="Times New Roman" w:hAnsi="Times New Roman"/>
                <w:color w:val="000000"/>
                <w:sz w:val="24"/>
                <w:szCs w:val="24"/>
                <w:shd w:val="clear" w:color="auto" w:fill="FFFFFF"/>
              </w:rPr>
              <w:t>;</w:t>
            </w:r>
          </w:p>
          <w:p w:rsidR="00466B4B" w:rsidRPr="0074681C" w:rsidRDefault="00466B4B" w:rsidP="00A91383">
            <w:pPr>
              <w:spacing w:after="0" w:line="240" w:lineRule="auto"/>
              <w:contextualSpacing/>
              <w:jc w:val="both"/>
              <w:rPr>
                <w:rFonts w:ascii="Times New Roman" w:hAnsi="Times New Roman"/>
                <w:sz w:val="24"/>
                <w:szCs w:val="24"/>
              </w:rPr>
            </w:pPr>
          </w:p>
        </w:tc>
      </w:tr>
      <w:tr w:rsidR="00466B4B" w:rsidRPr="0074681C" w:rsidTr="008D17EC">
        <w:trPr>
          <w:trHeight w:hRule="exact" w:val="2268"/>
          <w:jc w:val="center"/>
        </w:trPr>
        <w:tc>
          <w:tcPr>
            <w:tcW w:w="1136"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1204"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590" w:type="pct"/>
          </w:tcPr>
          <w:p w:rsidR="00466B4B" w:rsidRPr="0074681C" w:rsidRDefault="00466B4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3.2.01.</w:t>
            </w:r>
          </w:p>
        </w:tc>
        <w:tc>
          <w:tcPr>
            <w:tcW w:w="2070" w:type="pct"/>
          </w:tcPr>
          <w:p w:rsidR="00466B4B" w:rsidRPr="0074681C" w:rsidRDefault="00BD4E0A" w:rsidP="00A91383">
            <w:pPr>
              <w:spacing w:after="0" w:line="240" w:lineRule="auto"/>
              <w:contextualSpacing/>
              <w:jc w:val="both"/>
              <w:rPr>
                <w:rFonts w:ascii="Times New Roman" w:hAnsi="Times New Roman"/>
                <w:color w:val="000000"/>
                <w:sz w:val="24"/>
                <w:szCs w:val="24"/>
                <w:shd w:val="clear" w:color="auto" w:fill="FFFFFF"/>
              </w:rPr>
            </w:pPr>
            <w:r>
              <w:rPr>
                <w:rFonts w:ascii="Times New Roman" w:hAnsi="Times New Roman"/>
                <w:b/>
                <w:sz w:val="24"/>
                <w:szCs w:val="24"/>
              </w:rPr>
              <w:t>Умения</w:t>
            </w:r>
            <w:r w:rsidR="00466B4B" w:rsidRPr="0074681C">
              <w:rPr>
                <w:rFonts w:ascii="Times New Roman" w:hAnsi="Times New Roman"/>
                <w:b/>
                <w:sz w:val="24"/>
                <w:szCs w:val="24"/>
              </w:rPr>
              <w:t>:</w:t>
            </w:r>
            <w:r w:rsidR="00DC48FD" w:rsidRPr="0074681C">
              <w:rPr>
                <w:rFonts w:ascii="Times New Roman" w:hAnsi="Times New Roman"/>
                <w:color w:val="000000"/>
                <w:sz w:val="24"/>
                <w:szCs w:val="24"/>
                <w:shd w:val="clear" w:color="auto" w:fill="FFFFFF"/>
              </w:rPr>
              <w:t>р</w:t>
            </w:r>
            <w:r w:rsidR="00466B4B" w:rsidRPr="0074681C">
              <w:rPr>
                <w:rFonts w:ascii="Times New Roman" w:hAnsi="Times New Roman"/>
                <w:color w:val="000000"/>
                <w:sz w:val="24"/>
                <w:szCs w:val="24"/>
                <w:shd w:val="clear" w:color="auto" w:fill="FFFFFF"/>
              </w:rPr>
              <w:t>егулировать систему вентиляции, температуру, влажность воздуха,освещение в помещениях для содержания больных и лабораторных</w:t>
            </w:r>
            <w:r w:rsidR="00466B4B" w:rsidRPr="0074681C">
              <w:rPr>
                <w:rFonts w:ascii="Times New Roman" w:hAnsi="Times New Roman"/>
                <w:color w:val="000000"/>
                <w:sz w:val="24"/>
                <w:szCs w:val="24"/>
              </w:rPr>
              <w:br/>
            </w:r>
            <w:r w:rsidR="00466B4B" w:rsidRPr="0074681C">
              <w:rPr>
                <w:rFonts w:ascii="Times New Roman" w:hAnsi="Times New Roman"/>
                <w:color w:val="000000"/>
                <w:sz w:val="24"/>
                <w:szCs w:val="24"/>
                <w:shd w:val="clear" w:color="auto" w:fill="FFFFFF"/>
              </w:rPr>
              <w:t>животных, в том числе с использованием автоматизированных систем</w:t>
            </w:r>
            <w:r w:rsidR="008D17EC">
              <w:rPr>
                <w:rFonts w:ascii="Times New Roman" w:hAnsi="Times New Roman"/>
                <w:color w:val="000000"/>
                <w:sz w:val="24"/>
                <w:szCs w:val="24"/>
                <w:shd w:val="clear" w:color="auto" w:fill="FFFFFF"/>
              </w:rPr>
              <w:t>;</w:t>
            </w:r>
            <w:r w:rsidR="00466B4B" w:rsidRPr="0074681C">
              <w:rPr>
                <w:rFonts w:ascii="Times New Roman" w:hAnsi="Times New Roman"/>
                <w:color w:val="000000"/>
                <w:sz w:val="24"/>
                <w:szCs w:val="24"/>
              </w:rPr>
              <w:br/>
            </w:r>
            <w:r w:rsidR="00816E2B" w:rsidRPr="0074681C">
              <w:rPr>
                <w:rFonts w:ascii="Times New Roman" w:hAnsi="Times New Roman"/>
                <w:color w:val="000000"/>
                <w:sz w:val="24"/>
                <w:szCs w:val="24"/>
                <w:shd w:val="clear" w:color="auto" w:fill="FFFFFF"/>
              </w:rPr>
              <w:t>контроля</w:t>
            </w:r>
          </w:p>
        </w:tc>
      </w:tr>
      <w:tr w:rsidR="00466B4B" w:rsidRPr="0074681C" w:rsidTr="008D17EC">
        <w:trPr>
          <w:trHeight w:hRule="exact" w:val="1705"/>
          <w:jc w:val="center"/>
        </w:trPr>
        <w:tc>
          <w:tcPr>
            <w:tcW w:w="1136"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1204"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590" w:type="pct"/>
          </w:tcPr>
          <w:p w:rsidR="00466B4B" w:rsidRPr="0074681C" w:rsidRDefault="00466B4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3.2.02</w:t>
            </w:r>
          </w:p>
        </w:tc>
        <w:tc>
          <w:tcPr>
            <w:tcW w:w="2070" w:type="pct"/>
          </w:tcPr>
          <w:p w:rsidR="00466B4B"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п</w:t>
            </w:r>
            <w:r w:rsidR="00466B4B" w:rsidRPr="0074681C">
              <w:rPr>
                <w:rFonts w:ascii="Times New Roman" w:hAnsi="Times New Roman"/>
                <w:color w:val="000000"/>
                <w:sz w:val="24"/>
                <w:szCs w:val="24"/>
                <w:shd w:val="clear" w:color="auto" w:fill="FFFFFF"/>
              </w:rPr>
              <w:t>ользоваться специальнымоборудованиемдляконтроля и</w:t>
            </w:r>
            <w:r w:rsidR="00466B4B" w:rsidRPr="0074681C">
              <w:rPr>
                <w:rFonts w:ascii="Times New Roman" w:hAnsi="Times New Roman"/>
                <w:color w:val="000000"/>
                <w:sz w:val="24"/>
                <w:szCs w:val="24"/>
              </w:rPr>
              <w:br/>
            </w:r>
            <w:r w:rsidR="00466B4B" w:rsidRPr="0074681C">
              <w:rPr>
                <w:rFonts w:ascii="Times New Roman" w:hAnsi="Times New Roman"/>
                <w:color w:val="000000"/>
                <w:sz w:val="24"/>
                <w:szCs w:val="24"/>
                <w:shd w:val="clear" w:color="auto" w:fill="FFFFFF"/>
              </w:rPr>
              <w:t>регулирования среды обитания больных и лабораторных животных в</w:t>
            </w:r>
            <w:r w:rsidR="00466B4B" w:rsidRPr="0074681C">
              <w:rPr>
                <w:rFonts w:ascii="Times New Roman" w:hAnsi="Times New Roman"/>
                <w:color w:val="000000"/>
                <w:sz w:val="24"/>
                <w:szCs w:val="24"/>
              </w:rPr>
              <w:br/>
            </w:r>
            <w:r w:rsidR="00466B4B" w:rsidRPr="0074681C">
              <w:rPr>
                <w:rFonts w:ascii="Times New Roman" w:hAnsi="Times New Roman"/>
                <w:color w:val="000000"/>
                <w:sz w:val="24"/>
                <w:szCs w:val="24"/>
                <w:shd w:val="clear" w:color="auto" w:fill="FFFFFF"/>
              </w:rPr>
              <w:t>соответствии с правилами эксплуатации оборудования</w:t>
            </w:r>
            <w:r w:rsidR="008D17EC">
              <w:rPr>
                <w:rFonts w:ascii="Times New Roman" w:hAnsi="Times New Roman"/>
                <w:color w:val="000000"/>
                <w:sz w:val="24"/>
                <w:szCs w:val="24"/>
                <w:shd w:val="clear" w:color="auto" w:fill="FFFFFF"/>
              </w:rPr>
              <w:t>;</w:t>
            </w:r>
          </w:p>
        </w:tc>
      </w:tr>
      <w:tr w:rsidR="00466B4B" w:rsidRPr="0074681C" w:rsidTr="00A91383">
        <w:trPr>
          <w:trHeight w:hRule="exact" w:val="1144"/>
          <w:jc w:val="center"/>
        </w:trPr>
        <w:tc>
          <w:tcPr>
            <w:tcW w:w="1136"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1204"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590" w:type="pct"/>
          </w:tcPr>
          <w:p w:rsidR="00466B4B" w:rsidRPr="0074681C" w:rsidRDefault="00466B4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3.2.03</w:t>
            </w:r>
          </w:p>
        </w:tc>
        <w:tc>
          <w:tcPr>
            <w:tcW w:w="2070" w:type="pct"/>
          </w:tcPr>
          <w:p w:rsidR="00466B4B"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в</w:t>
            </w:r>
            <w:r w:rsidR="00466B4B" w:rsidRPr="0074681C">
              <w:rPr>
                <w:rFonts w:ascii="Times New Roman" w:hAnsi="Times New Roman"/>
                <w:color w:val="000000"/>
                <w:sz w:val="24"/>
                <w:szCs w:val="24"/>
                <w:shd w:val="clear" w:color="auto" w:fill="FFFFFF"/>
              </w:rPr>
              <w:t>ыявлять отклонения в состоянии здоровья больных и лабораторныхживотных, требующие у</w:t>
            </w:r>
            <w:r w:rsidR="00446BD3" w:rsidRPr="0074681C">
              <w:rPr>
                <w:rFonts w:ascii="Times New Roman" w:hAnsi="Times New Roman"/>
                <w:color w:val="000000"/>
                <w:sz w:val="24"/>
                <w:szCs w:val="24"/>
                <w:shd w:val="clear" w:color="auto" w:fill="FFFFFF"/>
              </w:rPr>
              <w:t>частия ветеринарного специалист</w:t>
            </w:r>
            <w:r w:rsidR="008D17EC">
              <w:rPr>
                <w:rFonts w:ascii="Times New Roman" w:hAnsi="Times New Roman"/>
                <w:color w:val="000000"/>
                <w:sz w:val="24"/>
                <w:szCs w:val="24"/>
                <w:shd w:val="clear" w:color="auto" w:fill="FFFFFF"/>
              </w:rPr>
              <w:t>;</w:t>
            </w:r>
          </w:p>
        </w:tc>
      </w:tr>
      <w:tr w:rsidR="00466B4B" w:rsidRPr="0074681C" w:rsidTr="00A91383">
        <w:trPr>
          <w:trHeight w:hRule="exact" w:val="1446"/>
          <w:jc w:val="center"/>
        </w:trPr>
        <w:tc>
          <w:tcPr>
            <w:tcW w:w="1136"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1204"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590" w:type="pct"/>
          </w:tcPr>
          <w:p w:rsidR="00466B4B" w:rsidRPr="0074681C" w:rsidRDefault="00466B4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3.2.04</w:t>
            </w:r>
          </w:p>
        </w:tc>
        <w:tc>
          <w:tcPr>
            <w:tcW w:w="2070" w:type="pct"/>
          </w:tcPr>
          <w:p w:rsidR="00466B4B" w:rsidRPr="0074681C" w:rsidRDefault="00DC48FD" w:rsidP="00A91383">
            <w:pPr>
              <w:spacing w:after="0" w:line="240" w:lineRule="auto"/>
              <w:contextualSpacing/>
              <w:jc w:val="both"/>
              <w:rPr>
                <w:rFonts w:ascii="Times New Roman" w:hAnsi="Times New Roman"/>
                <w:color w:val="000000"/>
                <w:sz w:val="24"/>
                <w:szCs w:val="24"/>
                <w:shd w:val="clear" w:color="auto" w:fill="FFFFFF"/>
              </w:rPr>
            </w:pPr>
            <w:r w:rsidRPr="0074681C">
              <w:rPr>
                <w:rFonts w:ascii="Times New Roman" w:hAnsi="Times New Roman"/>
                <w:color w:val="000000"/>
                <w:sz w:val="24"/>
                <w:szCs w:val="24"/>
                <w:shd w:val="clear" w:color="auto" w:fill="FFFFFF"/>
              </w:rPr>
              <w:t>о</w:t>
            </w:r>
            <w:r w:rsidR="00466B4B" w:rsidRPr="0074681C">
              <w:rPr>
                <w:rFonts w:ascii="Times New Roman" w:hAnsi="Times New Roman"/>
                <w:color w:val="000000"/>
                <w:sz w:val="24"/>
                <w:szCs w:val="24"/>
                <w:shd w:val="clear" w:color="auto" w:fill="FFFFFF"/>
              </w:rPr>
              <w:t>ценивать эффективность (пользу для лабораторных животных)</w:t>
            </w:r>
            <w:r w:rsidR="00466B4B" w:rsidRPr="0074681C">
              <w:rPr>
                <w:rFonts w:ascii="Times New Roman" w:hAnsi="Times New Roman"/>
                <w:color w:val="000000"/>
                <w:sz w:val="24"/>
                <w:szCs w:val="24"/>
              </w:rPr>
              <w:br/>
            </w:r>
            <w:r w:rsidR="00466B4B" w:rsidRPr="0074681C">
              <w:rPr>
                <w:rFonts w:ascii="Times New Roman" w:hAnsi="Times New Roman"/>
                <w:color w:val="000000"/>
                <w:sz w:val="24"/>
                <w:szCs w:val="24"/>
                <w:shd w:val="clear" w:color="auto" w:fill="FFFFFF"/>
              </w:rPr>
              <w:t>мероприятий по обогащению среды обитания на основе наблюдений за</w:t>
            </w:r>
            <w:r w:rsidR="00446BD3" w:rsidRPr="0074681C">
              <w:rPr>
                <w:rFonts w:ascii="Times New Roman" w:hAnsi="Times New Roman"/>
                <w:color w:val="000000"/>
                <w:sz w:val="24"/>
                <w:szCs w:val="24"/>
              </w:rPr>
              <w:t xml:space="preserve"> животными</w:t>
            </w:r>
            <w:r w:rsidR="008D17EC">
              <w:rPr>
                <w:rFonts w:ascii="Times New Roman" w:hAnsi="Times New Roman"/>
                <w:color w:val="000000"/>
                <w:sz w:val="24"/>
                <w:szCs w:val="24"/>
              </w:rPr>
              <w:t>;</w:t>
            </w:r>
          </w:p>
        </w:tc>
      </w:tr>
      <w:tr w:rsidR="00466B4B" w:rsidRPr="0074681C" w:rsidTr="00A91383">
        <w:trPr>
          <w:trHeight w:hRule="exact" w:val="1144"/>
          <w:jc w:val="center"/>
        </w:trPr>
        <w:tc>
          <w:tcPr>
            <w:tcW w:w="1136"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1204"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590" w:type="pct"/>
          </w:tcPr>
          <w:p w:rsidR="00466B4B" w:rsidRPr="0074681C" w:rsidRDefault="00466B4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3.2.04</w:t>
            </w:r>
          </w:p>
        </w:tc>
        <w:tc>
          <w:tcPr>
            <w:tcW w:w="2070" w:type="pct"/>
          </w:tcPr>
          <w:p w:rsidR="00466B4B"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р</w:t>
            </w:r>
            <w:r w:rsidR="00466B4B" w:rsidRPr="0074681C">
              <w:rPr>
                <w:rFonts w:ascii="Times New Roman" w:hAnsi="Times New Roman"/>
                <w:color w:val="000000"/>
                <w:sz w:val="24"/>
                <w:szCs w:val="24"/>
                <w:shd w:val="clear" w:color="auto" w:fill="FFFFFF"/>
              </w:rPr>
              <w:t>азрабатывать предложения по корректировке мероприятий по</w:t>
            </w:r>
            <w:r w:rsidR="00466B4B" w:rsidRPr="0074681C">
              <w:rPr>
                <w:rFonts w:ascii="Times New Roman" w:hAnsi="Times New Roman"/>
                <w:color w:val="000000"/>
                <w:sz w:val="24"/>
                <w:szCs w:val="24"/>
              </w:rPr>
              <w:br/>
            </w:r>
            <w:r w:rsidR="00466B4B" w:rsidRPr="0074681C">
              <w:rPr>
                <w:rFonts w:ascii="Times New Roman" w:hAnsi="Times New Roman"/>
                <w:color w:val="000000"/>
                <w:sz w:val="24"/>
                <w:szCs w:val="24"/>
                <w:shd w:val="clear" w:color="auto" w:fill="FFFFFF"/>
              </w:rPr>
              <w:t>обогащению среды обитания лабораторных животных</w:t>
            </w:r>
            <w:r w:rsidR="008D17EC">
              <w:rPr>
                <w:rFonts w:ascii="Times New Roman" w:hAnsi="Times New Roman"/>
                <w:color w:val="000000"/>
                <w:sz w:val="24"/>
                <w:szCs w:val="24"/>
                <w:shd w:val="clear" w:color="auto" w:fill="FFFFFF"/>
              </w:rPr>
              <w:t>;</w:t>
            </w:r>
          </w:p>
        </w:tc>
      </w:tr>
      <w:tr w:rsidR="00466B4B" w:rsidRPr="0074681C" w:rsidTr="00A91383">
        <w:trPr>
          <w:trHeight w:hRule="exact" w:val="1346"/>
          <w:jc w:val="center"/>
        </w:trPr>
        <w:tc>
          <w:tcPr>
            <w:tcW w:w="1136"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1204"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590" w:type="pct"/>
          </w:tcPr>
          <w:p w:rsidR="00466B4B" w:rsidRPr="0074681C" w:rsidRDefault="00466B4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3.2.05</w:t>
            </w:r>
          </w:p>
        </w:tc>
        <w:tc>
          <w:tcPr>
            <w:tcW w:w="2070" w:type="pct"/>
          </w:tcPr>
          <w:p w:rsidR="00466B4B" w:rsidRPr="0074681C" w:rsidRDefault="00DC48FD" w:rsidP="00A91383">
            <w:pPr>
              <w:spacing w:after="0" w:line="240" w:lineRule="auto"/>
              <w:contextualSpacing/>
              <w:jc w:val="both"/>
              <w:rPr>
                <w:rFonts w:ascii="Times New Roman" w:hAnsi="Times New Roman"/>
                <w:color w:val="000000"/>
                <w:sz w:val="24"/>
                <w:szCs w:val="24"/>
                <w:shd w:val="clear" w:color="auto" w:fill="FFFFFF"/>
              </w:rPr>
            </w:pPr>
            <w:r w:rsidRPr="0074681C">
              <w:rPr>
                <w:rFonts w:ascii="Times New Roman" w:hAnsi="Times New Roman"/>
                <w:color w:val="000000"/>
                <w:sz w:val="24"/>
                <w:szCs w:val="24"/>
              </w:rPr>
              <w:t>о</w:t>
            </w:r>
            <w:r w:rsidR="00466B4B" w:rsidRPr="0074681C">
              <w:rPr>
                <w:rFonts w:ascii="Times New Roman" w:hAnsi="Times New Roman"/>
                <w:color w:val="000000"/>
                <w:sz w:val="24"/>
                <w:szCs w:val="24"/>
              </w:rPr>
              <w:t xml:space="preserve">существлять подготовку и раздачу кормов больным и лабораторным животным в соответствии с распорядком дня и </w:t>
            </w:r>
            <w:r w:rsidR="00446BD3" w:rsidRPr="0074681C">
              <w:rPr>
                <w:rFonts w:ascii="Times New Roman" w:hAnsi="Times New Roman"/>
                <w:color w:val="000000"/>
                <w:sz w:val="24"/>
                <w:szCs w:val="24"/>
              </w:rPr>
              <w:t>разработанными рационами</w:t>
            </w:r>
            <w:r w:rsidR="008D17EC">
              <w:rPr>
                <w:rFonts w:ascii="Times New Roman" w:hAnsi="Times New Roman"/>
                <w:color w:val="000000"/>
                <w:sz w:val="24"/>
                <w:szCs w:val="24"/>
              </w:rPr>
              <w:t>;</w:t>
            </w:r>
          </w:p>
          <w:p w:rsidR="00466B4B" w:rsidRPr="0074681C" w:rsidRDefault="00466B4B" w:rsidP="00A91383">
            <w:pPr>
              <w:spacing w:after="0" w:line="240" w:lineRule="auto"/>
              <w:contextualSpacing/>
              <w:jc w:val="both"/>
              <w:rPr>
                <w:rFonts w:ascii="Times New Roman" w:hAnsi="Times New Roman"/>
                <w:sz w:val="24"/>
                <w:szCs w:val="24"/>
              </w:rPr>
            </w:pPr>
          </w:p>
        </w:tc>
      </w:tr>
      <w:tr w:rsidR="00466B4B" w:rsidRPr="0074681C" w:rsidTr="008D17EC">
        <w:trPr>
          <w:trHeight w:hRule="exact" w:val="1572"/>
          <w:jc w:val="center"/>
        </w:trPr>
        <w:tc>
          <w:tcPr>
            <w:tcW w:w="1136"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1204"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590" w:type="pct"/>
          </w:tcPr>
          <w:p w:rsidR="00466B4B" w:rsidRPr="0074681C" w:rsidRDefault="00466B4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3.2.06</w:t>
            </w:r>
          </w:p>
        </w:tc>
        <w:tc>
          <w:tcPr>
            <w:tcW w:w="2070" w:type="pct"/>
          </w:tcPr>
          <w:p w:rsidR="00466B4B"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rPr>
              <w:t>в</w:t>
            </w:r>
            <w:r w:rsidR="00466B4B" w:rsidRPr="0074681C">
              <w:rPr>
                <w:rFonts w:ascii="Times New Roman" w:hAnsi="Times New Roman"/>
                <w:color w:val="000000"/>
                <w:sz w:val="24"/>
                <w:szCs w:val="24"/>
              </w:rPr>
              <w:t>ыполнятьочистку, стерилизацию кормушек, бункеров, емкостей, используемых для кормления и поения больных и лабораторных животных</w:t>
            </w:r>
            <w:r w:rsidR="008D17EC">
              <w:rPr>
                <w:rFonts w:ascii="Times New Roman" w:hAnsi="Times New Roman"/>
                <w:color w:val="000000"/>
                <w:sz w:val="24"/>
                <w:szCs w:val="24"/>
              </w:rPr>
              <w:t>;</w:t>
            </w:r>
          </w:p>
        </w:tc>
      </w:tr>
      <w:tr w:rsidR="00466B4B" w:rsidRPr="0074681C" w:rsidTr="00A91383">
        <w:trPr>
          <w:trHeight w:hRule="exact" w:val="1126"/>
          <w:jc w:val="center"/>
        </w:trPr>
        <w:tc>
          <w:tcPr>
            <w:tcW w:w="1136"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1204"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590" w:type="pct"/>
          </w:tcPr>
          <w:p w:rsidR="00466B4B" w:rsidRPr="0074681C" w:rsidRDefault="00466B4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3.2.07</w:t>
            </w:r>
          </w:p>
        </w:tc>
        <w:tc>
          <w:tcPr>
            <w:tcW w:w="2070" w:type="pct"/>
          </w:tcPr>
          <w:p w:rsidR="00466B4B"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rPr>
              <w:t>р</w:t>
            </w:r>
            <w:r w:rsidR="00466B4B" w:rsidRPr="0074681C">
              <w:rPr>
                <w:rFonts w:ascii="Times New Roman" w:hAnsi="Times New Roman"/>
                <w:color w:val="000000"/>
                <w:sz w:val="24"/>
                <w:szCs w:val="24"/>
              </w:rPr>
              <w:t>ассчитывать потребность в подстилочном, гнездовом и абсорбирующем материале для больных и лабораторных животных</w:t>
            </w:r>
            <w:r w:rsidR="008D17EC">
              <w:rPr>
                <w:rFonts w:ascii="Times New Roman" w:hAnsi="Times New Roman"/>
                <w:color w:val="000000"/>
                <w:sz w:val="24"/>
                <w:szCs w:val="24"/>
              </w:rPr>
              <w:t>;</w:t>
            </w:r>
          </w:p>
        </w:tc>
      </w:tr>
      <w:tr w:rsidR="00466B4B" w:rsidRPr="0074681C" w:rsidTr="00A91383">
        <w:trPr>
          <w:trHeight w:hRule="exact" w:val="1128"/>
          <w:jc w:val="center"/>
        </w:trPr>
        <w:tc>
          <w:tcPr>
            <w:tcW w:w="1136"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1204"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590" w:type="pct"/>
          </w:tcPr>
          <w:p w:rsidR="00466B4B" w:rsidRPr="0074681C" w:rsidRDefault="00466B4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3.2.08</w:t>
            </w:r>
          </w:p>
        </w:tc>
        <w:tc>
          <w:tcPr>
            <w:tcW w:w="2070" w:type="pct"/>
          </w:tcPr>
          <w:p w:rsidR="00466B4B"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в</w:t>
            </w:r>
            <w:r w:rsidR="00466B4B" w:rsidRPr="0074681C">
              <w:rPr>
                <w:rFonts w:ascii="Times New Roman" w:hAnsi="Times New Roman"/>
                <w:color w:val="000000"/>
                <w:sz w:val="24"/>
                <w:szCs w:val="24"/>
                <w:shd w:val="clear" w:color="auto" w:fill="FFFFFF"/>
              </w:rPr>
              <w:t>ыполнять очистку, мойку, дезинфекцию мест содержания больных и лабораторных животных, оборудования, аксессуаров</w:t>
            </w:r>
            <w:r w:rsidR="008D17EC">
              <w:rPr>
                <w:rFonts w:ascii="Times New Roman" w:hAnsi="Times New Roman"/>
                <w:color w:val="000000"/>
                <w:sz w:val="24"/>
                <w:szCs w:val="24"/>
                <w:shd w:val="clear" w:color="auto" w:fill="FFFFFF"/>
              </w:rPr>
              <w:t>;</w:t>
            </w:r>
          </w:p>
        </w:tc>
      </w:tr>
      <w:tr w:rsidR="00466B4B" w:rsidRPr="0074681C" w:rsidTr="00A91383">
        <w:trPr>
          <w:trHeight w:hRule="exact" w:val="844"/>
          <w:jc w:val="center"/>
        </w:trPr>
        <w:tc>
          <w:tcPr>
            <w:tcW w:w="1136"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1204"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590" w:type="pct"/>
          </w:tcPr>
          <w:p w:rsidR="00466B4B" w:rsidRPr="0074681C" w:rsidRDefault="00466B4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3.2.09</w:t>
            </w:r>
          </w:p>
        </w:tc>
        <w:tc>
          <w:tcPr>
            <w:tcW w:w="2070" w:type="pct"/>
          </w:tcPr>
          <w:p w:rsidR="00466B4B"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о</w:t>
            </w:r>
            <w:r w:rsidR="00466B4B" w:rsidRPr="0074681C">
              <w:rPr>
                <w:rFonts w:ascii="Times New Roman" w:hAnsi="Times New Roman"/>
                <w:color w:val="000000"/>
                <w:sz w:val="24"/>
                <w:szCs w:val="24"/>
                <w:shd w:val="clear" w:color="auto" w:fill="FFFFFF"/>
              </w:rPr>
              <w:t>существлять при необходимости контакт, в том числе приручение лабораторных животных</w:t>
            </w:r>
            <w:r w:rsidR="008D17EC">
              <w:rPr>
                <w:rFonts w:ascii="Times New Roman" w:hAnsi="Times New Roman"/>
                <w:color w:val="000000"/>
                <w:sz w:val="24"/>
                <w:szCs w:val="24"/>
                <w:shd w:val="clear" w:color="auto" w:fill="FFFFFF"/>
              </w:rPr>
              <w:t>;</w:t>
            </w:r>
          </w:p>
        </w:tc>
      </w:tr>
      <w:tr w:rsidR="00466B4B" w:rsidRPr="0074681C" w:rsidTr="008D17EC">
        <w:trPr>
          <w:trHeight w:hRule="exact" w:val="872"/>
          <w:jc w:val="center"/>
        </w:trPr>
        <w:tc>
          <w:tcPr>
            <w:tcW w:w="1136"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1204"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590" w:type="pct"/>
          </w:tcPr>
          <w:p w:rsidR="00466B4B" w:rsidRPr="0074681C" w:rsidRDefault="00466B4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3.2.10</w:t>
            </w:r>
          </w:p>
        </w:tc>
        <w:tc>
          <w:tcPr>
            <w:tcW w:w="2070" w:type="pct"/>
          </w:tcPr>
          <w:p w:rsidR="00466B4B" w:rsidRPr="0074681C" w:rsidRDefault="00DC48FD" w:rsidP="00A91383">
            <w:pPr>
              <w:spacing w:after="0" w:line="240" w:lineRule="auto"/>
              <w:contextualSpacing/>
              <w:jc w:val="both"/>
              <w:rPr>
                <w:rFonts w:ascii="Times New Roman" w:hAnsi="Times New Roman"/>
                <w:color w:val="000000"/>
                <w:sz w:val="24"/>
                <w:szCs w:val="24"/>
                <w:shd w:val="clear" w:color="auto" w:fill="FFFFFF"/>
              </w:rPr>
            </w:pPr>
            <w:r w:rsidRPr="0074681C">
              <w:rPr>
                <w:rFonts w:ascii="Times New Roman" w:hAnsi="Times New Roman"/>
                <w:color w:val="000000"/>
                <w:sz w:val="24"/>
                <w:szCs w:val="24"/>
                <w:shd w:val="clear" w:color="auto" w:fill="FFFFFF"/>
              </w:rPr>
              <w:t>в</w:t>
            </w:r>
            <w:r w:rsidR="00466B4B" w:rsidRPr="0074681C">
              <w:rPr>
                <w:rFonts w:ascii="Times New Roman" w:hAnsi="Times New Roman"/>
                <w:color w:val="000000"/>
                <w:sz w:val="24"/>
                <w:szCs w:val="24"/>
                <w:shd w:val="clear" w:color="auto" w:fill="FFFFFF"/>
              </w:rPr>
              <w:t>ести учётные записи о поступлении, исп</w:t>
            </w:r>
            <w:r w:rsidRPr="0074681C">
              <w:rPr>
                <w:rFonts w:ascii="Times New Roman" w:hAnsi="Times New Roman"/>
                <w:color w:val="000000"/>
                <w:sz w:val="24"/>
                <w:szCs w:val="24"/>
                <w:shd w:val="clear" w:color="auto" w:fill="FFFFFF"/>
              </w:rPr>
              <w:t>ользовании, утилизации животных</w:t>
            </w:r>
            <w:r w:rsidR="008D17EC">
              <w:rPr>
                <w:rFonts w:ascii="Times New Roman" w:hAnsi="Times New Roman"/>
                <w:color w:val="000000"/>
                <w:sz w:val="24"/>
                <w:szCs w:val="24"/>
                <w:shd w:val="clear" w:color="auto" w:fill="FFFFFF"/>
              </w:rPr>
              <w:t>;</w:t>
            </w:r>
          </w:p>
          <w:p w:rsidR="00466B4B" w:rsidRPr="0074681C" w:rsidRDefault="00466B4B" w:rsidP="00A91383">
            <w:pPr>
              <w:spacing w:after="0" w:line="240" w:lineRule="auto"/>
              <w:contextualSpacing/>
              <w:jc w:val="both"/>
              <w:rPr>
                <w:rFonts w:ascii="Times New Roman" w:hAnsi="Times New Roman"/>
                <w:sz w:val="24"/>
                <w:szCs w:val="24"/>
              </w:rPr>
            </w:pPr>
          </w:p>
        </w:tc>
      </w:tr>
      <w:tr w:rsidR="00466B4B" w:rsidRPr="0074681C" w:rsidTr="00A91383">
        <w:trPr>
          <w:trHeight w:hRule="exact" w:val="990"/>
          <w:jc w:val="center"/>
        </w:trPr>
        <w:tc>
          <w:tcPr>
            <w:tcW w:w="1136"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1204"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590" w:type="pct"/>
          </w:tcPr>
          <w:p w:rsidR="00466B4B" w:rsidRPr="0074681C" w:rsidRDefault="00466B4B"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3.2.01</w:t>
            </w:r>
          </w:p>
        </w:tc>
        <w:tc>
          <w:tcPr>
            <w:tcW w:w="2070" w:type="pct"/>
          </w:tcPr>
          <w:p w:rsidR="00466B4B" w:rsidRPr="0074681C" w:rsidRDefault="00BD4E0A" w:rsidP="00A91383">
            <w:pPr>
              <w:spacing w:after="0" w:line="240" w:lineRule="auto"/>
              <w:contextualSpacing/>
              <w:jc w:val="both"/>
              <w:rPr>
                <w:rFonts w:ascii="Times New Roman" w:hAnsi="Times New Roman"/>
                <w:b/>
                <w:sz w:val="24"/>
                <w:szCs w:val="24"/>
              </w:rPr>
            </w:pPr>
            <w:r>
              <w:rPr>
                <w:rFonts w:ascii="Times New Roman" w:hAnsi="Times New Roman"/>
                <w:b/>
                <w:sz w:val="24"/>
                <w:szCs w:val="24"/>
              </w:rPr>
              <w:t>Знания:</w:t>
            </w:r>
            <w:r w:rsidR="00DC48FD" w:rsidRPr="0074681C">
              <w:rPr>
                <w:rFonts w:ascii="Times New Roman" w:hAnsi="Times New Roman"/>
                <w:color w:val="000000"/>
                <w:sz w:val="24"/>
                <w:szCs w:val="24"/>
                <w:shd w:val="clear" w:color="auto" w:fill="FFFFFF"/>
              </w:rPr>
              <w:t>т</w:t>
            </w:r>
            <w:r w:rsidR="00466B4B" w:rsidRPr="0074681C">
              <w:rPr>
                <w:rFonts w:ascii="Times New Roman" w:hAnsi="Times New Roman"/>
                <w:color w:val="000000"/>
                <w:sz w:val="24"/>
                <w:szCs w:val="24"/>
                <w:shd w:val="clear" w:color="auto" w:fill="FFFFFF"/>
              </w:rPr>
              <w:t>ребования к среде обитания (микроклимату) при содержании больных</w:t>
            </w:r>
            <w:r w:rsidR="00816E2B" w:rsidRPr="0074681C">
              <w:rPr>
                <w:rFonts w:ascii="Times New Roman" w:hAnsi="Times New Roman"/>
                <w:color w:val="000000"/>
                <w:sz w:val="24"/>
                <w:szCs w:val="24"/>
                <w:shd w:val="clear" w:color="auto" w:fill="FFFFFF"/>
              </w:rPr>
              <w:t>и лабораторных животных</w:t>
            </w:r>
            <w:r w:rsidR="008D17EC">
              <w:rPr>
                <w:rFonts w:ascii="Times New Roman" w:hAnsi="Times New Roman"/>
                <w:color w:val="000000"/>
                <w:sz w:val="24"/>
                <w:szCs w:val="24"/>
                <w:shd w:val="clear" w:color="auto" w:fill="FFFFFF"/>
              </w:rPr>
              <w:t>;</w:t>
            </w:r>
          </w:p>
        </w:tc>
      </w:tr>
      <w:tr w:rsidR="00466B4B" w:rsidRPr="0074681C" w:rsidTr="008D17EC">
        <w:trPr>
          <w:trHeight w:hRule="exact" w:val="1423"/>
          <w:jc w:val="center"/>
        </w:trPr>
        <w:tc>
          <w:tcPr>
            <w:tcW w:w="1136"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1204"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590" w:type="pct"/>
          </w:tcPr>
          <w:p w:rsidR="00466B4B" w:rsidRPr="0074681C" w:rsidRDefault="00466B4B"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3.2.02</w:t>
            </w:r>
          </w:p>
        </w:tc>
        <w:tc>
          <w:tcPr>
            <w:tcW w:w="2070" w:type="pct"/>
          </w:tcPr>
          <w:p w:rsidR="00466B4B"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о</w:t>
            </w:r>
            <w:r w:rsidR="00466B4B" w:rsidRPr="0074681C">
              <w:rPr>
                <w:rFonts w:ascii="Times New Roman" w:hAnsi="Times New Roman"/>
                <w:color w:val="000000"/>
                <w:sz w:val="24"/>
                <w:szCs w:val="24"/>
                <w:shd w:val="clear" w:color="auto" w:fill="FFFFFF"/>
              </w:rPr>
              <w:t>борудование, используемое для контроля и регулирования среды</w:t>
            </w:r>
            <w:r w:rsidR="00466B4B" w:rsidRPr="0074681C">
              <w:rPr>
                <w:rFonts w:ascii="Times New Roman" w:hAnsi="Times New Roman"/>
                <w:color w:val="000000"/>
                <w:sz w:val="24"/>
                <w:szCs w:val="24"/>
              </w:rPr>
              <w:br/>
            </w:r>
            <w:r w:rsidR="00466B4B" w:rsidRPr="0074681C">
              <w:rPr>
                <w:rFonts w:ascii="Times New Roman" w:hAnsi="Times New Roman"/>
                <w:color w:val="000000"/>
                <w:sz w:val="24"/>
                <w:szCs w:val="24"/>
                <w:shd w:val="clear" w:color="auto" w:fill="FFFFFF"/>
              </w:rPr>
              <w:t>обитания больных и лабораторных животных, и правила егоэксплуатации</w:t>
            </w:r>
            <w:r w:rsidR="008D17EC">
              <w:rPr>
                <w:rFonts w:ascii="Times New Roman" w:hAnsi="Times New Roman"/>
                <w:color w:val="000000"/>
                <w:sz w:val="24"/>
                <w:szCs w:val="24"/>
                <w:shd w:val="clear" w:color="auto" w:fill="FFFFFF"/>
              </w:rPr>
              <w:t>;</w:t>
            </w:r>
          </w:p>
        </w:tc>
      </w:tr>
      <w:tr w:rsidR="00466B4B" w:rsidRPr="0074681C" w:rsidTr="008D17EC">
        <w:trPr>
          <w:trHeight w:hRule="exact" w:val="848"/>
          <w:jc w:val="center"/>
        </w:trPr>
        <w:tc>
          <w:tcPr>
            <w:tcW w:w="1136"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1204"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590" w:type="pct"/>
          </w:tcPr>
          <w:p w:rsidR="00466B4B" w:rsidRPr="0074681C" w:rsidRDefault="00466B4B"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3.2.03</w:t>
            </w:r>
          </w:p>
        </w:tc>
        <w:tc>
          <w:tcPr>
            <w:tcW w:w="2070" w:type="pct"/>
          </w:tcPr>
          <w:p w:rsidR="00466B4B"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е</w:t>
            </w:r>
            <w:r w:rsidR="00466B4B" w:rsidRPr="0074681C">
              <w:rPr>
                <w:rFonts w:ascii="Times New Roman" w:hAnsi="Times New Roman"/>
                <w:color w:val="000000"/>
                <w:sz w:val="24"/>
                <w:szCs w:val="24"/>
                <w:shd w:val="clear" w:color="auto" w:fill="FFFFFF"/>
              </w:rPr>
              <w:t>стественное поведение и биологические особенности животных</w:t>
            </w:r>
            <w:r w:rsidR="008D17EC">
              <w:rPr>
                <w:rFonts w:ascii="Times New Roman" w:hAnsi="Times New Roman"/>
                <w:color w:val="000000"/>
                <w:sz w:val="24"/>
                <w:szCs w:val="24"/>
                <w:shd w:val="clear" w:color="auto" w:fill="FFFFFF"/>
              </w:rPr>
              <w:t>;</w:t>
            </w:r>
          </w:p>
        </w:tc>
      </w:tr>
      <w:tr w:rsidR="00466B4B" w:rsidRPr="0074681C" w:rsidTr="00A91383">
        <w:trPr>
          <w:trHeight w:hRule="exact" w:val="1144"/>
          <w:jc w:val="center"/>
        </w:trPr>
        <w:tc>
          <w:tcPr>
            <w:tcW w:w="1136"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1204"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590" w:type="pct"/>
          </w:tcPr>
          <w:p w:rsidR="00466B4B" w:rsidRPr="0074681C" w:rsidRDefault="00466B4B"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3.2.04</w:t>
            </w:r>
          </w:p>
        </w:tc>
        <w:tc>
          <w:tcPr>
            <w:tcW w:w="2070" w:type="pct"/>
          </w:tcPr>
          <w:p w:rsidR="00466B4B"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т</w:t>
            </w:r>
            <w:r w:rsidR="00466B4B" w:rsidRPr="0074681C">
              <w:rPr>
                <w:rFonts w:ascii="Times New Roman" w:hAnsi="Times New Roman"/>
                <w:color w:val="000000"/>
                <w:sz w:val="24"/>
                <w:szCs w:val="24"/>
                <w:shd w:val="clear" w:color="auto" w:fill="FFFFFF"/>
              </w:rPr>
              <w:t>ехнология подготовки и раздачи кормов больным и лабораторнымживотных в зависимости от их вида и особенностей состояния</w:t>
            </w:r>
            <w:r w:rsidR="008D17EC">
              <w:rPr>
                <w:rFonts w:ascii="Times New Roman" w:hAnsi="Times New Roman"/>
                <w:color w:val="000000"/>
                <w:sz w:val="24"/>
                <w:szCs w:val="24"/>
                <w:shd w:val="clear" w:color="auto" w:fill="FFFFFF"/>
              </w:rPr>
              <w:t>;</w:t>
            </w:r>
          </w:p>
        </w:tc>
      </w:tr>
      <w:tr w:rsidR="00466B4B" w:rsidRPr="0074681C" w:rsidTr="00A91383">
        <w:trPr>
          <w:trHeight w:hRule="exact" w:val="549"/>
          <w:jc w:val="center"/>
        </w:trPr>
        <w:tc>
          <w:tcPr>
            <w:tcW w:w="1136"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1204"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590" w:type="pct"/>
          </w:tcPr>
          <w:p w:rsidR="00466B4B" w:rsidRPr="0074681C" w:rsidRDefault="00466B4B"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3.2.05</w:t>
            </w:r>
          </w:p>
        </w:tc>
        <w:tc>
          <w:tcPr>
            <w:tcW w:w="2070" w:type="pct"/>
          </w:tcPr>
          <w:p w:rsidR="00466B4B"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т</w:t>
            </w:r>
            <w:r w:rsidR="00466B4B" w:rsidRPr="0074681C">
              <w:rPr>
                <w:rFonts w:ascii="Times New Roman" w:hAnsi="Times New Roman"/>
                <w:color w:val="000000"/>
                <w:sz w:val="24"/>
                <w:szCs w:val="24"/>
                <w:shd w:val="clear" w:color="auto" w:fill="FFFFFF"/>
              </w:rPr>
              <w:t>ехнология поения больных и лабораторных животных</w:t>
            </w:r>
            <w:r w:rsidR="008D17EC">
              <w:rPr>
                <w:rFonts w:ascii="Times New Roman" w:hAnsi="Times New Roman"/>
                <w:color w:val="000000"/>
                <w:sz w:val="24"/>
                <w:szCs w:val="24"/>
                <w:shd w:val="clear" w:color="auto" w:fill="FFFFFF"/>
              </w:rPr>
              <w:t>;</w:t>
            </w:r>
          </w:p>
        </w:tc>
      </w:tr>
      <w:tr w:rsidR="00466B4B" w:rsidRPr="0074681C" w:rsidTr="008D17EC">
        <w:trPr>
          <w:trHeight w:hRule="exact" w:val="1409"/>
          <w:jc w:val="center"/>
        </w:trPr>
        <w:tc>
          <w:tcPr>
            <w:tcW w:w="1136"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1204"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590" w:type="pct"/>
          </w:tcPr>
          <w:p w:rsidR="00466B4B" w:rsidRPr="0074681C" w:rsidRDefault="00466B4B"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3.2.06</w:t>
            </w:r>
          </w:p>
        </w:tc>
        <w:tc>
          <w:tcPr>
            <w:tcW w:w="2070" w:type="pct"/>
          </w:tcPr>
          <w:p w:rsidR="00466B4B" w:rsidRPr="0074681C" w:rsidRDefault="00DC48FD" w:rsidP="00A91383">
            <w:pPr>
              <w:spacing w:after="0" w:line="240" w:lineRule="auto"/>
              <w:contextualSpacing/>
              <w:jc w:val="both"/>
              <w:rPr>
                <w:rFonts w:ascii="Times New Roman" w:hAnsi="Times New Roman"/>
                <w:color w:val="000000"/>
                <w:sz w:val="24"/>
                <w:szCs w:val="24"/>
                <w:shd w:val="clear" w:color="auto" w:fill="FFFFFF"/>
              </w:rPr>
            </w:pPr>
            <w:r w:rsidRPr="0074681C">
              <w:rPr>
                <w:rFonts w:ascii="Times New Roman" w:hAnsi="Times New Roman"/>
                <w:color w:val="000000"/>
                <w:sz w:val="24"/>
                <w:szCs w:val="24"/>
                <w:shd w:val="clear" w:color="auto" w:fill="FFFFFF"/>
              </w:rPr>
              <w:t>п</w:t>
            </w:r>
            <w:r w:rsidR="00466B4B" w:rsidRPr="0074681C">
              <w:rPr>
                <w:rFonts w:ascii="Times New Roman" w:hAnsi="Times New Roman"/>
                <w:color w:val="000000"/>
                <w:sz w:val="24"/>
                <w:szCs w:val="24"/>
                <w:shd w:val="clear" w:color="auto" w:fill="FFFFFF"/>
              </w:rPr>
              <w:t>орядок очистки и стерилизации кормушек, бункеров, емкостей,</w:t>
            </w:r>
            <w:r w:rsidR="00466B4B" w:rsidRPr="0074681C">
              <w:rPr>
                <w:rFonts w:ascii="Times New Roman" w:hAnsi="Times New Roman"/>
                <w:color w:val="000000"/>
                <w:sz w:val="24"/>
                <w:szCs w:val="24"/>
              </w:rPr>
              <w:br/>
            </w:r>
            <w:r w:rsidR="00466B4B" w:rsidRPr="0074681C">
              <w:rPr>
                <w:rFonts w:ascii="Times New Roman" w:hAnsi="Times New Roman"/>
                <w:color w:val="000000"/>
                <w:sz w:val="24"/>
                <w:szCs w:val="24"/>
                <w:shd w:val="clear" w:color="auto" w:fill="FFFFFF"/>
              </w:rPr>
              <w:t>используемых для кормления и поения больных и лабораторных</w:t>
            </w:r>
            <w:r w:rsidR="00466B4B" w:rsidRPr="0074681C">
              <w:rPr>
                <w:rFonts w:ascii="Times New Roman" w:hAnsi="Times New Roman"/>
                <w:color w:val="000000"/>
                <w:sz w:val="24"/>
                <w:szCs w:val="24"/>
              </w:rPr>
              <w:br/>
            </w:r>
            <w:r w:rsidR="00446BD3" w:rsidRPr="0074681C">
              <w:rPr>
                <w:rFonts w:ascii="Times New Roman" w:hAnsi="Times New Roman"/>
                <w:color w:val="000000"/>
                <w:sz w:val="24"/>
                <w:szCs w:val="24"/>
                <w:shd w:val="clear" w:color="auto" w:fill="FFFFFF"/>
              </w:rPr>
              <w:t>животных</w:t>
            </w:r>
            <w:r w:rsidR="008D17EC">
              <w:rPr>
                <w:rFonts w:ascii="Times New Roman" w:hAnsi="Times New Roman"/>
                <w:color w:val="000000"/>
                <w:sz w:val="24"/>
                <w:szCs w:val="24"/>
                <w:shd w:val="clear" w:color="auto" w:fill="FFFFFF"/>
              </w:rPr>
              <w:t>;</w:t>
            </w:r>
          </w:p>
          <w:p w:rsidR="00466B4B" w:rsidRPr="0074681C" w:rsidRDefault="00466B4B" w:rsidP="00A91383">
            <w:pPr>
              <w:spacing w:after="0" w:line="240" w:lineRule="auto"/>
              <w:contextualSpacing/>
              <w:jc w:val="both"/>
              <w:rPr>
                <w:rFonts w:ascii="Times New Roman" w:hAnsi="Times New Roman"/>
                <w:sz w:val="24"/>
                <w:szCs w:val="24"/>
              </w:rPr>
            </w:pPr>
          </w:p>
        </w:tc>
      </w:tr>
      <w:tr w:rsidR="00466B4B" w:rsidRPr="0074681C" w:rsidTr="00A91383">
        <w:trPr>
          <w:trHeight w:hRule="exact" w:val="1415"/>
          <w:jc w:val="center"/>
        </w:trPr>
        <w:tc>
          <w:tcPr>
            <w:tcW w:w="1136"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1204"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590" w:type="pct"/>
          </w:tcPr>
          <w:p w:rsidR="00466B4B" w:rsidRPr="0074681C" w:rsidRDefault="00466B4B"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3.2.07</w:t>
            </w:r>
          </w:p>
        </w:tc>
        <w:tc>
          <w:tcPr>
            <w:tcW w:w="2070" w:type="pct"/>
          </w:tcPr>
          <w:p w:rsidR="00466B4B" w:rsidRPr="0074681C" w:rsidRDefault="00DC48FD" w:rsidP="00A91383">
            <w:pPr>
              <w:spacing w:after="0" w:line="240" w:lineRule="auto"/>
              <w:contextualSpacing/>
              <w:jc w:val="both"/>
              <w:rPr>
                <w:rFonts w:ascii="Times New Roman" w:hAnsi="Times New Roman"/>
                <w:color w:val="000000"/>
                <w:sz w:val="24"/>
                <w:szCs w:val="24"/>
                <w:shd w:val="clear" w:color="auto" w:fill="FFFFFF"/>
              </w:rPr>
            </w:pPr>
            <w:r w:rsidRPr="0074681C">
              <w:rPr>
                <w:rFonts w:ascii="Times New Roman" w:hAnsi="Times New Roman"/>
                <w:color w:val="000000"/>
                <w:sz w:val="24"/>
                <w:szCs w:val="24"/>
                <w:shd w:val="clear" w:color="auto" w:fill="FFFFFF"/>
              </w:rPr>
              <w:t>в</w:t>
            </w:r>
            <w:r w:rsidR="00466B4B" w:rsidRPr="0074681C">
              <w:rPr>
                <w:rFonts w:ascii="Times New Roman" w:hAnsi="Times New Roman"/>
                <w:color w:val="000000"/>
                <w:sz w:val="24"/>
                <w:szCs w:val="24"/>
                <w:shd w:val="clear" w:color="auto" w:fill="FFFFFF"/>
              </w:rPr>
              <w:t>иды и нормы расхода подстилочных, гнездовых и абсорбирующих</w:t>
            </w:r>
            <w:r w:rsidR="00466B4B" w:rsidRPr="0074681C">
              <w:rPr>
                <w:rFonts w:ascii="Times New Roman" w:hAnsi="Times New Roman"/>
                <w:color w:val="000000"/>
                <w:sz w:val="24"/>
                <w:szCs w:val="24"/>
              </w:rPr>
              <w:br/>
            </w:r>
            <w:r w:rsidR="00466B4B" w:rsidRPr="0074681C">
              <w:rPr>
                <w:rFonts w:ascii="Times New Roman" w:hAnsi="Times New Roman"/>
                <w:color w:val="000000"/>
                <w:sz w:val="24"/>
                <w:szCs w:val="24"/>
                <w:shd w:val="clear" w:color="auto" w:fill="FFFFFF"/>
              </w:rPr>
              <w:t>материалов, используемых при содержании больных и лабораторных</w:t>
            </w:r>
            <w:r w:rsidR="00466B4B" w:rsidRPr="0074681C">
              <w:rPr>
                <w:rFonts w:ascii="Times New Roman" w:hAnsi="Times New Roman"/>
                <w:color w:val="000000"/>
                <w:sz w:val="24"/>
                <w:szCs w:val="24"/>
              </w:rPr>
              <w:br/>
            </w:r>
            <w:r w:rsidR="00446BD3" w:rsidRPr="0074681C">
              <w:rPr>
                <w:rFonts w:ascii="Times New Roman" w:hAnsi="Times New Roman"/>
                <w:color w:val="000000"/>
                <w:sz w:val="24"/>
                <w:szCs w:val="24"/>
                <w:shd w:val="clear" w:color="auto" w:fill="FFFFFF"/>
              </w:rPr>
              <w:t>животных</w:t>
            </w:r>
            <w:r w:rsidR="008D17EC">
              <w:rPr>
                <w:rFonts w:ascii="Times New Roman" w:hAnsi="Times New Roman"/>
                <w:color w:val="000000"/>
                <w:sz w:val="24"/>
                <w:szCs w:val="24"/>
                <w:shd w:val="clear" w:color="auto" w:fill="FFFFFF"/>
              </w:rPr>
              <w:t>;</w:t>
            </w:r>
          </w:p>
          <w:p w:rsidR="00466B4B" w:rsidRPr="0074681C" w:rsidRDefault="00466B4B" w:rsidP="00A91383">
            <w:pPr>
              <w:spacing w:after="0" w:line="240" w:lineRule="auto"/>
              <w:contextualSpacing/>
              <w:jc w:val="both"/>
              <w:rPr>
                <w:rFonts w:ascii="Times New Roman" w:hAnsi="Times New Roman"/>
                <w:sz w:val="24"/>
                <w:szCs w:val="24"/>
              </w:rPr>
            </w:pPr>
          </w:p>
        </w:tc>
      </w:tr>
      <w:tr w:rsidR="00466B4B" w:rsidRPr="0074681C" w:rsidTr="00A91383">
        <w:trPr>
          <w:trHeight w:hRule="exact" w:val="1144"/>
          <w:jc w:val="center"/>
        </w:trPr>
        <w:tc>
          <w:tcPr>
            <w:tcW w:w="1136"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1204"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590" w:type="pct"/>
          </w:tcPr>
          <w:p w:rsidR="00466B4B" w:rsidRPr="0074681C" w:rsidRDefault="00466B4B" w:rsidP="00A91383">
            <w:pPr>
              <w:spacing w:line="240" w:lineRule="auto"/>
              <w:contextualSpacing/>
              <w:jc w:val="both"/>
              <w:rPr>
                <w:rFonts w:ascii="Times New Roman" w:hAnsi="Times New Roman"/>
                <w:color w:val="000000"/>
                <w:sz w:val="24"/>
                <w:szCs w:val="24"/>
                <w:shd w:val="clear" w:color="auto" w:fill="FFFFFF"/>
              </w:rPr>
            </w:pPr>
            <w:r w:rsidRPr="0074681C">
              <w:rPr>
                <w:rFonts w:ascii="Times New Roman" w:hAnsi="Times New Roman"/>
                <w:color w:val="000000"/>
                <w:sz w:val="24"/>
                <w:szCs w:val="24"/>
                <w:shd w:val="clear" w:color="auto" w:fill="FFFFFF"/>
              </w:rPr>
              <w:t>З 3.2.08</w:t>
            </w:r>
          </w:p>
        </w:tc>
        <w:tc>
          <w:tcPr>
            <w:tcW w:w="2070" w:type="pct"/>
          </w:tcPr>
          <w:p w:rsidR="00466B4B"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п</w:t>
            </w:r>
            <w:r w:rsidR="00466B4B" w:rsidRPr="0074681C">
              <w:rPr>
                <w:rFonts w:ascii="Times New Roman" w:hAnsi="Times New Roman"/>
                <w:color w:val="000000"/>
                <w:sz w:val="24"/>
                <w:szCs w:val="24"/>
                <w:shd w:val="clear" w:color="auto" w:fill="FFFFFF"/>
              </w:rPr>
              <w:t>орядок чистки, мойки, дезинфекции мест содержания больных и</w:t>
            </w:r>
            <w:r w:rsidR="00466B4B" w:rsidRPr="0074681C">
              <w:rPr>
                <w:rFonts w:ascii="Times New Roman" w:hAnsi="Times New Roman"/>
                <w:color w:val="000000"/>
                <w:sz w:val="24"/>
                <w:szCs w:val="24"/>
                <w:shd w:val="clear" w:color="auto" w:fill="FFFFFF"/>
              </w:rPr>
              <w:br/>
              <w:t>лабораторных животных, оборудования, аксессуаров</w:t>
            </w:r>
            <w:r w:rsidR="008D17EC">
              <w:rPr>
                <w:rFonts w:ascii="Times New Roman" w:hAnsi="Times New Roman"/>
                <w:color w:val="000000"/>
                <w:sz w:val="24"/>
                <w:szCs w:val="24"/>
                <w:shd w:val="clear" w:color="auto" w:fill="FFFFFF"/>
              </w:rPr>
              <w:t>;</w:t>
            </w:r>
          </w:p>
        </w:tc>
      </w:tr>
      <w:tr w:rsidR="00466B4B" w:rsidRPr="0074681C" w:rsidTr="00A91383">
        <w:trPr>
          <w:trHeight w:hRule="exact" w:val="440"/>
          <w:jc w:val="center"/>
        </w:trPr>
        <w:tc>
          <w:tcPr>
            <w:tcW w:w="1136"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1204"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590" w:type="pct"/>
          </w:tcPr>
          <w:p w:rsidR="00466B4B" w:rsidRPr="0074681C" w:rsidRDefault="00466B4B" w:rsidP="00A91383">
            <w:pPr>
              <w:spacing w:line="240" w:lineRule="auto"/>
              <w:contextualSpacing/>
              <w:jc w:val="both"/>
              <w:rPr>
                <w:rFonts w:ascii="Times New Roman" w:hAnsi="Times New Roman"/>
                <w:color w:val="000000"/>
                <w:sz w:val="24"/>
                <w:szCs w:val="24"/>
                <w:shd w:val="clear" w:color="auto" w:fill="FFFFFF"/>
              </w:rPr>
            </w:pPr>
            <w:r w:rsidRPr="0074681C">
              <w:rPr>
                <w:rFonts w:ascii="Times New Roman" w:hAnsi="Times New Roman"/>
                <w:color w:val="000000"/>
                <w:sz w:val="24"/>
                <w:szCs w:val="24"/>
                <w:shd w:val="clear" w:color="auto" w:fill="FFFFFF"/>
              </w:rPr>
              <w:t>З 3.2.09</w:t>
            </w:r>
          </w:p>
        </w:tc>
        <w:tc>
          <w:tcPr>
            <w:tcW w:w="2070" w:type="pct"/>
          </w:tcPr>
          <w:p w:rsidR="00466B4B"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п</w:t>
            </w:r>
            <w:r w:rsidR="00466B4B" w:rsidRPr="0074681C">
              <w:rPr>
                <w:rFonts w:ascii="Times New Roman" w:hAnsi="Times New Roman"/>
                <w:color w:val="000000"/>
                <w:sz w:val="24"/>
                <w:szCs w:val="24"/>
                <w:shd w:val="clear" w:color="auto" w:fill="FFFFFF"/>
              </w:rPr>
              <w:t>равила общения с животными</w:t>
            </w:r>
            <w:r w:rsidR="008D17EC">
              <w:rPr>
                <w:rFonts w:ascii="Times New Roman" w:hAnsi="Times New Roman"/>
                <w:color w:val="000000"/>
                <w:sz w:val="24"/>
                <w:szCs w:val="24"/>
                <w:shd w:val="clear" w:color="auto" w:fill="FFFFFF"/>
              </w:rPr>
              <w:t>;</w:t>
            </w:r>
          </w:p>
        </w:tc>
      </w:tr>
      <w:tr w:rsidR="00466B4B" w:rsidRPr="0074681C" w:rsidTr="00A91383">
        <w:trPr>
          <w:trHeight w:hRule="exact" w:val="991"/>
          <w:jc w:val="center"/>
        </w:trPr>
        <w:tc>
          <w:tcPr>
            <w:tcW w:w="1136"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1204" w:type="pct"/>
            <w:vMerge/>
          </w:tcPr>
          <w:p w:rsidR="00466B4B" w:rsidRPr="0074681C" w:rsidRDefault="00466B4B" w:rsidP="00A91383">
            <w:pPr>
              <w:spacing w:after="0" w:line="240" w:lineRule="auto"/>
              <w:contextualSpacing/>
              <w:jc w:val="both"/>
              <w:rPr>
                <w:rFonts w:ascii="Times New Roman" w:hAnsi="Times New Roman"/>
                <w:color w:val="7030A0"/>
                <w:sz w:val="24"/>
                <w:szCs w:val="24"/>
              </w:rPr>
            </w:pPr>
          </w:p>
        </w:tc>
        <w:tc>
          <w:tcPr>
            <w:tcW w:w="590" w:type="pct"/>
          </w:tcPr>
          <w:p w:rsidR="00466B4B" w:rsidRPr="0074681C" w:rsidRDefault="00466B4B" w:rsidP="00A91383">
            <w:pPr>
              <w:spacing w:line="240" w:lineRule="auto"/>
              <w:contextualSpacing/>
              <w:jc w:val="both"/>
              <w:rPr>
                <w:rFonts w:ascii="Times New Roman" w:hAnsi="Times New Roman"/>
                <w:color w:val="000000"/>
                <w:sz w:val="24"/>
                <w:szCs w:val="24"/>
                <w:shd w:val="clear" w:color="auto" w:fill="FFFFFF"/>
              </w:rPr>
            </w:pPr>
            <w:r w:rsidRPr="0074681C">
              <w:rPr>
                <w:rFonts w:ascii="Times New Roman" w:hAnsi="Times New Roman"/>
                <w:color w:val="000000"/>
                <w:sz w:val="24"/>
                <w:szCs w:val="24"/>
                <w:shd w:val="clear" w:color="auto" w:fill="FFFFFF"/>
              </w:rPr>
              <w:t>З 3.2.10</w:t>
            </w:r>
          </w:p>
        </w:tc>
        <w:tc>
          <w:tcPr>
            <w:tcW w:w="2070" w:type="pct"/>
          </w:tcPr>
          <w:p w:rsidR="00466B4B" w:rsidRPr="0074681C" w:rsidRDefault="00DC48FD" w:rsidP="00A91383">
            <w:pPr>
              <w:spacing w:after="0" w:line="240" w:lineRule="auto"/>
              <w:contextualSpacing/>
              <w:jc w:val="both"/>
              <w:rPr>
                <w:rFonts w:ascii="Times New Roman" w:hAnsi="Times New Roman"/>
                <w:color w:val="000000"/>
                <w:sz w:val="24"/>
                <w:szCs w:val="24"/>
                <w:shd w:val="clear" w:color="auto" w:fill="FFFFFF"/>
              </w:rPr>
            </w:pPr>
            <w:r w:rsidRPr="0074681C">
              <w:rPr>
                <w:rFonts w:ascii="Times New Roman" w:hAnsi="Times New Roman"/>
                <w:color w:val="000000"/>
                <w:sz w:val="24"/>
                <w:szCs w:val="24"/>
              </w:rPr>
              <w:t>п</w:t>
            </w:r>
            <w:r w:rsidR="00466B4B" w:rsidRPr="0074681C">
              <w:rPr>
                <w:rFonts w:ascii="Times New Roman" w:hAnsi="Times New Roman"/>
                <w:color w:val="000000"/>
                <w:sz w:val="24"/>
                <w:szCs w:val="24"/>
              </w:rPr>
              <w:t>равила ведения учетной документации по больным и лабораторным живот</w:t>
            </w:r>
            <w:r w:rsidRPr="0074681C">
              <w:rPr>
                <w:rFonts w:ascii="Times New Roman" w:hAnsi="Times New Roman"/>
                <w:color w:val="000000"/>
                <w:sz w:val="24"/>
                <w:szCs w:val="24"/>
              </w:rPr>
              <w:t>ным</w:t>
            </w:r>
            <w:r w:rsidR="008D17EC">
              <w:rPr>
                <w:rFonts w:ascii="Times New Roman" w:hAnsi="Times New Roman"/>
                <w:color w:val="000000"/>
                <w:sz w:val="24"/>
                <w:szCs w:val="24"/>
              </w:rPr>
              <w:t>;</w:t>
            </w:r>
          </w:p>
          <w:p w:rsidR="00466B4B" w:rsidRPr="0074681C" w:rsidRDefault="00466B4B" w:rsidP="00A91383">
            <w:pPr>
              <w:spacing w:after="0" w:line="240" w:lineRule="auto"/>
              <w:contextualSpacing/>
              <w:jc w:val="both"/>
              <w:rPr>
                <w:rFonts w:ascii="Times New Roman" w:hAnsi="Times New Roman"/>
                <w:sz w:val="24"/>
                <w:szCs w:val="24"/>
              </w:rPr>
            </w:pPr>
          </w:p>
        </w:tc>
      </w:tr>
      <w:tr w:rsidR="00587F1B" w:rsidRPr="0074681C" w:rsidTr="008D17EC">
        <w:trPr>
          <w:trHeight w:hRule="exact" w:val="2246"/>
          <w:jc w:val="center"/>
        </w:trPr>
        <w:tc>
          <w:tcPr>
            <w:tcW w:w="1136" w:type="pct"/>
            <w:vMerge w:val="restart"/>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1204" w:type="pct"/>
            <w:vMerge w:val="restart"/>
          </w:tcPr>
          <w:p w:rsidR="00587F1B" w:rsidRPr="0074681C" w:rsidRDefault="00587F1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ПК 3.3 Проведение отдельных профилактических ветеринарных мероприятий</w:t>
            </w:r>
          </w:p>
        </w:tc>
        <w:tc>
          <w:tcPr>
            <w:tcW w:w="590" w:type="pct"/>
          </w:tcPr>
          <w:p w:rsidR="00587F1B" w:rsidRPr="0074681C" w:rsidRDefault="00587F1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3.3.01</w:t>
            </w:r>
          </w:p>
        </w:tc>
        <w:tc>
          <w:tcPr>
            <w:tcW w:w="2070" w:type="pct"/>
          </w:tcPr>
          <w:p w:rsidR="00587F1B" w:rsidRPr="0074681C" w:rsidRDefault="00571E2E" w:rsidP="00A91383">
            <w:pPr>
              <w:spacing w:after="0" w:line="240" w:lineRule="auto"/>
              <w:contextualSpacing/>
              <w:jc w:val="both"/>
              <w:rPr>
                <w:rFonts w:ascii="Times New Roman" w:hAnsi="Times New Roman"/>
                <w:b/>
                <w:sz w:val="24"/>
                <w:szCs w:val="24"/>
              </w:rPr>
            </w:pPr>
            <w:r w:rsidRPr="0074681C">
              <w:rPr>
                <w:rFonts w:ascii="Times New Roman" w:hAnsi="Times New Roman"/>
                <w:b/>
                <w:sz w:val="24"/>
                <w:szCs w:val="24"/>
              </w:rPr>
              <w:t>Навыки/П</w:t>
            </w:r>
            <w:r w:rsidRPr="0074681C">
              <w:rPr>
                <w:rFonts w:ascii="Times New Roman" w:hAnsi="Times New Roman"/>
                <w:b/>
                <w:bCs/>
                <w:sz w:val="24"/>
                <w:szCs w:val="24"/>
              </w:rPr>
              <w:t>рактический опыт</w:t>
            </w:r>
            <w:r w:rsidRPr="0074681C">
              <w:rPr>
                <w:rFonts w:ascii="Times New Roman" w:hAnsi="Times New Roman"/>
                <w:sz w:val="24"/>
                <w:szCs w:val="24"/>
              </w:rPr>
              <w:t xml:space="preserve">: </w:t>
            </w:r>
            <w:r w:rsidR="00DC48FD" w:rsidRPr="0074681C">
              <w:rPr>
                <w:rFonts w:ascii="Times New Roman" w:hAnsi="Times New Roman"/>
                <w:sz w:val="24"/>
                <w:szCs w:val="24"/>
              </w:rPr>
              <w:t>п</w:t>
            </w:r>
            <w:r w:rsidR="00587F1B" w:rsidRPr="0074681C">
              <w:rPr>
                <w:rFonts w:ascii="Times New Roman" w:hAnsi="Times New Roman"/>
                <w:sz w:val="24"/>
                <w:szCs w:val="24"/>
              </w:rPr>
              <w:t>одготовк</w:t>
            </w:r>
            <w:r w:rsidR="00DC48FD" w:rsidRPr="0074681C">
              <w:rPr>
                <w:rFonts w:ascii="Times New Roman" w:hAnsi="Times New Roman"/>
                <w:sz w:val="24"/>
                <w:szCs w:val="24"/>
              </w:rPr>
              <w:t>и</w:t>
            </w:r>
            <w:r w:rsidR="00587F1B" w:rsidRPr="0074681C">
              <w:rPr>
                <w:rFonts w:ascii="Times New Roman" w:hAnsi="Times New Roman"/>
                <w:sz w:val="24"/>
                <w:szCs w:val="24"/>
              </w:rPr>
              <w:t xml:space="preserve"> специальных инструментов и оборудования для проведения отдельных профилактических ветеринарных мероприятий (обрезка копыт, декорнуация, дебикирование, обработка кожного покрова)</w:t>
            </w:r>
            <w:r w:rsidR="008D17EC">
              <w:rPr>
                <w:rFonts w:ascii="Times New Roman" w:hAnsi="Times New Roman"/>
                <w:sz w:val="24"/>
                <w:szCs w:val="24"/>
              </w:rPr>
              <w:t>;</w:t>
            </w:r>
          </w:p>
        </w:tc>
      </w:tr>
      <w:tr w:rsidR="00587F1B" w:rsidRPr="0074681C" w:rsidTr="008D17EC">
        <w:trPr>
          <w:trHeight w:hRule="exact" w:val="1980"/>
          <w:jc w:val="center"/>
        </w:trPr>
        <w:tc>
          <w:tcPr>
            <w:tcW w:w="1136"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1204"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590" w:type="pct"/>
          </w:tcPr>
          <w:p w:rsidR="00587F1B" w:rsidRPr="0074681C" w:rsidRDefault="00587F1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3.3.02</w:t>
            </w:r>
          </w:p>
        </w:tc>
        <w:tc>
          <w:tcPr>
            <w:tcW w:w="2070" w:type="pct"/>
          </w:tcPr>
          <w:p w:rsidR="00587F1B" w:rsidRPr="0074681C" w:rsidRDefault="00DC48FD" w:rsidP="00A91383">
            <w:pPr>
              <w:spacing w:line="240" w:lineRule="auto"/>
              <w:contextualSpacing/>
              <w:jc w:val="both"/>
              <w:rPr>
                <w:rFonts w:ascii="Times New Roman" w:hAnsi="Times New Roman"/>
                <w:b/>
                <w:sz w:val="24"/>
                <w:szCs w:val="24"/>
              </w:rPr>
            </w:pPr>
            <w:r w:rsidRPr="0074681C">
              <w:rPr>
                <w:rFonts w:ascii="Times New Roman" w:hAnsi="Times New Roman"/>
                <w:sz w:val="24"/>
                <w:szCs w:val="24"/>
              </w:rPr>
              <w:t>о</w:t>
            </w:r>
            <w:r w:rsidR="00587F1B" w:rsidRPr="0074681C">
              <w:rPr>
                <w:rFonts w:ascii="Times New Roman" w:hAnsi="Times New Roman"/>
                <w:sz w:val="24"/>
                <w:szCs w:val="24"/>
              </w:rPr>
              <w:t>смотр</w:t>
            </w:r>
            <w:r w:rsidRPr="0074681C">
              <w:rPr>
                <w:rFonts w:ascii="Times New Roman" w:hAnsi="Times New Roman"/>
                <w:sz w:val="24"/>
                <w:szCs w:val="24"/>
              </w:rPr>
              <w:t>а</w:t>
            </w:r>
            <w:r w:rsidR="00587F1B" w:rsidRPr="0074681C">
              <w:rPr>
                <w:rFonts w:ascii="Times New Roman" w:hAnsi="Times New Roman"/>
                <w:sz w:val="24"/>
                <w:szCs w:val="24"/>
              </w:rPr>
              <w:t xml:space="preserve"> животных перед проведением профилактических мероприятий (обрезка копыт, декорнуация, дебикирование, обработка кожного покрова) с целью определения возможности их проведения</w:t>
            </w:r>
            <w:r w:rsidR="008D17EC">
              <w:rPr>
                <w:rFonts w:ascii="Times New Roman" w:hAnsi="Times New Roman"/>
                <w:sz w:val="24"/>
                <w:szCs w:val="24"/>
              </w:rPr>
              <w:t>;</w:t>
            </w:r>
          </w:p>
        </w:tc>
      </w:tr>
      <w:tr w:rsidR="00587F1B" w:rsidRPr="0074681C" w:rsidTr="008D17EC">
        <w:trPr>
          <w:trHeight w:hRule="exact" w:val="1271"/>
          <w:jc w:val="center"/>
        </w:trPr>
        <w:tc>
          <w:tcPr>
            <w:tcW w:w="1136"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1204"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590" w:type="pct"/>
          </w:tcPr>
          <w:p w:rsidR="00587F1B" w:rsidRPr="0074681C" w:rsidRDefault="00587F1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3.3.03</w:t>
            </w:r>
          </w:p>
        </w:tc>
        <w:tc>
          <w:tcPr>
            <w:tcW w:w="2070" w:type="pct"/>
          </w:tcPr>
          <w:p w:rsidR="00587F1B" w:rsidRPr="0074681C" w:rsidRDefault="00DC48FD" w:rsidP="00A91383">
            <w:pPr>
              <w:spacing w:line="240" w:lineRule="auto"/>
              <w:contextualSpacing/>
              <w:jc w:val="both"/>
              <w:rPr>
                <w:rFonts w:ascii="Times New Roman" w:hAnsi="Times New Roman"/>
                <w:b/>
                <w:sz w:val="24"/>
                <w:szCs w:val="24"/>
              </w:rPr>
            </w:pPr>
            <w:r w:rsidRPr="0074681C">
              <w:rPr>
                <w:rFonts w:ascii="Times New Roman" w:hAnsi="Times New Roman"/>
                <w:sz w:val="24"/>
                <w:szCs w:val="24"/>
              </w:rPr>
              <w:t>ф</w:t>
            </w:r>
            <w:r w:rsidR="00587F1B" w:rsidRPr="0074681C">
              <w:rPr>
                <w:rFonts w:ascii="Times New Roman" w:hAnsi="Times New Roman"/>
                <w:sz w:val="24"/>
                <w:szCs w:val="24"/>
              </w:rPr>
              <w:t>иксаци</w:t>
            </w:r>
            <w:r w:rsidRPr="0074681C">
              <w:rPr>
                <w:rFonts w:ascii="Times New Roman" w:hAnsi="Times New Roman"/>
                <w:sz w:val="24"/>
                <w:szCs w:val="24"/>
              </w:rPr>
              <w:t>и</w:t>
            </w:r>
            <w:r w:rsidR="00587F1B" w:rsidRPr="0074681C">
              <w:rPr>
                <w:rFonts w:ascii="Times New Roman" w:hAnsi="Times New Roman"/>
                <w:sz w:val="24"/>
                <w:szCs w:val="24"/>
              </w:rPr>
              <w:t xml:space="preserve"> животных перед проведением ветеринарных мероприятий для обеспечения безопасных условий работы</w:t>
            </w:r>
            <w:r w:rsidR="008D17EC">
              <w:rPr>
                <w:rFonts w:ascii="Times New Roman" w:hAnsi="Times New Roman"/>
                <w:sz w:val="24"/>
                <w:szCs w:val="24"/>
              </w:rPr>
              <w:t>;</w:t>
            </w:r>
          </w:p>
        </w:tc>
      </w:tr>
      <w:tr w:rsidR="00587F1B" w:rsidRPr="0074681C" w:rsidTr="00A91383">
        <w:trPr>
          <w:trHeight w:hRule="exact" w:val="707"/>
          <w:jc w:val="center"/>
        </w:trPr>
        <w:tc>
          <w:tcPr>
            <w:tcW w:w="1136"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1204"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590" w:type="pct"/>
          </w:tcPr>
          <w:p w:rsidR="00587F1B" w:rsidRPr="0074681C" w:rsidRDefault="00587F1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3.3.04</w:t>
            </w:r>
          </w:p>
        </w:tc>
        <w:tc>
          <w:tcPr>
            <w:tcW w:w="2070" w:type="pct"/>
          </w:tcPr>
          <w:p w:rsidR="00587F1B" w:rsidRPr="0074681C" w:rsidRDefault="00DC48FD"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в</w:t>
            </w:r>
            <w:r w:rsidR="00587F1B" w:rsidRPr="0074681C">
              <w:rPr>
                <w:rFonts w:ascii="Times New Roman" w:hAnsi="Times New Roman"/>
                <w:sz w:val="24"/>
                <w:szCs w:val="24"/>
              </w:rPr>
              <w:t>ы</w:t>
            </w:r>
            <w:r w:rsidRPr="0074681C">
              <w:rPr>
                <w:rFonts w:ascii="Times New Roman" w:hAnsi="Times New Roman"/>
                <w:sz w:val="24"/>
                <w:szCs w:val="24"/>
              </w:rPr>
              <w:t>полнения обрезки копыт животным</w:t>
            </w:r>
            <w:r w:rsidR="008D17EC">
              <w:rPr>
                <w:rFonts w:ascii="Times New Roman" w:hAnsi="Times New Roman"/>
                <w:sz w:val="24"/>
                <w:szCs w:val="24"/>
              </w:rPr>
              <w:t>;</w:t>
            </w:r>
          </w:p>
          <w:p w:rsidR="00587F1B" w:rsidRPr="0074681C" w:rsidRDefault="00587F1B" w:rsidP="00A91383">
            <w:pPr>
              <w:spacing w:line="240" w:lineRule="auto"/>
              <w:contextualSpacing/>
              <w:jc w:val="both"/>
              <w:rPr>
                <w:rFonts w:ascii="Times New Roman" w:hAnsi="Times New Roman"/>
                <w:b/>
                <w:sz w:val="24"/>
                <w:szCs w:val="24"/>
              </w:rPr>
            </w:pPr>
          </w:p>
        </w:tc>
      </w:tr>
      <w:tr w:rsidR="00587F1B" w:rsidRPr="0074681C" w:rsidTr="00A91383">
        <w:trPr>
          <w:trHeight w:hRule="exact" w:val="1128"/>
          <w:jc w:val="center"/>
        </w:trPr>
        <w:tc>
          <w:tcPr>
            <w:tcW w:w="1136"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1204"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590" w:type="pct"/>
          </w:tcPr>
          <w:p w:rsidR="00587F1B" w:rsidRPr="0074681C" w:rsidRDefault="00587F1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3.3.05</w:t>
            </w:r>
          </w:p>
        </w:tc>
        <w:tc>
          <w:tcPr>
            <w:tcW w:w="2070" w:type="pct"/>
          </w:tcPr>
          <w:p w:rsidR="00587F1B" w:rsidRPr="0074681C" w:rsidRDefault="00DC48FD" w:rsidP="00A91383">
            <w:pPr>
              <w:spacing w:line="240" w:lineRule="auto"/>
              <w:contextualSpacing/>
              <w:jc w:val="both"/>
              <w:rPr>
                <w:rFonts w:ascii="Times New Roman" w:hAnsi="Times New Roman"/>
                <w:b/>
                <w:sz w:val="24"/>
                <w:szCs w:val="24"/>
              </w:rPr>
            </w:pPr>
            <w:r w:rsidRPr="0074681C">
              <w:rPr>
                <w:rFonts w:ascii="Times New Roman" w:hAnsi="Times New Roman"/>
                <w:sz w:val="24"/>
                <w:szCs w:val="24"/>
              </w:rPr>
              <w:t>п</w:t>
            </w:r>
            <w:r w:rsidR="00587F1B" w:rsidRPr="0074681C">
              <w:rPr>
                <w:rFonts w:ascii="Times New Roman" w:hAnsi="Times New Roman"/>
                <w:sz w:val="24"/>
                <w:szCs w:val="24"/>
              </w:rPr>
              <w:t>роведени</w:t>
            </w:r>
            <w:r w:rsidRPr="0074681C">
              <w:rPr>
                <w:rFonts w:ascii="Times New Roman" w:hAnsi="Times New Roman"/>
                <w:sz w:val="24"/>
                <w:szCs w:val="24"/>
              </w:rPr>
              <w:t>я</w:t>
            </w:r>
            <w:r w:rsidR="00587F1B" w:rsidRPr="0074681C">
              <w:rPr>
                <w:rFonts w:ascii="Times New Roman" w:hAnsi="Times New Roman"/>
                <w:sz w:val="24"/>
                <w:szCs w:val="24"/>
              </w:rPr>
              <w:t xml:space="preserve"> мероприятий по предупреждению роста рогов у молодняка химическим и термическим способом</w:t>
            </w:r>
            <w:r w:rsidR="008D17EC">
              <w:rPr>
                <w:rFonts w:ascii="Times New Roman" w:hAnsi="Times New Roman"/>
                <w:sz w:val="24"/>
                <w:szCs w:val="24"/>
              </w:rPr>
              <w:t>;</w:t>
            </w:r>
          </w:p>
        </w:tc>
      </w:tr>
      <w:tr w:rsidR="00587F1B" w:rsidRPr="0074681C" w:rsidTr="00A91383">
        <w:trPr>
          <w:trHeight w:hRule="exact" w:val="551"/>
          <w:jc w:val="center"/>
        </w:trPr>
        <w:tc>
          <w:tcPr>
            <w:tcW w:w="1136"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1204"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590" w:type="pct"/>
          </w:tcPr>
          <w:p w:rsidR="00587F1B" w:rsidRPr="0074681C" w:rsidRDefault="00587F1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3.3.06</w:t>
            </w:r>
          </w:p>
        </w:tc>
        <w:tc>
          <w:tcPr>
            <w:tcW w:w="2070" w:type="pct"/>
          </w:tcPr>
          <w:p w:rsidR="00587F1B" w:rsidRPr="0074681C" w:rsidRDefault="00DC48FD" w:rsidP="00A91383">
            <w:pPr>
              <w:spacing w:line="240" w:lineRule="auto"/>
              <w:contextualSpacing/>
              <w:jc w:val="both"/>
              <w:rPr>
                <w:rFonts w:ascii="Times New Roman" w:hAnsi="Times New Roman"/>
                <w:b/>
                <w:sz w:val="24"/>
                <w:szCs w:val="24"/>
              </w:rPr>
            </w:pPr>
            <w:r w:rsidRPr="0074681C">
              <w:rPr>
                <w:rFonts w:ascii="Times New Roman" w:hAnsi="Times New Roman"/>
                <w:sz w:val="24"/>
                <w:szCs w:val="24"/>
              </w:rPr>
              <w:t>у</w:t>
            </w:r>
            <w:r w:rsidR="00587F1B" w:rsidRPr="0074681C">
              <w:rPr>
                <w:rFonts w:ascii="Times New Roman" w:hAnsi="Times New Roman"/>
                <w:sz w:val="24"/>
                <w:szCs w:val="24"/>
              </w:rPr>
              <w:t>далени</w:t>
            </w:r>
            <w:r w:rsidRPr="0074681C">
              <w:rPr>
                <w:rFonts w:ascii="Times New Roman" w:hAnsi="Times New Roman"/>
                <w:sz w:val="24"/>
                <w:szCs w:val="24"/>
              </w:rPr>
              <w:t>я</w:t>
            </w:r>
            <w:r w:rsidR="00587F1B" w:rsidRPr="0074681C">
              <w:rPr>
                <w:rFonts w:ascii="Times New Roman" w:hAnsi="Times New Roman"/>
                <w:sz w:val="24"/>
                <w:szCs w:val="24"/>
              </w:rPr>
              <w:t xml:space="preserve"> рогов у взрослых животных бескровным способом</w:t>
            </w:r>
            <w:r w:rsidR="008D17EC">
              <w:rPr>
                <w:rFonts w:ascii="Times New Roman" w:hAnsi="Times New Roman"/>
                <w:sz w:val="24"/>
                <w:szCs w:val="24"/>
              </w:rPr>
              <w:t>;</w:t>
            </w:r>
          </w:p>
        </w:tc>
      </w:tr>
      <w:tr w:rsidR="00587F1B" w:rsidRPr="0074681C" w:rsidTr="00A91383">
        <w:trPr>
          <w:trHeight w:hRule="exact" w:val="727"/>
          <w:jc w:val="center"/>
        </w:trPr>
        <w:tc>
          <w:tcPr>
            <w:tcW w:w="1136"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1204"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590" w:type="pct"/>
          </w:tcPr>
          <w:p w:rsidR="00587F1B" w:rsidRPr="0074681C" w:rsidRDefault="00587F1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3.3.07</w:t>
            </w:r>
          </w:p>
        </w:tc>
        <w:tc>
          <w:tcPr>
            <w:tcW w:w="2070" w:type="pct"/>
          </w:tcPr>
          <w:p w:rsidR="00587F1B" w:rsidRPr="0074681C" w:rsidRDefault="00DC48FD" w:rsidP="00A91383">
            <w:pPr>
              <w:spacing w:line="240" w:lineRule="auto"/>
              <w:contextualSpacing/>
              <w:jc w:val="both"/>
              <w:rPr>
                <w:rFonts w:ascii="Times New Roman" w:hAnsi="Times New Roman"/>
                <w:b/>
                <w:sz w:val="24"/>
                <w:szCs w:val="24"/>
              </w:rPr>
            </w:pPr>
            <w:r w:rsidRPr="0074681C">
              <w:rPr>
                <w:rFonts w:ascii="Times New Roman" w:hAnsi="Times New Roman"/>
                <w:color w:val="000000"/>
                <w:sz w:val="24"/>
                <w:szCs w:val="24"/>
                <w:shd w:val="clear" w:color="auto" w:fill="FFFFFF"/>
              </w:rPr>
              <w:t>д</w:t>
            </w:r>
            <w:r w:rsidR="00587F1B" w:rsidRPr="0074681C">
              <w:rPr>
                <w:rFonts w:ascii="Times New Roman" w:hAnsi="Times New Roman"/>
                <w:color w:val="000000"/>
                <w:sz w:val="24"/>
                <w:szCs w:val="24"/>
                <w:shd w:val="clear" w:color="auto" w:fill="FFFFFF"/>
              </w:rPr>
              <w:t>ебикировани</w:t>
            </w:r>
            <w:r w:rsidRPr="0074681C">
              <w:rPr>
                <w:rFonts w:ascii="Times New Roman" w:hAnsi="Times New Roman"/>
                <w:color w:val="000000"/>
                <w:sz w:val="24"/>
                <w:szCs w:val="24"/>
                <w:shd w:val="clear" w:color="auto" w:fill="FFFFFF"/>
              </w:rPr>
              <w:t>я</w:t>
            </w:r>
            <w:r w:rsidR="00587F1B" w:rsidRPr="0074681C">
              <w:rPr>
                <w:rFonts w:ascii="Times New Roman" w:hAnsi="Times New Roman"/>
                <w:color w:val="000000"/>
                <w:sz w:val="24"/>
                <w:szCs w:val="24"/>
                <w:shd w:val="clear" w:color="auto" w:fill="FFFFFF"/>
              </w:rPr>
              <w:t xml:space="preserve"> птицы в промышленном птицеводстве</w:t>
            </w:r>
            <w:r w:rsidR="008D17EC">
              <w:rPr>
                <w:rFonts w:ascii="Times New Roman" w:hAnsi="Times New Roman"/>
                <w:color w:val="000000"/>
                <w:sz w:val="24"/>
                <w:szCs w:val="24"/>
                <w:shd w:val="clear" w:color="auto" w:fill="FFFFFF"/>
              </w:rPr>
              <w:t>;</w:t>
            </w:r>
          </w:p>
        </w:tc>
      </w:tr>
      <w:tr w:rsidR="00587F1B" w:rsidRPr="0074681C" w:rsidTr="00A91383">
        <w:trPr>
          <w:trHeight w:hRule="exact" w:val="709"/>
          <w:jc w:val="center"/>
        </w:trPr>
        <w:tc>
          <w:tcPr>
            <w:tcW w:w="1136"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1204"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590" w:type="pct"/>
          </w:tcPr>
          <w:p w:rsidR="00587F1B" w:rsidRPr="0074681C" w:rsidRDefault="00587F1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3.3.08</w:t>
            </w:r>
          </w:p>
        </w:tc>
        <w:tc>
          <w:tcPr>
            <w:tcW w:w="2070" w:type="pct"/>
          </w:tcPr>
          <w:p w:rsidR="00587F1B" w:rsidRPr="0074681C" w:rsidRDefault="00DC48FD" w:rsidP="00A91383">
            <w:pPr>
              <w:spacing w:line="240" w:lineRule="auto"/>
              <w:contextualSpacing/>
              <w:jc w:val="both"/>
              <w:rPr>
                <w:rFonts w:ascii="Times New Roman" w:hAnsi="Times New Roman"/>
                <w:b/>
                <w:sz w:val="24"/>
                <w:szCs w:val="24"/>
              </w:rPr>
            </w:pPr>
            <w:r w:rsidRPr="0074681C">
              <w:rPr>
                <w:rFonts w:ascii="Times New Roman" w:hAnsi="Times New Roman"/>
                <w:color w:val="000000"/>
                <w:sz w:val="24"/>
                <w:szCs w:val="24"/>
                <w:shd w:val="clear" w:color="auto" w:fill="FFFFFF"/>
              </w:rPr>
              <w:t>с</w:t>
            </w:r>
            <w:r w:rsidR="00587F1B" w:rsidRPr="0074681C">
              <w:rPr>
                <w:rFonts w:ascii="Times New Roman" w:hAnsi="Times New Roman"/>
                <w:color w:val="000000"/>
                <w:sz w:val="24"/>
                <w:szCs w:val="24"/>
                <w:shd w:val="clear" w:color="auto" w:fill="FFFFFF"/>
              </w:rPr>
              <w:t>анитарно-гигиеническ</w:t>
            </w:r>
            <w:r w:rsidRPr="0074681C">
              <w:rPr>
                <w:rFonts w:ascii="Times New Roman" w:hAnsi="Times New Roman"/>
                <w:color w:val="000000"/>
                <w:sz w:val="24"/>
                <w:szCs w:val="24"/>
                <w:shd w:val="clear" w:color="auto" w:fill="FFFFFF"/>
              </w:rPr>
              <w:t xml:space="preserve">ой </w:t>
            </w:r>
            <w:r w:rsidR="00587F1B" w:rsidRPr="0074681C">
              <w:rPr>
                <w:rFonts w:ascii="Times New Roman" w:hAnsi="Times New Roman"/>
                <w:color w:val="000000"/>
                <w:sz w:val="24"/>
                <w:szCs w:val="24"/>
                <w:shd w:val="clear" w:color="auto" w:fill="FFFFFF"/>
              </w:rPr>
              <w:t>обработк</w:t>
            </w:r>
            <w:r w:rsidRPr="0074681C">
              <w:rPr>
                <w:rFonts w:ascii="Times New Roman" w:hAnsi="Times New Roman"/>
                <w:color w:val="000000"/>
                <w:sz w:val="24"/>
                <w:szCs w:val="24"/>
                <w:shd w:val="clear" w:color="auto" w:fill="FFFFFF"/>
              </w:rPr>
              <w:t>и</w:t>
            </w:r>
            <w:r w:rsidR="00587F1B" w:rsidRPr="0074681C">
              <w:rPr>
                <w:rFonts w:ascii="Times New Roman" w:hAnsi="Times New Roman"/>
                <w:color w:val="000000"/>
                <w:sz w:val="24"/>
                <w:szCs w:val="24"/>
                <w:shd w:val="clear" w:color="auto" w:fill="FFFFFF"/>
              </w:rPr>
              <w:t xml:space="preserve"> кожного покрова животных</w:t>
            </w:r>
            <w:r w:rsidR="008D17EC">
              <w:rPr>
                <w:rFonts w:ascii="Times New Roman" w:hAnsi="Times New Roman"/>
                <w:color w:val="000000"/>
                <w:sz w:val="24"/>
                <w:szCs w:val="24"/>
                <w:shd w:val="clear" w:color="auto" w:fill="FFFFFF"/>
              </w:rPr>
              <w:t>;</w:t>
            </w:r>
          </w:p>
        </w:tc>
      </w:tr>
      <w:tr w:rsidR="00587F1B" w:rsidRPr="0074681C" w:rsidTr="00A91383">
        <w:trPr>
          <w:trHeight w:hRule="exact" w:val="691"/>
          <w:jc w:val="center"/>
        </w:trPr>
        <w:tc>
          <w:tcPr>
            <w:tcW w:w="1136"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1204"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590" w:type="pct"/>
          </w:tcPr>
          <w:p w:rsidR="00587F1B" w:rsidRPr="0074681C" w:rsidRDefault="00587F1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3.3.09</w:t>
            </w:r>
          </w:p>
        </w:tc>
        <w:tc>
          <w:tcPr>
            <w:tcW w:w="2070" w:type="pct"/>
          </w:tcPr>
          <w:p w:rsidR="00587F1B" w:rsidRPr="0074681C" w:rsidRDefault="00DC48FD" w:rsidP="00A91383">
            <w:pPr>
              <w:spacing w:line="240" w:lineRule="auto"/>
              <w:contextualSpacing/>
              <w:jc w:val="both"/>
              <w:rPr>
                <w:rFonts w:ascii="Times New Roman" w:hAnsi="Times New Roman"/>
                <w:b/>
                <w:sz w:val="24"/>
                <w:szCs w:val="24"/>
              </w:rPr>
            </w:pPr>
            <w:r w:rsidRPr="0074681C">
              <w:rPr>
                <w:rFonts w:ascii="Times New Roman" w:hAnsi="Times New Roman"/>
                <w:color w:val="000000"/>
                <w:sz w:val="24"/>
                <w:szCs w:val="24"/>
                <w:shd w:val="clear" w:color="auto" w:fill="FFFFFF"/>
              </w:rPr>
              <w:t>о</w:t>
            </w:r>
            <w:r w:rsidR="00587F1B" w:rsidRPr="0074681C">
              <w:rPr>
                <w:rFonts w:ascii="Times New Roman" w:hAnsi="Times New Roman"/>
                <w:color w:val="000000"/>
                <w:sz w:val="24"/>
                <w:szCs w:val="24"/>
                <w:shd w:val="clear" w:color="auto" w:fill="FFFFFF"/>
              </w:rPr>
              <w:t>формлени</w:t>
            </w:r>
            <w:r w:rsidRPr="0074681C">
              <w:rPr>
                <w:rFonts w:ascii="Times New Roman" w:hAnsi="Times New Roman"/>
                <w:color w:val="000000"/>
                <w:sz w:val="24"/>
                <w:szCs w:val="24"/>
                <w:shd w:val="clear" w:color="auto" w:fill="FFFFFF"/>
              </w:rPr>
              <w:t>я</w:t>
            </w:r>
            <w:r w:rsidR="00587F1B" w:rsidRPr="0074681C">
              <w:rPr>
                <w:rFonts w:ascii="Times New Roman" w:hAnsi="Times New Roman"/>
                <w:color w:val="000000"/>
                <w:sz w:val="24"/>
                <w:szCs w:val="24"/>
                <w:shd w:val="clear" w:color="auto" w:fill="FFFFFF"/>
              </w:rPr>
              <w:t xml:space="preserve"> учётно-отчётной документации</w:t>
            </w:r>
            <w:r w:rsidR="008D17EC">
              <w:rPr>
                <w:rFonts w:ascii="Times New Roman" w:hAnsi="Times New Roman"/>
                <w:color w:val="000000"/>
                <w:sz w:val="24"/>
                <w:szCs w:val="24"/>
                <w:shd w:val="clear" w:color="auto" w:fill="FFFFFF"/>
              </w:rPr>
              <w:t>;</w:t>
            </w:r>
          </w:p>
        </w:tc>
      </w:tr>
      <w:tr w:rsidR="00587F1B" w:rsidRPr="0074681C" w:rsidTr="008D17EC">
        <w:trPr>
          <w:trHeight w:hRule="exact" w:val="1288"/>
          <w:jc w:val="center"/>
        </w:trPr>
        <w:tc>
          <w:tcPr>
            <w:tcW w:w="1136"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1204"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590" w:type="pct"/>
          </w:tcPr>
          <w:p w:rsidR="00587F1B" w:rsidRPr="0074681C" w:rsidRDefault="00587F1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3.3.01.</w:t>
            </w:r>
          </w:p>
        </w:tc>
        <w:tc>
          <w:tcPr>
            <w:tcW w:w="2070" w:type="pct"/>
          </w:tcPr>
          <w:p w:rsidR="00587F1B" w:rsidRPr="0074681C" w:rsidRDefault="00BD4E0A" w:rsidP="00A91383">
            <w:pPr>
              <w:spacing w:line="240" w:lineRule="auto"/>
              <w:contextualSpacing/>
              <w:jc w:val="both"/>
              <w:rPr>
                <w:rFonts w:ascii="Times New Roman" w:hAnsi="Times New Roman"/>
                <w:b/>
                <w:sz w:val="24"/>
                <w:szCs w:val="24"/>
              </w:rPr>
            </w:pPr>
            <w:r>
              <w:rPr>
                <w:rFonts w:ascii="Times New Roman" w:hAnsi="Times New Roman"/>
                <w:b/>
                <w:sz w:val="24"/>
                <w:szCs w:val="24"/>
              </w:rPr>
              <w:t>Умения</w:t>
            </w:r>
            <w:r w:rsidR="00587F1B" w:rsidRPr="0074681C">
              <w:rPr>
                <w:rFonts w:ascii="Times New Roman" w:hAnsi="Times New Roman"/>
                <w:b/>
                <w:sz w:val="24"/>
                <w:szCs w:val="24"/>
              </w:rPr>
              <w:t>:</w:t>
            </w:r>
            <w:r w:rsidR="00DC48FD" w:rsidRPr="0074681C">
              <w:rPr>
                <w:rFonts w:ascii="Times New Roman" w:hAnsi="Times New Roman"/>
                <w:color w:val="000000"/>
                <w:sz w:val="24"/>
                <w:szCs w:val="24"/>
                <w:shd w:val="clear" w:color="auto" w:fill="FFFFFF"/>
              </w:rPr>
              <w:t>в</w:t>
            </w:r>
            <w:r w:rsidR="00587F1B" w:rsidRPr="0074681C">
              <w:rPr>
                <w:rFonts w:ascii="Times New Roman" w:hAnsi="Times New Roman"/>
                <w:color w:val="000000"/>
                <w:sz w:val="24"/>
                <w:szCs w:val="24"/>
                <w:shd w:val="clear" w:color="auto" w:fill="FFFFFF"/>
              </w:rPr>
              <w:t>ыявлять противопоказания к проведению профилактических ветеринарных мероприятий при осмотре животного</w:t>
            </w:r>
            <w:r w:rsidR="008D17EC">
              <w:rPr>
                <w:rFonts w:ascii="Times New Roman" w:hAnsi="Times New Roman"/>
                <w:color w:val="000000"/>
                <w:sz w:val="24"/>
                <w:szCs w:val="24"/>
                <w:shd w:val="clear" w:color="auto" w:fill="FFFFFF"/>
              </w:rPr>
              <w:t>;</w:t>
            </w:r>
          </w:p>
        </w:tc>
      </w:tr>
      <w:tr w:rsidR="00587F1B" w:rsidRPr="0074681C" w:rsidTr="008D17EC">
        <w:trPr>
          <w:trHeight w:hRule="exact" w:val="1832"/>
          <w:jc w:val="center"/>
        </w:trPr>
        <w:tc>
          <w:tcPr>
            <w:tcW w:w="1136"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1204"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590" w:type="pct"/>
          </w:tcPr>
          <w:p w:rsidR="00587F1B" w:rsidRPr="0074681C" w:rsidRDefault="00587F1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3.3.02.</w:t>
            </w:r>
          </w:p>
        </w:tc>
        <w:tc>
          <w:tcPr>
            <w:tcW w:w="2070" w:type="pct"/>
          </w:tcPr>
          <w:p w:rsidR="00587F1B" w:rsidRPr="0074681C" w:rsidRDefault="00DC48FD" w:rsidP="00A91383">
            <w:pPr>
              <w:spacing w:after="0" w:line="240" w:lineRule="auto"/>
              <w:contextualSpacing/>
              <w:jc w:val="both"/>
              <w:rPr>
                <w:rFonts w:ascii="Times New Roman" w:hAnsi="Times New Roman"/>
                <w:color w:val="000000"/>
                <w:sz w:val="24"/>
                <w:szCs w:val="24"/>
                <w:shd w:val="clear" w:color="auto" w:fill="FFFFFF"/>
              </w:rPr>
            </w:pPr>
            <w:r w:rsidRPr="0074681C">
              <w:rPr>
                <w:rFonts w:ascii="Times New Roman" w:hAnsi="Times New Roman"/>
                <w:color w:val="000000"/>
                <w:sz w:val="24"/>
                <w:szCs w:val="24"/>
                <w:shd w:val="clear" w:color="auto" w:fill="FFFFFF"/>
              </w:rPr>
              <w:t>з</w:t>
            </w:r>
            <w:r w:rsidR="00587F1B" w:rsidRPr="0074681C">
              <w:rPr>
                <w:rFonts w:ascii="Times New Roman" w:hAnsi="Times New Roman"/>
                <w:color w:val="000000"/>
                <w:sz w:val="24"/>
                <w:szCs w:val="24"/>
                <w:shd w:val="clear" w:color="auto" w:fill="FFFFFF"/>
              </w:rPr>
              <w:t>акреплять животных, а также подвергающиеся воздействию части тела (конечности, голову), в специальных станках или стойлах при обрезке копыт, декорнуации, обработке кожного покрова;</w:t>
            </w:r>
          </w:p>
          <w:p w:rsidR="00587F1B" w:rsidRPr="0074681C" w:rsidRDefault="00587F1B" w:rsidP="00A91383">
            <w:pPr>
              <w:spacing w:line="240" w:lineRule="auto"/>
              <w:contextualSpacing/>
              <w:jc w:val="both"/>
              <w:rPr>
                <w:rFonts w:ascii="Times New Roman" w:hAnsi="Times New Roman"/>
                <w:b/>
                <w:sz w:val="24"/>
                <w:szCs w:val="24"/>
              </w:rPr>
            </w:pPr>
          </w:p>
        </w:tc>
      </w:tr>
      <w:tr w:rsidR="00587F1B" w:rsidRPr="0074681C" w:rsidTr="008D17EC">
        <w:trPr>
          <w:trHeight w:hRule="exact" w:val="850"/>
          <w:jc w:val="center"/>
        </w:trPr>
        <w:tc>
          <w:tcPr>
            <w:tcW w:w="1136"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1204"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590" w:type="pct"/>
          </w:tcPr>
          <w:p w:rsidR="00587F1B" w:rsidRPr="0074681C" w:rsidRDefault="00587F1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3.3.03</w:t>
            </w:r>
          </w:p>
        </w:tc>
        <w:tc>
          <w:tcPr>
            <w:tcW w:w="2070" w:type="pct"/>
          </w:tcPr>
          <w:p w:rsidR="00587F1B" w:rsidRPr="0074681C" w:rsidRDefault="00DC48FD" w:rsidP="00A91383">
            <w:pPr>
              <w:spacing w:after="0" w:line="240" w:lineRule="auto"/>
              <w:contextualSpacing/>
              <w:jc w:val="both"/>
              <w:rPr>
                <w:rFonts w:ascii="Times New Roman" w:hAnsi="Times New Roman"/>
                <w:color w:val="000000"/>
                <w:sz w:val="24"/>
                <w:szCs w:val="24"/>
                <w:shd w:val="clear" w:color="auto" w:fill="FFFFFF"/>
              </w:rPr>
            </w:pPr>
            <w:r w:rsidRPr="0074681C">
              <w:rPr>
                <w:rFonts w:ascii="Times New Roman" w:hAnsi="Times New Roman"/>
                <w:color w:val="000000"/>
                <w:sz w:val="24"/>
                <w:szCs w:val="24"/>
                <w:shd w:val="clear" w:color="auto" w:fill="FFFFFF"/>
              </w:rPr>
              <w:t>у</w:t>
            </w:r>
            <w:r w:rsidR="00587F1B" w:rsidRPr="0074681C">
              <w:rPr>
                <w:rFonts w:ascii="Times New Roman" w:hAnsi="Times New Roman"/>
                <w:color w:val="000000"/>
                <w:sz w:val="24"/>
                <w:szCs w:val="24"/>
                <w:shd w:val="clear" w:color="auto" w:fill="FFFFFF"/>
              </w:rPr>
              <w:t>далять огрубевшую роговую часть копыта с использованием специальных инструментов;</w:t>
            </w:r>
          </w:p>
          <w:p w:rsidR="00587F1B" w:rsidRPr="0074681C" w:rsidRDefault="00587F1B" w:rsidP="00A91383">
            <w:pPr>
              <w:spacing w:line="240" w:lineRule="auto"/>
              <w:contextualSpacing/>
              <w:jc w:val="both"/>
              <w:rPr>
                <w:rFonts w:ascii="Times New Roman" w:hAnsi="Times New Roman"/>
                <w:b/>
                <w:sz w:val="24"/>
                <w:szCs w:val="24"/>
              </w:rPr>
            </w:pPr>
          </w:p>
        </w:tc>
      </w:tr>
      <w:tr w:rsidR="00587F1B" w:rsidRPr="0074681C" w:rsidTr="00A91383">
        <w:trPr>
          <w:trHeight w:hRule="exact" w:val="846"/>
          <w:jc w:val="center"/>
        </w:trPr>
        <w:tc>
          <w:tcPr>
            <w:tcW w:w="1136"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1204"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590" w:type="pct"/>
          </w:tcPr>
          <w:p w:rsidR="00587F1B" w:rsidRPr="0074681C" w:rsidRDefault="00587F1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3.3.04</w:t>
            </w:r>
          </w:p>
        </w:tc>
        <w:tc>
          <w:tcPr>
            <w:tcW w:w="2070" w:type="pct"/>
          </w:tcPr>
          <w:p w:rsidR="00587F1B" w:rsidRPr="0074681C" w:rsidRDefault="00DC48FD" w:rsidP="00A91383">
            <w:pPr>
              <w:spacing w:after="0" w:line="240" w:lineRule="auto"/>
              <w:contextualSpacing/>
              <w:jc w:val="both"/>
              <w:rPr>
                <w:rFonts w:ascii="Times New Roman" w:hAnsi="Times New Roman"/>
                <w:color w:val="000000"/>
                <w:sz w:val="24"/>
                <w:szCs w:val="24"/>
                <w:shd w:val="clear" w:color="auto" w:fill="FFFFFF"/>
              </w:rPr>
            </w:pPr>
            <w:r w:rsidRPr="0074681C">
              <w:rPr>
                <w:rFonts w:ascii="Times New Roman" w:hAnsi="Times New Roman"/>
                <w:color w:val="000000"/>
                <w:sz w:val="24"/>
                <w:szCs w:val="24"/>
                <w:shd w:val="clear" w:color="auto" w:fill="FFFFFF"/>
              </w:rPr>
              <w:t>в</w:t>
            </w:r>
            <w:r w:rsidR="00587F1B" w:rsidRPr="0074681C">
              <w:rPr>
                <w:rFonts w:ascii="Times New Roman" w:hAnsi="Times New Roman"/>
                <w:color w:val="000000"/>
                <w:sz w:val="24"/>
                <w:szCs w:val="24"/>
                <w:shd w:val="clear" w:color="auto" w:fill="FFFFFF"/>
              </w:rPr>
              <w:t>ыравнивать копытную стенку с использо</w:t>
            </w:r>
            <w:r w:rsidR="00446BD3" w:rsidRPr="0074681C">
              <w:rPr>
                <w:rFonts w:ascii="Times New Roman" w:hAnsi="Times New Roman"/>
                <w:color w:val="000000"/>
                <w:sz w:val="24"/>
                <w:szCs w:val="24"/>
                <w:shd w:val="clear" w:color="auto" w:fill="FFFFFF"/>
              </w:rPr>
              <w:t>ванием специальных инструментов</w:t>
            </w:r>
            <w:r w:rsidR="008D17EC">
              <w:rPr>
                <w:rFonts w:ascii="Times New Roman" w:hAnsi="Times New Roman"/>
                <w:color w:val="000000"/>
                <w:sz w:val="24"/>
                <w:szCs w:val="24"/>
                <w:shd w:val="clear" w:color="auto" w:fill="FFFFFF"/>
              </w:rPr>
              <w:t>;</w:t>
            </w:r>
          </w:p>
          <w:p w:rsidR="00587F1B" w:rsidRPr="0074681C" w:rsidRDefault="00587F1B" w:rsidP="00A91383">
            <w:pPr>
              <w:spacing w:line="240" w:lineRule="auto"/>
              <w:contextualSpacing/>
              <w:jc w:val="both"/>
              <w:rPr>
                <w:rFonts w:ascii="Times New Roman" w:hAnsi="Times New Roman"/>
                <w:b/>
                <w:sz w:val="24"/>
                <w:szCs w:val="24"/>
              </w:rPr>
            </w:pPr>
          </w:p>
        </w:tc>
      </w:tr>
      <w:tr w:rsidR="00587F1B" w:rsidRPr="0074681C" w:rsidTr="00A91383">
        <w:trPr>
          <w:trHeight w:hRule="exact" w:val="845"/>
          <w:jc w:val="center"/>
        </w:trPr>
        <w:tc>
          <w:tcPr>
            <w:tcW w:w="1136"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1204"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590" w:type="pct"/>
          </w:tcPr>
          <w:p w:rsidR="00587F1B" w:rsidRPr="0074681C" w:rsidRDefault="00587F1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3.3.05</w:t>
            </w:r>
          </w:p>
        </w:tc>
        <w:tc>
          <w:tcPr>
            <w:tcW w:w="2070" w:type="pct"/>
          </w:tcPr>
          <w:p w:rsidR="00587F1B" w:rsidRPr="0074681C" w:rsidRDefault="00DC48FD" w:rsidP="00A91383">
            <w:pPr>
              <w:spacing w:after="0" w:line="240" w:lineRule="auto"/>
              <w:contextualSpacing/>
              <w:jc w:val="both"/>
              <w:rPr>
                <w:rFonts w:ascii="Times New Roman" w:hAnsi="Times New Roman"/>
                <w:b/>
                <w:sz w:val="24"/>
                <w:szCs w:val="24"/>
              </w:rPr>
            </w:pPr>
            <w:r w:rsidRPr="0074681C">
              <w:rPr>
                <w:rFonts w:ascii="Times New Roman" w:hAnsi="Times New Roman"/>
                <w:color w:val="000000"/>
                <w:sz w:val="24"/>
                <w:szCs w:val="24"/>
                <w:shd w:val="clear" w:color="auto" w:fill="FFFFFF"/>
              </w:rPr>
              <w:t>п</w:t>
            </w:r>
            <w:r w:rsidR="00587F1B" w:rsidRPr="0074681C">
              <w:rPr>
                <w:rFonts w:ascii="Times New Roman" w:hAnsi="Times New Roman"/>
                <w:color w:val="000000"/>
                <w:sz w:val="24"/>
                <w:szCs w:val="24"/>
                <w:shd w:val="clear" w:color="auto" w:fill="FFFFFF"/>
              </w:rPr>
              <w:t>ользоваться специальными инструмента</w:t>
            </w:r>
            <w:r w:rsidR="00446BD3" w:rsidRPr="0074681C">
              <w:rPr>
                <w:rFonts w:ascii="Times New Roman" w:hAnsi="Times New Roman"/>
                <w:color w:val="000000"/>
                <w:sz w:val="24"/>
                <w:szCs w:val="24"/>
                <w:shd w:val="clear" w:color="auto" w:fill="FFFFFF"/>
              </w:rPr>
              <w:t>ми при проведении обрезки копыт</w:t>
            </w:r>
            <w:r w:rsidR="008D17EC">
              <w:rPr>
                <w:rFonts w:ascii="Times New Roman" w:hAnsi="Times New Roman"/>
                <w:b/>
                <w:sz w:val="24"/>
                <w:szCs w:val="24"/>
              </w:rPr>
              <w:t>;</w:t>
            </w:r>
          </w:p>
        </w:tc>
      </w:tr>
      <w:tr w:rsidR="00587F1B" w:rsidRPr="0074681C" w:rsidTr="008D17EC">
        <w:trPr>
          <w:trHeight w:hRule="exact" w:val="2006"/>
          <w:jc w:val="center"/>
        </w:trPr>
        <w:tc>
          <w:tcPr>
            <w:tcW w:w="1136"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1204"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590" w:type="pct"/>
          </w:tcPr>
          <w:p w:rsidR="00587F1B" w:rsidRPr="0074681C" w:rsidRDefault="00587F1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3.3.06</w:t>
            </w:r>
          </w:p>
        </w:tc>
        <w:tc>
          <w:tcPr>
            <w:tcW w:w="2070" w:type="pct"/>
          </w:tcPr>
          <w:p w:rsidR="00587F1B" w:rsidRPr="0074681C" w:rsidRDefault="00DC48FD" w:rsidP="00A91383">
            <w:pPr>
              <w:spacing w:after="0" w:line="240" w:lineRule="auto"/>
              <w:contextualSpacing/>
              <w:jc w:val="both"/>
              <w:rPr>
                <w:rFonts w:ascii="Times New Roman" w:hAnsi="Times New Roman"/>
                <w:color w:val="000000"/>
                <w:sz w:val="24"/>
                <w:szCs w:val="24"/>
                <w:shd w:val="clear" w:color="auto" w:fill="FFFFFF"/>
              </w:rPr>
            </w:pPr>
            <w:r w:rsidRPr="0074681C">
              <w:rPr>
                <w:rFonts w:ascii="Times New Roman" w:hAnsi="Times New Roman"/>
                <w:color w:val="000000"/>
                <w:sz w:val="24"/>
                <w:szCs w:val="24"/>
                <w:shd w:val="clear" w:color="auto" w:fill="FFFFFF"/>
              </w:rPr>
              <w:t>п</w:t>
            </w:r>
            <w:r w:rsidR="00587F1B" w:rsidRPr="0074681C">
              <w:rPr>
                <w:rFonts w:ascii="Times New Roman" w:hAnsi="Times New Roman"/>
                <w:color w:val="000000"/>
                <w:sz w:val="24"/>
                <w:szCs w:val="24"/>
                <w:shd w:val="clear" w:color="auto" w:fill="FFFFFF"/>
              </w:rPr>
              <w:t>ользоваться специальными инструментами, оборудованием и химическими препаратами при проведении мероприятий по предупреждению роста рогов у молодняка и уда</w:t>
            </w:r>
            <w:r w:rsidR="00446BD3" w:rsidRPr="0074681C">
              <w:rPr>
                <w:rFonts w:ascii="Times New Roman" w:hAnsi="Times New Roman"/>
                <w:color w:val="000000"/>
                <w:sz w:val="24"/>
                <w:szCs w:val="24"/>
                <w:shd w:val="clear" w:color="auto" w:fill="FFFFFF"/>
              </w:rPr>
              <w:t>лению рогов у взрослых животных</w:t>
            </w:r>
            <w:r w:rsidR="008D17EC">
              <w:rPr>
                <w:rFonts w:ascii="Times New Roman" w:hAnsi="Times New Roman"/>
                <w:color w:val="000000"/>
                <w:sz w:val="24"/>
                <w:szCs w:val="24"/>
                <w:shd w:val="clear" w:color="auto" w:fill="FFFFFF"/>
              </w:rPr>
              <w:t>;</w:t>
            </w:r>
          </w:p>
          <w:p w:rsidR="00587F1B" w:rsidRPr="0074681C" w:rsidRDefault="00587F1B" w:rsidP="00A91383">
            <w:pPr>
              <w:spacing w:line="240" w:lineRule="auto"/>
              <w:contextualSpacing/>
              <w:jc w:val="both"/>
              <w:rPr>
                <w:rFonts w:ascii="Times New Roman" w:hAnsi="Times New Roman"/>
                <w:b/>
                <w:sz w:val="24"/>
                <w:szCs w:val="24"/>
              </w:rPr>
            </w:pPr>
          </w:p>
        </w:tc>
      </w:tr>
      <w:tr w:rsidR="00587F1B" w:rsidRPr="0074681C" w:rsidTr="008D17EC">
        <w:trPr>
          <w:trHeight w:hRule="exact" w:val="844"/>
          <w:jc w:val="center"/>
        </w:trPr>
        <w:tc>
          <w:tcPr>
            <w:tcW w:w="1136"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1204"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590" w:type="pct"/>
          </w:tcPr>
          <w:p w:rsidR="00587F1B" w:rsidRPr="0074681C" w:rsidRDefault="00587F1B"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 3.3.07.</w:t>
            </w:r>
          </w:p>
        </w:tc>
        <w:tc>
          <w:tcPr>
            <w:tcW w:w="2070" w:type="pct"/>
          </w:tcPr>
          <w:p w:rsidR="00587F1B" w:rsidRPr="0074681C" w:rsidRDefault="00DC48FD" w:rsidP="00A91383">
            <w:pPr>
              <w:spacing w:line="240" w:lineRule="auto"/>
              <w:contextualSpacing/>
              <w:jc w:val="both"/>
              <w:rPr>
                <w:rFonts w:ascii="Times New Roman" w:hAnsi="Times New Roman"/>
                <w:b/>
                <w:sz w:val="24"/>
                <w:szCs w:val="24"/>
              </w:rPr>
            </w:pPr>
            <w:r w:rsidRPr="0074681C">
              <w:rPr>
                <w:rFonts w:ascii="Times New Roman" w:hAnsi="Times New Roman"/>
                <w:color w:val="000000"/>
                <w:sz w:val="24"/>
                <w:szCs w:val="24"/>
                <w:shd w:val="clear" w:color="auto" w:fill="FFFFFF"/>
              </w:rPr>
              <w:t>п</w:t>
            </w:r>
            <w:r w:rsidR="00587F1B" w:rsidRPr="0074681C">
              <w:rPr>
                <w:rFonts w:ascii="Times New Roman" w:hAnsi="Times New Roman"/>
                <w:color w:val="000000"/>
                <w:sz w:val="24"/>
                <w:szCs w:val="24"/>
                <w:shd w:val="clear" w:color="auto" w:fill="FFFFFF"/>
              </w:rPr>
              <w:t>роизводить отсечение части клюва у птицы с использованием специального оборудования</w:t>
            </w:r>
            <w:r w:rsidR="008D17EC">
              <w:rPr>
                <w:rFonts w:ascii="Times New Roman" w:hAnsi="Times New Roman"/>
                <w:color w:val="000000"/>
                <w:sz w:val="24"/>
                <w:szCs w:val="24"/>
                <w:shd w:val="clear" w:color="auto" w:fill="FFFFFF"/>
              </w:rPr>
              <w:t>;</w:t>
            </w:r>
          </w:p>
        </w:tc>
      </w:tr>
      <w:tr w:rsidR="00587F1B" w:rsidRPr="0074681C" w:rsidTr="008D17EC">
        <w:trPr>
          <w:trHeight w:hRule="exact" w:val="1554"/>
          <w:jc w:val="center"/>
        </w:trPr>
        <w:tc>
          <w:tcPr>
            <w:tcW w:w="1136"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1204"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590" w:type="pct"/>
          </w:tcPr>
          <w:p w:rsidR="00587F1B" w:rsidRPr="0074681C" w:rsidRDefault="00587F1B"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3.3.08</w:t>
            </w:r>
          </w:p>
        </w:tc>
        <w:tc>
          <w:tcPr>
            <w:tcW w:w="2070" w:type="pct"/>
          </w:tcPr>
          <w:p w:rsidR="00587F1B" w:rsidRPr="0074681C" w:rsidRDefault="00DC48FD" w:rsidP="00A91383">
            <w:pPr>
              <w:spacing w:line="240" w:lineRule="auto"/>
              <w:contextualSpacing/>
              <w:jc w:val="both"/>
              <w:rPr>
                <w:rFonts w:ascii="Times New Roman" w:hAnsi="Times New Roman"/>
                <w:b/>
                <w:sz w:val="24"/>
                <w:szCs w:val="24"/>
              </w:rPr>
            </w:pPr>
            <w:r w:rsidRPr="0074681C">
              <w:rPr>
                <w:rFonts w:ascii="Times New Roman" w:hAnsi="Times New Roman"/>
                <w:color w:val="000000"/>
                <w:sz w:val="24"/>
                <w:szCs w:val="24"/>
                <w:shd w:val="clear" w:color="auto" w:fill="FFFFFF"/>
              </w:rPr>
              <w:t>п</w:t>
            </w:r>
            <w:r w:rsidR="00587F1B" w:rsidRPr="0074681C">
              <w:rPr>
                <w:rFonts w:ascii="Times New Roman" w:hAnsi="Times New Roman"/>
                <w:color w:val="000000"/>
                <w:sz w:val="24"/>
                <w:szCs w:val="24"/>
                <w:shd w:val="clear" w:color="auto" w:fill="FFFFFF"/>
              </w:rPr>
              <w:t>ользоваться специальным оборудованием при дебикировании птицы в соответствии с инструкциями по эксплуатации оборудования</w:t>
            </w:r>
            <w:r w:rsidR="008D17EC">
              <w:rPr>
                <w:rFonts w:ascii="Times New Roman" w:hAnsi="Times New Roman"/>
                <w:color w:val="000000"/>
                <w:sz w:val="24"/>
                <w:szCs w:val="24"/>
                <w:shd w:val="clear" w:color="auto" w:fill="FFFFFF"/>
              </w:rPr>
              <w:t>;</w:t>
            </w:r>
          </w:p>
        </w:tc>
      </w:tr>
      <w:tr w:rsidR="00587F1B" w:rsidRPr="0074681C" w:rsidTr="008D17EC">
        <w:trPr>
          <w:trHeight w:hRule="exact" w:val="1419"/>
          <w:jc w:val="center"/>
        </w:trPr>
        <w:tc>
          <w:tcPr>
            <w:tcW w:w="1136"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1204"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590" w:type="pct"/>
          </w:tcPr>
          <w:p w:rsidR="00587F1B" w:rsidRPr="0074681C" w:rsidRDefault="00587F1B"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 3.3.09</w:t>
            </w:r>
          </w:p>
        </w:tc>
        <w:tc>
          <w:tcPr>
            <w:tcW w:w="2070" w:type="pct"/>
          </w:tcPr>
          <w:p w:rsidR="00587F1B" w:rsidRPr="0074681C" w:rsidRDefault="00DC48FD" w:rsidP="00A91383">
            <w:pPr>
              <w:spacing w:line="240" w:lineRule="auto"/>
              <w:contextualSpacing/>
              <w:jc w:val="both"/>
              <w:rPr>
                <w:rFonts w:ascii="Times New Roman" w:hAnsi="Times New Roman"/>
                <w:b/>
                <w:sz w:val="24"/>
                <w:szCs w:val="24"/>
              </w:rPr>
            </w:pPr>
            <w:r w:rsidRPr="0074681C">
              <w:rPr>
                <w:rFonts w:ascii="Times New Roman" w:hAnsi="Times New Roman"/>
                <w:color w:val="000000"/>
                <w:sz w:val="24"/>
                <w:szCs w:val="24"/>
                <w:shd w:val="clear" w:color="auto" w:fill="FFFFFF"/>
              </w:rPr>
              <w:t>н</w:t>
            </w:r>
            <w:r w:rsidR="00587F1B" w:rsidRPr="0074681C">
              <w:rPr>
                <w:rFonts w:ascii="Times New Roman" w:hAnsi="Times New Roman"/>
                <w:color w:val="000000"/>
                <w:sz w:val="24"/>
                <w:szCs w:val="24"/>
                <w:shd w:val="clear" w:color="auto" w:fill="FFFFFF"/>
              </w:rPr>
              <w:t>аносить противопаразитарные препараты на кожный покров животного в соответствии с инструкциями по применению препаратов;</w:t>
            </w:r>
          </w:p>
        </w:tc>
      </w:tr>
      <w:tr w:rsidR="00587F1B" w:rsidRPr="0074681C" w:rsidTr="008D17EC">
        <w:trPr>
          <w:trHeight w:hRule="exact" w:val="2139"/>
          <w:jc w:val="center"/>
        </w:trPr>
        <w:tc>
          <w:tcPr>
            <w:tcW w:w="1136"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1204"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590" w:type="pct"/>
          </w:tcPr>
          <w:p w:rsidR="00587F1B" w:rsidRPr="0074681C" w:rsidRDefault="00587F1B" w:rsidP="00A91383">
            <w:pPr>
              <w:spacing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3.3.01</w:t>
            </w:r>
          </w:p>
        </w:tc>
        <w:tc>
          <w:tcPr>
            <w:tcW w:w="2070" w:type="pct"/>
          </w:tcPr>
          <w:p w:rsidR="00587F1B" w:rsidRPr="0074681C" w:rsidRDefault="00BD4E0A" w:rsidP="00A91383">
            <w:pPr>
              <w:spacing w:after="0" w:line="240" w:lineRule="auto"/>
              <w:contextualSpacing/>
              <w:jc w:val="both"/>
              <w:rPr>
                <w:rFonts w:ascii="Times New Roman" w:hAnsi="Times New Roman"/>
                <w:color w:val="000000"/>
                <w:sz w:val="24"/>
                <w:szCs w:val="24"/>
                <w:shd w:val="clear" w:color="auto" w:fill="FFFFFF"/>
              </w:rPr>
            </w:pPr>
            <w:r>
              <w:rPr>
                <w:rFonts w:ascii="Times New Roman" w:hAnsi="Times New Roman"/>
                <w:b/>
                <w:sz w:val="24"/>
                <w:szCs w:val="24"/>
              </w:rPr>
              <w:t>Знания:</w:t>
            </w:r>
            <w:r w:rsidR="00DC48FD" w:rsidRPr="0074681C">
              <w:rPr>
                <w:rFonts w:ascii="Times New Roman" w:hAnsi="Times New Roman"/>
                <w:color w:val="000000"/>
                <w:sz w:val="24"/>
                <w:szCs w:val="24"/>
                <w:shd w:val="clear" w:color="auto" w:fill="FFFFFF"/>
              </w:rPr>
              <w:t>п</w:t>
            </w:r>
            <w:r w:rsidR="00587F1B" w:rsidRPr="0074681C">
              <w:rPr>
                <w:rFonts w:ascii="Times New Roman" w:hAnsi="Times New Roman"/>
                <w:color w:val="000000"/>
                <w:sz w:val="24"/>
                <w:szCs w:val="24"/>
                <w:shd w:val="clear" w:color="auto" w:fill="FFFFFF"/>
              </w:rPr>
              <w:t>орядок подготовки специальных инструментов и оборудования для проведения  отдельных профилактических ветеринарных мероприятий (обрезка копыт, декорнуация, дебикирование, обработка кожного покрова)</w:t>
            </w:r>
            <w:r w:rsidR="008D17EC">
              <w:rPr>
                <w:rFonts w:ascii="Times New Roman" w:hAnsi="Times New Roman"/>
                <w:color w:val="000000"/>
                <w:sz w:val="24"/>
                <w:szCs w:val="24"/>
                <w:shd w:val="clear" w:color="auto" w:fill="FFFFFF"/>
              </w:rPr>
              <w:t>;</w:t>
            </w:r>
          </w:p>
        </w:tc>
      </w:tr>
      <w:tr w:rsidR="00587F1B" w:rsidRPr="0074681C" w:rsidTr="008D17EC">
        <w:trPr>
          <w:trHeight w:hRule="exact" w:val="1545"/>
          <w:jc w:val="center"/>
        </w:trPr>
        <w:tc>
          <w:tcPr>
            <w:tcW w:w="1136"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1204"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590" w:type="pct"/>
          </w:tcPr>
          <w:p w:rsidR="00587F1B" w:rsidRPr="0074681C" w:rsidRDefault="00587F1B" w:rsidP="00A91383">
            <w:pPr>
              <w:spacing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3.3.02</w:t>
            </w:r>
          </w:p>
        </w:tc>
        <w:tc>
          <w:tcPr>
            <w:tcW w:w="2070" w:type="pct"/>
          </w:tcPr>
          <w:p w:rsidR="00587F1B" w:rsidRPr="0074681C" w:rsidRDefault="00DC48FD" w:rsidP="00A91383">
            <w:pPr>
              <w:spacing w:after="0" w:line="240" w:lineRule="auto"/>
              <w:contextualSpacing/>
              <w:jc w:val="both"/>
              <w:rPr>
                <w:rFonts w:ascii="Times New Roman" w:hAnsi="Times New Roman"/>
                <w:color w:val="000000"/>
                <w:sz w:val="24"/>
                <w:szCs w:val="24"/>
                <w:shd w:val="clear" w:color="auto" w:fill="FFFFFF"/>
              </w:rPr>
            </w:pPr>
            <w:r w:rsidRPr="0074681C">
              <w:rPr>
                <w:rFonts w:ascii="Times New Roman" w:hAnsi="Times New Roman"/>
                <w:color w:val="000000"/>
                <w:sz w:val="24"/>
                <w:szCs w:val="24"/>
                <w:shd w:val="clear" w:color="auto" w:fill="FFFFFF"/>
              </w:rPr>
              <w:t>п</w:t>
            </w:r>
            <w:r w:rsidR="00587F1B" w:rsidRPr="0074681C">
              <w:rPr>
                <w:rFonts w:ascii="Times New Roman" w:hAnsi="Times New Roman"/>
                <w:color w:val="000000"/>
                <w:sz w:val="24"/>
                <w:szCs w:val="24"/>
                <w:shd w:val="clear" w:color="auto" w:fill="FFFFFF"/>
              </w:rPr>
              <w:t>ротивопоказания для проведения отдельных профилактических ветеринарных мероприятий (обрезка копыт, декорнуация, дебикирова</w:t>
            </w:r>
            <w:r w:rsidRPr="0074681C">
              <w:rPr>
                <w:rFonts w:ascii="Times New Roman" w:hAnsi="Times New Roman"/>
                <w:color w:val="000000"/>
                <w:sz w:val="24"/>
                <w:szCs w:val="24"/>
                <w:shd w:val="clear" w:color="auto" w:fill="FFFFFF"/>
              </w:rPr>
              <w:t>ние, обработка кожного покрова)</w:t>
            </w:r>
            <w:r w:rsidR="008D17EC">
              <w:rPr>
                <w:rFonts w:ascii="Times New Roman" w:hAnsi="Times New Roman"/>
                <w:color w:val="000000"/>
                <w:sz w:val="24"/>
                <w:szCs w:val="24"/>
                <w:shd w:val="clear" w:color="auto" w:fill="FFFFFF"/>
              </w:rPr>
              <w:t>;</w:t>
            </w:r>
          </w:p>
          <w:p w:rsidR="00587F1B" w:rsidRPr="0074681C" w:rsidRDefault="00587F1B" w:rsidP="00A91383">
            <w:pPr>
              <w:spacing w:line="240" w:lineRule="auto"/>
              <w:contextualSpacing/>
              <w:jc w:val="both"/>
              <w:rPr>
                <w:rFonts w:ascii="Times New Roman" w:hAnsi="Times New Roman"/>
                <w:b/>
                <w:sz w:val="24"/>
                <w:szCs w:val="24"/>
              </w:rPr>
            </w:pPr>
          </w:p>
        </w:tc>
      </w:tr>
      <w:tr w:rsidR="00587F1B" w:rsidRPr="0074681C" w:rsidTr="00A91383">
        <w:trPr>
          <w:trHeight w:hRule="exact" w:val="1408"/>
          <w:jc w:val="center"/>
        </w:trPr>
        <w:tc>
          <w:tcPr>
            <w:tcW w:w="1136"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1204"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590" w:type="pct"/>
          </w:tcPr>
          <w:p w:rsidR="00587F1B" w:rsidRPr="0074681C" w:rsidRDefault="00587F1B" w:rsidP="00A91383">
            <w:pPr>
              <w:spacing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3.3.03</w:t>
            </w:r>
          </w:p>
        </w:tc>
        <w:tc>
          <w:tcPr>
            <w:tcW w:w="2070" w:type="pct"/>
          </w:tcPr>
          <w:p w:rsidR="00587F1B" w:rsidRPr="0074681C" w:rsidRDefault="00DC48FD" w:rsidP="00A91383">
            <w:pPr>
              <w:spacing w:line="240" w:lineRule="auto"/>
              <w:contextualSpacing/>
              <w:jc w:val="both"/>
              <w:rPr>
                <w:rFonts w:ascii="Times New Roman" w:hAnsi="Times New Roman"/>
                <w:b/>
                <w:sz w:val="24"/>
                <w:szCs w:val="24"/>
              </w:rPr>
            </w:pPr>
            <w:r w:rsidRPr="0074681C">
              <w:rPr>
                <w:rFonts w:ascii="Times New Roman" w:hAnsi="Times New Roman"/>
                <w:color w:val="000000"/>
                <w:sz w:val="24"/>
                <w:szCs w:val="24"/>
                <w:shd w:val="clear" w:color="auto" w:fill="FFFFFF"/>
              </w:rPr>
              <w:t>т</w:t>
            </w:r>
            <w:r w:rsidR="00587F1B" w:rsidRPr="0074681C">
              <w:rPr>
                <w:rFonts w:ascii="Times New Roman" w:hAnsi="Times New Roman"/>
                <w:color w:val="000000"/>
                <w:sz w:val="24"/>
                <w:szCs w:val="24"/>
                <w:shd w:val="clear" w:color="auto" w:fill="FFFFFF"/>
              </w:rPr>
              <w:t>ехник</w:t>
            </w:r>
            <w:r w:rsidR="008702C5" w:rsidRPr="0074681C">
              <w:rPr>
                <w:rFonts w:ascii="Times New Roman" w:hAnsi="Times New Roman"/>
                <w:color w:val="000000"/>
                <w:sz w:val="24"/>
                <w:szCs w:val="24"/>
                <w:shd w:val="clear" w:color="auto" w:fill="FFFFFF"/>
              </w:rPr>
              <w:t>у</w:t>
            </w:r>
            <w:r w:rsidR="00587F1B" w:rsidRPr="0074681C">
              <w:rPr>
                <w:rFonts w:ascii="Times New Roman" w:hAnsi="Times New Roman"/>
                <w:color w:val="000000"/>
                <w:sz w:val="24"/>
                <w:szCs w:val="24"/>
                <w:shd w:val="clear" w:color="auto" w:fill="FFFFFF"/>
              </w:rPr>
              <w:t xml:space="preserve"> фиксации животных в специальных станках и стойлах при проведении обрезки копыт, декорну</w:t>
            </w:r>
            <w:r w:rsidR="00446BD3" w:rsidRPr="0074681C">
              <w:rPr>
                <w:rFonts w:ascii="Times New Roman" w:hAnsi="Times New Roman"/>
                <w:color w:val="000000"/>
                <w:sz w:val="24"/>
                <w:szCs w:val="24"/>
                <w:shd w:val="clear" w:color="auto" w:fill="FFFFFF"/>
              </w:rPr>
              <w:t>ации, обработки кожного покрова</w:t>
            </w:r>
            <w:r w:rsidR="008D17EC">
              <w:rPr>
                <w:rFonts w:ascii="Times New Roman" w:hAnsi="Times New Roman"/>
                <w:color w:val="000000"/>
                <w:sz w:val="24"/>
                <w:szCs w:val="24"/>
                <w:shd w:val="clear" w:color="auto" w:fill="FFFFFF"/>
              </w:rPr>
              <w:t>;</w:t>
            </w:r>
          </w:p>
        </w:tc>
      </w:tr>
      <w:tr w:rsidR="00587F1B" w:rsidRPr="0074681C" w:rsidTr="00A91383">
        <w:trPr>
          <w:trHeight w:hRule="exact" w:val="422"/>
          <w:jc w:val="center"/>
        </w:trPr>
        <w:tc>
          <w:tcPr>
            <w:tcW w:w="1136"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1204"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590" w:type="pct"/>
          </w:tcPr>
          <w:p w:rsidR="00587F1B" w:rsidRPr="0074681C" w:rsidRDefault="00587F1B" w:rsidP="00A91383">
            <w:pPr>
              <w:spacing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3.3.04</w:t>
            </w:r>
          </w:p>
        </w:tc>
        <w:tc>
          <w:tcPr>
            <w:tcW w:w="2070" w:type="pct"/>
          </w:tcPr>
          <w:p w:rsidR="00587F1B" w:rsidRPr="0074681C" w:rsidRDefault="008702C5" w:rsidP="00A91383">
            <w:pPr>
              <w:spacing w:line="240" w:lineRule="auto"/>
              <w:contextualSpacing/>
              <w:jc w:val="both"/>
              <w:rPr>
                <w:rFonts w:ascii="Times New Roman" w:hAnsi="Times New Roman"/>
                <w:b/>
                <w:sz w:val="24"/>
                <w:szCs w:val="24"/>
              </w:rPr>
            </w:pPr>
            <w:r w:rsidRPr="0074681C">
              <w:rPr>
                <w:rFonts w:ascii="Times New Roman" w:hAnsi="Times New Roman"/>
                <w:color w:val="000000"/>
                <w:sz w:val="24"/>
                <w:szCs w:val="24"/>
                <w:shd w:val="clear" w:color="auto" w:fill="FFFFFF"/>
              </w:rPr>
              <w:t>т</w:t>
            </w:r>
            <w:r w:rsidR="00587F1B" w:rsidRPr="0074681C">
              <w:rPr>
                <w:rFonts w:ascii="Times New Roman" w:hAnsi="Times New Roman"/>
                <w:color w:val="000000"/>
                <w:sz w:val="24"/>
                <w:szCs w:val="24"/>
                <w:shd w:val="clear" w:color="auto" w:fill="FFFFFF"/>
              </w:rPr>
              <w:t>ехник</w:t>
            </w:r>
            <w:r w:rsidRPr="0074681C">
              <w:rPr>
                <w:rFonts w:ascii="Times New Roman" w:hAnsi="Times New Roman"/>
                <w:color w:val="000000"/>
                <w:sz w:val="24"/>
                <w:szCs w:val="24"/>
                <w:shd w:val="clear" w:color="auto" w:fill="FFFFFF"/>
              </w:rPr>
              <w:t>у</w:t>
            </w:r>
            <w:r w:rsidR="00587F1B" w:rsidRPr="0074681C">
              <w:rPr>
                <w:rFonts w:ascii="Times New Roman" w:hAnsi="Times New Roman"/>
                <w:color w:val="000000"/>
                <w:sz w:val="24"/>
                <w:szCs w:val="24"/>
                <w:shd w:val="clear" w:color="auto" w:fill="FFFFFF"/>
              </w:rPr>
              <w:t xml:space="preserve"> обрезки копыт животных</w:t>
            </w:r>
            <w:r w:rsidR="008D17EC">
              <w:rPr>
                <w:rFonts w:ascii="Times New Roman" w:hAnsi="Times New Roman"/>
                <w:color w:val="000000"/>
                <w:sz w:val="24"/>
                <w:szCs w:val="24"/>
                <w:shd w:val="clear" w:color="auto" w:fill="FFFFFF"/>
              </w:rPr>
              <w:t>;</w:t>
            </w:r>
          </w:p>
        </w:tc>
      </w:tr>
      <w:tr w:rsidR="00587F1B" w:rsidRPr="0074681C" w:rsidTr="00A91383">
        <w:trPr>
          <w:trHeight w:hRule="exact" w:val="841"/>
          <w:jc w:val="center"/>
        </w:trPr>
        <w:tc>
          <w:tcPr>
            <w:tcW w:w="1136"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1204"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590" w:type="pct"/>
          </w:tcPr>
          <w:p w:rsidR="00587F1B" w:rsidRPr="0074681C" w:rsidRDefault="00587F1B" w:rsidP="00A91383">
            <w:pPr>
              <w:spacing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3.3.05</w:t>
            </w:r>
          </w:p>
        </w:tc>
        <w:tc>
          <w:tcPr>
            <w:tcW w:w="2070" w:type="pct"/>
          </w:tcPr>
          <w:p w:rsidR="00587F1B" w:rsidRPr="0074681C" w:rsidRDefault="008702C5" w:rsidP="00A91383">
            <w:pPr>
              <w:spacing w:after="0" w:line="240" w:lineRule="auto"/>
              <w:contextualSpacing/>
              <w:jc w:val="both"/>
              <w:rPr>
                <w:rFonts w:ascii="Times New Roman" w:hAnsi="Times New Roman"/>
                <w:color w:val="000000"/>
                <w:sz w:val="24"/>
                <w:szCs w:val="24"/>
                <w:shd w:val="clear" w:color="auto" w:fill="FFFFFF"/>
              </w:rPr>
            </w:pPr>
            <w:r w:rsidRPr="0074681C">
              <w:rPr>
                <w:rFonts w:ascii="Times New Roman" w:hAnsi="Times New Roman"/>
                <w:color w:val="000000"/>
                <w:sz w:val="24"/>
                <w:szCs w:val="24"/>
                <w:shd w:val="clear" w:color="auto" w:fill="FFFFFF"/>
              </w:rPr>
              <w:t>с</w:t>
            </w:r>
            <w:r w:rsidR="00587F1B" w:rsidRPr="0074681C">
              <w:rPr>
                <w:rFonts w:ascii="Times New Roman" w:hAnsi="Times New Roman"/>
                <w:color w:val="000000"/>
                <w:sz w:val="24"/>
                <w:szCs w:val="24"/>
                <w:shd w:val="clear" w:color="auto" w:fill="FFFFFF"/>
              </w:rPr>
              <w:t>пециальные инструменты для обрезки копыт живот</w:t>
            </w:r>
            <w:r w:rsidR="00816E2B" w:rsidRPr="0074681C">
              <w:rPr>
                <w:rFonts w:ascii="Times New Roman" w:hAnsi="Times New Roman"/>
                <w:color w:val="000000"/>
                <w:sz w:val="24"/>
                <w:szCs w:val="24"/>
                <w:shd w:val="clear" w:color="auto" w:fill="FFFFFF"/>
              </w:rPr>
              <w:t xml:space="preserve">ных и правила их </w:t>
            </w:r>
            <w:r w:rsidR="00446BD3" w:rsidRPr="0074681C">
              <w:rPr>
                <w:rFonts w:ascii="Times New Roman" w:hAnsi="Times New Roman"/>
                <w:color w:val="000000"/>
                <w:sz w:val="24"/>
                <w:szCs w:val="24"/>
                <w:shd w:val="clear" w:color="auto" w:fill="FFFFFF"/>
              </w:rPr>
              <w:t>использования</w:t>
            </w:r>
            <w:r w:rsidR="008D17EC">
              <w:rPr>
                <w:rFonts w:ascii="Times New Roman" w:hAnsi="Times New Roman"/>
                <w:color w:val="000000"/>
                <w:sz w:val="24"/>
                <w:szCs w:val="24"/>
                <w:shd w:val="clear" w:color="auto" w:fill="FFFFFF"/>
              </w:rPr>
              <w:t>;</w:t>
            </w:r>
          </w:p>
        </w:tc>
      </w:tr>
      <w:tr w:rsidR="00587F1B" w:rsidRPr="0074681C" w:rsidTr="00A91383">
        <w:trPr>
          <w:trHeight w:hRule="exact" w:val="1136"/>
          <w:jc w:val="center"/>
        </w:trPr>
        <w:tc>
          <w:tcPr>
            <w:tcW w:w="1136"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1204"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590" w:type="pct"/>
          </w:tcPr>
          <w:p w:rsidR="00587F1B" w:rsidRPr="0074681C" w:rsidRDefault="00587F1B" w:rsidP="00A91383">
            <w:pPr>
              <w:spacing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3.3.06</w:t>
            </w:r>
          </w:p>
        </w:tc>
        <w:tc>
          <w:tcPr>
            <w:tcW w:w="2070" w:type="pct"/>
          </w:tcPr>
          <w:p w:rsidR="00587F1B" w:rsidRPr="0074681C" w:rsidRDefault="008D17EC" w:rsidP="00A91383">
            <w:pPr>
              <w:spacing w:line="240" w:lineRule="auto"/>
              <w:contextualSpacing/>
              <w:jc w:val="both"/>
              <w:rPr>
                <w:rFonts w:ascii="Times New Roman" w:hAnsi="Times New Roman"/>
                <w:b/>
                <w:sz w:val="24"/>
                <w:szCs w:val="24"/>
              </w:rPr>
            </w:pPr>
            <w:r>
              <w:rPr>
                <w:rFonts w:ascii="Times New Roman" w:hAnsi="Times New Roman"/>
                <w:color w:val="000000"/>
                <w:sz w:val="24"/>
                <w:szCs w:val="24"/>
                <w:shd w:val="clear" w:color="auto" w:fill="FFFFFF"/>
              </w:rPr>
              <w:t>с</w:t>
            </w:r>
            <w:r w:rsidR="00587F1B" w:rsidRPr="0074681C">
              <w:rPr>
                <w:rFonts w:ascii="Times New Roman" w:hAnsi="Times New Roman"/>
                <w:color w:val="000000"/>
                <w:sz w:val="24"/>
                <w:szCs w:val="24"/>
                <w:shd w:val="clear" w:color="auto" w:fill="FFFFFF"/>
              </w:rPr>
              <w:t>пособы и технология проведения мероприятий по предупреждению роста рогов у молодняка и уда</w:t>
            </w:r>
            <w:r w:rsidR="00446BD3" w:rsidRPr="0074681C">
              <w:rPr>
                <w:rFonts w:ascii="Times New Roman" w:hAnsi="Times New Roman"/>
                <w:color w:val="000000"/>
                <w:sz w:val="24"/>
                <w:szCs w:val="24"/>
                <w:shd w:val="clear" w:color="auto" w:fill="FFFFFF"/>
              </w:rPr>
              <w:t>лению рогов у взрослых животных</w:t>
            </w:r>
            <w:r>
              <w:rPr>
                <w:rFonts w:ascii="Times New Roman" w:hAnsi="Times New Roman"/>
                <w:color w:val="000000"/>
                <w:sz w:val="24"/>
                <w:szCs w:val="24"/>
                <w:shd w:val="clear" w:color="auto" w:fill="FFFFFF"/>
              </w:rPr>
              <w:t>;</w:t>
            </w:r>
          </w:p>
        </w:tc>
      </w:tr>
      <w:tr w:rsidR="00587F1B" w:rsidRPr="0074681C" w:rsidTr="008D17EC">
        <w:trPr>
          <w:trHeight w:hRule="exact" w:val="1424"/>
          <w:jc w:val="center"/>
        </w:trPr>
        <w:tc>
          <w:tcPr>
            <w:tcW w:w="1136"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1204"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590" w:type="pct"/>
          </w:tcPr>
          <w:p w:rsidR="00587F1B" w:rsidRPr="0074681C" w:rsidRDefault="00587F1B" w:rsidP="00A91383">
            <w:pPr>
              <w:spacing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3.3.07</w:t>
            </w:r>
          </w:p>
        </w:tc>
        <w:tc>
          <w:tcPr>
            <w:tcW w:w="2070" w:type="pct"/>
          </w:tcPr>
          <w:p w:rsidR="00587F1B" w:rsidRPr="0074681C" w:rsidRDefault="008D17EC" w:rsidP="00A91383">
            <w:pPr>
              <w:spacing w:line="240" w:lineRule="auto"/>
              <w:contextualSpacing/>
              <w:jc w:val="both"/>
              <w:rPr>
                <w:rFonts w:ascii="Times New Roman" w:hAnsi="Times New Roman"/>
                <w:b/>
                <w:sz w:val="24"/>
                <w:szCs w:val="24"/>
              </w:rPr>
            </w:pPr>
            <w:r>
              <w:rPr>
                <w:rFonts w:ascii="Times New Roman" w:hAnsi="Times New Roman"/>
                <w:color w:val="000000"/>
                <w:sz w:val="24"/>
                <w:szCs w:val="24"/>
                <w:shd w:val="clear" w:color="auto" w:fill="FFFFFF"/>
              </w:rPr>
              <w:t>с</w:t>
            </w:r>
            <w:r w:rsidR="00587F1B" w:rsidRPr="0074681C">
              <w:rPr>
                <w:rFonts w:ascii="Times New Roman" w:hAnsi="Times New Roman"/>
                <w:color w:val="000000"/>
                <w:sz w:val="24"/>
                <w:szCs w:val="24"/>
                <w:shd w:val="clear" w:color="auto" w:fill="FFFFFF"/>
              </w:rPr>
              <w:t xml:space="preserve">пециальные инструменты, оборудование и химические препараты для проведения декорнуации и правила </w:t>
            </w:r>
            <w:r w:rsidR="00446BD3" w:rsidRPr="0074681C">
              <w:rPr>
                <w:rFonts w:ascii="Times New Roman" w:hAnsi="Times New Roman"/>
                <w:color w:val="000000"/>
                <w:sz w:val="24"/>
                <w:szCs w:val="24"/>
                <w:shd w:val="clear" w:color="auto" w:fill="FFFFFF"/>
              </w:rPr>
              <w:t>их эксплуатации (использования)</w:t>
            </w:r>
            <w:r>
              <w:rPr>
                <w:rFonts w:ascii="Times New Roman" w:hAnsi="Times New Roman"/>
                <w:color w:val="000000"/>
                <w:sz w:val="24"/>
                <w:szCs w:val="24"/>
                <w:shd w:val="clear" w:color="auto" w:fill="FFFFFF"/>
              </w:rPr>
              <w:t>;</w:t>
            </w:r>
          </w:p>
        </w:tc>
      </w:tr>
      <w:tr w:rsidR="00587F1B" w:rsidRPr="0074681C" w:rsidTr="00A91383">
        <w:trPr>
          <w:trHeight w:hRule="exact" w:val="441"/>
          <w:jc w:val="center"/>
        </w:trPr>
        <w:tc>
          <w:tcPr>
            <w:tcW w:w="1136"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1204"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590" w:type="pct"/>
          </w:tcPr>
          <w:p w:rsidR="00587F1B" w:rsidRPr="0074681C" w:rsidRDefault="00587F1B" w:rsidP="00A91383">
            <w:pPr>
              <w:spacing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3.3.08</w:t>
            </w:r>
          </w:p>
        </w:tc>
        <w:tc>
          <w:tcPr>
            <w:tcW w:w="2070" w:type="pct"/>
          </w:tcPr>
          <w:p w:rsidR="00587F1B" w:rsidRPr="0074681C" w:rsidRDefault="008D17EC" w:rsidP="00A91383">
            <w:pPr>
              <w:spacing w:line="240" w:lineRule="auto"/>
              <w:contextualSpacing/>
              <w:jc w:val="both"/>
              <w:rPr>
                <w:rFonts w:ascii="Times New Roman" w:hAnsi="Times New Roman"/>
                <w:b/>
                <w:sz w:val="24"/>
                <w:szCs w:val="24"/>
              </w:rPr>
            </w:pPr>
            <w:r>
              <w:rPr>
                <w:rFonts w:ascii="Times New Roman" w:hAnsi="Times New Roman"/>
                <w:color w:val="000000"/>
                <w:sz w:val="24"/>
                <w:szCs w:val="24"/>
                <w:shd w:val="clear" w:color="auto" w:fill="FFFFFF"/>
              </w:rPr>
              <w:t>т</w:t>
            </w:r>
            <w:r w:rsidR="00587F1B" w:rsidRPr="0074681C">
              <w:rPr>
                <w:rFonts w:ascii="Times New Roman" w:hAnsi="Times New Roman"/>
                <w:color w:val="000000"/>
                <w:sz w:val="24"/>
                <w:szCs w:val="24"/>
                <w:shd w:val="clear" w:color="auto" w:fill="FFFFFF"/>
              </w:rPr>
              <w:t>ехнология дебикирования птицы</w:t>
            </w:r>
            <w:r>
              <w:rPr>
                <w:rFonts w:ascii="Times New Roman" w:hAnsi="Times New Roman"/>
                <w:color w:val="000000"/>
                <w:sz w:val="24"/>
                <w:szCs w:val="24"/>
                <w:shd w:val="clear" w:color="auto" w:fill="FFFFFF"/>
              </w:rPr>
              <w:t>;</w:t>
            </w:r>
          </w:p>
        </w:tc>
      </w:tr>
      <w:tr w:rsidR="00587F1B" w:rsidRPr="0074681C" w:rsidTr="00A91383">
        <w:trPr>
          <w:trHeight w:hRule="exact" w:val="845"/>
          <w:jc w:val="center"/>
        </w:trPr>
        <w:tc>
          <w:tcPr>
            <w:tcW w:w="1136"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1204"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590" w:type="pct"/>
          </w:tcPr>
          <w:p w:rsidR="00587F1B" w:rsidRPr="0074681C" w:rsidRDefault="00587F1B" w:rsidP="00A91383">
            <w:pPr>
              <w:spacing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3.3.09</w:t>
            </w:r>
          </w:p>
        </w:tc>
        <w:tc>
          <w:tcPr>
            <w:tcW w:w="2070" w:type="pct"/>
          </w:tcPr>
          <w:p w:rsidR="00587F1B" w:rsidRPr="0074681C" w:rsidRDefault="008D17EC" w:rsidP="00A91383">
            <w:pPr>
              <w:spacing w:after="0" w:line="240" w:lineRule="auto"/>
              <w:contextualSpacing/>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w:t>
            </w:r>
            <w:r w:rsidR="00587F1B" w:rsidRPr="0074681C">
              <w:rPr>
                <w:rFonts w:ascii="Times New Roman" w:hAnsi="Times New Roman"/>
                <w:color w:val="000000"/>
                <w:sz w:val="24"/>
                <w:szCs w:val="24"/>
                <w:shd w:val="clear" w:color="auto" w:fill="FFFFFF"/>
              </w:rPr>
              <w:t>пециальное оборудование для дебикирования п</w:t>
            </w:r>
            <w:r w:rsidR="00446BD3" w:rsidRPr="0074681C">
              <w:rPr>
                <w:rFonts w:ascii="Times New Roman" w:hAnsi="Times New Roman"/>
                <w:color w:val="000000"/>
                <w:sz w:val="24"/>
                <w:szCs w:val="24"/>
                <w:shd w:val="clear" w:color="auto" w:fill="FFFFFF"/>
              </w:rPr>
              <w:t>тицы и правила его эксплуатации</w:t>
            </w:r>
            <w:r>
              <w:rPr>
                <w:rFonts w:ascii="Times New Roman" w:hAnsi="Times New Roman"/>
                <w:color w:val="000000"/>
                <w:sz w:val="24"/>
                <w:szCs w:val="24"/>
                <w:shd w:val="clear" w:color="auto" w:fill="FFFFFF"/>
              </w:rPr>
              <w:t>;</w:t>
            </w:r>
          </w:p>
          <w:p w:rsidR="00587F1B" w:rsidRPr="0074681C" w:rsidRDefault="00587F1B" w:rsidP="00A91383">
            <w:pPr>
              <w:spacing w:line="240" w:lineRule="auto"/>
              <w:contextualSpacing/>
              <w:jc w:val="both"/>
              <w:rPr>
                <w:rFonts w:ascii="Times New Roman" w:hAnsi="Times New Roman"/>
                <w:b/>
                <w:sz w:val="24"/>
                <w:szCs w:val="24"/>
              </w:rPr>
            </w:pPr>
          </w:p>
        </w:tc>
      </w:tr>
      <w:tr w:rsidR="00587F1B" w:rsidRPr="0074681C" w:rsidTr="00A91383">
        <w:trPr>
          <w:trHeight w:hRule="exact" w:val="567"/>
          <w:jc w:val="center"/>
        </w:trPr>
        <w:tc>
          <w:tcPr>
            <w:tcW w:w="1136"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1204"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590" w:type="pct"/>
          </w:tcPr>
          <w:p w:rsidR="00587F1B" w:rsidRPr="0074681C" w:rsidRDefault="00587F1B" w:rsidP="00A91383">
            <w:pPr>
              <w:spacing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3.3.10</w:t>
            </w:r>
          </w:p>
        </w:tc>
        <w:tc>
          <w:tcPr>
            <w:tcW w:w="2070" w:type="pct"/>
          </w:tcPr>
          <w:p w:rsidR="00587F1B" w:rsidRPr="0074681C" w:rsidRDefault="008D17EC" w:rsidP="00A91383">
            <w:pPr>
              <w:spacing w:line="240" w:lineRule="auto"/>
              <w:contextualSpacing/>
              <w:jc w:val="both"/>
              <w:rPr>
                <w:rFonts w:ascii="Times New Roman" w:hAnsi="Times New Roman"/>
                <w:b/>
                <w:sz w:val="24"/>
                <w:szCs w:val="24"/>
              </w:rPr>
            </w:pPr>
            <w:r>
              <w:rPr>
                <w:rFonts w:ascii="Times New Roman" w:hAnsi="Times New Roman"/>
                <w:color w:val="000000"/>
                <w:sz w:val="24"/>
                <w:szCs w:val="24"/>
                <w:shd w:val="clear" w:color="auto" w:fill="FFFFFF"/>
              </w:rPr>
              <w:t>п</w:t>
            </w:r>
            <w:r w:rsidR="00587F1B" w:rsidRPr="0074681C">
              <w:rPr>
                <w:rFonts w:ascii="Times New Roman" w:hAnsi="Times New Roman"/>
                <w:color w:val="000000"/>
                <w:sz w:val="24"/>
                <w:szCs w:val="24"/>
                <w:shd w:val="clear" w:color="auto" w:fill="FFFFFF"/>
              </w:rPr>
              <w:t>орядок обработки кожного покрова животных</w:t>
            </w:r>
            <w:r>
              <w:rPr>
                <w:rFonts w:ascii="Times New Roman" w:hAnsi="Times New Roman"/>
                <w:color w:val="000000"/>
                <w:sz w:val="24"/>
                <w:szCs w:val="24"/>
                <w:shd w:val="clear" w:color="auto" w:fill="FFFFFF"/>
              </w:rPr>
              <w:t>;</w:t>
            </w:r>
          </w:p>
        </w:tc>
      </w:tr>
      <w:tr w:rsidR="00587F1B" w:rsidRPr="0074681C" w:rsidTr="00A91383">
        <w:trPr>
          <w:trHeight w:hRule="exact" w:val="703"/>
          <w:jc w:val="center"/>
        </w:trPr>
        <w:tc>
          <w:tcPr>
            <w:tcW w:w="1136"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1204" w:type="pct"/>
            <w:vMerge/>
          </w:tcPr>
          <w:p w:rsidR="00587F1B" w:rsidRPr="0074681C" w:rsidRDefault="00587F1B" w:rsidP="00A91383">
            <w:pPr>
              <w:spacing w:after="0" w:line="240" w:lineRule="auto"/>
              <w:contextualSpacing/>
              <w:jc w:val="both"/>
              <w:rPr>
                <w:rFonts w:ascii="Times New Roman" w:hAnsi="Times New Roman"/>
                <w:color w:val="7030A0"/>
                <w:sz w:val="24"/>
                <w:szCs w:val="24"/>
              </w:rPr>
            </w:pPr>
          </w:p>
        </w:tc>
        <w:tc>
          <w:tcPr>
            <w:tcW w:w="590" w:type="pct"/>
          </w:tcPr>
          <w:p w:rsidR="00587F1B" w:rsidRPr="0074681C" w:rsidRDefault="00587F1B" w:rsidP="00A91383">
            <w:pPr>
              <w:spacing w:line="240" w:lineRule="auto"/>
              <w:contextualSpacing/>
              <w:jc w:val="both"/>
              <w:rPr>
                <w:rFonts w:ascii="Times New Roman" w:hAnsi="Times New Roman"/>
                <w:sz w:val="24"/>
                <w:szCs w:val="24"/>
              </w:rPr>
            </w:pPr>
            <w:r w:rsidRPr="0074681C">
              <w:rPr>
                <w:rFonts w:ascii="Times New Roman" w:hAnsi="Times New Roman"/>
                <w:color w:val="000000"/>
                <w:sz w:val="24"/>
                <w:szCs w:val="24"/>
                <w:shd w:val="clear" w:color="auto" w:fill="FFFFFF"/>
              </w:rPr>
              <w:t>З 3.3.11</w:t>
            </w:r>
          </w:p>
        </w:tc>
        <w:tc>
          <w:tcPr>
            <w:tcW w:w="2070" w:type="pct"/>
          </w:tcPr>
          <w:p w:rsidR="00587F1B" w:rsidRPr="0074681C" w:rsidRDefault="008D17EC" w:rsidP="008D17EC">
            <w:pPr>
              <w:spacing w:after="0" w:line="240" w:lineRule="auto"/>
              <w:contextualSpacing/>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w:t>
            </w:r>
            <w:r w:rsidR="00587F1B" w:rsidRPr="0074681C">
              <w:rPr>
                <w:rFonts w:ascii="Times New Roman" w:hAnsi="Times New Roman"/>
                <w:color w:val="000000"/>
                <w:sz w:val="24"/>
                <w:szCs w:val="24"/>
                <w:shd w:val="clear" w:color="auto" w:fill="FFFFFF"/>
              </w:rPr>
              <w:t>равила использования противопаразитарных препаратов</w:t>
            </w:r>
            <w:r>
              <w:rPr>
                <w:rFonts w:ascii="Times New Roman" w:hAnsi="Times New Roman"/>
                <w:color w:val="000000"/>
                <w:sz w:val="24"/>
                <w:szCs w:val="24"/>
                <w:shd w:val="clear" w:color="auto" w:fill="FFFFFF"/>
              </w:rPr>
              <w:t>;</w:t>
            </w:r>
          </w:p>
        </w:tc>
      </w:tr>
      <w:tr w:rsidR="006770E7" w:rsidRPr="0074681C" w:rsidTr="008D17EC">
        <w:trPr>
          <w:trHeight w:hRule="exact" w:val="1963"/>
          <w:jc w:val="center"/>
        </w:trPr>
        <w:tc>
          <w:tcPr>
            <w:tcW w:w="1136" w:type="pct"/>
            <w:vMerge w:val="restart"/>
          </w:tcPr>
          <w:p w:rsidR="003F312A" w:rsidRDefault="003F312A" w:rsidP="00A91383">
            <w:pPr>
              <w:spacing w:after="0" w:line="240" w:lineRule="auto"/>
              <w:contextualSpacing/>
              <w:jc w:val="both"/>
              <w:rPr>
                <w:rFonts w:ascii="Times New Roman" w:eastAsia="Calibri" w:hAnsi="Times New Roman"/>
                <w:color w:val="000000"/>
                <w:sz w:val="24"/>
                <w:szCs w:val="24"/>
                <w:lang w:eastAsia="en-US"/>
              </w:rPr>
            </w:pPr>
            <w:r w:rsidRPr="0074681C">
              <w:rPr>
                <w:rFonts w:ascii="Times New Roman" w:eastAsia="Calibri" w:hAnsi="Times New Roman"/>
                <w:color w:val="000000"/>
                <w:sz w:val="24"/>
                <w:szCs w:val="24"/>
                <w:lang w:eastAsia="en-US"/>
              </w:rPr>
              <w:t>ВД. 0</w:t>
            </w:r>
            <w:r>
              <w:rPr>
                <w:rFonts w:ascii="Times New Roman" w:eastAsia="Calibri" w:hAnsi="Times New Roman"/>
                <w:color w:val="000000"/>
                <w:sz w:val="24"/>
                <w:szCs w:val="24"/>
                <w:lang w:eastAsia="en-US"/>
              </w:rPr>
              <w:t>4</w:t>
            </w:r>
            <w:r w:rsidRPr="0074681C">
              <w:rPr>
                <w:rFonts w:ascii="Times New Roman" w:eastAsia="Calibri" w:hAnsi="Times New Roman"/>
                <w:color w:val="000000"/>
                <w:sz w:val="24"/>
                <w:szCs w:val="24"/>
                <w:lang w:eastAsia="en-US"/>
              </w:rPr>
              <w:t xml:space="preserve">. </w:t>
            </w:r>
          </w:p>
          <w:p w:rsidR="006770E7" w:rsidRPr="0074681C" w:rsidRDefault="007A6DDF" w:rsidP="00A91383">
            <w:pPr>
              <w:spacing w:after="0" w:line="240" w:lineRule="auto"/>
              <w:contextualSpacing/>
              <w:jc w:val="both"/>
              <w:rPr>
                <w:rFonts w:ascii="Times New Roman" w:hAnsi="Times New Roman"/>
                <w:color w:val="7030A0"/>
                <w:sz w:val="24"/>
                <w:szCs w:val="24"/>
              </w:rPr>
            </w:pPr>
            <w:r w:rsidRPr="0074681C">
              <w:rPr>
                <w:rFonts w:ascii="Times New Roman" w:hAnsi="Times New Roman"/>
                <w:sz w:val="24"/>
                <w:szCs w:val="24"/>
              </w:rPr>
              <w:t>Применение цифровых интеллектуальных систем в животноводстве</w:t>
            </w:r>
          </w:p>
        </w:tc>
        <w:tc>
          <w:tcPr>
            <w:tcW w:w="1204" w:type="pct"/>
            <w:vMerge w:val="restart"/>
          </w:tcPr>
          <w:p w:rsidR="006770E7" w:rsidRPr="0074681C" w:rsidRDefault="006770E7" w:rsidP="00A91383">
            <w:pPr>
              <w:spacing w:after="0" w:line="240" w:lineRule="auto"/>
              <w:contextualSpacing/>
              <w:jc w:val="both"/>
              <w:rPr>
                <w:rFonts w:ascii="Times New Roman" w:hAnsi="Times New Roman"/>
                <w:color w:val="7030A0"/>
                <w:sz w:val="24"/>
                <w:szCs w:val="24"/>
              </w:rPr>
            </w:pPr>
            <w:r w:rsidRPr="0074681C">
              <w:rPr>
                <w:rFonts w:ascii="Times New Roman" w:hAnsi="Times New Roman"/>
                <w:sz w:val="24"/>
                <w:szCs w:val="24"/>
              </w:rPr>
              <w:t>ПК 4.1</w:t>
            </w:r>
            <w:r w:rsidRPr="0074681C">
              <w:rPr>
                <w:rStyle w:val="af0"/>
                <w:rFonts w:ascii="Times New Roman" w:hAnsi="Times New Roman"/>
                <w:i w:val="0"/>
                <w:sz w:val="24"/>
                <w:szCs w:val="24"/>
              </w:rPr>
              <w:t>Выполнение работ по подбору интеллектуальных цифровых систем управления</w:t>
            </w:r>
            <w:r w:rsidRPr="0074681C">
              <w:rPr>
                <w:rStyle w:val="af0"/>
                <w:rFonts w:ascii="Times New Roman" w:hAnsi="Times New Roman"/>
                <w:sz w:val="24"/>
                <w:szCs w:val="24"/>
              </w:rPr>
              <w:t xml:space="preserve"> п</w:t>
            </w:r>
            <w:r w:rsidRPr="0074681C">
              <w:rPr>
                <w:rStyle w:val="af0"/>
                <w:rFonts w:ascii="Times New Roman" w:hAnsi="Times New Roman"/>
                <w:i w:val="0"/>
                <w:sz w:val="24"/>
                <w:szCs w:val="24"/>
              </w:rPr>
              <w:t>роизводством</w:t>
            </w:r>
          </w:p>
        </w:tc>
        <w:tc>
          <w:tcPr>
            <w:tcW w:w="590" w:type="pct"/>
          </w:tcPr>
          <w:p w:rsidR="006770E7" w:rsidRPr="0074681C" w:rsidRDefault="006770E7"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Н 4.1.01.</w:t>
            </w:r>
          </w:p>
        </w:tc>
        <w:tc>
          <w:tcPr>
            <w:tcW w:w="2070" w:type="pct"/>
          </w:tcPr>
          <w:p w:rsidR="006770E7" w:rsidRPr="0074681C" w:rsidRDefault="00571E2E" w:rsidP="00A91383">
            <w:pPr>
              <w:spacing w:after="0" w:line="240" w:lineRule="auto"/>
              <w:contextualSpacing/>
              <w:jc w:val="both"/>
              <w:rPr>
                <w:rFonts w:ascii="Times New Roman" w:hAnsi="Times New Roman"/>
                <w:sz w:val="24"/>
                <w:szCs w:val="24"/>
              </w:rPr>
            </w:pPr>
            <w:r w:rsidRPr="0074681C">
              <w:rPr>
                <w:rFonts w:ascii="Times New Roman" w:hAnsi="Times New Roman"/>
                <w:b/>
                <w:sz w:val="24"/>
                <w:szCs w:val="24"/>
              </w:rPr>
              <w:t>Навыки/П</w:t>
            </w:r>
            <w:r w:rsidRPr="0074681C">
              <w:rPr>
                <w:rFonts w:ascii="Times New Roman" w:hAnsi="Times New Roman"/>
                <w:b/>
                <w:bCs/>
                <w:sz w:val="24"/>
                <w:szCs w:val="24"/>
              </w:rPr>
              <w:t>рактический опыт</w:t>
            </w:r>
            <w:r w:rsidRPr="0074681C">
              <w:rPr>
                <w:rFonts w:ascii="Times New Roman" w:hAnsi="Times New Roman"/>
                <w:sz w:val="24"/>
                <w:szCs w:val="24"/>
              </w:rPr>
              <w:t xml:space="preserve">: </w:t>
            </w:r>
            <w:r w:rsidR="00FC3FD6" w:rsidRPr="0074681C">
              <w:rPr>
                <w:rFonts w:ascii="Times New Roman" w:hAnsi="Times New Roman"/>
                <w:sz w:val="24"/>
                <w:szCs w:val="24"/>
              </w:rPr>
              <w:t>у</w:t>
            </w:r>
            <w:r w:rsidR="006770E7" w:rsidRPr="0074681C">
              <w:rPr>
                <w:rFonts w:ascii="Times New Roman" w:hAnsi="Times New Roman"/>
                <w:sz w:val="24"/>
                <w:szCs w:val="24"/>
              </w:rPr>
              <w:t>части</w:t>
            </w:r>
            <w:r w:rsidR="00FC3FD6" w:rsidRPr="0074681C">
              <w:rPr>
                <w:rFonts w:ascii="Times New Roman" w:hAnsi="Times New Roman"/>
                <w:sz w:val="24"/>
                <w:szCs w:val="24"/>
              </w:rPr>
              <w:t>я</w:t>
            </w:r>
            <w:r w:rsidR="006770E7" w:rsidRPr="0074681C">
              <w:rPr>
                <w:rFonts w:ascii="Times New Roman" w:hAnsi="Times New Roman"/>
                <w:sz w:val="24"/>
                <w:szCs w:val="24"/>
              </w:rPr>
              <w:t xml:space="preserve"> в планировании показателей воспроизводства на животноводческих предприятиях с учетом использования информационных систем (дерикомп,  дериплан и  т.д.)</w:t>
            </w:r>
            <w:r w:rsidR="0030630B">
              <w:rPr>
                <w:rFonts w:ascii="Times New Roman" w:hAnsi="Times New Roman"/>
                <w:sz w:val="24"/>
                <w:szCs w:val="24"/>
              </w:rPr>
              <w:t>;</w:t>
            </w:r>
          </w:p>
        </w:tc>
      </w:tr>
      <w:tr w:rsidR="006770E7" w:rsidRPr="0074681C" w:rsidTr="001F383A">
        <w:trPr>
          <w:trHeight w:hRule="exact" w:val="1443"/>
          <w:jc w:val="center"/>
        </w:trPr>
        <w:tc>
          <w:tcPr>
            <w:tcW w:w="1136" w:type="pct"/>
            <w:vMerge/>
          </w:tcPr>
          <w:p w:rsidR="006770E7" w:rsidRPr="0074681C" w:rsidRDefault="006770E7" w:rsidP="00A91383">
            <w:pPr>
              <w:spacing w:after="0" w:line="240" w:lineRule="auto"/>
              <w:contextualSpacing/>
              <w:jc w:val="both"/>
              <w:rPr>
                <w:rFonts w:ascii="Times New Roman" w:hAnsi="Times New Roman"/>
                <w:color w:val="7030A0"/>
                <w:sz w:val="24"/>
                <w:szCs w:val="24"/>
              </w:rPr>
            </w:pPr>
          </w:p>
        </w:tc>
        <w:tc>
          <w:tcPr>
            <w:tcW w:w="1204" w:type="pct"/>
            <w:vMerge/>
          </w:tcPr>
          <w:p w:rsidR="006770E7" w:rsidRPr="0074681C" w:rsidRDefault="006770E7" w:rsidP="00A91383">
            <w:pPr>
              <w:spacing w:after="0" w:line="240" w:lineRule="auto"/>
              <w:contextualSpacing/>
              <w:jc w:val="both"/>
              <w:rPr>
                <w:rFonts w:ascii="Times New Roman" w:hAnsi="Times New Roman"/>
                <w:i/>
                <w:color w:val="7030A0"/>
                <w:sz w:val="24"/>
                <w:szCs w:val="24"/>
              </w:rPr>
            </w:pPr>
          </w:p>
        </w:tc>
        <w:tc>
          <w:tcPr>
            <w:tcW w:w="590" w:type="pct"/>
          </w:tcPr>
          <w:p w:rsidR="006770E7" w:rsidRPr="0074681C" w:rsidRDefault="006770E7"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Н 4.1.02</w:t>
            </w:r>
          </w:p>
        </w:tc>
        <w:tc>
          <w:tcPr>
            <w:tcW w:w="2070" w:type="pct"/>
          </w:tcPr>
          <w:p w:rsidR="006770E7" w:rsidRPr="0074681C" w:rsidRDefault="00FC3FD6" w:rsidP="00A91383">
            <w:pPr>
              <w:spacing w:after="0" w:line="240" w:lineRule="auto"/>
              <w:contextualSpacing/>
              <w:jc w:val="both"/>
              <w:rPr>
                <w:rFonts w:ascii="Times New Roman" w:hAnsi="Times New Roman"/>
                <w:sz w:val="24"/>
                <w:szCs w:val="24"/>
              </w:rPr>
            </w:pPr>
            <w:r w:rsidRPr="0074681C">
              <w:rPr>
                <w:rFonts w:ascii="Times New Roman" w:hAnsi="Times New Roman"/>
                <w:sz w:val="24"/>
                <w:szCs w:val="24"/>
              </w:rPr>
              <w:t>у</w:t>
            </w:r>
            <w:r w:rsidR="006770E7" w:rsidRPr="0074681C">
              <w:rPr>
                <w:rFonts w:ascii="Times New Roman" w:hAnsi="Times New Roman"/>
                <w:sz w:val="24"/>
                <w:szCs w:val="24"/>
              </w:rPr>
              <w:t>части</w:t>
            </w:r>
            <w:r w:rsidRPr="0074681C">
              <w:rPr>
                <w:rFonts w:ascii="Times New Roman" w:hAnsi="Times New Roman"/>
                <w:sz w:val="24"/>
                <w:szCs w:val="24"/>
              </w:rPr>
              <w:t>я</w:t>
            </w:r>
            <w:r w:rsidR="006770E7" w:rsidRPr="0074681C">
              <w:rPr>
                <w:rFonts w:ascii="Times New Roman" w:hAnsi="Times New Roman"/>
                <w:sz w:val="24"/>
                <w:szCs w:val="24"/>
              </w:rPr>
              <w:t xml:space="preserve"> в формировании автоматических списков на вакцинацию с учетом использования информационных систем (дерикомп,  дериплан и  т.д.)</w:t>
            </w:r>
            <w:r w:rsidR="008D17EC">
              <w:rPr>
                <w:rFonts w:ascii="Times New Roman" w:hAnsi="Times New Roman"/>
                <w:sz w:val="24"/>
                <w:szCs w:val="24"/>
              </w:rPr>
              <w:t>;</w:t>
            </w:r>
          </w:p>
        </w:tc>
      </w:tr>
      <w:tr w:rsidR="006770E7" w:rsidRPr="0074681C" w:rsidTr="008D17EC">
        <w:trPr>
          <w:trHeight w:hRule="exact" w:val="1706"/>
          <w:jc w:val="center"/>
        </w:trPr>
        <w:tc>
          <w:tcPr>
            <w:tcW w:w="1136" w:type="pct"/>
            <w:vMerge/>
          </w:tcPr>
          <w:p w:rsidR="006770E7" w:rsidRPr="0074681C" w:rsidRDefault="006770E7" w:rsidP="00A91383">
            <w:pPr>
              <w:spacing w:after="0" w:line="240" w:lineRule="auto"/>
              <w:contextualSpacing/>
              <w:jc w:val="both"/>
              <w:rPr>
                <w:rFonts w:ascii="Times New Roman" w:hAnsi="Times New Roman"/>
                <w:color w:val="7030A0"/>
                <w:sz w:val="24"/>
                <w:szCs w:val="24"/>
              </w:rPr>
            </w:pPr>
          </w:p>
        </w:tc>
        <w:tc>
          <w:tcPr>
            <w:tcW w:w="1204" w:type="pct"/>
            <w:vMerge/>
          </w:tcPr>
          <w:p w:rsidR="006770E7" w:rsidRPr="0074681C" w:rsidRDefault="006770E7" w:rsidP="00A91383">
            <w:pPr>
              <w:spacing w:after="0" w:line="240" w:lineRule="auto"/>
              <w:contextualSpacing/>
              <w:jc w:val="both"/>
              <w:rPr>
                <w:rFonts w:ascii="Times New Roman" w:hAnsi="Times New Roman"/>
                <w:i/>
                <w:color w:val="7030A0"/>
                <w:sz w:val="24"/>
                <w:szCs w:val="24"/>
              </w:rPr>
            </w:pPr>
          </w:p>
        </w:tc>
        <w:tc>
          <w:tcPr>
            <w:tcW w:w="590" w:type="pct"/>
          </w:tcPr>
          <w:p w:rsidR="006770E7" w:rsidRPr="0074681C" w:rsidRDefault="006770E7"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Уо 4.1.01</w:t>
            </w:r>
          </w:p>
        </w:tc>
        <w:tc>
          <w:tcPr>
            <w:tcW w:w="2070" w:type="pct"/>
          </w:tcPr>
          <w:p w:rsidR="006770E7" w:rsidRPr="0074681C" w:rsidRDefault="00BD4E0A" w:rsidP="001F383A">
            <w:pPr>
              <w:spacing w:after="0" w:line="240" w:lineRule="auto"/>
              <w:contextualSpacing/>
              <w:jc w:val="both"/>
              <w:rPr>
                <w:rFonts w:ascii="Times New Roman" w:hAnsi="Times New Roman"/>
                <w:b/>
                <w:sz w:val="24"/>
                <w:szCs w:val="24"/>
              </w:rPr>
            </w:pPr>
            <w:r>
              <w:rPr>
                <w:rFonts w:ascii="Times New Roman" w:hAnsi="Times New Roman"/>
                <w:b/>
                <w:sz w:val="24"/>
                <w:szCs w:val="24"/>
              </w:rPr>
              <w:t>Умения:</w:t>
            </w:r>
            <w:r w:rsidR="001F383A">
              <w:rPr>
                <w:rFonts w:ascii="Times New Roman" w:hAnsi="Times New Roman"/>
                <w:sz w:val="24"/>
                <w:szCs w:val="24"/>
              </w:rPr>
              <w:t>с</w:t>
            </w:r>
            <w:r w:rsidR="006770E7" w:rsidRPr="0074681C">
              <w:rPr>
                <w:rFonts w:ascii="Times New Roman" w:hAnsi="Times New Roman"/>
                <w:sz w:val="24"/>
                <w:szCs w:val="24"/>
              </w:rPr>
              <w:t>оставлять протокол лечения заболевания незаразной этиологии у животного  с учетом использования информационных систем (дерикомп,  дериплан и  т.д.)</w:t>
            </w:r>
            <w:r w:rsidR="008D17EC">
              <w:rPr>
                <w:rFonts w:ascii="Times New Roman" w:hAnsi="Times New Roman"/>
                <w:sz w:val="24"/>
                <w:szCs w:val="24"/>
              </w:rPr>
              <w:t>;</w:t>
            </w:r>
          </w:p>
        </w:tc>
      </w:tr>
      <w:tr w:rsidR="006770E7" w:rsidRPr="0074681C" w:rsidTr="008D17EC">
        <w:trPr>
          <w:trHeight w:hRule="exact" w:val="1120"/>
          <w:jc w:val="center"/>
        </w:trPr>
        <w:tc>
          <w:tcPr>
            <w:tcW w:w="1136" w:type="pct"/>
            <w:vMerge/>
          </w:tcPr>
          <w:p w:rsidR="006770E7" w:rsidRPr="0074681C" w:rsidRDefault="006770E7" w:rsidP="00A91383">
            <w:pPr>
              <w:spacing w:after="0" w:line="240" w:lineRule="auto"/>
              <w:contextualSpacing/>
              <w:jc w:val="both"/>
              <w:rPr>
                <w:rFonts w:ascii="Times New Roman" w:hAnsi="Times New Roman"/>
                <w:color w:val="7030A0"/>
                <w:sz w:val="24"/>
                <w:szCs w:val="24"/>
              </w:rPr>
            </w:pPr>
          </w:p>
        </w:tc>
        <w:tc>
          <w:tcPr>
            <w:tcW w:w="1204" w:type="pct"/>
            <w:vMerge/>
          </w:tcPr>
          <w:p w:rsidR="006770E7" w:rsidRPr="0074681C" w:rsidRDefault="006770E7" w:rsidP="00A91383">
            <w:pPr>
              <w:spacing w:after="0" w:line="240" w:lineRule="auto"/>
              <w:contextualSpacing/>
              <w:jc w:val="both"/>
              <w:rPr>
                <w:rFonts w:ascii="Times New Roman" w:hAnsi="Times New Roman"/>
                <w:i/>
                <w:color w:val="7030A0"/>
                <w:sz w:val="24"/>
                <w:szCs w:val="24"/>
              </w:rPr>
            </w:pPr>
          </w:p>
        </w:tc>
        <w:tc>
          <w:tcPr>
            <w:tcW w:w="590" w:type="pct"/>
          </w:tcPr>
          <w:p w:rsidR="006770E7" w:rsidRPr="0074681C" w:rsidRDefault="006770E7"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Уо 4.1.02.</w:t>
            </w:r>
          </w:p>
        </w:tc>
        <w:tc>
          <w:tcPr>
            <w:tcW w:w="2070" w:type="pct"/>
          </w:tcPr>
          <w:p w:rsidR="006770E7" w:rsidRPr="0074681C" w:rsidRDefault="001F383A" w:rsidP="00A91383">
            <w:pPr>
              <w:spacing w:after="0" w:line="240" w:lineRule="auto"/>
              <w:contextualSpacing/>
              <w:jc w:val="both"/>
              <w:rPr>
                <w:rFonts w:ascii="Times New Roman" w:hAnsi="Times New Roman"/>
                <w:sz w:val="24"/>
                <w:szCs w:val="24"/>
              </w:rPr>
            </w:pPr>
            <w:r>
              <w:rPr>
                <w:rFonts w:ascii="Times New Roman" w:hAnsi="Times New Roman"/>
                <w:sz w:val="24"/>
                <w:szCs w:val="24"/>
              </w:rPr>
              <w:t>п</w:t>
            </w:r>
            <w:r w:rsidR="006770E7" w:rsidRPr="0074681C">
              <w:rPr>
                <w:rFonts w:ascii="Times New Roman" w:hAnsi="Times New Roman"/>
                <w:sz w:val="24"/>
                <w:szCs w:val="24"/>
              </w:rPr>
              <w:t>роводить анализ заболеваемости по стаду с учетом использования информационных систем (дерикомп,  дериплан и  т.д.)</w:t>
            </w:r>
            <w:r w:rsidR="008D17EC">
              <w:rPr>
                <w:rFonts w:ascii="Times New Roman" w:hAnsi="Times New Roman"/>
                <w:sz w:val="24"/>
                <w:szCs w:val="24"/>
              </w:rPr>
              <w:t>;</w:t>
            </w:r>
          </w:p>
        </w:tc>
      </w:tr>
      <w:tr w:rsidR="006770E7" w:rsidRPr="0074681C" w:rsidTr="008D17EC">
        <w:trPr>
          <w:trHeight w:hRule="exact" w:val="1845"/>
          <w:jc w:val="center"/>
        </w:trPr>
        <w:tc>
          <w:tcPr>
            <w:tcW w:w="1136" w:type="pct"/>
            <w:vMerge/>
          </w:tcPr>
          <w:p w:rsidR="006770E7" w:rsidRPr="0074681C" w:rsidRDefault="006770E7" w:rsidP="00A91383">
            <w:pPr>
              <w:spacing w:after="0" w:line="240" w:lineRule="auto"/>
              <w:contextualSpacing/>
              <w:jc w:val="both"/>
              <w:rPr>
                <w:rFonts w:ascii="Times New Roman" w:hAnsi="Times New Roman"/>
                <w:color w:val="7030A0"/>
                <w:sz w:val="24"/>
                <w:szCs w:val="24"/>
              </w:rPr>
            </w:pPr>
          </w:p>
        </w:tc>
        <w:tc>
          <w:tcPr>
            <w:tcW w:w="1204" w:type="pct"/>
            <w:vMerge/>
          </w:tcPr>
          <w:p w:rsidR="006770E7" w:rsidRPr="0074681C" w:rsidRDefault="006770E7" w:rsidP="00A91383">
            <w:pPr>
              <w:spacing w:after="0" w:line="240" w:lineRule="auto"/>
              <w:contextualSpacing/>
              <w:jc w:val="both"/>
              <w:rPr>
                <w:rFonts w:ascii="Times New Roman" w:hAnsi="Times New Roman"/>
                <w:i/>
                <w:color w:val="7030A0"/>
                <w:sz w:val="24"/>
                <w:szCs w:val="24"/>
              </w:rPr>
            </w:pPr>
          </w:p>
        </w:tc>
        <w:tc>
          <w:tcPr>
            <w:tcW w:w="590" w:type="pct"/>
          </w:tcPr>
          <w:p w:rsidR="006770E7" w:rsidRPr="0074681C" w:rsidRDefault="006770E7" w:rsidP="00A91383">
            <w:pPr>
              <w:spacing w:line="240" w:lineRule="auto"/>
              <w:contextualSpacing/>
              <w:jc w:val="both"/>
              <w:rPr>
                <w:rFonts w:ascii="Times New Roman" w:hAnsi="Times New Roman"/>
                <w:sz w:val="24"/>
                <w:szCs w:val="24"/>
              </w:rPr>
            </w:pPr>
            <w:r w:rsidRPr="0074681C">
              <w:rPr>
                <w:rFonts w:ascii="Times New Roman" w:hAnsi="Times New Roman"/>
                <w:sz w:val="24"/>
                <w:szCs w:val="24"/>
              </w:rPr>
              <w:t>- З 4.1.01.</w:t>
            </w:r>
          </w:p>
        </w:tc>
        <w:tc>
          <w:tcPr>
            <w:tcW w:w="2070" w:type="pct"/>
          </w:tcPr>
          <w:p w:rsidR="006770E7" w:rsidRPr="0074681C" w:rsidRDefault="00BD4E0A" w:rsidP="001F383A">
            <w:pPr>
              <w:spacing w:after="0" w:line="240" w:lineRule="auto"/>
              <w:contextualSpacing/>
              <w:jc w:val="both"/>
              <w:rPr>
                <w:rFonts w:ascii="Times New Roman" w:hAnsi="Times New Roman"/>
                <w:b/>
                <w:sz w:val="24"/>
                <w:szCs w:val="24"/>
              </w:rPr>
            </w:pPr>
            <w:r>
              <w:rPr>
                <w:rFonts w:ascii="Times New Roman" w:hAnsi="Times New Roman"/>
                <w:b/>
                <w:sz w:val="24"/>
                <w:szCs w:val="24"/>
              </w:rPr>
              <w:t>Знания:</w:t>
            </w:r>
            <w:r w:rsidR="006770E7" w:rsidRPr="0074681C">
              <w:rPr>
                <w:rFonts w:ascii="Times New Roman" w:hAnsi="Times New Roman"/>
                <w:sz w:val="24"/>
                <w:szCs w:val="24"/>
              </w:rPr>
              <w:t xml:space="preserve"> технологи</w:t>
            </w:r>
            <w:r w:rsidR="001F383A">
              <w:rPr>
                <w:rFonts w:ascii="Times New Roman" w:hAnsi="Times New Roman"/>
                <w:sz w:val="24"/>
                <w:szCs w:val="24"/>
              </w:rPr>
              <w:t>и</w:t>
            </w:r>
            <w:r w:rsidR="006770E7" w:rsidRPr="0074681C">
              <w:rPr>
                <w:rFonts w:ascii="Times New Roman" w:hAnsi="Times New Roman"/>
                <w:sz w:val="24"/>
                <w:szCs w:val="24"/>
              </w:rPr>
              <w:t xml:space="preserve"> выращивания молодняка, работ</w:t>
            </w:r>
            <w:r w:rsidR="001F383A">
              <w:rPr>
                <w:rFonts w:ascii="Times New Roman" w:hAnsi="Times New Roman"/>
                <w:sz w:val="24"/>
                <w:szCs w:val="24"/>
              </w:rPr>
              <w:t>ы</w:t>
            </w:r>
            <w:r w:rsidR="006770E7" w:rsidRPr="0074681C">
              <w:rPr>
                <w:rFonts w:ascii="Times New Roman" w:hAnsi="Times New Roman"/>
                <w:sz w:val="24"/>
                <w:szCs w:val="24"/>
              </w:rPr>
              <w:t xml:space="preserve"> доильного стада с учетом использования информационных систем (дерикомп,  дериплан, селекс и т.д.)</w:t>
            </w:r>
            <w:r w:rsidR="008D17EC">
              <w:rPr>
                <w:rFonts w:ascii="Times New Roman" w:hAnsi="Times New Roman"/>
                <w:sz w:val="24"/>
                <w:szCs w:val="24"/>
              </w:rPr>
              <w:t>;</w:t>
            </w:r>
          </w:p>
        </w:tc>
      </w:tr>
    </w:tbl>
    <w:p w:rsidR="00347A56" w:rsidRPr="0074681C" w:rsidRDefault="00347A56" w:rsidP="00A8079F">
      <w:pPr>
        <w:spacing w:after="0"/>
        <w:jc w:val="both"/>
        <w:rPr>
          <w:rFonts w:ascii="Times New Roman" w:hAnsi="Times New Roman"/>
          <w:sz w:val="24"/>
          <w:szCs w:val="24"/>
        </w:rPr>
      </w:pPr>
    </w:p>
    <w:p w:rsidR="0068087B" w:rsidRPr="0074681C" w:rsidRDefault="0068087B" w:rsidP="00A8079F">
      <w:pPr>
        <w:spacing w:after="0"/>
        <w:jc w:val="both"/>
        <w:rPr>
          <w:rFonts w:ascii="Times New Roman" w:hAnsi="Times New Roman"/>
          <w:sz w:val="24"/>
          <w:szCs w:val="24"/>
        </w:rPr>
      </w:pPr>
    </w:p>
    <w:p w:rsidR="0068087B" w:rsidRPr="0074681C" w:rsidRDefault="0068087B" w:rsidP="00A8079F">
      <w:pPr>
        <w:spacing w:after="0"/>
        <w:jc w:val="both"/>
        <w:rPr>
          <w:rFonts w:ascii="Times New Roman" w:hAnsi="Times New Roman"/>
          <w:sz w:val="24"/>
          <w:szCs w:val="24"/>
        </w:rPr>
      </w:pPr>
    </w:p>
    <w:p w:rsidR="00A8079F" w:rsidRPr="0074681C" w:rsidRDefault="00A8079F" w:rsidP="00A8079F">
      <w:pPr>
        <w:spacing w:after="0"/>
        <w:jc w:val="both"/>
        <w:rPr>
          <w:rFonts w:ascii="Times New Roman" w:hAnsi="Times New Roman"/>
          <w:sz w:val="24"/>
          <w:szCs w:val="24"/>
        </w:rPr>
      </w:pPr>
    </w:p>
    <w:p w:rsidR="00A8079F" w:rsidRPr="0074681C" w:rsidRDefault="00A8079F" w:rsidP="00A8079F">
      <w:pPr>
        <w:spacing w:after="0"/>
        <w:jc w:val="both"/>
        <w:rPr>
          <w:rFonts w:ascii="Times New Roman" w:hAnsi="Times New Roman"/>
          <w:sz w:val="24"/>
          <w:szCs w:val="24"/>
        </w:rPr>
        <w:sectPr w:rsidR="00A8079F" w:rsidRPr="0074681C" w:rsidSect="0075662D">
          <w:pgSz w:w="11906" w:h="16838"/>
          <w:pgMar w:top="1135" w:right="567" w:bottom="1134" w:left="1701" w:header="709" w:footer="709" w:gutter="0"/>
          <w:cols w:space="708"/>
          <w:docGrid w:linePitch="360"/>
        </w:sectPr>
      </w:pPr>
    </w:p>
    <w:p w:rsidR="00A8079F" w:rsidRDefault="00401087" w:rsidP="00B7265E">
      <w:pPr>
        <w:pStyle w:val="1"/>
      </w:pPr>
      <w:bookmarkStart w:id="13" w:name="_Toc103593998"/>
      <w:r>
        <w:lastRenderedPageBreak/>
        <w:t>Раздел 5. С</w:t>
      </w:r>
      <w:r w:rsidR="00A8079F" w:rsidRPr="0074681C">
        <w:t>труктура образовательной программы</w:t>
      </w:r>
      <w:bookmarkEnd w:id="13"/>
    </w:p>
    <w:p w:rsidR="007D51BF" w:rsidRDefault="007D51BF" w:rsidP="007D51BF">
      <w:pPr>
        <w:pStyle w:val="afffffd"/>
        <w:ind w:firstLine="709"/>
        <w:jc w:val="both"/>
        <w:rPr>
          <w:rFonts w:ascii="Times New Roman" w:hAnsi="Times New Roman"/>
        </w:rPr>
      </w:pPr>
      <w:r>
        <w:rPr>
          <w:rFonts w:ascii="Times New Roman" w:hAnsi="Times New Roman"/>
        </w:rPr>
        <w:t>5.1.  У</w:t>
      </w:r>
      <w:r w:rsidRPr="0074681C">
        <w:rPr>
          <w:rFonts w:ascii="Times New Roman" w:hAnsi="Times New Roman"/>
        </w:rPr>
        <w:t>чебный план</w:t>
      </w:r>
    </w:p>
    <w:p w:rsidR="007D51BF" w:rsidRPr="0029724E" w:rsidRDefault="007D51BF" w:rsidP="007D51BF">
      <w:pPr>
        <w:rPr>
          <w:rFonts w:ascii="GOST Type AU" w:hAnsi="GOST Type AU"/>
          <w:bCs/>
          <w:spacing w:val="1"/>
          <w:sz w:val="28"/>
          <w:szCs w:val="28"/>
        </w:rPr>
      </w:pPr>
    </w:p>
    <w:tbl>
      <w:tblPr>
        <w:tblStyle w:val="afffff6"/>
        <w:tblW w:w="15168" w:type="dxa"/>
        <w:tblInd w:w="108" w:type="dxa"/>
        <w:tblLayout w:type="fixed"/>
        <w:tblLook w:val="04A0"/>
      </w:tblPr>
      <w:tblGrid>
        <w:gridCol w:w="1014"/>
        <w:gridCol w:w="4373"/>
        <w:gridCol w:w="709"/>
        <w:gridCol w:w="708"/>
        <w:gridCol w:w="851"/>
        <w:gridCol w:w="567"/>
        <w:gridCol w:w="567"/>
        <w:gridCol w:w="567"/>
        <w:gridCol w:w="567"/>
        <w:gridCol w:w="425"/>
        <w:gridCol w:w="425"/>
        <w:gridCol w:w="709"/>
        <w:gridCol w:w="734"/>
        <w:gridCol w:w="634"/>
        <w:gridCol w:w="638"/>
        <w:gridCol w:w="829"/>
        <w:gridCol w:w="851"/>
      </w:tblGrid>
      <w:tr w:rsidR="007D51BF" w:rsidRPr="0029724E" w:rsidTr="007D51BF">
        <w:tc>
          <w:tcPr>
            <w:tcW w:w="1014" w:type="dxa"/>
            <w:vMerge w:val="restart"/>
          </w:tcPr>
          <w:p w:rsidR="007D51BF" w:rsidRPr="0029724E" w:rsidRDefault="007D51BF" w:rsidP="007D51BF">
            <w:pPr>
              <w:rPr>
                <w:rFonts w:ascii="Times New Roman" w:hAnsi="Times New Roman"/>
              </w:rPr>
            </w:pPr>
          </w:p>
          <w:p w:rsidR="007D51BF" w:rsidRPr="0029724E" w:rsidRDefault="007D51BF" w:rsidP="007D51BF">
            <w:pPr>
              <w:rPr>
                <w:rFonts w:ascii="Times New Roman" w:hAnsi="Times New Roman"/>
              </w:rPr>
            </w:pPr>
          </w:p>
          <w:p w:rsidR="007D51BF" w:rsidRPr="0029724E" w:rsidRDefault="007D51BF" w:rsidP="007D51BF">
            <w:pPr>
              <w:rPr>
                <w:rFonts w:ascii="Times New Roman" w:hAnsi="Times New Roman"/>
              </w:rPr>
            </w:pPr>
            <w:r w:rsidRPr="0029724E">
              <w:rPr>
                <w:rFonts w:ascii="Times New Roman" w:hAnsi="Times New Roman"/>
              </w:rPr>
              <w:t>Индекс</w:t>
            </w:r>
          </w:p>
        </w:tc>
        <w:tc>
          <w:tcPr>
            <w:tcW w:w="4373" w:type="dxa"/>
            <w:vMerge w:val="restart"/>
          </w:tcPr>
          <w:p w:rsidR="007D51BF" w:rsidRPr="0029724E" w:rsidRDefault="007D51BF" w:rsidP="007D51BF">
            <w:pPr>
              <w:rPr>
                <w:rFonts w:ascii="Times New Roman" w:hAnsi="Times New Roman"/>
                <w:b/>
                <w:lang w:bidi="ru-RU"/>
              </w:rPr>
            </w:pPr>
          </w:p>
          <w:p w:rsidR="007D51BF" w:rsidRPr="0029724E" w:rsidRDefault="007D51BF" w:rsidP="007D51BF">
            <w:pPr>
              <w:rPr>
                <w:rFonts w:ascii="Times New Roman" w:hAnsi="Times New Roman"/>
                <w:b/>
                <w:lang w:bidi="ru-RU"/>
              </w:rPr>
            </w:pPr>
          </w:p>
          <w:p w:rsidR="007D51BF" w:rsidRPr="0029724E" w:rsidRDefault="007D51BF" w:rsidP="007D51BF">
            <w:pPr>
              <w:rPr>
                <w:rFonts w:ascii="Times New Roman" w:hAnsi="Times New Roman"/>
                <w:b/>
                <w:lang w:bidi="ru-RU"/>
              </w:rPr>
            </w:pPr>
          </w:p>
          <w:p w:rsidR="007D51BF" w:rsidRPr="0029724E" w:rsidRDefault="007D51BF" w:rsidP="007D51BF">
            <w:pPr>
              <w:rPr>
                <w:rFonts w:ascii="Times New Roman" w:hAnsi="Times New Roman"/>
                <w:b/>
                <w:lang w:bidi="ru-RU"/>
              </w:rPr>
            </w:pPr>
          </w:p>
          <w:p w:rsidR="007D51BF" w:rsidRPr="0029724E" w:rsidRDefault="007D51BF" w:rsidP="007D51BF">
            <w:pPr>
              <w:rPr>
                <w:rFonts w:ascii="Times New Roman" w:hAnsi="Times New Roman"/>
                <w:b/>
                <w:lang w:bidi="ru-RU"/>
              </w:rPr>
            </w:pPr>
          </w:p>
          <w:p w:rsidR="007D51BF" w:rsidRPr="0029724E" w:rsidRDefault="007D51BF" w:rsidP="007D51BF">
            <w:pPr>
              <w:rPr>
                <w:rFonts w:ascii="Times New Roman" w:hAnsi="Times New Roman"/>
              </w:rPr>
            </w:pPr>
            <w:r w:rsidRPr="0029724E">
              <w:rPr>
                <w:rFonts w:ascii="Times New Roman" w:hAnsi="Times New Roman"/>
                <w:b/>
                <w:lang w:bidi="ru-RU"/>
              </w:rPr>
              <w:t>Наименование циклов, дисциплин, профессиональных модулей, МДК, практик</w:t>
            </w:r>
          </w:p>
        </w:tc>
        <w:tc>
          <w:tcPr>
            <w:tcW w:w="1417" w:type="dxa"/>
            <w:gridSpan w:val="2"/>
            <w:vMerge w:val="restart"/>
          </w:tcPr>
          <w:p w:rsidR="007D51BF" w:rsidRPr="0029724E" w:rsidRDefault="007D51BF" w:rsidP="007D51BF">
            <w:pPr>
              <w:rPr>
                <w:rFonts w:ascii="Times New Roman" w:hAnsi="Times New Roman"/>
              </w:rPr>
            </w:pPr>
            <w:r w:rsidRPr="0029724E">
              <w:rPr>
                <w:rFonts w:ascii="Times New Roman" w:hAnsi="Times New Roman"/>
                <w:b/>
                <w:lang w:bidi="ru-RU"/>
              </w:rPr>
              <w:t>Формы промеж</w:t>
            </w:r>
            <w:r w:rsidRPr="0029724E">
              <w:rPr>
                <w:rFonts w:ascii="Times New Roman" w:hAnsi="Times New Roman"/>
                <w:b/>
                <w:spacing w:val="-1"/>
                <w:lang w:bidi="ru-RU"/>
              </w:rPr>
              <w:t xml:space="preserve">уточной </w:t>
            </w:r>
            <w:r w:rsidRPr="0029724E">
              <w:rPr>
                <w:rFonts w:ascii="Times New Roman" w:hAnsi="Times New Roman"/>
                <w:b/>
                <w:lang w:bidi="ru-RU"/>
              </w:rPr>
              <w:t>аттестации</w:t>
            </w:r>
          </w:p>
        </w:tc>
        <w:tc>
          <w:tcPr>
            <w:tcW w:w="851" w:type="dxa"/>
            <w:vMerge w:val="restart"/>
            <w:textDirection w:val="btLr"/>
          </w:tcPr>
          <w:p w:rsidR="007D51BF" w:rsidRPr="0029724E" w:rsidRDefault="007D51BF" w:rsidP="007D51BF">
            <w:pPr>
              <w:ind w:left="113" w:right="113"/>
              <w:rPr>
                <w:rFonts w:ascii="Times New Roman" w:hAnsi="Times New Roman"/>
              </w:rPr>
            </w:pPr>
            <w:r w:rsidRPr="0029724E">
              <w:rPr>
                <w:rFonts w:ascii="Times New Roman" w:hAnsi="Times New Roman"/>
                <w:b/>
                <w:lang w:bidi="ru-RU"/>
              </w:rPr>
              <w:t>Объем образовательной нагрузки</w:t>
            </w:r>
          </w:p>
        </w:tc>
        <w:tc>
          <w:tcPr>
            <w:tcW w:w="4561" w:type="dxa"/>
            <w:gridSpan w:val="8"/>
          </w:tcPr>
          <w:p w:rsidR="007D51BF" w:rsidRPr="0029724E" w:rsidRDefault="007D51BF" w:rsidP="007D51BF">
            <w:pPr>
              <w:rPr>
                <w:rFonts w:ascii="Times New Roman" w:hAnsi="Times New Roman"/>
              </w:rPr>
            </w:pPr>
            <w:r w:rsidRPr="0029724E">
              <w:rPr>
                <w:rFonts w:ascii="Times New Roman" w:hAnsi="Times New Roman"/>
                <w:b/>
                <w:lang w:bidi="ru-RU"/>
              </w:rPr>
              <w:t>Учебная нагрузка обучающихся(час.)</w:t>
            </w:r>
          </w:p>
        </w:tc>
        <w:tc>
          <w:tcPr>
            <w:tcW w:w="2952" w:type="dxa"/>
            <w:gridSpan w:val="4"/>
            <w:shd w:val="clear" w:color="auto" w:fill="auto"/>
          </w:tcPr>
          <w:p w:rsidR="007D51BF" w:rsidRPr="0033162F" w:rsidRDefault="007D51BF" w:rsidP="007D51BF">
            <w:pPr>
              <w:rPr>
                <w:rFonts w:ascii="Times New Roman" w:hAnsi="Times New Roman"/>
                <w:b/>
              </w:rPr>
            </w:pPr>
            <w:r w:rsidRPr="0033162F">
              <w:rPr>
                <w:rFonts w:ascii="Times New Roman" w:hAnsi="Times New Roman"/>
                <w:b/>
              </w:rPr>
              <w:t xml:space="preserve">Распределен учебной нагрузки по курсам и семестрам (час. В семестр) </w:t>
            </w:r>
          </w:p>
        </w:tc>
      </w:tr>
      <w:tr w:rsidR="007D51BF" w:rsidRPr="0029724E" w:rsidTr="007D51BF">
        <w:tc>
          <w:tcPr>
            <w:tcW w:w="1014" w:type="dxa"/>
            <w:vMerge/>
          </w:tcPr>
          <w:p w:rsidR="007D51BF" w:rsidRPr="0029724E" w:rsidRDefault="007D51BF" w:rsidP="007D51BF">
            <w:pPr>
              <w:rPr>
                <w:rFonts w:ascii="Times New Roman" w:hAnsi="Times New Roman"/>
              </w:rPr>
            </w:pPr>
          </w:p>
        </w:tc>
        <w:tc>
          <w:tcPr>
            <w:tcW w:w="4373" w:type="dxa"/>
            <w:vMerge/>
          </w:tcPr>
          <w:p w:rsidR="007D51BF" w:rsidRPr="0029724E" w:rsidRDefault="007D51BF" w:rsidP="007D51BF">
            <w:pPr>
              <w:rPr>
                <w:rFonts w:ascii="Times New Roman" w:hAnsi="Times New Roman"/>
              </w:rPr>
            </w:pPr>
          </w:p>
        </w:tc>
        <w:tc>
          <w:tcPr>
            <w:tcW w:w="1417" w:type="dxa"/>
            <w:gridSpan w:val="2"/>
            <w:vMerge/>
          </w:tcPr>
          <w:p w:rsidR="007D51BF" w:rsidRPr="0029724E" w:rsidRDefault="007D51BF" w:rsidP="007D51BF">
            <w:pPr>
              <w:rPr>
                <w:rFonts w:ascii="Times New Roman" w:hAnsi="Times New Roman"/>
              </w:rPr>
            </w:pPr>
          </w:p>
        </w:tc>
        <w:tc>
          <w:tcPr>
            <w:tcW w:w="851" w:type="dxa"/>
            <w:vMerge/>
          </w:tcPr>
          <w:p w:rsidR="007D51BF" w:rsidRPr="0029724E" w:rsidRDefault="007D51BF" w:rsidP="007D51BF">
            <w:pPr>
              <w:rPr>
                <w:rFonts w:ascii="Times New Roman" w:hAnsi="Times New Roman"/>
              </w:rPr>
            </w:pPr>
          </w:p>
        </w:tc>
        <w:tc>
          <w:tcPr>
            <w:tcW w:w="567" w:type="dxa"/>
            <w:vMerge w:val="restart"/>
            <w:textDirection w:val="btLr"/>
          </w:tcPr>
          <w:p w:rsidR="007D51BF" w:rsidRPr="0029724E" w:rsidRDefault="007D51BF" w:rsidP="007D51BF">
            <w:pPr>
              <w:ind w:left="113" w:right="113"/>
              <w:rPr>
                <w:rFonts w:ascii="Times New Roman" w:hAnsi="Times New Roman"/>
              </w:rPr>
            </w:pPr>
            <w:r w:rsidRPr="0029724E">
              <w:rPr>
                <w:rFonts w:ascii="Times New Roman" w:hAnsi="Times New Roman"/>
                <w:b/>
                <w:lang w:bidi="ru-RU"/>
              </w:rPr>
              <w:t>Самостоятельная  учебная  работа</w:t>
            </w:r>
          </w:p>
        </w:tc>
        <w:tc>
          <w:tcPr>
            <w:tcW w:w="3994" w:type="dxa"/>
            <w:gridSpan w:val="7"/>
          </w:tcPr>
          <w:p w:rsidR="007D51BF" w:rsidRPr="0029724E" w:rsidRDefault="007D51BF" w:rsidP="007D51BF">
            <w:pPr>
              <w:rPr>
                <w:rFonts w:ascii="Times New Roman" w:hAnsi="Times New Roman"/>
              </w:rPr>
            </w:pPr>
            <w:r w:rsidRPr="0029724E">
              <w:rPr>
                <w:rFonts w:ascii="Times New Roman" w:hAnsi="Times New Roman"/>
              </w:rPr>
              <w:t>Во взаимодействии с преподавателем</w:t>
            </w:r>
          </w:p>
        </w:tc>
        <w:tc>
          <w:tcPr>
            <w:tcW w:w="1272" w:type="dxa"/>
            <w:gridSpan w:val="2"/>
          </w:tcPr>
          <w:p w:rsidR="007D51BF" w:rsidRPr="0029724E" w:rsidRDefault="007D51BF" w:rsidP="007D51BF">
            <w:pPr>
              <w:jc w:val="center"/>
              <w:rPr>
                <w:rFonts w:ascii="Times New Roman" w:hAnsi="Times New Roman"/>
                <w:b/>
              </w:rPr>
            </w:pPr>
            <w:r>
              <w:rPr>
                <w:rFonts w:ascii="Times New Roman" w:hAnsi="Times New Roman"/>
                <w:b/>
              </w:rPr>
              <w:t>1</w:t>
            </w:r>
            <w:r w:rsidRPr="0029724E">
              <w:rPr>
                <w:rFonts w:ascii="Times New Roman" w:hAnsi="Times New Roman"/>
                <w:b/>
              </w:rPr>
              <w:t xml:space="preserve"> курс</w:t>
            </w:r>
          </w:p>
        </w:tc>
        <w:tc>
          <w:tcPr>
            <w:tcW w:w="1680" w:type="dxa"/>
            <w:gridSpan w:val="2"/>
          </w:tcPr>
          <w:p w:rsidR="007D51BF" w:rsidRPr="0029724E" w:rsidRDefault="007D51BF" w:rsidP="007D51BF">
            <w:pPr>
              <w:jc w:val="center"/>
              <w:rPr>
                <w:rFonts w:ascii="Times New Roman" w:hAnsi="Times New Roman"/>
                <w:b/>
              </w:rPr>
            </w:pPr>
            <w:r>
              <w:rPr>
                <w:rFonts w:ascii="Times New Roman" w:hAnsi="Times New Roman"/>
                <w:b/>
              </w:rPr>
              <w:t>2</w:t>
            </w:r>
            <w:r w:rsidRPr="0029724E">
              <w:rPr>
                <w:rFonts w:ascii="Times New Roman" w:hAnsi="Times New Roman"/>
                <w:b/>
              </w:rPr>
              <w:t xml:space="preserve"> курс</w:t>
            </w:r>
          </w:p>
        </w:tc>
      </w:tr>
      <w:tr w:rsidR="007D51BF" w:rsidRPr="0029724E" w:rsidTr="007D51BF">
        <w:trPr>
          <w:trHeight w:val="390"/>
        </w:trPr>
        <w:tc>
          <w:tcPr>
            <w:tcW w:w="1014" w:type="dxa"/>
            <w:vMerge/>
          </w:tcPr>
          <w:p w:rsidR="007D51BF" w:rsidRPr="0029724E" w:rsidRDefault="007D51BF" w:rsidP="007D51BF">
            <w:pPr>
              <w:rPr>
                <w:rFonts w:ascii="Times New Roman" w:hAnsi="Times New Roman"/>
              </w:rPr>
            </w:pPr>
          </w:p>
        </w:tc>
        <w:tc>
          <w:tcPr>
            <w:tcW w:w="4373" w:type="dxa"/>
            <w:vMerge/>
          </w:tcPr>
          <w:p w:rsidR="007D51BF" w:rsidRPr="0029724E" w:rsidRDefault="007D51BF" w:rsidP="007D51BF">
            <w:pPr>
              <w:rPr>
                <w:rFonts w:ascii="Times New Roman" w:hAnsi="Times New Roman"/>
              </w:rPr>
            </w:pPr>
          </w:p>
        </w:tc>
        <w:tc>
          <w:tcPr>
            <w:tcW w:w="1417" w:type="dxa"/>
            <w:gridSpan w:val="2"/>
            <w:vMerge/>
          </w:tcPr>
          <w:p w:rsidR="007D51BF" w:rsidRPr="0029724E" w:rsidRDefault="007D51BF" w:rsidP="007D51BF">
            <w:pPr>
              <w:rPr>
                <w:rFonts w:ascii="Times New Roman" w:hAnsi="Times New Roman"/>
              </w:rPr>
            </w:pPr>
          </w:p>
        </w:tc>
        <w:tc>
          <w:tcPr>
            <w:tcW w:w="851" w:type="dxa"/>
            <w:vMerge/>
          </w:tcPr>
          <w:p w:rsidR="007D51BF" w:rsidRPr="0029724E" w:rsidRDefault="007D51BF" w:rsidP="007D51BF">
            <w:pPr>
              <w:rPr>
                <w:rFonts w:ascii="Times New Roman" w:hAnsi="Times New Roman"/>
              </w:rPr>
            </w:pPr>
          </w:p>
        </w:tc>
        <w:tc>
          <w:tcPr>
            <w:tcW w:w="567" w:type="dxa"/>
            <w:vMerge/>
          </w:tcPr>
          <w:p w:rsidR="007D51BF" w:rsidRPr="0029724E" w:rsidRDefault="007D51BF" w:rsidP="007D51BF">
            <w:pPr>
              <w:rPr>
                <w:rFonts w:ascii="Times New Roman" w:hAnsi="Times New Roman"/>
              </w:rPr>
            </w:pPr>
          </w:p>
        </w:tc>
        <w:tc>
          <w:tcPr>
            <w:tcW w:w="2126" w:type="dxa"/>
            <w:gridSpan w:val="4"/>
          </w:tcPr>
          <w:p w:rsidR="007D51BF" w:rsidRPr="0029724E" w:rsidRDefault="007D51BF" w:rsidP="007D51BF">
            <w:pPr>
              <w:rPr>
                <w:rFonts w:ascii="Times New Roman" w:hAnsi="Times New Roman"/>
                <w:b/>
                <w:lang w:bidi="ru-RU"/>
              </w:rPr>
            </w:pPr>
            <w:r w:rsidRPr="0029724E">
              <w:rPr>
                <w:rFonts w:ascii="Times New Roman" w:hAnsi="Times New Roman"/>
                <w:b/>
                <w:lang w:bidi="ru-RU"/>
              </w:rPr>
              <w:t>Нагрузка на дисциплины  и МДК</w:t>
            </w:r>
          </w:p>
          <w:p w:rsidR="007D51BF" w:rsidRPr="0029724E" w:rsidRDefault="007D51BF" w:rsidP="007D51BF">
            <w:pPr>
              <w:rPr>
                <w:rFonts w:ascii="Times New Roman" w:hAnsi="Times New Roman"/>
              </w:rPr>
            </w:pPr>
          </w:p>
        </w:tc>
        <w:tc>
          <w:tcPr>
            <w:tcW w:w="425" w:type="dxa"/>
            <w:vMerge w:val="restart"/>
            <w:textDirection w:val="btLr"/>
          </w:tcPr>
          <w:p w:rsidR="007D51BF" w:rsidRPr="0029724E" w:rsidRDefault="007D51BF" w:rsidP="007D51BF">
            <w:pPr>
              <w:spacing w:before="73"/>
              <w:ind w:left="-1" w:right="63"/>
              <w:rPr>
                <w:rFonts w:ascii="Times New Roman" w:hAnsi="Times New Roman"/>
              </w:rPr>
            </w:pPr>
            <w:r w:rsidRPr="0029724E">
              <w:rPr>
                <w:rFonts w:ascii="Times New Roman" w:hAnsi="Times New Roman"/>
                <w:b/>
                <w:lang w:bidi="ru-RU"/>
              </w:rPr>
              <w:t>По практике производственной и учебной</w:t>
            </w:r>
          </w:p>
        </w:tc>
        <w:tc>
          <w:tcPr>
            <w:tcW w:w="709" w:type="dxa"/>
            <w:vMerge w:val="restart"/>
            <w:textDirection w:val="btLr"/>
          </w:tcPr>
          <w:p w:rsidR="007D51BF" w:rsidRPr="0029724E" w:rsidRDefault="007D51BF" w:rsidP="007D51BF">
            <w:pPr>
              <w:spacing w:before="105"/>
              <w:ind w:left="-1" w:right="113"/>
              <w:rPr>
                <w:rFonts w:ascii="Times New Roman" w:hAnsi="Times New Roman"/>
              </w:rPr>
            </w:pPr>
            <w:r w:rsidRPr="0029724E">
              <w:rPr>
                <w:rFonts w:ascii="Times New Roman" w:hAnsi="Times New Roman"/>
                <w:b/>
                <w:lang w:bidi="ru-RU"/>
              </w:rPr>
              <w:t>Консультации</w:t>
            </w:r>
          </w:p>
        </w:tc>
        <w:tc>
          <w:tcPr>
            <w:tcW w:w="734" w:type="dxa"/>
            <w:vMerge w:val="restart"/>
            <w:textDirection w:val="btLr"/>
          </w:tcPr>
          <w:p w:rsidR="007D51BF" w:rsidRPr="0029724E" w:rsidRDefault="007D51BF" w:rsidP="007D51BF">
            <w:pPr>
              <w:spacing w:before="103"/>
              <w:ind w:left="-1" w:right="113"/>
              <w:rPr>
                <w:rFonts w:ascii="Times New Roman" w:hAnsi="Times New Roman"/>
              </w:rPr>
            </w:pPr>
            <w:r w:rsidRPr="0029724E">
              <w:rPr>
                <w:rFonts w:ascii="Times New Roman" w:hAnsi="Times New Roman"/>
                <w:b/>
                <w:lang w:bidi="ru-RU"/>
              </w:rPr>
              <w:t>Промежуточная  аттестация</w:t>
            </w:r>
          </w:p>
        </w:tc>
        <w:tc>
          <w:tcPr>
            <w:tcW w:w="634" w:type="dxa"/>
            <w:vMerge w:val="restart"/>
            <w:shd w:val="clear" w:color="auto" w:fill="auto"/>
          </w:tcPr>
          <w:p w:rsidR="007D51BF" w:rsidRPr="0029724E" w:rsidRDefault="007D51BF" w:rsidP="007D51BF">
            <w:pPr>
              <w:rPr>
                <w:rFonts w:ascii="Times New Roman" w:hAnsi="Times New Roman"/>
              </w:rPr>
            </w:pPr>
            <w:r>
              <w:rPr>
                <w:rFonts w:ascii="Times New Roman" w:hAnsi="Times New Roman"/>
              </w:rPr>
              <w:t>1</w:t>
            </w:r>
          </w:p>
          <w:p w:rsidR="007D51BF" w:rsidRPr="0029724E" w:rsidRDefault="007D51BF" w:rsidP="007D51BF">
            <w:pPr>
              <w:rPr>
                <w:rFonts w:ascii="Times New Roman" w:hAnsi="Times New Roman"/>
              </w:rPr>
            </w:pPr>
            <w:r w:rsidRPr="0029724E">
              <w:rPr>
                <w:rFonts w:ascii="Times New Roman" w:hAnsi="Times New Roman"/>
              </w:rPr>
              <w:t>Сем</w:t>
            </w:r>
          </w:p>
          <w:p w:rsidR="007D51BF" w:rsidRPr="0029724E" w:rsidRDefault="007D51BF" w:rsidP="007D51BF">
            <w:pPr>
              <w:rPr>
                <w:rFonts w:ascii="Times New Roman" w:hAnsi="Times New Roman"/>
              </w:rPr>
            </w:pPr>
          </w:p>
          <w:p w:rsidR="007D51BF" w:rsidRPr="0029724E" w:rsidRDefault="007D51BF" w:rsidP="007D51BF">
            <w:pPr>
              <w:rPr>
                <w:rFonts w:ascii="Times New Roman" w:hAnsi="Times New Roman"/>
              </w:rPr>
            </w:pPr>
          </w:p>
          <w:p w:rsidR="007D51BF" w:rsidRPr="0029724E" w:rsidRDefault="007D51BF" w:rsidP="007D51BF">
            <w:pPr>
              <w:rPr>
                <w:rFonts w:ascii="Times New Roman" w:hAnsi="Times New Roman"/>
              </w:rPr>
            </w:pPr>
          </w:p>
          <w:p w:rsidR="007D51BF" w:rsidRPr="0029724E" w:rsidRDefault="007D51BF" w:rsidP="007D51BF">
            <w:pPr>
              <w:rPr>
                <w:rFonts w:ascii="Times New Roman" w:hAnsi="Times New Roman"/>
              </w:rPr>
            </w:pPr>
            <w:r w:rsidRPr="0029724E">
              <w:rPr>
                <w:rFonts w:ascii="Times New Roman" w:hAnsi="Times New Roman"/>
              </w:rPr>
              <w:t>16нед</w:t>
            </w:r>
          </w:p>
          <w:p w:rsidR="007D51BF" w:rsidRPr="0029724E" w:rsidRDefault="007D51BF" w:rsidP="007D51BF">
            <w:pPr>
              <w:rPr>
                <w:rFonts w:ascii="Times New Roman" w:hAnsi="Times New Roman"/>
              </w:rPr>
            </w:pPr>
          </w:p>
          <w:p w:rsidR="007D51BF" w:rsidRPr="0029724E" w:rsidRDefault="007D51BF" w:rsidP="007D51BF">
            <w:pPr>
              <w:rPr>
                <w:rFonts w:ascii="Times New Roman" w:hAnsi="Times New Roman"/>
              </w:rPr>
            </w:pPr>
            <w:r w:rsidRPr="0029724E">
              <w:rPr>
                <w:rFonts w:ascii="Times New Roman" w:hAnsi="Times New Roman"/>
              </w:rPr>
              <w:t>576ч</w:t>
            </w:r>
          </w:p>
        </w:tc>
        <w:tc>
          <w:tcPr>
            <w:tcW w:w="638" w:type="dxa"/>
            <w:vMerge w:val="restart"/>
          </w:tcPr>
          <w:p w:rsidR="007D51BF" w:rsidRPr="0029724E" w:rsidRDefault="007D51BF" w:rsidP="007D51BF">
            <w:pPr>
              <w:rPr>
                <w:rFonts w:ascii="Times New Roman" w:hAnsi="Times New Roman"/>
              </w:rPr>
            </w:pPr>
            <w:r>
              <w:rPr>
                <w:rFonts w:ascii="Times New Roman" w:hAnsi="Times New Roman"/>
              </w:rPr>
              <w:t>2</w:t>
            </w:r>
          </w:p>
          <w:p w:rsidR="007D51BF" w:rsidRPr="0029724E" w:rsidRDefault="007D51BF" w:rsidP="007D51BF">
            <w:pPr>
              <w:rPr>
                <w:rFonts w:ascii="Times New Roman" w:hAnsi="Times New Roman"/>
              </w:rPr>
            </w:pPr>
            <w:r w:rsidRPr="0029724E">
              <w:rPr>
                <w:rFonts w:ascii="Times New Roman" w:hAnsi="Times New Roman"/>
              </w:rPr>
              <w:t>Сем</w:t>
            </w:r>
          </w:p>
          <w:p w:rsidR="007D51BF" w:rsidRPr="0029724E" w:rsidRDefault="007D51BF" w:rsidP="007D51BF">
            <w:pPr>
              <w:rPr>
                <w:rFonts w:ascii="Times New Roman" w:hAnsi="Times New Roman"/>
              </w:rPr>
            </w:pPr>
          </w:p>
          <w:p w:rsidR="007D51BF" w:rsidRPr="0029724E" w:rsidRDefault="007D51BF" w:rsidP="007D51BF">
            <w:pPr>
              <w:rPr>
                <w:rFonts w:ascii="Times New Roman" w:hAnsi="Times New Roman"/>
              </w:rPr>
            </w:pPr>
          </w:p>
          <w:p w:rsidR="007D51BF" w:rsidRPr="0029724E" w:rsidRDefault="007D51BF" w:rsidP="007D51BF">
            <w:pPr>
              <w:rPr>
                <w:rFonts w:ascii="Times New Roman" w:hAnsi="Times New Roman"/>
              </w:rPr>
            </w:pPr>
          </w:p>
          <w:p w:rsidR="007D51BF" w:rsidRPr="0029724E" w:rsidRDefault="007D51BF" w:rsidP="007D51BF">
            <w:pPr>
              <w:rPr>
                <w:rFonts w:ascii="Times New Roman" w:hAnsi="Times New Roman"/>
              </w:rPr>
            </w:pPr>
            <w:r w:rsidRPr="0029724E">
              <w:rPr>
                <w:rFonts w:ascii="Times New Roman" w:hAnsi="Times New Roman"/>
              </w:rPr>
              <w:t>23нед</w:t>
            </w:r>
          </w:p>
          <w:p w:rsidR="007D51BF" w:rsidRPr="0029724E" w:rsidRDefault="007D51BF" w:rsidP="007D51BF">
            <w:pPr>
              <w:rPr>
                <w:rFonts w:ascii="Times New Roman" w:hAnsi="Times New Roman"/>
              </w:rPr>
            </w:pPr>
          </w:p>
          <w:p w:rsidR="007D51BF" w:rsidRPr="0029724E" w:rsidRDefault="007D51BF" w:rsidP="007D51BF">
            <w:pPr>
              <w:rPr>
                <w:rFonts w:ascii="Times New Roman" w:hAnsi="Times New Roman"/>
              </w:rPr>
            </w:pPr>
          </w:p>
          <w:p w:rsidR="007D51BF" w:rsidRPr="0029724E" w:rsidRDefault="007D51BF" w:rsidP="007D51BF">
            <w:pPr>
              <w:rPr>
                <w:rFonts w:ascii="Times New Roman" w:hAnsi="Times New Roman"/>
              </w:rPr>
            </w:pPr>
          </w:p>
          <w:p w:rsidR="007D51BF" w:rsidRPr="0029724E" w:rsidRDefault="007D51BF" w:rsidP="007D51BF">
            <w:pPr>
              <w:rPr>
                <w:rFonts w:ascii="Times New Roman" w:hAnsi="Times New Roman"/>
              </w:rPr>
            </w:pPr>
            <w:r w:rsidRPr="0029724E">
              <w:rPr>
                <w:rFonts w:ascii="Times New Roman" w:hAnsi="Times New Roman"/>
              </w:rPr>
              <w:t>828ч</w:t>
            </w:r>
          </w:p>
        </w:tc>
        <w:tc>
          <w:tcPr>
            <w:tcW w:w="829" w:type="dxa"/>
            <w:vMerge w:val="restart"/>
          </w:tcPr>
          <w:p w:rsidR="007D51BF" w:rsidRPr="0029724E" w:rsidRDefault="007D51BF" w:rsidP="007D51BF">
            <w:pPr>
              <w:rPr>
                <w:rFonts w:ascii="Times New Roman" w:hAnsi="Times New Roman"/>
              </w:rPr>
            </w:pPr>
            <w:r>
              <w:rPr>
                <w:rFonts w:ascii="Times New Roman" w:hAnsi="Times New Roman"/>
              </w:rPr>
              <w:t>3</w:t>
            </w:r>
          </w:p>
          <w:p w:rsidR="007D51BF" w:rsidRPr="0029724E" w:rsidRDefault="007D51BF" w:rsidP="007D51BF">
            <w:pPr>
              <w:rPr>
                <w:rFonts w:ascii="Times New Roman" w:hAnsi="Times New Roman"/>
              </w:rPr>
            </w:pPr>
            <w:r w:rsidRPr="0029724E">
              <w:rPr>
                <w:rFonts w:ascii="Times New Roman" w:hAnsi="Times New Roman"/>
              </w:rPr>
              <w:t>Сем</w:t>
            </w:r>
          </w:p>
          <w:p w:rsidR="007D51BF" w:rsidRPr="0029724E" w:rsidRDefault="007D51BF" w:rsidP="007D51BF">
            <w:pPr>
              <w:rPr>
                <w:rFonts w:ascii="Times New Roman" w:hAnsi="Times New Roman"/>
              </w:rPr>
            </w:pPr>
          </w:p>
          <w:p w:rsidR="007D51BF" w:rsidRPr="0029724E" w:rsidRDefault="007D51BF" w:rsidP="007D51BF">
            <w:pPr>
              <w:rPr>
                <w:rFonts w:ascii="Times New Roman" w:hAnsi="Times New Roman"/>
              </w:rPr>
            </w:pPr>
          </w:p>
          <w:p w:rsidR="007D51BF" w:rsidRPr="0029724E" w:rsidRDefault="007D51BF" w:rsidP="007D51BF">
            <w:pPr>
              <w:rPr>
                <w:rFonts w:ascii="Times New Roman" w:hAnsi="Times New Roman"/>
              </w:rPr>
            </w:pPr>
          </w:p>
          <w:p w:rsidR="007D51BF" w:rsidRPr="0029724E" w:rsidRDefault="007D51BF" w:rsidP="007D51BF">
            <w:pPr>
              <w:rPr>
                <w:rFonts w:ascii="Times New Roman" w:hAnsi="Times New Roman"/>
              </w:rPr>
            </w:pPr>
            <w:r w:rsidRPr="0029724E">
              <w:rPr>
                <w:rFonts w:ascii="Times New Roman" w:hAnsi="Times New Roman"/>
              </w:rPr>
              <w:t>16нед</w:t>
            </w:r>
          </w:p>
          <w:p w:rsidR="007D51BF" w:rsidRPr="0029724E" w:rsidRDefault="007D51BF" w:rsidP="007D51BF">
            <w:pPr>
              <w:rPr>
                <w:rFonts w:ascii="Times New Roman" w:hAnsi="Times New Roman"/>
              </w:rPr>
            </w:pPr>
          </w:p>
          <w:p w:rsidR="007D51BF" w:rsidRPr="0029724E" w:rsidRDefault="007D51BF" w:rsidP="007D51BF">
            <w:pPr>
              <w:rPr>
                <w:rFonts w:ascii="Times New Roman" w:hAnsi="Times New Roman"/>
              </w:rPr>
            </w:pPr>
          </w:p>
          <w:p w:rsidR="007D51BF" w:rsidRPr="0029724E" w:rsidRDefault="007D51BF" w:rsidP="007D51BF">
            <w:pPr>
              <w:rPr>
                <w:rFonts w:ascii="Times New Roman" w:hAnsi="Times New Roman"/>
              </w:rPr>
            </w:pPr>
          </w:p>
          <w:p w:rsidR="007D51BF" w:rsidRPr="0029724E" w:rsidRDefault="007D51BF" w:rsidP="007D51BF">
            <w:pPr>
              <w:rPr>
                <w:rFonts w:ascii="Times New Roman" w:hAnsi="Times New Roman"/>
              </w:rPr>
            </w:pPr>
            <w:r w:rsidRPr="0029724E">
              <w:rPr>
                <w:rFonts w:ascii="Times New Roman" w:hAnsi="Times New Roman"/>
              </w:rPr>
              <w:t>576ч</w:t>
            </w:r>
          </w:p>
        </w:tc>
        <w:tc>
          <w:tcPr>
            <w:tcW w:w="851" w:type="dxa"/>
            <w:vMerge w:val="restart"/>
          </w:tcPr>
          <w:p w:rsidR="007D51BF" w:rsidRPr="0029724E" w:rsidRDefault="007D51BF" w:rsidP="007D51BF">
            <w:pPr>
              <w:rPr>
                <w:rFonts w:ascii="Times New Roman" w:hAnsi="Times New Roman"/>
              </w:rPr>
            </w:pPr>
            <w:r>
              <w:rPr>
                <w:rFonts w:ascii="Times New Roman" w:hAnsi="Times New Roman"/>
              </w:rPr>
              <w:t>4</w:t>
            </w:r>
          </w:p>
          <w:p w:rsidR="007D51BF" w:rsidRPr="0029724E" w:rsidRDefault="007D51BF" w:rsidP="007D51BF">
            <w:pPr>
              <w:rPr>
                <w:rFonts w:ascii="Times New Roman" w:hAnsi="Times New Roman"/>
              </w:rPr>
            </w:pPr>
            <w:r w:rsidRPr="0029724E">
              <w:rPr>
                <w:rFonts w:ascii="Times New Roman" w:hAnsi="Times New Roman"/>
              </w:rPr>
              <w:t>Сем</w:t>
            </w:r>
          </w:p>
          <w:p w:rsidR="007D51BF" w:rsidRPr="0029724E" w:rsidRDefault="007D51BF" w:rsidP="007D51BF">
            <w:pPr>
              <w:rPr>
                <w:rFonts w:ascii="Times New Roman" w:hAnsi="Times New Roman"/>
              </w:rPr>
            </w:pPr>
          </w:p>
          <w:p w:rsidR="007D51BF" w:rsidRPr="0029724E" w:rsidRDefault="007D51BF" w:rsidP="007D51BF">
            <w:pPr>
              <w:rPr>
                <w:rFonts w:ascii="Times New Roman" w:hAnsi="Times New Roman"/>
              </w:rPr>
            </w:pPr>
          </w:p>
          <w:p w:rsidR="007D51BF" w:rsidRPr="0029724E" w:rsidRDefault="007D51BF" w:rsidP="007D51BF">
            <w:pPr>
              <w:rPr>
                <w:rFonts w:ascii="Times New Roman" w:hAnsi="Times New Roman"/>
              </w:rPr>
            </w:pPr>
          </w:p>
          <w:p w:rsidR="007D51BF" w:rsidRPr="0029724E" w:rsidRDefault="007D51BF" w:rsidP="007D51BF">
            <w:pPr>
              <w:rPr>
                <w:rFonts w:ascii="Times New Roman" w:hAnsi="Times New Roman"/>
              </w:rPr>
            </w:pPr>
            <w:r>
              <w:rPr>
                <w:rFonts w:ascii="Times New Roman" w:hAnsi="Times New Roman"/>
              </w:rPr>
              <w:t>1</w:t>
            </w:r>
            <w:r w:rsidRPr="0029724E">
              <w:rPr>
                <w:rFonts w:ascii="Times New Roman" w:hAnsi="Times New Roman"/>
              </w:rPr>
              <w:t>нед</w:t>
            </w:r>
          </w:p>
          <w:p w:rsidR="007D51BF" w:rsidRPr="0029724E" w:rsidRDefault="007D51BF" w:rsidP="007D51BF">
            <w:pPr>
              <w:rPr>
                <w:rFonts w:ascii="Times New Roman" w:hAnsi="Times New Roman"/>
              </w:rPr>
            </w:pPr>
          </w:p>
          <w:p w:rsidR="007D51BF" w:rsidRPr="0029724E" w:rsidRDefault="007D51BF" w:rsidP="007D51BF">
            <w:pPr>
              <w:rPr>
                <w:rFonts w:ascii="Times New Roman" w:hAnsi="Times New Roman"/>
              </w:rPr>
            </w:pPr>
          </w:p>
          <w:p w:rsidR="007D51BF" w:rsidRPr="0029724E" w:rsidRDefault="007D51BF" w:rsidP="007D51BF">
            <w:pPr>
              <w:rPr>
                <w:rFonts w:ascii="Times New Roman" w:hAnsi="Times New Roman"/>
              </w:rPr>
            </w:pPr>
          </w:p>
          <w:p w:rsidR="007D51BF" w:rsidRPr="0029724E" w:rsidRDefault="007D51BF" w:rsidP="007D51BF">
            <w:pPr>
              <w:rPr>
                <w:rFonts w:ascii="Times New Roman" w:hAnsi="Times New Roman"/>
              </w:rPr>
            </w:pPr>
            <w:r w:rsidRPr="0029724E">
              <w:rPr>
                <w:rFonts w:ascii="Times New Roman" w:hAnsi="Times New Roman"/>
              </w:rPr>
              <w:t>612 ч</w:t>
            </w:r>
          </w:p>
          <w:p w:rsidR="007D51BF" w:rsidRPr="0029724E" w:rsidRDefault="007D51BF" w:rsidP="007D51BF">
            <w:pPr>
              <w:rPr>
                <w:rFonts w:ascii="Times New Roman" w:hAnsi="Times New Roman"/>
              </w:rPr>
            </w:pPr>
          </w:p>
        </w:tc>
      </w:tr>
      <w:tr w:rsidR="007D51BF" w:rsidRPr="0029724E" w:rsidTr="007D51BF">
        <w:trPr>
          <w:trHeight w:val="510"/>
        </w:trPr>
        <w:tc>
          <w:tcPr>
            <w:tcW w:w="1014" w:type="dxa"/>
            <w:vMerge/>
          </w:tcPr>
          <w:p w:rsidR="007D51BF" w:rsidRPr="0029724E" w:rsidRDefault="007D51BF" w:rsidP="007D51BF">
            <w:pPr>
              <w:rPr>
                <w:rFonts w:ascii="Times New Roman" w:hAnsi="Times New Roman"/>
              </w:rPr>
            </w:pPr>
          </w:p>
        </w:tc>
        <w:tc>
          <w:tcPr>
            <w:tcW w:w="4373" w:type="dxa"/>
            <w:vMerge/>
          </w:tcPr>
          <w:p w:rsidR="007D51BF" w:rsidRPr="0029724E" w:rsidRDefault="007D51BF" w:rsidP="007D51BF">
            <w:pPr>
              <w:rPr>
                <w:rFonts w:ascii="Times New Roman" w:hAnsi="Times New Roman"/>
              </w:rPr>
            </w:pPr>
          </w:p>
        </w:tc>
        <w:tc>
          <w:tcPr>
            <w:tcW w:w="1417" w:type="dxa"/>
            <w:gridSpan w:val="2"/>
            <w:vMerge/>
          </w:tcPr>
          <w:p w:rsidR="007D51BF" w:rsidRPr="0029724E" w:rsidRDefault="007D51BF" w:rsidP="007D51BF">
            <w:pPr>
              <w:rPr>
                <w:rFonts w:ascii="Times New Roman" w:hAnsi="Times New Roman"/>
              </w:rPr>
            </w:pPr>
          </w:p>
        </w:tc>
        <w:tc>
          <w:tcPr>
            <w:tcW w:w="851" w:type="dxa"/>
            <w:vMerge/>
          </w:tcPr>
          <w:p w:rsidR="007D51BF" w:rsidRPr="0029724E" w:rsidRDefault="007D51BF" w:rsidP="007D51BF">
            <w:pPr>
              <w:rPr>
                <w:rFonts w:ascii="Times New Roman" w:hAnsi="Times New Roman"/>
              </w:rPr>
            </w:pPr>
          </w:p>
        </w:tc>
        <w:tc>
          <w:tcPr>
            <w:tcW w:w="567" w:type="dxa"/>
            <w:vMerge/>
          </w:tcPr>
          <w:p w:rsidR="007D51BF" w:rsidRPr="0029724E" w:rsidRDefault="007D51BF" w:rsidP="007D51BF">
            <w:pPr>
              <w:rPr>
                <w:rFonts w:ascii="Times New Roman" w:hAnsi="Times New Roman"/>
              </w:rPr>
            </w:pPr>
          </w:p>
        </w:tc>
        <w:tc>
          <w:tcPr>
            <w:tcW w:w="567" w:type="dxa"/>
            <w:vMerge w:val="restart"/>
            <w:textDirection w:val="btLr"/>
          </w:tcPr>
          <w:p w:rsidR="007D51BF" w:rsidRPr="0029724E" w:rsidRDefault="007D51BF" w:rsidP="007D51BF">
            <w:pPr>
              <w:ind w:left="-108" w:right="113"/>
              <w:jc w:val="center"/>
              <w:rPr>
                <w:rFonts w:ascii="Times New Roman" w:hAnsi="Times New Roman"/>
                <w:b/>
                <w:lang w:bidi="ru-RU"/>
              </w:rPr>
            </w:pPr>
            <w:r w:rsidRPr="0029724E">
              <w:rPr>
                <w:rFonts w:ascii="Times New Roman" w:hAnsi="Times New Roman"/>
                <w:b/>
                <w:spacing w:val="-1"/>
                <w:lang w:bidi="ru-RU"/>
              </w:rPr>
              <w:t xml:space="preserve">Всего </w:t>
            </w:r>
            <w:r w:rsidRPr="0029724E">
              <w:rPr>
                <w:rFonts w:ascii="Times New Roman" w:hAnsi="Times New Roman"/>
                <w:b/>
                <w:lang w:bidi="ru-RU"/>
              </w:rPr>
              <w:t>учебных занятий</w:t>
            </w:r>
          </w:p>
        </w:tc>
        <w:tc>
          <w:tcPr>
            <w:tcW w:w="1559" w:type="dxa"/>
            <w:gridSpan w:val="3"/>
          </w:tcPr>
          <w:p w:rsidR="007D51BF" w:rsidRPr="0029724E" w:rsidRDefault="007D51BF" w:rsidP="007D51BF">
            <w:pPr>
              <w:jc w:val="center"/>
              <w:rPr>
                <w:rFonts w:ascii="Times New Roman" w:hAnsi="Times New Roman"/>
                <w:b/>
                <w:lang w:bidi="ru-RU"/>
              </w:rPr>
            </w:pPr>
            <w:r w:rsidRPr="0029724E">
              <w:rPr>
                <w:rFonts w:ascii="Times New Roman" w:hAnsi="Times New Roman"/>
                <w:b/>
                <w:lang w:bidi="ru-RU"/>
              </w:rPr>
              <w:t xml:space="preserve">в т. ч. по учебным                                     </w:t>
            </w:r>
          </w:p>
          <w:p w:rsidR="007D51BF" w:rsidRPr="0029724E" w:rsidRDefault="007D51BF" w:rsidP="007D51BF">
            <w:pPr>
              <w:jc w:val="center"/>
              <w:rPr>
                <w:rFonts w:ascii="Times New Roman" w:hAnsi="Times New Roman"/>
                <w:b/>
                <w:lang w:bidi="ru-RU"/>
              </w:rPr>
            </w:pPr>
            <w:r w:rsidRPr="0029724E">
              <w:rPr>
                <w:rFonts w:ascii="Times New Roman" w:hAnsi="Times New Roman"/>
                <w:b/>
                <w:lang w:bidi="ru-RU"/>
              </w:rPr>
              <w:t>дисциплинами МДК</w:t>
            </w:r>
          </w:p>
        </w:tc>
        <w:tc>
          <w:tcPr>
            <w:tcW w:w="425" w:type="dxa"/>
            <w:vMerge/>
            <w:textDirection w:val="btLr"/>
          </w:tcPr>
          <w:p w:rsidR="007D51BF" w:rsidRPr="0029724E" w:rsidRDefault="007D51BF" w:rsidP="007D51BF">
            <w:pPr>
              <w:spacing w:before="73"/>
              <w:ind w:left="-1" w:right="63"/>
              <w:rPr>
                <w:rFonts w:ascii="Times New Roman" w:hAnsi="Times New Roman"/>
                <w:b/>
                <w:lang w:bidi="ru-RU"/>
              </w:rPr>
            </w:pPr>
          </w:p>
        </w:tc>
        <w:tc>
          <w:tcPr>
            <w:tcW w:w="709" w:type="dxa"/>
            <w:vMerge/>
            <w:textDirection w:val="btLr"/>
          </w:tcPr>
          <w:p w:rsidR="007D51BF" w:rsidRPr="0029724E" w:rsidRDefault="007D51BF" w:rsidP="007D51BF">
            <w:pPr>
              <w:spacing w:before="105"/>
              <w:ind w:left="-1" w:right="113"/>
              <w:rPr>
                <w:rFonts w:ascii="Times New Roman" w:hAnsi="Times New Roman"/>
                <w:b/>
                <w:lang w:bidi="ru-RU"/>
              </w:rPr>
            </w:pPr>
          </w:p>
        </w:tc>
        <w:tc>
          <w:tcPr>
            <w:tcW w:w="734" w:type="dxa"/>
            <w:vMerge/>
            <w:textDirection w:val="btLr"/>
          </w:tcPr>
          <w:p w:rsidR="007D51BF" w:rsidRPr="0029724E" w:rsidRDefault="007D51BF" w:rsidP="007D51BF">
            <w:pPr>
              <w:spacing w:before="103"/>
              <w:ind w:left="-1" w:right="113"/>
              <w:rPr>
                <w:rFonts w:ascii="Times New Roman" w:hAnsi="Times New Roman"/>
                <w:b/>
                <w:lang w:bidi="ru-RU"/>
              </w:rPr>
            </w:pPr>
          </w:p>
        </w:tc>
        <w:tc>
          <w:tcPr>
            <w:tcW w:w="634" w:type="dxa"/>
            <w:vMerge/>
            <w:shd w:val="clear" w:color="auto" w:fill="auto"/>
          </w:tcPr>
          <w:p w:rsidR="007D51BF" w:rsidRPr="0029724E" w:rsidRDefault="007D51BF" w:rsidP="007D51BF">
            <w:pPr>
              <w:rPr>
                <w:rFonts w:ascii="Times New Roman" w:hAnsi="Times New Roman"/>
              </w:rPr>
            </w:pPr>
          </w:p>
        </w:tc>
        <w:tc>
          <w:tcPr>
            <w:tcW w:w="638" w:type="dxa"/>
            <w:vMerge/>
          </w:tcPr>
          <w:p w:rsidR="007D51BF" w:rsidRPr="0029724E" w:rsidRDefault="007D51BF" w:rsidP="007D51BF">
            <w:pPr>
              <w:rPr>
                <w:rFonts w:ascii="Times New Roman" w:hAnsi="Times New Roman"/>
              </w:rPr>
            </w:pPr>
          </w:p>
        </w:tc>
        <w:tc>
          <w:tcPr>
            <w:tcW w:w="829" w:type="dxa"/>
            <w:vMerge/>
          </w:tcPr>
          <w:p w:rsidR="007D51BF" w:rsidRPr="0029724E" w:rsidRDefault="007D51BF" w:rsidP="007D51BF">
            <w:pPr>
              <w:rPr>
                <w:rFonts w:ascii="Times New Roman" w:hAnsi="Times New Roman"/>
              </w:rPr>
            </w:pPr>
          </w:p>
        </w:tc>
        <w:tc>
          <w:tcPr>
            <w:tcW w:w="851" w:type="dxa"/>
            <w:vMerge/>
          </w:tcPr>
          <w:p w:rsidR="007D51BF" w:rsidRPr="0029724E" w:rsidRDefault="007D51BF" w:rsidP="007D51BF">
            <w:pPr>
              <w:rPr>
                <w:rFonts w:ascii="Times New Roman" w:hAnsi="Times New Roman"/>
              </w:rPr>
            </w:pPr>
          </w:p>
        </w:tc>
      </w:tr>
      <w:tr w:rsidR="007D51BF" w:rsidRPr="0029724E" w:rsidTr="007D51BF">
        <w:trPr>
          <w:cantSplit/>
          <w:trHeight w:val="3017"/>
        </w:trPr>
        <w:tc>
          <w:tcPr>
            <w:tcW w:w="1014" w:type="dxa"/>
            <w:vMerge/>
          </w:tcPr>
          <w:p w:rsidR="007D51BF" w:rsidRPr="0029724E" w:rsidRDefault="007D51BF" w:rsidP="007D51BF">
            <w:pPr>
              <w:rPr>
                <w:rFonts w:ascii="Times New Roman" w:hAnsi="Times New Roman"/>
              </w:rPr>
            </w:pPr>
          </w:p>
        </w:tc>
        <w:tc>
          <w:tcPr>
            <w:tcW w:w="4373" w:type="dxa"/>
            <w:vMerge/>
          </w:tcPr>
          <w:p w:rsidR="007D51BF" w:rsidRPr="0029724E" w:rsidRDefault="007D51BF" w:rsidP="007D51BF">
            <w:pPr>
              <w:rPr>
                <w:rFonts w:ascii="Times New Roman" w:hAnsi="Times New Roman"/>
              </w:rPr>
            </w:pPr>
          </w:p>
        </w:tc>
        <w:tc>
          <w:tcPr>
            <w:tcW w:w="709" w:type="dxa"/>
            <w:textDirection w:val="btLr"/>
          </w:tcPr>
          <w:p w:rsidR="007D51BF" w:rsidRPr="0029724E" w:rsidRDefault="007D51BF" w:rsidP="007D51BF">
            <w:pPr>
              <w:ind w:left="113" w:right="113"/>
              <w:rPr>
                <w:rFonts w:ascii="Times New Roman" w:hAnsi="Times New Roman"/>
              </w:rPr>
            </w:pPr>
            <w:r w:rsidRPr="0029724E">
              <w:rPr>
                <w:rFonts w:ascii="Times New Roman" w:hAnsi="Times New Roman"/>
              </w:rPr>
              <w:t>зачеты</w:t>
            </w:r>
          </w:p>
        </w:tc>
        <w:tc>
          <w:tcPr>
            <w:tcW w:w="708" w:type="dxa"/>
            <w:textDirection w:val="btLr"/>
          </w:tcPr>
          <w:p w:rsidR="007D51BF" w:rsidRPr="0029724E" w:rsidRDefault="007D51BF" w:rsidP="007D51BF">
            <w:pPr>
              <w:ind w:left="113" w:right="113"/>
              <w:rPr>
                <w:rFonts w:ascii="Times New Roman" w:hAnsi="Times New Roman"/>
              </w:rPr>
            </w:pPr>
            <w:r w:rsidRPr="0029724E">
              <w:rPr>
                <w:rFonts w:ascii="Times New Roman" w:hAnsi="Times New Roman"/>
              </w:rPr>
              <w:t>экзамены</w:t>
            </w:r>
          </w:p>
        </w:tc>
        <w:tc>
          <w:tcPr>
            <w:tcW w:w="851" w:type="dxa"/>
            <w:vMerge/>
          </w:tcPr>
          <w:p w:rsidR="007D51BF" w:rsidRPr="0029724E" w:rsidRDefault="007D51BF" w:rsidP="007D51BF">
            <w:pPr>
              <w:rPr>
                <w:rFonts w:ascii="Times New Roman" w:hAnsi="Times New Roman"/>
              </w:rPr>
            </w:pPr>
          </w:p>
        </w:tc>
        <w:tc>
          <w:tcPr>
            <w:tcW w:w="567" w:type="dxa"/>
            <w:vMerge/>
          </w:tcPr>
          <w:p w:rsidR="007D51BF" w:rsidRPr="0029724E" w:rsidRDefault="007D51BF" w:rsidP="007D51BF">
            <w:pPr>
              <w:rPr>
                <w:rFonts w:ascii="Times New Roman" w:hAnsi="Times New Roman"/>
              </w:rPr>
            </w:pPr>
          </w:p>
        </w:tc>
        <w:tc>
          <w:tcPr>
            <w:tcW w:w="567" w:type="dxa"/>
            <w:vMerge/>
            <w:tcBorders>
              <w:bottom w:val="single" w:sz="4" w:space="0" w:color="000000"/>
            </w:tcBorders>
            <w:textDirection w:val="btLr"/>
          </w:tcPr>
          <w:p w:rsidR="007D51BF" w:rsidRPr="0029724E" w:rsidRDefault="007D51BF" w:rsidP="007D51BF">
            <w:pPr>
              <w:ind w:left="113"/>
              <w:rPr>
                <w:rFonts w:ascii="Times New Roman" w:hAnsi="Times New Roman"/>
                <w:b/>
                <w:lang w:bidi="ru-RU"/>
              </w:rPr>
            </w:pPr>
          </w:p>
        </w:tc>
        <w:tc>
          <w:tcPr>
            <w:tcW w:w="567" w:type="dxa"/>
            <w:tcBorders>
              <w:top w:val="single" w:sz="4" w:space="0" w:color="000000"/>
              <w:bottom w:val="single" w:sz="4" w:space="0" w:color="000000"/>
              <w:right w:val="single" w:sz="4" w:space="0" w:color="000000"/>
            </w:tcBorders>
            <w:textDirection w:val="btLr"/>
          </w:tcPr>
          <w:p w:rsidR="007D51BF" w:rsidRPr="0029724E" w:rsidRDefault="007D51BF" w:rsidP="007D51BF">
            <w:pPr>
              <w:ind w:left="113"/>
              <w:rPr>
                <w:rFonts w:ascii="Times New Roman" w:hAnsi="Times New Roman"/>
                <w:b/>
                <w:lang w:bidi="ru-RU"/>
              </w:rPr>
            </w:pPr>
            <w:r w:rsidRPr="0029724E">
              <w:rPr>
                <w:rFonts w:ascii="Times New Roman" w:hAnsi="Times New Roman"/>
                <w:b/>
                <w:lang w:bidi="ru-RU"/>
              </w:rPr>
              <w:t>Теоретическое обучение</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7D51BF" w:rsidRPr="0029724E" w:rsidRDefault="007D51BF" w:rsidP="007D51BF">
            <w:pPr>
              <w:ind w:left="13" w:right="13"/>
              <w:rPr>
                <w:rFonts w:ascii="Times New Roman" w:hAnsi="Times New Roman"/>
                <w:b/>
                <w:lang w:bidi="ru-RU"/>
              </w:rPr>
            </w:pPr>
            <w:r w:rsidRPr="0029724E">
              <w:rPr>
                <w:rFonts w:ascii="Times New Roman" w:hAnsi="Times New Roman"/>
                <w:b/>
                <w:lang w:bidi="ru-RU"/>
              </w:rPr>
              <w:t>лаб. ипракт. занятий</w:t>
            </w:r>
          </w:p>
        </w:tc>
        <w:tc>
          <w:tcPr>
            <w:tcW w:w="425" w:type="dxa"/>
            <w:tcBorders>
              <w:top w:val="single" w:sz="4" w:space="0" w:color="000000"/>
              <w:left w:val="single" w:sz="4" w:space="0" w:color="000000"/>
              <w:bottom w:val="single" w:sz="4" w:space="0" w:color="000000"/>
            </w:tcBorders>
            <w:textDirection w:val="btLr"/>
          </w:tcPr>
          <w:p w:rsidR="007D51BF" w:rsidRPr="0029724E" w:rsidRDefault="007D51BF" w:rsidP="007D51BF">
            <w:pPr>
              <w:spacing w:before="68"/>
              <w:ind w:left="113" w:right="95"/>
              <w:rPr>
                <w:rFonts w:ascii="Times New Roman" w:hAnsi="Times New Roman"/>
                <w:b/>
                <w:lang w:bidi="ru-RU"/>
              </w:rPr>
            </w:pPr>
            <w:r w:rsidRPr="0029724E">
              <w:rPr>
                <w:rFonts w:ascii="Times New Roman" w:hAnsi="Times New Roman"/>
                <w:b/>
                <w:lang w:bidi="ru-RU"/>
              </w:rPr>
              <w:t>Курсовых работ (проектов)</w:t>
            </w:r>
          </w:p>
        </w:tc>
        <w:tc>
          <w:tcPr>
            <w:tcW w:w="425" w:type="dxa"/>
            <w:vMerge/>
            <w:textDirection w:val="btLr"/>
          </w:tcPr>
          <w:p w:rsidR="007D51BF" w:rsidRPr="0029724E" w:rsidRDefault="007D51BF" w:rsidP="007D51BF">
            <w:pPr>
              <w:spacing w:before="73"/>
              <w:ind w:left="-1" w:right="63"/>
              <w:rPr>
                <w:rFonts w:ascii="Times New Roman" w:hAnsi="Times New Roman"/>
              </w:rPr>
            </w:pPr>
          </w:p>
        </w:tc>
        <w:tc>
          <w:tcPr>
            <w:tcW w:w="709" w:type="dxa"/>
            <w:vMerge/>
            <w:textDirection w:val="btLr"/>
          </w:tcPr>
          <w:p w:rsidR="007D51BF" w:rsidRPr="0029724E" w:rsidRDefault="007D51BF" w:rsidP="007D51BF">
            <w:pPr>
              <w:spacing w:before="105"/>
              <w:ind w:left="-1" w:right="113"/>
              <w:rPr>
                <w:rFonts w:ascii="Times New Roman" w:hAnsi="Times New Roman"/>
              </w:rPr>
            </w:pPr>
          </w:p>
        </w:tc>
        <w:tc>
          <w:tcPr>
            <w:tcW w:w="734" w:type="dxa"/>
            <w:vMerge/>
            <w:textDirection w:val="btLr"/>
          </w:tcPr>
          <w:p w:rsidR="007D51BF" w:rsidRPr="0029724E" w:rsidRDefault="007D51BF" w:rsidP="007D51BF">
            <w:pPr>
              <w:spacing w:before="103"/>
              <w:ind w:left="-1" w:right="113"/>
              <w:rPr>
                <w:rFonts w:ascii="Times New Roman" w:hAnsi="Times New Roman"/>
              </w:rPr>
            </w:pPr>
          </w:p>
        </w:tc>
        <w:tc>
          <w:tcPr>
            <w:tcW w:w="634" w:type="dxa"/>
            <w:vMerge/>
            <w:shd w:val="clear" w:color="auto" w:fill="auto"/>
            <w:textDirection w:val="btLr"/>
          </w:tcPr>
          <w:p w:rsidR="007D51BF" w:rsidRPr="0029724E" w:rsidRDefault="007D51BF" w:rsidP="007D51BF">
            <w:pPr>
              <w:rPr>
                <w:rFonts w:ascii="Times New Roman" w:hAnsi="Times New Roman"/>
              </w:rPr>
            </w:pPr>
          </w:p>
        </w:tc>
        <w:tc>
          <w:tcPr>
            <w:tcW w:w="638" w:type="dxa"/>
            <w:vMerge/>
            <w:textDirection w:val="btLr"/>
          </w:tcPr>
          <w:p w:rsidR="007D51BF" w:rsidRPr="0029724E" w:rsidRDefault="007D51BF" w:rsidP="007D51BF">
            <w:pPr>
              <w:rPr>
                <w:rFonts w:ascii="Times New Roman" w:hAnsi="Times New Roman"/>
              </w:rPr>
            </w:pPr>
          </w:p>
        </w:tc>
        <w:tc>
          <w:tcPr>
            <w:tcW w:w="829" w:type="dxa"/>
            <w:vMerge/>
            <w:textDirection w:val="btLr"/>
          </w:tcPr>
          <w:p w:rsidR="007D51BF" w:rsidRPr="0029724E" w:rsidRDefault="007D51BF" w:rsidP="007D51BF">
            <w:pPr>
              <w:rPr>
                <w:rFonts w:ascii="Times New Roman" w:hAnsi="Times New Roman"/>
              </w:rPr>
            </w:pPr>
          </w:p>
        </w:tc>
        <w:tc>
          <w:tcPr>
            <w:tcW w:w="851" w:type="dxa"/>
            <w:vMerge/>
            <w:textDirection w:val="btLr"/>
          </w:tcPr>
          <w:p w:rsidR="007D51BF" w:rsidRPr="0029724E" w:rsidRDefault="007D51BF" w:rsidP="007D51BF">
            <w:pPr>
              <w:rPr>
                <w:rFonts w:ascii="Times New Roman" w:hAnsi="Times New Roman"/>
              </w:rPr>
            </w:pPr>
          </w:p>
        </w:tc>
      </w:tr>
      <w:tr w:rsidR="007D51BF" w:rsidRPr="0029724E" w:rsidTr="007D51BF">
        <w:tc>
          <w:tcPr>
            <w:tcW w:w="1014"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8"/>
              <w:jc w:val="center"/>
              <w:rPr>
                <w:rFonts w:ascii="Times New Roman" w:hAnsi="Times New Roman"/>
                <w:b/>
                <w:lang w:bidi="ru-RU"/>
              </w:rPr>
            </w:pPr>
            <w:r w:rsidRPr="0029724E">
              <w:rPr>
                <w:rFonts w:ascii="Times New Roman" w:hAnsi="Times New Roman"/>
                <w:b/>
                <w:lang w:bidi="ru-RU"/>
              </w:rPr>
              <w:lastRenderedPageBreak/>
              <w:t>1</w:t>
            </w:r>
          </w:p>
        </w:tc>
        <w:tc>
          <w:tcPr>
            <w:tcW w:w="4373"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ind w:left="14"/>
              <w:jc w:val="center"/>
              <w:rPr>
                <w:rFonts w:ascii="Times New Roman" w:hAnsi="Times New Roman"/>
                <w:b/>
                <w:lang w:bidi="ru-RU"/>
              </w:rPr>
            </w:pPr>
            <w:r w:rsidRPr="0029724E">
              <w:rPr>
                <w:rFonts w:ascii="Times New Roman" w:hAnsi="Times New Roman"/>
                <w:b/>
                <w:w w:val="99"/>
                <w:lang w:bidi="ru-RU"/>
              </w:rPr>
              <w:t>2</w:t>
            </w:r>
          </w:p>
        </w:tc>
        <w:tc>
          <w:tcPr>
            <w:tcW w:w="709"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jc w:val="center"/>
              <w:rPr>
                <w:rFonts w:ascii="Times New Roman" w:hAnsi="Times New Roman"/>
                <w:b/>
                <w:lang w:bidi="ru-RU"/>
              </w:rPr>
            </w:pPr>
            <w:r w:rsidRPr="0029724E">
              <w:rPr>
                <w:rFonts w:ascii="Times New Roman" w:hAnsi="Times New Roman"/>
                <w:b/>
                <w:lang w:bidi="ru-RU"/>
              </w:rPr>
              <w:t>3</w:t>
            </w:r>
          </w:p>
        </w:tc>
        <w:tc>
          <w:tcPr>
            <w:tcW w:w="708"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jc w:val="center"/>
              <w:rPr>
                <w:rFonts w:ascii="Times New Roman" w:hAnsi="Times New Roman"/>
                <w:b/>
                <w:lang w:bidi="ru-RU"/>
              </w:rPr>
            </w:pPr>
            <w:r w:rsidRPr="0029724E">
              <w:rPr>
                <w:rFonts w:ascii="Times New Roman" w:hAnsi="Times New Roman"/>
                <w:b/>
                <w:lang w:bidi="ru-RU"/>
              </w:rPr>
              <w:t>4</w:t>
            </w:r>
          </w:p>
        </w:tc>
        <w:tc>
          <w:tcPr>
            <w:tcW w:w="851"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jc w:val="center"/>
              <w:rPr>
                <w:rFonts w:ascii="Times New Roman" w:hAnsi="Times New Roman"/>
                <w:b/>
                <w:lang w:bidi="ru-RU"/>
              </w:rPr>
            </w:pPr>
            <w:r w:rsidRPr="0029724E">
              <w:rPr>
                <w:rFonts w:ascii="Times New Roman" w:hAnsi="Times New Roman"/>
                <w:b/>
                <w:lang w:bidi="ru-RU"/>
              </w:rPr>
              <w:t>5</w:t>
            </w:r>
          </w:p>
        </w:tc>
        <w:tc>
          <w:tcPr>
            <w:tcW w:w="567"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jc w:val="center"/>
              <w:rPr>
                <w:rFonts w:ascii="Times New Roman" w:hAnsi="Times New Roman"/>
                <w:b/>
                <w:lang w:bidi="ru-RU"/>
              </w:rPr>
            </w:pPr>
            <w:r w:rsidRPr="0029724E">
              <w:rPr>
                <w:rFonts w:ascii="Times New Roman" w:hAnsi="Times New Roman"/>
                <w:b/>
                <w:lang w:bidi="ru-RU"/>
              </w:rPr>
              <w:t>6</w:t>
            </w:r>
          </w:p>
        </w:tc>
        <w:tc>
          <w:tcPr>
            <w:tcW w:w="567"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jc w:val="center"/>
              <w:rPr>
                <w:rFonts w:ascii="Times New Roman" w:hAnsi="Times New Roman"/>
                <w:b/>
                <w:lang w:bidi="ru-RU"/>
              </w:rPr>
            </w:pPr>
            <w:r w:rsidRPr="0029724E">
              <w:rPr>
                <w:rFonts w:ascii="Times New Roman" w:hAnsi="Times New Roman"/>
                <w:b/>
                <w:lang w:bidi="ru-RU"/>
              </w:rPr>
              <w:t>7</w:t>
            </w:r>
          </w:p>
        </w:tc>
        <w:tc>
          <w:tcPr>
            <w:tcW w:w="567"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9"/>
              <w:jc w:val="center"/>
              <w:rPr>
                <w:rFonts w:ascii="Times New Roman" w:hAnsi="Times New Roman"/>
                <w:b/>
                <w:lang w:bidi="ru-RU"/>
              </w:rPr>
            </w:pPr>
            <w:r w:rsidRPr="0029724E">
              <w:rPr>
                <w:rFonts w:ascii="Times New Roman" w:hAnsi="Times New Roman"/>
                <w:b/>
                <w:lang w:bidi="ru-RU"/>
              </w:rPr>
              <w:t>8</w:t>
            </w:r>
          </w:p>
        </w:tc>
        <w:tc>
          <w:tcPr>
            <w:tcW w:w="567"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5"/>
              <w:jc w:val="center"/>
              <w:rPr>
                <w:rFonts w:ascii="Times New Roman" w:hAnsi="Times New Roman"/>
                <w:b/>
                <w:lang w:bidi="ru-RU"/>
              </w:rPr>
            </w:pPr>
            <w:r w:rsidRPr="0029724E">
              <w:rPr>
                <w:rFonts w:ascii="Times New Roman" w:hAnsi="Times New Roman"/>
                <w:b/>
                <w:lang w:bidi="ru-RU"/>
              </w:rPr>
              <w:t>9</w:t>
            </w:r>
          </w:p>
        </w:tc>
        <w:tc>
          <w:tcPr>
            <w:tcW w:w="425"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ind w:right="34"/>
              <w:rPr>
                <w:rFonts w:ascii="Times New Roman" w:hAnsi="Times New Roman"/>
                <w:b/>
                <w:lang w:bidi="ru-RU"/>
              </w:rPr>
            </w:pPr>
            <w:r w:rsidRPr="0029724E">
              <w:rPr>
                <w:rFonts w:ascii="Times New Roman" w:hAnsi="Times New Roman"/>
                <w:b/>
                <w:lang w:bidi="ru-RU"/>
              </w:rPr>
              <w:t>10</w:t>
            </w:r>
          </w:p>
        </w:tc>
        <w:tc>
          <w:tcPr>
            <w:tcW w:w="425"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ind w:left="34"/>
              <w:rPr>
                <w:rFonts w:ascii="Times New Roman" w:hAnsi="Times New Roman"/>
                <w:b/>
                <w:lang w:bidi="ru-RU"/>
              </w:rPr>
            </w:pPr>
            <w:r w:rsidRPr="0029724E">
              <w:rPr>
                <w:rFonts w:ascii="Times New Roman" w:hAnsi="Times New Roman"/>
                <w:b/>
                <w:lang w:bidi="ru-RU"/>
              </w:rPr>
              <w:t>11</w:t>
            </w:r>
          </w:p>
        </w:tc>
        <w:tc>
          <w:tcPr>
            <w:tcW w:w="709"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34"/>
              <w:rPr>
                <w:rFonts w:ascii="Times New Roman" w:hAnsi="Times New Roman"/>
                <w:b/>
                <w:lang w:bidi="ru-RU"/>
              </w:rPr>
            </w:pPr>
            <w:r w:rsidRPr="0029724E">
              <w:rPr>
                <w:rFonts w:ascii="Times New Roman" w:hAnsi="Times New Roman"/>
                <w:b/>
                <w:lang w:bidi="ru-RU"/>
              </w:rPr>
              <w:t>12</w:t>
            </w:r>
          </w:p>
        </w:tc>
        <w:tc>
          <w:tcPr>
            <w:tcW w:w="734"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32"/>
              <w:rPr>
                <w:rFonts w:ascii="Times New Roman" w:hAnsi="Times New Roman"/>
                <w:b/>
                <w:lang w:bidi="ru-RU"/>
              </w:rPr>
            </w:pPr>
            <w:r w:rsidRPr="0029724E">
              <w:rPr>
                <w:rFonts w:ascii="Times New Roman" w:hAnsi="Times New Roman"/>
                <w:b/>
                <w:lang w:bidi="ru-RU"/>
              </w:rPr>
              <w:t>13</w:t>
            </w: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29724E" w:rsidRDefault="007D51BF" w:rsidP="007D51BF">
            <w:pPr>
              <w:spacing w:before="25"/>
              <w:ind w:left="193"/>
              <w:rPr>
                <w:rFonts w:ascii="Times New Roman" w:hAnsi="Times New Roman"/>
                <w:b/>
                <w:lang w:bidi="ru-RU"/>
              </w:rPr>
            </w:pPr>
            <w:r w:rsidRPr="0029724E">
              <w:rPr>
                <w:rFonts w:ascii="Times New Roman" w:hAnsi="Times New Roman"/>
                <w:b/>
                <w:lang w:bidi="ru-RU"/>
              </w:rPr>
              <w:t>18</w:t>
            </w: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29724E" w:rsidRDefault="007D51BF" w:rsidP="007D51BF">
            <w:pPr>
              <w:spacing w:before="25"/>
              <w:ind w:left="202"/>
              <w:rPr>
                <w:rFonts w:ascii="Times New Roman" w:hAnsi="Times New Roman"/>
                <w:b/>
                <w:lang w:bidi="ru-RU"/>
              </w:rPr>
            </w:pPr>
            <w:r w:rsidRPr="0029724E">
              <w:rPr>
                <w:rFonts w:ascii="Times New Roman" w:hAnsi="Times New Roman"/>
                <w:b/>
                <w:lang w:bidi="ru-RU"/>
              </w:rPr>
              <w:t>19</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rsidR="007D51BF" w:rsidRPr="0029724E" w:rsidRDefault="007D51BF" w:rsidP="007D51BF">
            <w:pPr>
              <w:spacing w:before="25"/>
              <w:ind w:left="203"/>
              <w:rPr>
                <w:rFonts w:ascii="Times New Roman" w:hAnsi="Times New Roman"/>
                <w:b/>
                <w:lang w:bidi="ru-RU"/>
              </w:rPr>
            </w:pPr>
            <w:r w:rsidRPr="0029724E">
              <w:rPr>
                <w:rFonts w:ascii="Times New Roman" w:hAnsi="Times New Roman"/>
                <w:b/>
                <w:lang w:bidi="ru-RU"/>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D51BF" w:rsidRPr="0029724E" w:rsidRDefault="007D51BF" w:rsidP="007D51BF">
            <w:pPr>
              <w:spacing w:before="25"/>
              <w:ind w:left="205"/>
              <w:rPr>
                <w:rFonts w:ascii="Times New Roman" w:hAnsi="Times New Roman"/>
                <w:b/>
                <w:lang w:bidi="ru-RU"/>
              </w:rPr>
            </w:pPr>
            <w:r w:rsidRPr="0029724E">
              <w:rPr>
                <w:rFonts w:ascii="Times New Roman" w:hAnsi="Times New Roman"/>
                <w:b/>
                <w:lang w:bidi="ru-RU"/>
              </w:rPr>
              <w:t>21</w:t>
            </w:r>
          </w:p>
        </w:tc>
      </w:tr>
      <w:tr w:rsidR="007D51BF" w:rsidRPr="0029724E" w:rsidTr="007D51BF">
        <w:tc>
          <w:tcPr>
            <w:tcW w:w="1014" w:type="dxa"/>
            <w:tcBorders>
              <w:top w:val="single" w:sz="4" w:space="0" w:color="000000"/>
              <w:left w:val="single" w:sz="4" w:space="0" w:color="000000"/>
              <w:bottom w:val="single" w:sz="4" w:space="0" w:color="000000"/>
              <w:right w:val="single" w:sz="4" w:space="0" w:color="000000"/>
            </w:tcBorders>
            <w:vAlign w:val="bottom"/>
          </w:tcPr>
          <w:p w:rsidR="007D51BF" w:rsidRPr="0029724E" w:rsidRDefault="007D51BF" w:rsidP="007D51BF">
            <w:pPr>
              <w:rPr>
                <w:rFonts w:ascii="Times New Roman" w:hAnsi="Times New Roman"/>
                <w:b/>
                <w:bCs/>
              </w:rPr>
            </w:pPr>
          </w:p>
        </w:tc>
        <w:tc>
          <w:tcPr>
            <w:tcW w:w="4373" w:type="dxa"/>
            <w:shd w:val="clear" w:color="auto" w:fill="FFFFFF"/>
            <w:vAlign w:val="center"/>
          </w:tcPr>
          <w:p w:rsidR="007D51BF" w:rsidRPr="0029724E" w:rsidRDefault="007D51BF" w:rsidP="007D51BF">
            <w:pPr>
              <w:rPr>
                <w:rFonts w:ascii="Times New Roman" w:hAnsi="Times New Roman"/>
                <w:b/>
                <w:bCs/>
              </w:rPr>
            </w:pPr>
            <w:r w:rsidRPr="0029724E">
              <w:rPr>
                <w:rFonts w:ascii="Times New Roman" w:hAnsi="Times New Roman"/>
                <w:b/>
                <w:bCs/>
                <w:color w:val="000000"/>
              </w:rPr>
              <w:t>Обязательная часть образовательной программы</w:t>
            </w:r>
          </w:p>
        </w:tc>
        <w:tc>
          <w:tcPr>
            <w:tcW w:w="709"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08"/>
              <w:jc w:val="center"/>
              <w:rPr>
                <w:rFonts w:ascii="Times New Roman" w:hAnsi="Times New Roman"/>
                <w:b/>
                <w:lang w:bidi="ru-RU"/>
              </w:rPr>
            </w:pPr>
          </w:p>
        </w:tc>
        <w:tc>
          <w:tcPr>
            <w:tcW w:w="708"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jc w:val="center"/>
              <w:rPr>
                <w:rFonts w:ascii="Times New Roman" w:hAnsi="Times New Roman"/>
                <w:b/>
                <w:lang w:bidi="ru-RU"/>
              </w:rPr>
            </w:pPr>
          </w:p>
        </w:tc>
        <w:tc>
          <w:tcPr>
            <w:tcW w:w="851" w:type="dxa"/>
            <w:shd w:val="clear" w:color="auto" w:fill="FFFFFF"/>
            <w:vAlign w:val="center"/>
          </w:tcPr>
          <w:p w:rsidR="007D51BF" w:rsidRPr="0029724E" w:rsidRDefault="007D51BF" w:rsidP="007D51BF">
            <w:pPr>
              <w:jc w:val="center"/>
              <w:rPr>
                <w:rFonts w:ascii="Times New Roman" w:hAnsi="Times New Roman"/>
                <w:b/>
                <w:bCs/>
                <w:color w:val="000000"/>
              </w:rPr>
            </w:pPr>
            <w:r>
              <w:rPr>
                <w:rFonts w:ascii="Times New Roman" w:hAnsi="Times New Roman"/>
                <w:b/>
                <w:bCs/>
                <w:color w:val="000000"/>
              </w:rPr>
              <w:t>2736</w:t>
            </w:r>
          </w:p>
        </w:tc>
        <w:tc>
          <w:tcPr>
            <w:tcW w:w="567" w:type="dxa"/>
            <w:shd w:val="clear" w:color="auto" w:fill="FFFFFF"/>
            <w:vAlign w:val="center"/>
          </w:tcPr>
          <w:p w:rsidR="007D51BF" w:rsidRPr="0029724E" w:rsidRDefault="007D51BF" w:rsidP="007D51BF">
            <w:pPr>
              <w:jc w:val="center"/>
              <w:rPr>
                <w:rFonts w:ascii="Times New Roman" w:hAnsi="Times New Roman"/>
                <w:b/>
                <w:bCs/>
                <w:color w:val="000000"/>
              </w:rPr>
            </w:pPr>
          </w:p>
        </w:tc>
        <w:tc>
          <w:tcPr>
            <w:tcW w:w="567"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jc w:val="center"/>
              <w:rPr>
                <w:rFonts w:ascii="Times New Roman" w:hAnsi="Times New Roman"/>
                <w:b/>
                <w:lang w:bidi="ru-RU"/>
              </w:rPr>
            </w:pPr>
          </w:p>
        </w:tc>
        <w:tc>
          <w:tcPr>
            <w:tcW w:w="567" w:type="dxa"/>
            <w:shd w:val="clear" w:color="auto" w:fill="FFFFFF"/>
            <w:vAlign w:val="center"/>
          </w:tcPr>
          <w:p w:rsidR="007D51BF" w:rsidRPr="0029724E" w:rsidRDefault="007D51BF" w:rsidP="007D51BF">
            <w:pPr>
              <w:jc w:val="center"/>
              <w:rPr>
                <w:rFonts w:ascii="Times New Roman" w:hAnsi="Times New Roman"/>
                <w:b/>
                <w:bCs/>
                <w:color w:val="000000"/>
              </w:rPr>
            </w:pPr>
          </w:p>
        </w:tc>
        <w:tc>
          <w:tcPr>
            <w:tcW w:w="567" w:type="dxa"/>
            <w:shd w:val="clear" w:color="auto" w:fill="FFFFFF"/>
            <w:vAlign w:val="center"/>
          </w:tcPr>
          <w:p w:rsidR="007D51BF" w:rsidRPr="0029724E" w:rsidRDefault="007D51BF" w:rsidP="007D51BF">
            <w:pPr>
              <w:jc w:val="center"/>
              <w:rPr>
                <w:rFonts w:ascii="Times New Roman" w:hAnsi="Times New Roman"/>
                <w:b/>
                <w:bCs/>
                <w:color w:val="000000"/>
              </w:rPr>
            </w:pPr>
          </w:p>
        </w:tc>
        <w:tc>
          <w:tcPr>
            <w:tcW w:w="425" w:type="dxa"/>
            <w:tcBorders>
              <w:top w:val="single" w:sz="4" w:space="0" w:color="000000"/>
              <w:left w:val="single" w:sz="4" w:space="0" w:color="000000"/>
              <w:bottom w:val="single" w:sz="4" w:space="0" w:color="auto"/>
              <w:right w:val="single" w:sz="4" w:space="0" w:color="000000"/>
            </w:tcBorders>
            <w:vAlign w:val="center"/>
          </w:tcPr>
          <w:p w:rsidR="007D51BF" w:rsidRPr="0029724E" w:rsidRDefault="007D51BF" w:rsidP="007D51BF">
            <w:pPr>
              <w:jc w:val="center"/>
              <w:rPr>
                <w:rFonts w:ascii="Times New Roman" w:hAnsi="Times New Roman"/>
                <w:b/>
                <w:bCs/>
                <w:color w:val="000000"/>
              </w:rPr>
            </w:pPr>
          </w:p>
        </w:tc>
        <w:tc>
          <w:tcPr>
            <w:tcW w:w="425" w:type="dxa"/>
            <w:tcBorders>
              <w:top w:val="single" w:sz="4" w:space="0" w:color="000000"/>
              <w:left w:val="single" w:sz="4" w:space="0" w:color="000000"/>
              <w:bottom w:val="single" w:sz="4" w:space="0" w:color="auto"/>
              <w:right w:val="single" w:sz="4" w:space="0" w:color="000000"/>
            </w:tcBorders>
          </w:tcPr>
          <w:p w:rsidR="007D51BF" w:rsidRPr="0029724E" w:rsidRDefault="007D51BF" w:rsidP="007D51BF">
            <w:pPr>
              <w:rPr>
                <w:rFonts w:ascii="Times New Roman" w:eastAsia="Calibri" w:hAnsi="Times New Roman"/>
              </w:rPr>
            </w:pPr>
          </w:p>
        </w:tc>
        <w:tc>
          <w:tcPr>
            <w:tcW w:w="709" w:type="dxa"/>
            <w:tcBorders>
              <w:top w:val="single" w:sz="4" w:space="0" w:color="000000"/>
              <w:left w:val="single" w:sz="4" w:space="0" w:color="000000"/>
              <w:bottom w:val="single" w:sz="4" w:space="0" w:color="auto"/>
              <w:right w:val="single" w:sz="4" w:space="0" w:color="000000"/>
            </w:tcBorders>
          </w:tcPr>
          <w:p w:rsidR="007D51BF" w:rsidRPr="0029724E" w:rsidRDefault="007D51BF" w:rsidP="007D51BF">
            <w:pPr>
              <w:spacing w:before="25"/>
              <w:ind w:left="134"/>
              <w:rPr>
                <w:rFonts w:ascii="Times New Roman" w:hAnsi="Times New Roman"/>
                <w:b/>
                <w:lang w:bidi="ru-RU"/>
              </w:rPr>
            </w:pPr>
          </w:p>
        </w:tc>
        <w:tc>
          <w:tcPr>
            <w:tcW w:w="734" w:type="dxa"/>
            <w:shd w:val="clear" w:color="auto" w:fill="FFFFFF"/>
            <w:vAlign w:val="center"/>
          </w:tcPr>
          <w:p w:rsidR="007D51BF" w:rsidRPr="0029724E" w:rsidRDefault="007D51BF" w:rsidP="007D51BF">
            <w:pPr>
              <w:jc w:val="center"/>
              <w:rPr>
                <w:rFonts w:ascii="Times New Roman" w:hAnsi="Times New Roman"/>
                <w:b/>
                <w:bCs/>
                <w:color w:val="000000"/>
              </w:rPr>
            </w:pP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29724E" w:rsidRDefault="007D51BF" w:rsidP="007D51BF">
            <w:pPr>
              <w:rPr>
                <w:rFonts w:ascii="Times New Roman" w:eastAsia="Calibri" w:hAnsi="Times New Roman"/>
              </w:rPr>
            </w:pP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29724E" w:rsidRDefault="007D51BF" w:rsidP="007D51BF">
            <w:pPr>
              <w:spacing w:before="25"/>
              <w:ind w:left="202"/>
              <w:rPr>
                <w:rFonts w:ascii="Times New Roman" w:hAnsi="Times New Roman"/>
                <w:b/>
                <w:lang w:bidi="ru-RU"/>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rsidR="007D51BF" w:rsidRPr="0029724E" w:rsidRDefault="007D51BF" w:rsidP="007D51BF">
            <w:pPr>
              <w:rPr>
                <w:rFonts w:ascii="Times New Roman" w:eastAsia="Calibri" w:hAnsi="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D51BF" w:rsidRPr="0029724E" w:rsidRDefault="007D51BF" w:rsidP="007D51BF">
            <w:pPr>
              <w:rPr>
                <w:rFonts w:ascii="Times New Roman" w:eastAsia="Calibri" w:hAnsi="Times New Roman"/>
              </w:rPr>
            </w:pPr>
          </w:p>
        </w:tc>
      </w:tr>
      <w:tr w:rsidR="007D51BF" w:rsidRPr="0029724E" w:rsidTr="007D51BF">
        <w:tc>
          <w:tcPr>
            <w:tcW w:w="1014" w:type="dxa"/>
            <w:shd w:val="clear" w:color="auto" w:fill="DBE5F1" w:themeFill="accent1" w:themeFillTint="33"/>
            <w:vAlign w:val="center"/>
          </w:tcPr>
          <w:p w:rsidR="007D51BF" w:rsidRDefault="007D51BF" w:rsidP="007D51BF">
            <w:pPr>
              <w:jc w:val="center"/>
              <w:rPr>
                <w:rFonts w:ascii="Times New Roman" w:hAnsi="Times New Roman"/>
                <w:color w:val="000000"/>
                <w:lang w:eastAsia="zh-CN"/>
              </w:rPr>
            </w:pPr>
            <w:r>
              <w:rPr>
                <w:rFonts w:ascii="Times New Roman" w:hAnsi="Times New Roman"/>
                <w:b/>
                <w:i/>
                <w:color w:val="000000"/>
                <w:szCs w:val="18"/>
                <w:lang w:eastAsia="zh-CN"/>
              </w:rPr>
              <w:t>ОГСЭ</w:t>
            </w:r>
          </w:p>
        </w:tc>
        <w:tc>
          <w:tcPr>
            <w:tcW w:w="4373" w:type="dxa"/>
            <w:shd w:val="clear" w:color="auto" w:fill="DBE5F1" w:themeFill="accent1" w:themeFillTint="33"/>
            <w:vAlign w:val="center"/>
          </w:tcPr>
          <w:p w:rsidR="007D51BF" w:rsidRDefault="007D51BF" w:rsidP="007D51BF">
            <w:pPr>
              <w:rPr>
                <w:rFonts w:ascii="Times New Roman" w:hAnsi="Times New Roman"/>
                <w:color w:val="000000"/>
                <w:lang w:eastAsia="zh-CN"/>
              </w:rPr>
            </w:pPr>
            <w:r>
              <w:rPr>
                <w:rFonts w:ascii="Times New Roman" w:hAnsi="Times New Roman"/>
                <w:b/>
                <w:i/>
                <w:color w:val="000000"/>
                <w:szCs w:val="18"/>
                <w:lang w:eastAsia="zh-CN"/>
              </w:rPr>
              <w:t>Общий гуманитарный и социально-экономический учебный цикл</w:t>
            </w:r>
          </w:p>
        </w:tc>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7D51BF" w:rsidRPr="0029724E" w:rsidRDefault="007D51BF" w:rsidP="007D51BF">
            <w:pPr>
              <w:spacing w:before="25"/>
              <w:ind w:left="11"/>
              <w:jc w:val="center"/>
              <w:rPr>
                <w:rFonts w:ascii="Times New Roman" w:hAnsi="Times New Roman"/>
                <w:b/>
                <w:lang w:bidi="ru-RU"/>
              </w:rPr>
            </w:pPr>
            <w:r>
              <w:rPr>
                <w:rFonts w:ascii="Times New Roman" w:hAnsi="Times New Roman"/>
                <w:b/>
                <w:lang w:bidi="ru-RU"/>
              </w:rPr>
              <w:t>3,6.</w:t>
            </w:r>
          </w:p>
        </w:tc>
        <w:tc>
          <w:tcPr>
            <w:tcW w:w="7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7D51BF" w:rsidRPr="0029724E" w:rsidRDefault="007D51BF" w:rsidP="007D51BF">
            <w:pPr>
              <w:spacing w:before="25"/>
              <w:ind w:left="11"/>
              <w:jc w:val="center"/>
              <w:rPr>
                <w:rFonts w:ascii="Times New Roman" w:hAnsi="Times New Roman"/>
                <w:b/>
                <w:lang w:bidi="ru-RU"/>
              </w:rPr>
            </w:pPr>
            <w:r>
              <w:rPr>
                <w:rFonts w:ascii="Times New Roman" w:hAnsi="Times New Roman"/>
                <w:b/>
                <w:lang w:bidi="ru-RU"/>
              </w:rPr>
              <w:t>0</w:t>
            </w:r>
          </w:p>
        </w:tc>
        <w:tc>
          <w:tcPr>
            <w:tcW w:w="851" w:type="dxa"/>
            <w:shd w:val="clear" w:color="auto" w:fill="DBE5F1" w:themeFill="accent1" w:themeFillTint="33"/>
            <w:vAlign w:val="center"/>
          </w:tcPr>
          <w:p w:rsidR="007D51BF" w:rsidRPr="00CD20B5" w:rsidRDefault="007D51BF" w:rsidP="007D51BF">
            <w:pPr>
              <w:rPr>
                <w:rFonts w:ascii="Times New Roman" w:hAnsi="Times New Roman"/>
                <w:b/>
                <w:bCs/>
                <w:color w:val="000000"/>
              </w:rPr>
            </w:pPr>
            <w:r w:rsidRPr="00CD20B5">
              <w:rPr>
                <w:rFonts w:ascii="Times New Roman" w:hAnsi="Times New Roman"/>
                <w:b/>
                <w:bCs/>
                <w:color w:val="000000"/>
              </w:rPr>
              <w:t>410</w:t>
            </w:r>
          </w:p>
        </w:tc>
        <w:tc>
          <w:tcPr>
            <w:tcW w:w="567" w:type="dxa"/>
            <w:shd w:val="clear" w:color="auto" w:fill="DBE5F1" w:themeFill="accent1" w:themeFillTint="33"/>
            <w:vAlign w:val="center"/>
          </w:tcPr>
          <w:p w:rsidR="007D51BF" w:rsidRPr="00CD20B5" w:rsidRDefault="007D51BF" w:rsidP="007D51BF">
            <w:pPr>
              <w:jc w:val="center"/>
              <w:rPr>
                <w:rFonts w:ascii="Times New Roman" w:hAnsi="Times New Roman"/>
                <w:b/>
                <w:color w:val="000000"/>
              </w:rPr>
            </w:pPr>
            <w:r w:rsidRPr="00CD20B5">
              <w:rPr>
                <w:rFonts w:ascii="Times New Roman" w:hAnsi="Times New Roman"/>
                <w:b/>
                <w:color w:val="000000"/>
              </w:rPr>
              <w:t>4</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7D51BF" w:rsidRPr="00CD20B5" w:rsidRDefault="007D51BF" w:rsidP="007D51BF">
            <w:pPr>
              <w:spacing w:before="25"/>
              <w:rPr>
                <w:rFonts w:ascii="Times New Roman" w:hAnsi="Times New Roman"/>
                <w:b/>
                <w:lang w:bidi="ru-RU"/>
              </w:rPr>
            </w:pPr>
            <w:r w:rsidRPr="00CD20B5">
              <w:rPr>
                <w:rFonts w:ascii="Times New Roman" w:hAnsi="Times New Roman"/>
                <w:b/>
                <w:lang w:bidi="ru-RU"/>
              </w:rPr>
              <w:t>4</w:t>
            </w:r>
            <w:r>
              <w:rPr>
                <w:rFonts w:ascii="Times New Roman" w:hAnsi="Times New Roman"/>
                <w:b/>
                <w:lang w:bidi="ru-RU"/>
              </w:rPr>
              <w:t>10</w:t>
            </w:r>
          </w:p>
        </w:tc>
        <w:tc>
          <w:tcPr>
            <w:tcW w:w="567" w:type="dxa"/>
            <w:shd w:val="clear" w:color="auto" w:fill="DBE5F1" w:themeFill="accent1" w:themeFillTint="33"/>
            <w:vAlign w:val="center"/>
          </w:tcPr>
          <w:p w:rsidR="007D51BF" w:rsidRPr="00CD20B5" w:rsidRDefault="007D51BF" w:rsidP="007D51BF">
            <w:pPr>
              <w:jc w:val="center"/>
              <w:rPr>
                <w:rFonts w:ascii="Times New Roman" w:hAnsi="Times New Roman"/>
                <w:b/>
                <w:color w:val="000000"/>
              </w:rPr>
            </w:pPr>
            <w:r>
              <w:rPr>
                <w:rFonts w:ascii="Times New Roman" w:hAnsi="Times New Roman"/>
                <w:b/>
                <w:color w:val="000000"/>
              </w:rPr>
              <w:t>56</w:t>
            </w:r>
          </w:p>
        </w:tc>
        <w:tc>
          <w:tcPr>
            <w:tcW w:w="567" w:type="dxa"/>
            <w:shd w:val="clear" w:color="auto" w:fill="DBE5F1" w:themeFill="accent1" w:themeFillTint="33"/>
            <w:vAlign w:val="center"/>
          </w:tcPr>
          <w:p w:rsidR="007D51BF" w:rsidRPr="00CD20B5" w:rsidRDefault="007D51BF" w:rsidP="007D51BF">
            <w:pPr>
              <w:jc w:val="center"/>
              <w:rPr>
                <w:rFonts w:ascii="Times New Roman" w:hAnsi="Times New Roman"/>
                <w:b/>
                <w:color w:val="000000"/>
              </w:rPr>
            </w:pPr>
            <w:r>
              <w:rPr>
                <w:rFonts w:ascii="Times New Roman" w:hAnsi="Times New Roman"/>
                <w:b/>
                <w:color w:val="000000"/>
              </w:rPr>
              <w:t>354</w:t>
            </w:r>
          </w:p>
        </w:tc>
        <w:tc>
          <w:tcPr>
            <w:tcW w:w="425" w:type="dxa"/>
            <w:tcBorders>
              <w:right w:val="single" w:sz="4" w:space="0" w:color="auto"/>
            </w:tcBorders>
            <w:shd w:val="clear" w:color="auto" w:fill="DBE5F1" w:themeFill="accent1" w:themeFillTint="33"/>
            <w:vAlign w:val="center"/>
          </w:tcPr>
          <w:p w:rsidR="007D51BF" w:rsidRPr="00CD20B5" w:rsidRDefault="007D51BF" w:rsidP="007D51BF">
            <w:pPr>
              <w:jc w:val="center"/>
              <w:rPr>
                <w:rFonts w:ascii="Times New Roman" w:hAnsi="Times New Roman"/>
                <w:b/>
                <w:bCs/>
                <w:color w:val="000000"/>
              </w:rPr>
            </w:pPr>
          </w:p>
        </w:tc>
        <w:tc>
          <w:tcPr>
            <w:tcW w:w="425" w:type="dxa"/>
            <w:tcBorders>
              <w:top w:val="single" w:sz="4" w:space="0" w:color="auto"/>
              <w:left w:val="single" w:sz="4" w:space="0" w:color="auto"/>
              <w:bottom w:val="single" w:sz="6" w:space="0" w:color="000000"/>
              <w:right w:val="single" w:sz="6" w:space="0" w:color="000000"/>
            </w:tcBorders>
            <w:shd w:val="clear" w:color="auto" w:fill="DBE5F1" w:themeFill="accent1" w:themeFillTint="33"/>
          </w:tcPr>
          <w:p w:rsidR="007D51BF" w:rsidRPr="00CD20B5" w:rsidRDefault="007D51BF" w:rsidP="007D51BF">
            <w:pPr>
              <w:jc w:val="center"/>
              <w:rPr>
                <w:rFonts w:ascii="Times New Roman" w:hAnsi="Times New Roman"/>
                <w:b/>
                <w:bCs/>
              </w:rPr>
            </w:pPr>
          </w:p>
        </w:tc>
        <w:tc>
          <w:tcPr>
            <w:tcW w:w="709" w:type="dxa"/>
            <w:tcBorders>
              <w:top w:val="single" w:sz="4" w:space="0" w:color="auto"/>
              <w:left w:val="single" w:sz="6" w:space="0" w:color="CCCCCC"/>
              <w:bottom w:val="single" w:sz="6" w:space="0" w:color="000000"/>
              <w:right w:val="single" w:sz="6" w:space="0" w:color="000000"/>
            </w:tcBorders>
            <w:shd w:val="clear" w:color="auto" w:fill="DBE5F1" w:themeFill="accent1" w:themeFillTint="33"/>
          </w:tcPr>
          <w:p w:rsidR="007D51BF" w:rsidRPr="00CD20B5" w:rsidRDefault="007D51BF" w:rsidP="007D51BF">
            <w:pPr>
              <w:jc w:val="center"/>
              <w:rPr>
                <w:rFonts w:ascii="Times New Roman" w:hAnsi="Times New Roman"/>
                <w:b/>
                <w:bCs/>
              </w:rPr>
            </w:pPr>
          </w:p>
        </w:tc>
        <w:tc>
          <w:tcPr>
            <w:tcW w:w="734" w:type="dxa"/>
            <w:tcBorders>
              <w:top w:val="single" w:sz="4" w:space="0" w:color="auto"/>
            </w:tcBorders>
            <w:shd w:val="clear" w:color="auto" w:fill="DBE5F1" w:themeFill="accent1" w:themeFillTint="33"/>
            <w:vAlign w:val="center"/>
          </w:tcPr>
          <w:p w:rsidR="007D51BF" w:rsidRPr="00CD20B5" w:rsidRDefault="007D51BF" w:rsidP="007D51BF">
            <w:pPr>
              <w:jc w:val="center"/>
              <w:rPr>
                <w:rFonts w:ascii="Times New Roman" w:hAnsi="Times New Roman"/>
                <w:b/>
                <w:color w:val="000000"/>
              </w:rPr>
            </w:pP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CD20B5" w:rsidRDefault="007D51BF" w:rsidP="007D51BF">
            <w:pPr>
              <w:rPr>
                <w:rFonts w:ascii="Times New Roman" w:eastAsia="Calibri" w:hAnsi="Times New Roman"/>
                <w:b/>
              </w:rPr>
            </w:pPr>
            <w:r w:rsidRPr="00CD20B5">
              <w:rPr>
                <w:rFonts w:ascii="Times New Roman" w:eastAsia="Calibri" w:hAnsi="Times New Roman"/>
                <w:b/>
              </w:rPr>
              <w:t>112</w:t>
            </w: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CD20B5" w:rsidRDefault="007D51BF" w:rsidP="007D51BF">
            <w:pPr>
              <w:spacing w:before="25"/>
              <w:rPr>
                <w:rFonts w:ascii="Times New Roman" w:hAnsi="Times New Roman"/>
                <w:b/>
                <w:lang w:bidi="ru-RU"/>
              </w:rPr>
            </w:pPr>
            <w:r w:rsidRPr="00CD20B5">
              <w:rPr>
                <w:rFonts w:ascii="Times New Roman" w:hAnsi="Times New Roman"/>
                <w:b/>
                <w:lang w:bidi="ru-RU"/>
              </w:rPr>
              <w:t>177</w:t>
            </w:r>
          </w:p>
        </w:tc>
        <w:tc>
          <w:tcPr>
            <w:tcW w:w="82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7D51BF" w:rsidRPr="00CD20B5" w:rsidRDefault="007D51BF" w:rsidP="007D51BF">
            <w:pPr>
              <w:rPr>
                <w:rFonts w:ascii="Times New Roman" w:eastAsia="Calibri" w:hAnsi="Times New Roman"/>
                <w:b/>
              </w:rPr>
            </w:pPr>
            <w:r w:rsidRPr="00CD20B5">
              <w:rPr>
                <w:rFonts w:ascii="Times New Roman" w:eastAsia="Calibri" w:hAnsi="Times New Roman"/>
                <w:b/>
              </w:rPr>
              <w:t>80</w:t>
            </w:r>
          </w:p>
        </w:tc>
        <w:tc>
          <w:tcPr>
            <w:tcW w:w="851" w:type="dxa"/>
            <w:tcBorders>
              <w:top w:val="single" w:sz="4" w:space="0" w:color="000000"/>
              <w:left w:val="single" w:sz="4" w:space="0" w:color="000000"/>
              <w:bottom w:val="single" w:sz="4" w:space="0" w:color="000000"/>
            </w:tcBorders>
            <w:shd w:val="clear" w:color="auto" w:fill="DBE5F1" w:themeFill="accent1" w:themeFillTint="33"/>
          </w:tcPr>
          <w:p w:rsidR="007D51BF" w:rsidRPr="00CD20B5" w:rsidRDefault="007D51BF" w:rsidP="007D51BF">
            <w:pPr>
              <w:rPr>
                <w:rFonts w:ascii="Times New Roman" w:hAnsi="Times New Roman"/>
                <w:b/>
              </w:rPr>
            </w:pPr>
            <w:r w:rsidRPr="00CD20B5">
              <w:rPr>
                <w:rFonts w:ascii="Times New Roman" w:hAnsi="Times New Roman"/>
                <w:b/>
              </w:rPr>
              <w:t>41</w:t>
            </w:r>
          </w:p>
        </w:tc>
      </w:tr>
      <w:tr w:rsidR="007D51BF" w:rsidRPr="0029724E" w:rsidTr="007D51BF">
        <w:tc>
          <w:tcPr>
            <w:tcW w:w="1014" w:type="dxa"/>
            <w:shd w:val="clear" w:color="auto" w:fill="FFFFFF"/>
            <w:vAlign w:val="center"/>
          </w:tcPr>
          <w:p w:rsidR="007D51BF" w:rsidRDefault="007D51BF" w:rsidP="007D51BF">
            <w:pPr>
              <w:jc w:val="center"/>
              <w:rPr>
                <w:rFonts w:ascii="Times New Roman" w:hAnsi="Times New Roman"/>
                <w:color w:val="000000"/>
                <w:lang w:eastAsia="zh-CN"/>
              </w:rPr>
            </w:pPr>
            <w:r>
              <w:rPr>
                <w:rFonts w:ascii="Times New Roman" w:hAnsi="Times New Roman"/>
                <w:color w:val="000000"/>
                <w:sz w:val="18"/>
                <w:szCs w:val="18"/>
                <w:lang w:eastAsia="zh-CN"/>
              </w:rPr>
              <w:t>ОГСЭ.01</w:t>
            </w:r>
          </w:p>
        </w:tc>
        <w:tc>
          <w:tcPr>
            <w:tcW w:w="4373" w:type="dxa"/>
            <w:shd w:val="clear" w:color="auto" w:fill="FFFFFF"/>
            <w:vAlign w:val="center"/>
          </w:tcPr>
          <w:p w:rsidR="007D51BF" w:rsidRPr="0029724E" w:rsidRDefault="007D51BF" w:rsidP="007D51BF">
            <w:pPr>
              <w:rPr>
                <w:rFonts w:ascii="Times New Roman" w:hAnsi="Times New Roman"/>
                <w:color w:val="000000"/>
              </w:rPr>
            </w:pPr>
            <w:r w:rsidRPr="0029724E">
              <w:rPr>
                <w:rFonts w:ascii="Times New Roman" w:hAnsi="Times New Roman"/>
                <w:color w:val="000000"/>
                <w:sz w:val="24"/>
                <w:szCs w:val="24"/>
              </w:rPr>
              <w:t>Основы философии</w:t>
            </w:r>
          </w:p>
        </w:tc>
        <w:tc>
          <w:tcPr>
            <w:tcW w:w="709"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rPr>
                <w:rFonts w:ascii="Times New Roman" w:eastAsia="Calibri" w:hAnsi="Times New Roman"/>
                <w:sz w:val="16"/>
                <w:szCs w:val="16"/>
              </w:rPr>
            </w:pPr>
            <w:r w:rsidRPr="0029724E">
              <w:rPr>
                <w:rFonts w:ascii="Times New Roman" w:eastAsia="Calibri" w:hAnsi="Times New Roman"/>
                <w:sz w:val="16"/>
                <w:szCs w:val="16"/>
              </w:rPr>
              <w:t>ДЗ</w:t>
            </w:r>
          </w:p>
        </w:tc>
        <w:tc>
          <w:tcPr>
            <w:tcW w:w="708"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jc w:val="center"/>
              <w:rPr>
                <w:rFonts w:ascii="Times New Roman" w:hAnsi="Times New Roman"/>
                <w:lang w:bidi="ru-RU"/>
              </w:rPr>
            </w:pPr>
          </w:p>
        </w:tc>
        <w:tc>
          <w:tcPr>
            <w:tcW w:w="851" w:type="dxa"/>
            <w:shd w:val="clear" w:color="auto" w:fill="FFFFFF"/>
            <w:vAlign w:val="center"/>
          </w:tcPr>
          <w:p w:rsidR="007D51BF" w:rsidRPr="0029724E" w:rsidRDefault="007D51BF" w:rsidP="007D51BF">
            <w:pPr>
              <w:jc w:val="center"/>
              <w:rPr>
                <w:rFonts w:ascii="Times New Roman" w:hAnsi="Times New Roman"/>
                <w:bCs/>
                <w:color w:val="000000"/>
              </w:rPr>
            </w:pPr>
            <w:r>
              <w:rPr>
                <w:rFonts w:ascii="Times New Roman" w:hAnsi="Times New Roman"/>
                <w:bCs/>
                <w:color w:val="000000"/>
              </w:rPr>
              <w:t>52</w:t>
            </w: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4</w:t>
            </w:r>
          </w:p>
        </w:tc>
        <w:tc>
          <w:tcPr>
            <w:tcW w:w="567"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jc w:val="center"/>
              <w:rPr>
                <w:rFonts w:ascii="Times New Roman" w:hAnsi="Times New Roman"/>
                <w:lang w:bidi="ru-RU"/>
              </w:rPr>
            </w:pPr>
            <w:r>
              <w:rPr>
                <w:rFonts w:ascii="Times New Roman" w:hAnsi="Times New Roman"/>
                <w:lang w:bidi="ru-RU"/>
              </w:rPr>
              <w:t xml:space="preserve">52                                                                                                                                                                                                                                                                                                                 </w:t>
            </w: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16</w:t>
            </w: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36</w:t>
            </w:r>
          </w:p>
        </w:tc>
        <w:tc>
          <w:tcPr>
            <w:tcW w:w="425" w:type="dxa"/>
            <w:tcBorders>
              <w:right w:val="single" w:sz="4" w:space="0" w:color="auto"/>
            </w:tcBorders>
            <w:shd w:val="clear" w:color="auto" w:fill="FFFFFF"/>
            <w:vAlign w:val="center"/>
          </w:tcPr>
          <w:p w:rsidR="007D51BF" w:rsidRPr="0029724E" w:rsidRDefault="007D51BF" w:rsidP="007D51BF">
            <w:pPr>
              <w:jc w:val="center"/>
              <w:rPr>
                <w:rFonts w:ascii="Times New Roman" w:hAnsi="Times New Roman"/>
                <w:bCs/>
                <w:color w:val="000000"/>
              </w:rPr>
            </w:pPr>
          </w:p>
        </w:tc>
        <w:tc>
          <w:tcPr>
            <w:tcW w:w="425" w:type="dxa"/>
            <w:tcBorders>
              <w:top w:val="single" w:sz="6" w:space="0" w:color="CCCCCC"/>
              <w:left w:val="single" w:sz="4" w:space="0" w:color="auto"/>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b/>
                <w:bCs/>
              </w:rPr>
            </w:pPr>
          </w:p>
        </w:tc>
        <w:tc>
          <w:tcPr>
            <w:tcW w:w="709" w:type="dxa"/>
            <w:tcBorders>
              <w:top w:val="single" w:sz="6" w:space="0" w:color="CCCCCC"/>
              <w:left w:val="single" w:sz="6" w:space="0" w:color="CCCCCC"/>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b/>
                <w:bCs/>
              </w:rPr>
            </w:pPr>
          </w:p>
        </w:tc>
        <w:tc>
          <w:tcPr>
            <w:tcW w:w="734" w:type="dxa"/>
            <w:shd w:val="clear" w:color="auto" w:fill="FFFFFF"/>
            <w:vAlign w:val="center"/>
          </w:tcPr>
          <w:p w:rsidR="007D51BF" w:rsidRPr="0029724E" w:rsidRDefault="007D51BF" w:rsidP="007D51BF">
            <w:pPr>
              <w:jc w:val="center"/>
              <w:rPr>
                <w:rFonts w:ascii="Times New Roman" w:hAnsi="Times New Roman"/>
                <w:color w:val="000000"/>
              </w:rPr>
            </w:pP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29724E" w:rsidRDefault="007D51BF" w:rsidP="007D51BF">
            <w:pPr>
              <w:rPr>
                <w:rFonts w:ascii="Times New Roman" w:eastAsia="Calibri" w:hAnsi="Times New Roman"/>
              </w:rPr>
            </w:pPr>
            <w:r>
              <w:rPr>
                <w:rFonts w:ascii="Times New Roman" w:eastAsia="Calibri" w:hAnsi="Times New Roman"/>
              </w:rPr>
              <w:t>52</w:t>
            </w: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29724E" w:rsidRDefault="007D51BF" w:rsidP="007D51BF">
            <w:pPr>
              <w:spacing w:before="25"/>
              <w:ind w:left="202"/>
              <w:rPr>
                <w:rFonts w:ascii="Times New Roman" w:hAnsi="Times New Roman"/>
                <w:b/>
                <w:lang w:bidi="ru-RU"/>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rsidR="007D51BF" w:rsidRPr="0029724E" w:rsidRDefault="007D51BF" w:rsidP="007D51BF">
            <w:pPr>
              <w:rPr>
                <w:rFonts w:ascii="Times New Roman" w:eastAsia="Calibri" w:hAnsi="Times New Roman"/>
              </w:rPr>
            </w:pPr>
          </w:p>
        </w:tc>
        <w:tc>
          <w:tcPr>
            <w:tcW w:w="851" w:type="dxa"/>
            <w:tcBorders>
              <w:top w:val="single" w:sz="4" w:space="0" w:color="000000"/>
              <w:left w:val="single" w:sz="4" w:space="0" w:color="000000"/>
              <w:bottom w:val="single" w:sz="4" w:space="0" w:color="000000"/>
            </w:tcBorders>
            <w:shd w:val="clear" w:color="auto" w:fill="auto"/>
          </w:tcPr>
          <w:p w:rsidR="007D51BF" w:rsidRPr="0029724E" w:rsidRDefault="007D51BF" w:rsidP="007D51BF">
            <w:pPr>
              <w:rPr>
                <w:rFonts w:ascii="Times New Roman" w:hAnsi="Times New Roman"/>
              </w:rPr>
            </w:pPr>
          </w:p>
        </w:tc>
      </w:tr>
      <w:tr w:rsidR="007D51BF" w:rsidRPr="0029724E" w:rsidTr="007D51BF">
        <w:tc>
          <w:tcPr>
            <w:tcW w:w="1014" w:type="dxa"/>
            <w:shd w:val="clear" w:color="auto" w:fill="FFFFFF"/>
            <w:vAlign w:val="center"/>
          </w:tcPr>
          <w:p w:rsidR="007D51BF" w:rsidRDefault="007D51BF" w:rsidP="007D51BF">
            <w:pPr>
              <w:jc w:val="center"/>
              <w:rPr>
                <w:rFonts w:ascii="Times New Roman" w:hAnsi="Times New Roman"/>
                <w:color w:val="000000"/>
                <w:lang w:eastAsia="zh-CN"/>
              </w:rPr>
            </w:pPr>
            <w:r>
              <w:rPr>
                <w:rFonts w:ascii="Times New Roman" w:hAnsi="Times New Roman"/>
                <w:color w:val="000000"/>
                <w:sz w:val="18"/>
                <w:szCs w:val="18"/>
                <w:lang w:eastAsia="zh-CN"/>
              </w:rPr>
              <w:t>ОГСЭ.02</w:t>
            </w:r>
          </w:p>
        </w:tc>
        <w:tc>
          <w:tcPr>
            <w:tcW w:w="4373" w:type="dxa"/>
            <w:shd w:val="clear" w:color="auto" w:fill="FFFFFF"/>
            <w:vAlign w:val="center"/>
          </w:tcPr>
          <w:p w:rsidR="007D51BF" w:rsidRPr="0029724E" w:rsidRDefault="007D51BF" w:rsidP="007D51BF">
            <w:pPr>
              <w:rPr>
                <w:rFonts w:ascii="Times New Roman" w:hAnsi="Times New Roman"/>
                <w:b/>
                <w:bCs/>
                <w:color w:val="000000"/>
              </w:rPr>
            </w:pPr>
            <w:r w:rsidRPr="0029724E">
              <w:rPr>
                <w:rFonts w:ascii="Times New Roman" w:hAnsi="Times New Roman"/>
                <w:color w:val="000000"/>
                <w:sz w:val="24"/>
                <w:szCs w:val="24"/>
              </w:rPr>
              <w:t>История</w:t>
            </w:r>
          </w:p>
        </w:tc>
        <w:tc>
          <w:tcPr>
            <w:tcW w:w="709"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rPr>
                <w:rFonts w:ascii="Times New Roman" w:hAnsi="Times New Roman"/>
                <w:lang w:bidi="ru-RU"/>
              </w:rPr>
            </w:pPr>
            <w:r w:rsidRPr="0029724E">
              <w:rPr>
                <w:rFonts w:ascii="Times New Roman" w:hAnsi="Times New Roman"/>
                <w:lang w:bidi="ru-RU"/>
              </w:rPr>
              <w:t>ДЗ</w:t>
            </w:r>
          </w:p>
        </w:tc>
        <w:tc>
          <w:tcPr>
            <w:tcW w:w="708"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rPr>
                <w:rFonts w:ascii="Times New Roman" w:eastAsia="Calibri" w:hAnsi="Times New Roman"/>
              </w:rPr>
            </w:pPr>
          </w:p>
        </w:tc>
        <w:tc>
          <w:tcPr>
            <w:tcW w:w="851" w:type="dxa"/>
            <w:shd w:val="clear" w:color="auto" w:fill="FFFFFF"/>
            <w:vAlign w:val="center"/>
          </w:tcPr>
          <w:p w:rsidR="007D51BF" w:rsidRPr="00174D67" w:rsidRDefault="007D51BF" w:rsidP="007D51BF">
            <w:pPr>
              <w:jc w:val="center"/>
              <w:rPr>
                <w:rFonts w:ascii="Times New Roman" w:hAnsi="Times New Roman"/>
                <w:bCs/>
                <w:color w:val="000000"/>
              </w:rPr>
            </w:pPr>
            <w:r w:rsidRPr="00174D67">
              <w:rPr>
                <w:rFonts w:ascii="Times New Roman" w:hAnsi="Times New Roman"/>
                <w:bCs/>
                <w:color w:val="000000"/>
              </w:rPr>
              <w:t>40</w:t>
            </w:r>
          </w:p>
        </w:tc>
        <w:tc>
          <w:tcPr>
            <w:tcW w:w="567" w:type="dxa"/>
            <w:shd w:val="clear" w:color="auto" w:fill="FFFFFF"/>
            <w:vAlign w:val="center"/>
          </w:tcPr>
          <w:p w:rsidR="007D51BF" w:rsidRPr="0029724E" w:rsidRDefault="007D51BF" w:rsidP="007D51BF">
            <w:pPr>
              <w:jc w:val="center"/>
              <w:rPr>
                <w:rFonts w:ascii="Times New Roman" w:hAnsi="Times New Roman"/>
                <w:b/>
                <w:bCs/>
                <w:color w:val="000000"/>
              </w:rPr>
            </w:pPr>
          </w:p>
        </w:tc>
        <w:tc>
          <w:tcPr>
            <w:tcW w:w="567"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jc w:val="center"/>
              <w:rPr>
                <w:rFonts w:ascii="Times New Roman" w:hAnsi="Times New Roman"/>
                <w:lang w:bidi="ru-RU"/>
              </w:rPr>
            </w:pPr>
            <w:r>
              <w:rPr>
                <w:rFonts w:ascii="Times New Roman" w:hAnsi="Times New Roman"/>
                <w:lang w:bidi="ru-RU"/>
              </w:rPr>
              <w:t>40</w:t>
            </w:r>
          </w:p>
        </w:tc>
        <w:tc>
          <w:tcPr>
            <w:tcW w:w="567" w:type="dxa"/>
            <w:shd w:val="clear" w:color="auto" w:fill="FFFFFF"/>
            <w:vAlign w:val="center"/>
          </w:tcPr>
          <w:p w:rsidR="007D51BF" w:rsidRPr="00707D14" w:rsidRDefault="007D51BF" w:rsidP="007D51BF">
            <w:pPr>
              <w:jc w:val="center"/>
              <w:rPr>
                <w:rFonts w:ascii="Times New Roman" w:hAnsi="Times New Roman"/>
                <w:bCs/>
                <w:color w:val="000000"/>
              </w:rPr>
            </w:pPr>
            <w:r w:rsidRPr="00707D14">
              <w:rPr>
                <w:rFonts w:ascii="Times New Roman" w:hAnsi="Times New Roman"/>
                <w:bCs/>
                <w:color w:val="000000"/>
              </w:rPr>
              <w:t>40</w:t>
            </w:r>
          </w:p>
        </w:tc>
        <w:tc>
          <w:tcPr>
            <w:tcW w:w="567" w:type="dxa"/>
            <w:shd w:val="clear" w:color="auto" w:fill="FFFFFF"/>
            <w:vAlign w:val="center"/>
          </w:tcPr>
          <w:p w:rsidR="007D51BF" w:rsidRPr="0029724E" w:rsidRDefault="007D51BF" w:rsidP="007D51BF">
            <w:pPr>
              <w:jc w:val="center"/>
              <w:rPr>
                <w:rFonts w:ascii="Times New Roman" w:hAnsi="Times New Roman"/>
                <w:b/>
                <w:bCs/>
                <w:color w:val="000000"/>
              </w:rPr>
            </w:pPr>
          </w:p>
        </w:tc>
        <w:tc>
          <w:tcPr>
            <w:tcW w:w="425" w:type="dxa"/>
            <w:tcBorders>
              <w:right w:val="single" w:sz="4" w:space="0" w:color="auto"/>
            </w:tcBorders>
            <w:shd w:val="clear" w:color="auto" w:fill="FFFFFF"/>
            <w:vAlign w:val="center"/>
          </w:tcPr>
          <w:p w:rsidR="007D51BF" w:rsidRPr="0029724E" w:rsidRDefault="007D51BF" w:rsidP="007D51BF">
            <w:pPr>
              <w:jc w:val="center"/>
              <w:rPr>
                <w:rFonts w:ascii="Times New Roman" w:hAnsi="Times New Roman"/>
                <w:b/>
                <w:bCs/>
                <w:color w:val="000000"/>
              </w:rPr>
            </w:pPr>
          </w:p>
        </w:tc>
        <w:tc>
          <w:tcPr>
            <w:tcW w:w="425" w:type="dxa"/>
            <w:tcBorders>
              <w:top w:val="single" w:sz="4" w:space="0" w:color="auto"/>
              <w:left w:val="single" w:sz="4" w:space="0" w:color="auto"/>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rPr>
            </w:pPr>
          </w:p>
        </w:tc>
        <w:tc>
          <w:tcPr>
            <w:tcW w:w="709" w:type="dxa"/>
            <w:tcBorders>
              <w:top w:val="single" w:sz="4" w:space="0" w:color="auto"/>
              <w:left w:val="single" w:sz="6" w:space="0" w:color="CCCCCC"/>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rPr>
            </w:pPr>
          </w:p>
        </w:tc>
        <w:tc>
          <w:tcPr>
            <w:tcW w:w="734" w:type="dxa"/>
            <w:tcBorders>
              <w:top w:val="single" w:sz="4" w:space="0" w:color="auto"/>
            </w:tcBorders>
            <w:shd w:val="clear" w:color="auto" w:fill="FFFFFF"/>
            <w:vAlign w:val="center"/>
          </w:tcPr>
          <w:p w:rsidR="007D51BF" w:rsidRPr="0029724E" w:rsidRDefault="007D51BF" w:rsidP="007D51BF">
            <w:pPr>
              <w:jc w:val="center"/>
              <w:rPr>
                <w:rFonts w:ascii="Times New Roman" w:hAnsi="Times New Roman"/>
                <w:b/>
                <w:bCs/>
                <w:color w:val="000000"/>
              </w:rPr>
            </w:pP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29724E" w:rsidRDefault="007D51BF" w:rsidP="007D51BF">
            <w:pPr>
              <w:rPr>
                <w:rFonts w:ascii="Times New Roman" w:eastAsia="Calibri" w:hAnsi="Times New Roman"/>
              </w:rPr>
            </w:pP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551430" w:rsidRDefault="007D51BF" w:rsidP="007D51BF">
            <w:pPr>
              <w:spacing w:before="25"/>
              <w:ind w:left="202"/>
              <w:rPr>
                <w:rFonts w:ascii="Times New Roman" w:hAnsi="Times New Roman"/>
                <w:lang w:bidi="ru-RU"/>
              </w:rPr>
            </w:pPr>
            <w:r w:rsidRPr="00551430">
              <w:rPr>
                <w:rFonts w:ascii="Times New Roman" w:hAnsi="Times New Roman"/>
                <w:lang w:bidi="ru-RU"/>
              </w:rPr>
              <w:t>40</w:t>
            </w: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rPr>
            </w:pP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p>
        </w:tc>
      </w:tr>
      <w:tr w:rsidR="007D51BF" w:rsidRPr="0029724E" w:rsidTr="007D51BF">
        <w:tc>
          <w:tcPr>
            <w:tcW w:w="1014" w:type="dxa"/>
            <w:shd w:val="clear" w:color="auto" w:fill="FFFFFF"/>
            <w:vAlign w:val="center"/>
          </w:tcPr>
          <w:p w:rsidR="007D51BF" w:rsidRDefault="007D51BF" w:rsidP="007D51BF">
            <w:pPr>
              <w:jc w:val="center"/>
              <w:rPr>
                <w:rFonts w:ascii="Times New Roman" w:hAnsi="Times New Roman"/>
                <w:color w:val="000000"/>
                <w:lang w:eastAsia="zh-CN"/>
              </w:rPr>
            </w:pPr>
            <w:r>
              <w:rPr>
                <w:rFonts w:ascii="Times New Roman" w:hAnsi="Times New Roman"/>
                <w:color w:val="000000"/>
                <w:sz w:val="18"/>
                <w:szCs w:val="18"/>
                <w:lang w:eastAsia="zh-CN"/>
              </w:rPr>
              <w:t>ОГСЭ.03</w:t>
            </w:r>
          </w:p>
        </w:tc>
        <w:tc>
          <w:tcPr>
            <w:tcW w:w="4373" w:type="dxa"/>
            <w:shd w:val="clear" w:color="auto" w:fill="FFFFFF"/>
            <w:vAlign w:val="center"/>
          </w:tcPr>
          <w:p w:rsidR="007D51BF" w:rsidRPr="0029724E" w:rsidRDefault="007D51BF" w:rsidP="007D51BF">
            <w:pPr>
              <w:rPr>
                <w:rFonts w:ascii="Times New Roman" w:hAnsi="Times New Roman"/>
                <w:color w:val="000000"/>
              </w:rPr>
            </w:pPr>
            <w:r w:rsidRPr="0029724E">
              <w:rPr>
                <w:rFonts w:ascii="Times New Roman" w:hAnsi="Times New Roman"/>
                <w:color w:val="000000"/>
                <w:sz w:val="24"/>
                <w:szCs w:val="24"/>
              </w:rPr>
              <w:t>Иностранный язык в профессиональный деятельности</w:t>
            </w:r>
          </w:p>
        </w:tc>
        <w:tc>
          <w:tcPr>
            <w:tcW w:w="709"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rPr>
                <w:rFonts w:ascii="Times New Roman" w:hAnsi="Times New Roman"/>
                <w:lang w:bidi="ru-RU"/>
              </w:rPr>
            </w:pPr>
            <w:r>
              <w:rPr>
                <w:rFonts w:ascii="Times New Roman" w:hAnsi="Times New Roman"/>
                <w:lang w:bidi="ru-RU"/>
              </w:rPr>
              <w:t>ДЗ</w:t>
            </w:r>
          </w:p>
        </w:tc>
        <w:tc>
          <w:tcPr>
            <w:tcW w:w="708"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rPr>
                <w:rFonts w:ascii="Times New Roman" w:eastAsia="Calibri" w:hAnsi="Times New Roman"/>
              </w:rPr>
            </w:pPr>
          </w:p>
        </w:tc>
        <w:tc>
          <w:tcPr>
            <w:tcW w:w="851" w:type="dxa"/>
            <w:shd w:val="clear" w:color="auto" w:fill="FFFFFF"/>
            <w:vAlign w:val="center"/>
          </w:tcPr>
          <w:p w:rsidR="007D51BF" w:rsidRPr="0029724E" w:rsidRDefault="007D51BF" w:rsidP="007D51BF">
            <w:pPr>
              <w:jc w:val="center"/>
              <w:rPr>
                <w:rFonts w:ascii="Times New Roman" w:hAnsi="Times New Roman"/>
                <w:bCs/>
                <w:color w:val="000000"/>
              </w:rPr>
            </w:pPr>
            <w:r>
              <w:rPr>
                <w:rFonts w:ascii="Times New Roman" w:hAnsi="Times New Roman"/>
                <w:bCs/>
                <w:color w:val="000000"/>
              </w:rPr>
              <w:t>88</w:t>
            </w: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jc w:val="center"/>
              <w:rPr>
                <w:rFonts w:ascii="Times New Roman" w:hAnsi="Times New Roman"/>
                <w:lang w:bidi="ru-RU"/>
              </w:rPr>
            </w:pPr>
            <w:r>
              <w:rPr>
                <w:rFonts w:ascii="Times New Roman" w:hAnsi="Times New Roman"/>
                <w:lang w:bidi="ru-RU"/>
              </w:rPr>
              <w:t>88</w:t>
            </w: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88</w:t>
            </w:r>
          </w:p>
        </w:tc>
        <w:tc>
          <w:tcPr>
            <w:tcW w:w="425" w:type="dxa"/>
            <w:tcBorders>
              <w:right w:val="single" w:sz="4" w:space="0" w:color="auto"/>
            </w:tcBorders>
            <w:shd w:val="clear" w:color="auto" w:fill="FFFFFF"/>
            <w:vAlign w:val="center"/>
          </w:tcPr>
          <w:p w:rsidR="007D51BF" w:rsidRPr="0029724E" w:rsidRDefault="007D51BF" w:rsidP="007D51BF">
            <w:pPr>
              <w:jc w:val="center"/>
              <w:rPr>
                <w:rFonts w:ascii="Times New Roman" w:hAnsi="Times New Roman"/>
                <w:color w:val="000000"/>
              </w:rPr>
            </w:pPr>
          </w:p>
        </w:tc>
        <w:tc>
          <w:tcPr>
            <w:tcW w:w="425" w:type="dxa"/>
            <w:tcBorders>
              <w:top w:val="single" w:sz="6" w:space="0" w:color="CCCCCC"/>
              <w:left w:val="single" w:sz="4" w:space="0" w:color="auto"/>
              <w:bottom w:val="single" w:sz="6" w:space="0" w:color="000000"/>
              <w:right w:val="single" w:sz="6" w:space="0" w:color="000000"/>
            </w:tcBorders>
          </w:tcPr>
          <w:p w:rsidR="007D51BF" w:rsidRPr="0029724E" w:rsidRDefault="007D51BF" w:rsidP="007D51BF">
            <w:pPr>
              <w:jc w:val="center"/>
              <w:rPr>
                <w:rFonts w:ascii="Times New Roman" w:hAnsi="Times New Roman"/>
              </w:rPr>
            </w:pPr>
          </w:p>
        </w:tc>
        <w:tc>
          <w:tcPr>
            <w:tcW w:w="709" w:type="dxa"/>
            <w:tcBorders>
              <w:top w:val="single" w:sz="6" w:space="0" w:color="CCCCCC"/>
              <w:left w:val="single" w:sz="6" w:space="0" w:color="CCCCCC"/>
              <w:bottom w:val="single" w:sz="6" w:space="0" w:color="000000"/>
              <w:right w:val="single" w:sz="6" w:space="0" w:color="000000"/>
            </w:tcBorders>
          </w:tcPr>
          <w:p w:rsidR="007D51BF" w:rsidRPr="0029724E" w:rsidRDefault="007D51BF" w:rsidP="007D51BF">
            <w:pPr>
              <w:jc w:val="center"/>
              <w:rPr>
                <w:rFonts w:ascii="Times New Roman" w:hAnsi="Times New Roman"/>
              </w:rPr>
            </w:pPr>
          </w:p>
        </w:tc>
        <w:tc>
          <w:tcPr>
            <w:tcW w:w="734" w:type="dxa"/>
            <w:shd w:val="clear" w:color="auto" w:fill="FFFFFF"/>
            <w:vAlign w:val="center"/>
          </w:tcPr>
          <w:p w:rsidR="007D51BF" w:rsidRPr="0029724E" w:rsidRDefault="007D51BF" w:rsidP="007D51BF">
            <w:pPr>
              <w:jc w:val="center"/>
              <w:rPr>
                <w:rFonts w:ascii="Times New Roman" w:hAnsi="Times New Roman"/>
                <w:color w:val="000000"/>
              </w:rPr>
            </w:pP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29724E" w:rsidRDefault="007D51BF" w:rsidP="007D51BF">
            <w:pPr>
              <w:rPr>
                <w:rFonts w:ascii="Times New Roman" w:eastAsia="Calibri" w:hAnsi="Times New Roman"/>
              </w:rPr>
            </w:pPr>
            <w:r>
              <w:rPr>
                <w:rFonts w:ascii="Times New Roman" w:eastAsia="Calibri" w:hAnsi="Times New Roman"/>
              </w:rPr>
              <w:t>36</w:t>
            </w: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551430" w:rsidRDefault="007D51BF" w:rsidP="007D51BF">
            <w:pPr>
              <w:spacing w:before="25"/>
              <w:ind w:left="202"/>
              <w:rPr>
                <w:rFonts w:ascii="Times New Roman" w:hAnsi="Times New Roman"/>
                <w:lang w:bidi="ru-RU"/>
              </w:rPr>
            </w:pPr>
            <w:r w:rsidRPr="00551430">
              <w:rPr>
                <w:rFonts w:ascii="Times New Roman" w:hAnsi="Times New Roman"/>
                <w:lang w:bidi="ru-RU"/>
              </w:rPr>
              <w:t>19</w:t>
            </w: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rPr>
            </w:pPr>
            <w:r>
              <w:rPr>
                <w:rFonts w:ascii="Times New Roman" w:eastAsia="Calibri" w:hAnsi="Times New Roman"/>
              </w:rPr>
              <w:t>14</w:t>
            </w: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r>
              <w:rPr>
                <w:rFonts w:ascii="Times New Roman" w:hAnsi="Times New Roman"/>
              </w:rPr>
              <w:t>19</w:t>
            </w:r>
          </w:p>
        </w:tc>
      </w:tr>
      <w:tr w:rsidR="007D51BF" w:rsidRPr="0029724E" w:rsidTr="007D51BF">
        <w:tc>
          <w:tcPr>
            <w:tcW w:w="1014" w:type="dxa"/>
            <w:shd w:val="clear" w:color="auto" w:fill="FFFFFF"/>
            <w:vAlign w:val="center"/>
          </w:tcPr>
          <w:p w:rsidR="007D51BF" w:rsidRDefault="007D51BF" w:rsidP="007D51BF">
            <w:pPr>
              <w:jc w:val="center"/>
              <w:rPr>
                <w:rFonts w:ascii="Times New Roman" w:hAnsi="Times New Roman"/>
                <w:color w:val="000000"/>
                <w:lang w:eastAsia="zh-CN"/>
              </w:rPr>
            </w:pPr>
            <w:r>
              <w:rPr>
                <w:rFonts w:ascii="Times New Roman" w:hAnsi="Times New Roman"/>
                <w:color w:val="000000"/>
                <w:sz w:val="18"/>
                <w:szCs w:val="18"/>
                <w:lang w:eastAsia="zh-CN"/>
              </w:rPr>
              <w:t>ОГСЭ.04</w:t>
            </w:r>
          </w:p>
        </w:tc>
        <w:tc>
          <w:tcPr>
            <w:tcW w:w="4373" w:type="dxa"/>
            <w:shd w:val="clear" w:color="auto" w:fill="FFFFFF"/>
            <w:vAlign w:val="center"/>
          </w:tcPr>
          <w:p w:rsidR="007D51BF" w:rsidRPr="0029724E" w:rsidRDefault="007D51BF" w:rsidP="007D51BF">
            <w:pPr>
              <w:rPr>
                <w:rFonts w:ascii="Times New Roman" w:hAnsi="Times New Roman"/>
                <w:color w:val="000000"/>
              </w:rPr>
            </w:pPr>
            <w:r w:rsidRPr="0029724E">
              <w:rPr>
                <w:rFonts w:ascii="Times New Roman" w:hAnsi="Times New Roman"/>
                <w:color w:val="000000"/>
                <w:sz w:val="24"/>
                <w:szCs w:val="24"/>
              </w:rPr>
              <w:t>Физическая культура</w:t>
            </w:r>
          </w:p>
        </w:tc>
        <w:tc>
          <w:tcPr>
            <w:tcW w:w="709"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ind w:left="-108" w:right="-109"/>
              <w:rPr>
                <w:rFonts w:ascii="Times New Roman" w:eastAsia="Calibri" w:hAnsi="Times New Roman"/>
                <w:sz w:val="24"/>
                <w:szCs w:val="24"/>
              </w:rPr>
            </w:pPr>
            <w:r w:rsidRPr="0029724E">
              <w:rPr>
                <w:rFonts w:ascii="Times New Roman" w:eastAsia="Calibri" w:hAnsi="Times New Roman"/>
                <w:sz w:val="24"/>
                <w:szCs w:val="24"/>
              </w:rPr>
              <w:t>З,З,З,ДЗ</w:t>
            </w:r>
          </w:p>
        </w:tc>
        <w:tc>
          <w:tcPr>
            <w:tcW w:w="708"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jc w:val="center"/>
              <w:rPr>
                <w:rFonts w:ascii="Times New Roman" w:hAnsi="Times New Roman"/>
                <w:lang w:bidi="ru-RU"/>
              </w:rPr>
            </w:pPr>
          </w:p>
        </w:tc>
        <w:tc>
          <w:tcPr>
            <w:tcW w:w="851" w:type="dxa"/>
            <w:shd w:val="clear" w:color="auto" w:fill="FFFFFF"/>
            <w:vAlign w:val="center"/>
          </w:tcPr>
          <w:p w:rsidR="007D51BF" w:rsidRPr="0029724E" w:rsidRDefault="007D51BF" w:rsidP="007D51BF">
            <w:pPr>
              <w:jc w:val="center"/>
              <w:rPr>
                <w:rFonts w:ascii="Times New Roman" w:hAnsi="Times New Roman"/>
                <w:bCs/>
                <w:color w:val="000000"/>
              </w:rPr>
            </w:pPr>
            <w:r>
              <w:rPr>
                <w:rFonts w:ascii="Times New Roman" w:hAnsi="Times New Roman"/>
                <w:bCs/>
                <w:color w:val="000000"/>
              </w:rPr>
              <w:t>112</w:t>
            </w: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rPr>
                <w:rFonts w:ascii="Times New Roman" w:hAnsi="Times New Roman"/>
                <w:lang w:bidi="ru-RU"/>
              </w:rPr>
            </w:pPr>
            <w:r>
              <w:rPr>
                <w:rFonts w:ascii="Times New Roman" w:hAnsi="Times New Roman"/>
                <w:lang w:bidi="ru-RU"/>
              </w:rPr>
              <w:t>112</w:t>
            </w: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112</w:t>
            </w:r>
          </w:p>
        </w:tc>
        <w:tc>
          <w:tcPr>
            <w:tcW w:w="425" w:type="dxa"/>
            <w:tcBorders>
              <w:right w:val="single" w:sz="4" w:space="0" w:color="auto"/>
            </w:tcBorders>
            <w:shd w:val="clear" w:color="auto" w:fill="FFFFFF"/>
            <w:vAlign w:val="center"/>
          </w:tcPr>
          <w:p w:rsidR="007D51BF" w:rsidRPr="0029724E" w:rsidRDefault="007D51BF" w:rsidP="007D51BF">
            <w:pPr>
              <w:jc w:val="center"/>
              <w:rPr>
                <w:rFonts w:ascii="Times New Roman" w:hAnsi="Times New Roman"/>
                <w:color w:val="000000"/>
              </w:rPr>
            </w:pPr>
          </w:p>
        </w:tc>
        <w:tc>
          <w:tcPr>
            <w:tcW w:w="425" w:type="dxa"/>
            <w:tcBorders>
              <w:top w:val="single" w:sz="6" w:space="0" w:color="CCCCCC"/>
              <w:left w:val="single" w:sz="4" w:space="0" w:color="auto"/>
              <w:bottom w:val="single" w:sz="6" w:space="0" w:color="000000"/>
              <w:right w:val="single" w:sz="6" w:space="0" w:color="000000"/>
            </w:tcBorders>
          </w:tcPr>
          <w:p w:rsidR="007D51BF" w:rsidRPr="0029724E" w:rsidRDefault="007D51BF" w:rsidP="007D51BF">
            <w:pPr>
              <w:jc w:val="center"/>
              <w:rPr>
                <w:rFonts w:ascii="Times New Roman" w:hAnsi="Times New Roman"/>
              </w:rPr>
            </w:pPr>
          </w:p>
        </w:tc>
        <w:tc>
          <w:tcPr>
            <w:tcW w:w="709" w:type="dxa"/>
            <w:tcBorders>
              <w:top w:val="single" w:sz="6" w:space="0" w:color="CCCCCC"/>
              <w:left w:val="single" w:sz="6" w:space="0" w:color="CCCCCC"/>
              <w:bottom w:val="single" w:sz="6" w:space="0" w:color="000000"/>
              <w:right w:val="single" w:sz="6" w:space="0" w:color="000000"/>
            </w:tcBorders>
          </w:tcPr>
          <w:p w:rsidR="007D51BF" w:rsidRPr="0029724E" w:rsidRDefault="007D51BF" w:rsidP="007D51BF">
            <w:pPr>
              <w:jc w:val="center"/>
              <w:rPr>
                <w:rFonts w:ascii="Times New Roman" w:hAnsi="Times New Roman"/>
              </w:rPr>
            </w:pPr>
          </w:p>
        </w:tc>
        <w:tc>
          <w:tcPr>
            <w:tcW w:w="734" w:type="dxa"/>
            <w:shd w:val="clear" w:color="auto" w:fill="FFFFFF"/>
            <w:vAlign w:val="center"/>
          </w:tcPr>
          <w:p w:rsidR="007D51BF" w:rsidRPr="0029724E" w:rsidRDefault="007D51BF" w:rsidP="007D51BF">
            <w:pPr>
              <w:jc w:val="center"/>
              <w:rPr>
                <w:rFonts w:ascii="Times New Roman" w:hAnsi="Times New Roman"/>
                <w:color w:val="000000"/>
              </w:rPr>
            </w:pP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29724E" w:rsidRDefault="007D51BF" w:rsidP="007D51BF">
            <w:pPr>
              <w:rPr>
                <w:rFonts w:ascii="Times New Roman" w:eastAsia="Calibri" w:hAnsi="Times New Roman"/>
              </w:rPr>
            </w:pPr>
            <w:r>
              <w:rPr>
                <w:rFonts w:ascii="Times New Roman" w:eastAsia="Calibri" w:hAnsi="Times New Roman"/>
              </w:rPr>
              <w:t>24</w:t>
            </w: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551430" w:rsidRDefault="007D51BF" w:rsidP="007D51BF">
            <w:pPr>
              <w:spacing w:before="25"/>
              <w:ind w:left="202"/>
              <w:rPr>
                <w:rFonts w:ascii="Times New Roman" w:hAnsi="Times New Roman"/>
                <w:lang w:bidi="ru-RU"/>
              </w:rPr>
            </w:pPr>
            <w:r w:rsidRPr="00551430">
              <w:rPr>
                <w:rFonts w:ascii="Times New Roman" w:hAnsi="Times New Roman"/>
                <w:lang w:bidi="ru-RU"/>
              </w:rPr>
              <w:t>38</w:t>
            </w: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rPr>
            </w:pPr>
            <w:r>
              <w:rPr>
                <w:rFonts w:ascii="Times New Roman" w:eastAsia="Calibri" w:hAnsi="Times New Roman"/>
              </w:rPr>
              <w:t>28</w:t>
            </w: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r>
              <w:rPr>
                <w:rFonts w:ascii="Times New Roman" w:hAnsi="Times New Roman"/>
              </w:rPr>
              <w:t>22</w:t>
            </w:r>
          </w:p>
        </w:tc>
      </w:tr>
      <w:tr w:rsidR="007D51BF" w:rsidRPr="0029724E" w:rsidTr="007D51BF">
        <w:tc>
          <w:tcPr>
            <w:tcW w:w="1014" w:type="dxa"/>
            <w:shd w:val="clear" w:color="auto" w:fill="FFFFFF"/>
            <w:vAlign w:val="center"/>
          </w:tcPr>
          <w:p w:rsidR="007D51BF" w:rsidRDefault="007D51BF" w:rsidP="007D51BF">
            <w:pPr>
              <w:jc w:val="center"/>
              <w:rPr>
                <w:rFonts w:ascii="Times New Roman" w:hAnsi="Times New Roman"/>
                <w:color w:val="000000"/>
                <w:lang w:eastAsia="zh-CN"/>
              </w:rPr>
            </w:pPr>
            <w:r>
              <w:rPr>
                <w:rFonts w:ascii="Times New Roman" w:hAnsi="Times New Roman"/>
                <w:color w:val="000000"/>
                <w:sz w:val="18"/>
                <w:szCs w:val="18"/>
                <w:lang w:eastAsia="zh-CN"/>
              </w:rPr>
              <w:t>ОГСЭ.05</w:t>
            </w:r>
          </w:p>
        </w:tc>
        <w:tc>
          <w:tcPr>
            <w:tcW w:w="4373" w:type="dxa"/>
            <w:shd w:val="clear" w:color="auto" w:fill="FFFFFF"/>
            <w:vAlign w:val="center"/>
          </w:tcPr>
          <w:p w:rsidR="007D51BF" w:rsidRPr="0029724E" w:rsidRDefault="007D51BF" w:rsidP="007D51BF">
            <w:pPr>
              <w:rPr>
                <w:rFonts w:ascii="Times New Roman" w:hAnsi="Times New Roman"/>
                <w:color w:val="000000"/>
              </w:rPr>
            </w:pPr>
            <w:r w:rsidRPr="0029724E">
              <w:rPr>
                <w:rFonts w:ascii="Times New Roman" w:hAnsi="Times New Roman"/>
                <w:color w:val="000000"/>
                <w:sz w:val="24"/>
                <w:szCs w:val="24"/>
              </w:rPr>
              <w:t>Психология общения</w:t>
            </w:r>
          </w:p>
        </w:tc>
        <w:tc>
          <w:tcPr>
            <w:tcW w:w="709"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rPr>
                <w:rFonts w:ascii="Times New Roman" w:hAnsi="Times New Roman"/>
                <w:lang w:bidi="ru-RU"/>
              </w:rPr>
            </w:pPr>
          </w:p>
        </w:tc>
        <w:tc>
          <w:tcPr>
            <w:tcW w:w="708"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rPr>
                <w:rFonts w:ascii="Times New Roman" w:eastAsia="Calibri" w:hAnsi="Times New Roman"/>
              </w:rPr>
            </w:pPr>
          </w:p>
        </w:tc>
        <w:tc>
          <w:tcPr>
            <w:tcW w:w="851" w:type="dxa"/>
            <w:shd w:val="clear" w:color="auto" w:fill="FFFFFF"/>
            <w:vAlign w:val="center"/>
          </w:tcPr>
          <w:p w:rsidR="007D51BF" w:rsidRPr="0029724E" w:rsidRDefault="007D51BF" w:rsidP="007D51BF">
            <w:pPr>
              <w:jc w:val="center"/>
              <w:rPr>
                <w:rFonts w:ascii="Times New Roman" w:hAnsi="Times New Roman"/>
                <w:bCs/>
                <w:color w:val="000000"/>
              </w:rPr>
            </w:pPr>
            <w:r>
              <w:rPr>
                <w:rFonts w:ascii="Times New Roman" w:hAnsi="Times New Roman"/>
                <w:bCs/>
                <w:color w:val="000000"/>
              </w:rPr>
              <w:t>38</w:t>
            </w: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jc w:val="center"/>
              <w:rPr>
                <w:rFonts w:ascii="Times New Roman" w:hAnsi="Times New Roman"/>
                <w:lang w:bidi="ru-RU"/>
              </w:rPr>
            </w:pPr>
            <w:r>
              <w:rPr>
                <w:rFonts w:ascii="Times New Roman" w:hAnsi="Times New Roman"/>
                <w:lang w:bidi="ru-RU"/>
              </w:rPr>
              <w:t>38</w:t>
            </w: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38</w:t>
            </w:r>
          </w:p>
        </w:tc>
        <w:tc>
          <w:tcPr>
            <w:tcW w:w="425" w:type="dxa"/>
            <w:tcBorders>
              <w:right w:val="single" w:sz="4" w:space="0" w:color="auto"/>
            </w:tcBorders>
            <w:shd w:val="clear" w:color="auto" w:fill="FFFFFF"/>
            <w:vAlign w:val="center"/>
          </w:tcPr>
          <w:p w:rsidR="007D51BF" w:rsidRPr="0029724E" w:rsidRDefault="007D51BF" w:rsidP="007D51BF">
            <w:pPr>
              <w:jc w:val="center"/>
              <w:rPr>
                <w:rFonts w:ascii="Times New Roman" w:hAnsi="Times New Roman"/>
                <w:color w:val="000000"/>
              </w:rPr>
            </w:pPr>
          </w:p>
        </w:tc>
        <w:tc>
          <w:tcPr>
            <w:tcW w:w="425" w:type="dxa"/>
            <w:tcBorders>
              <w:top w:val="single" w:sz="4" w:space="0" w:color="auto"/>
              <w:left w:val="single" w:sz="4" w:space="0" w:color="auto"/>
              <w:bottom w:val="single" w:sz="6" w:space="0" w:color="000000"/>
              <w:right w:val="single" w:sz="6" w:space="0" w:color="000000"/>
            </w:tcBorders>
          </w:tcPr>
          <w:p w:rsidR="007D51BF" w:rsidRPr="0029724E" w:rsidRDefault="007D51BF" w:rsidP="007D51BF">
            <w:pPr>
              <w:jc w:val="center"/>
              <w:rPr>
                <w:rFonts w:ascii="Times New Roman" w:hAnsi="Times New Roman"/>
              </w:rPr>
            </w:pPr>
          </w:p>
        </w:tc>
        <w:tc>
          <w:tcPr>
            <w:tcW w:w="709" w:type="dxa"/>
            <w:tcBorders>
              <w:top w:val="single" w:sz="4" w:space="0" w:color="auto"/>
              <w:left w:val="single" w:sz="6" w:space="0" w:color="CCCCCC"/>
              <w:bottom w:val="single" w:sz="6" w:space="0" w:color="000000"/>
              <w:right w:val="single" w:sz="6" w:space="0" w:color="000000"/>
            </w:tcBorders>
          </w:tcPr>
          <w:p w:rsidR="007D51BF" w:rsidRPr="0029724E" w:rsidRDefault="007D51BF" w:rsidP="007D51BF">
            <w:pPr>
              <w:jc w:val="center"/>
              <w:rPr>
                <w:rFonts w:ascii="Times New Roman" w:hAnsi="Times New Roman"/>
              </w:rPr>
            </w:pPr>
          </w:p>
        </w:tc>
        <w:tc>
          <w:tcPr>
            <w:tcW w:w="734" w:type="dxa"/>
            <w:tcBorders>
              <w:top w:val="single" w:sz="4" w:space="0" w:color="auto"/>
            </w:tcBorders>
            <w:shd w:val="clear" w:color="auto" w:fill="FFFFFF"/>
            <w:vAlign w:val="center"/>
          </w:tcPr>
          <w:p w:rsidR="007D51BF" w:rsidRPr="0029724E" w:rsidRDefault="007D51BF" w:rsidP="007D51BF">
            <w:pPr>
              <w:jc w:val="center"/>
              <w:rPr>
                <w:rFonts w:ascii="Times New Roman" w:hAnsi="Times New Roman"/>
                <w:color w:val="000000"/>
              </w:rPr>
            </w:pP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29724E" w:rsidRDefault="007D51BF" w:rsidP="007D51BF">
            <w:pPr>
              <w:rPr>
                <w:rFonts w:ascii="Times New Roman" w:eastAsia="Calibri" w:hAnsi="Times New Roman"/>
              </w:rPr>
            </w:pP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551430" w:rsidRDefault="007D51BF" w:rsidP="007D51BF">
            <w:pPr>
              <w:spacing w:before="25"/>
              <w:ind w:left="202"/>
              <w:rPr>
                <w:rFonts w:ascii="Times New Roman" w:hAnsi="Times New Roman"/>
                <w:lang w:bidi="ru-RU"/>
              </w:rPr>
            </w:pP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rPr>
            </w:pPr>
            <w:r>
              <w:rPr>
                <w:rFonts w:ascii="Times New Roman" w:eastAsia="Calibri" w:hAnsi="Times New Roman"/>
              </w:rPr>
              <w:t>38</w:t>
            </w: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p>
        </w:tc>
      </w:tr>
      <w:tr w:rsidR="007D51BF" w:rsidRPr="0029724E" w:rsidTr="007D51BF">
        <w:tc>
          <w:tcPr>
            <w:tcW w:w="1014" w:type="dxa"/>
            <w:shd w:val="clear" w:color="auto" w:fill="FFFFFF"/>
            <w:vAlign w:val="center"/>
          </w:tcPr>
          <w:p w:rsidR="007D51BF" w:rsidRPr="007B05E5" w:rsidRDefault="007D51BF" w:rsidP="007D51BF">
            <w:pPr>
              <w:jc w:val="center"/>
              <w:rPr>
                <w:rFonts w:ascii="Times New Roman" w:hAnsi="Times New Roman"/>
                <w:color w:val="000000"/>
              </w:rPr>
            </w:pPr>
            <w:r w:rsidRPr="007B05E5">
              <w:rPr>
                <w:rFonts w:ascii="Times New Roman" w:hAnsi="Times New Roman"/>
                <w:color w:val="000000"/>
                <w:lang w:eastAsia="zh-CN"/>
              </w:rPr>
              <w:t>ОГСЭ</w:t>
            </w:r>
            <w:r w:rsidRPr="007B05E5">
              <w:rPr>
                <w:rFonts w:ascii="Times New Roman" w:hAnsi="Times New Roman"/>
                <w:color w:val="000000"/>
              </w:rPr>
              <w:t>.</w:t>
            </w:r>
            <w:r w:rsidRPr="007B05E5">
              <w:rPr>
                <w:rFonts w:ascii="Times New Roman" w:hAnsi="Times New Roman"/>
                <w:color w:val="0D0D0D" w:themeColor="text1" w:themeTint="F2"/>
              </w:rPr>
              <w:t>06</w:t>
            </w:r>
          </w:p>
        </w:tc>
        <w:tc>
          <w:tcPr>
            <w:tcW w:w="4373" w:type="dxa"/>
            <w:shd w:val="clear" w:color="auto" w:fill="FFFFFF"/>
            <w:vAlign w:val="center"/>
          </w:tcPr>
          <w:p w:rsidR="007D51BF" w:rsidRPr="0029724E" w:rsidRDefault="007D51BF" w:rsidP="007D51BF">
            <w:pPr>
              <w:rPr>
                <w:rFonts w:ascii="Times New Roman" w:hAnsi="Times New Roman"/>
                <w:color w:val="000000"/>
              </w:rPr>
            </w:pPr>
            <w:r w:rsidRPr="0029724E">
              <w:rPr>
                <w:rFonts w:ascii="Times New Roman" w:hAnsi="Times New Roman"/>
                <w:color w:val="000000"/>
                <w:sz w:val="24"/>
                <w:szCs w:val="24"/>
              </w:rPr>
              <w:t>Химия</w:t>
            </w:r>
          </w:p>
        </w:tc>
        <w:tc>
          <w:tcPr>
            <w:tcW w:w="709"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rPr>
                <w:rFonts w:ascii="Times New Roman" w:hAnsi="Times New Roman"/>
                <w:b/>
                <w:lang w:bidi="ru-RU"/>
              </w:rPr>
            </w:pPr>
            <w:r w:rsidRPr="0029724E">
              <w:rPr>
                <w:rFonts w:ascii="Times New Roman" w:hAnsi="Times New Roman"/>
                <w:b/>
                <w:lang w:bidi="ru-RU"/>
              </w:rPr>
              <w:t>ДЗ</w:t>
            </w:r>
          </w:p>
        </w:tc>
        <w:tc>
          <w:tcPr>
            <w:tcW w:w="708"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rPr>
                <w:rFonts w:ascii="Times New Roman" w:eastAsia="Calibri" w:hAnsi="Times New Roman"/>
                <w:b/>
              </w:rPr>
            </w:pPr>
          </w:p>
        </w:tc>
        <w:tc>
          <w:tcPr>
            <w:tcW w:w="851" w:type="dxa"/>
            <w:shd w:val="clear" w:color="auto" w:fill="FFFFFF"/>
            <w:vAlign w:val="center"/>
          </w:tcPr>
          <w:p w:rsidR="007D51BF" w:rsidRPr="0029724E" w:rsidRDefault="007D51BF" w:rsidP="007D51BF">
            <w:pPr>
              <w:jc w:val="center"/>
              <w:rPr>
                <w:rFonts w:ascii="Times New Roman" w:hAnsi="Times New Roman"/>
                <w:bCs/>
                <w:color w:val="000000"/>
              </w:rPr>
            </w:pPr>
            <w:r>
              <w:rPr>
                <w:rFonts w:ascii="Times New Roman" w:hAnsi="Times New Roman"/>
                <w:bCs/>
                <w:color w:val="000000"/>
              </w:rPr>
              <w:t>40</w:t>
            </w: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jc w:val="center"/>
              <w:rPr>
                <w:rFonts w:ascii="Times New Roman" w:hAnsi="Times New Roman"/>
                <w:b/>
                <w:lang w:bidi="ru-RU"/>
              </w:rPr>
            </w:pPr>
            <w:r>
              <w:rPr>
                <w:rFonts w:ascii="Times New Roman" w:hAnsi="Times New Roman"/>
                <w:b/>
                <w:lang w:bidi="ru-RU"/>
              </w:rPr>
              <w:t>40</w:t>
            </w: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40</w:t>
            </w:r>
          </w:p>
        </w:tc>
        <w:tc>
          <w:tcPr>
            <w:tcW w:w="425" w:type="dxa"/>
            <w:tcBorders>
              <w:right w:val="single" w:sz="4" w:space="0" w:color="auto"/>
            </w:tcBorders>
            <w:shd w:val="clear" w:color="auto" w:fill="FFFFFF"/>
            <w:vAlign w:val="center"/>
          </w:tcPr>
          <w:p w:rsidR="007D51BF" w:rsidRPr="0029724E" w:rsidRDefault="007D51BF" w:rsidP="007D51BF">
            <w:pPr>
              <w:jc w:val="center"/>
              <w:rPr>
                <w:rFonts w:ascii="Times New Roman" w:hAnsi="Times New Roman"/>
                <w:color w:val="000000"/>
              </w:rPr>
            </w:pPr>
          </w:p>
        </w:tc>
        <w:tc>
          <w:tcPr>
            <w:tcW w:w="425" w:type="dxa"/>
            <w:tcBorders>
              <w:top w:val="single" w:sz="6" w:space="0" w:color="CCCCCC"/>
              <w:left w:val="single" w:sz="4" w:space="0" w:color="auto"/>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b/>
                <w:bCs/>
              </w:rPr>
            </w:pPr>
          </w:p>
        </w:tc>
        <w:tc>
          <w:tcPr>
            <w:tcW w:w="709" w:type="dxa"/>
            <w:tcBorders>
              <w:top w:val="single" w:sz="6" w:space="0" w:color="CCCCCC"/>
              <w:left w:val="single" w:sz="6" w:space="0" w:color="CCCCCC"/>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b/>
                <w:bCs/>
              </w:rPr>
            </w:pPr>
          </w:p>
        </w:tc>
        <w:tc>
          <w:tcPr>
            <w:tcW w:w="734" w:type="dxa"/>
            <w:shd w:val="clear" w:color="auto" w:fill="FFFFFF"/>
            <w:vAlign w:val="center"/>
          </w:tcPr>
          <w:p w:rsidR="007D51BF" w:rsidRPr="0029724E" w:rsidRDefault="007D51BF" w:rsidP="007D51BF">
            <w:pPr>
              <w:jc w:val="center"/>
              <w:rPr>
                <w:rFonts w:ascii="Times New Roman" w:hAnsi="Times New Roman"/>
                <w:color w:val="000000"/>
              </w:rPr>
            </w:pP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29724E" w:rsidRDefault="007D51BF" w:rsidP="007D51BF">
            <w:pPr>
              <w:rPr>
                <w:rFonts w:ascii="Times New Roman" w:eastAsia="Calibri" w:hAnsi="Times New Roman"/>
                <w:b/>
              </w:rPr>
            </w:pP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551430" w:rsidRDefault="007D51BF" w:rsidP="007D51BF">
            <w:pPr>
              <w:spacing w:before="25"/>
              <w:ind w:left="202"/>
              <w:rPr>
                <w:rFonts w:ascii="Times New Roman" w:hAnsi="Times New Roman"/>
                <w:lang w:bidi="ru-RU"/>
              </w:rPr>
            </w:pPr>
            <w:r w:rsidRPr="00551430">
              <w:rPr>
                <w:rFonts w:ascii="Times New Roman" w:hAnsi="Times New Roman"/>
                <w:lang w:bidi="ru-RU"/>
              </w:rPr>
              <w:t>40</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rsidR="007D51BF" w:rsidRPr="0029724E" w:rsidRDefault="007D51BF" w:rsidP="007D51BF">
            <w:pPr>
              <w:rPr>
                <w:rFonts w:ascii="Times New Roman" w:eastAsia="Calibri" w:hAnsi="Times New Roman"/>
                <w:b/>
              </w:rPr>
            </w:pPr>
          </w:p>
        </w:tc>
        <w:tc>
          <w:tcPr>
            <w:tcW w:w="851" w:type="dxa"/>
            <w:tcBorders>
              <w:top w:val="single" w:sz="4" w:space="0" w:color="000000"/>
              <w:left w:val="single" w:sz="4" w:space="0" w:color="000000"/>
              <w:bottom w:val="single" w:sz="4" w:space="0" w:color="000000"/>
            </w:tcBorders>
            <w:shd w:val="clear" w:color="auto" w:fill="auto"/>
          </w:tcPr>
          <w:p w:rsidR="007D51BF" w:rsidRPr="0029724E" w:rsidRDefault="007D51BF" w:rsidP="007D51BF">
            <w:pPr>
              <w:rPr>
                <w:rFonts w:ascii="Times New Roman" w:hAnsi="Times New Roman"/>
              </w:rPr>
            </w:pPr>
          </w:p>
        </w:tc>
      </w:tr>
      <w:tr w:rsidR="007D51BF" w:rsidRPr="0029724E" w:rsidTr="007D51BF">
        <w:tc>
          <w:tcPr>
            <w:tcW w:w="1014" w:type="dxa"/>
            <w:shd w:val="clear" w:color="auto" w:fill="FFFFFF"/>
            <w:vAlign w:val="center"/>
          </w:tcPr>
          <w:p w:rsidR="007D51BF" w:rsidRPr="007B05E5" w:rsidRDefault="007D51BF" w:rsidP="007D51BF">
            <w:pPr>
              <w:jc w:val="center"/>
              <w:rPr>
                <w:rFonts w:ascii="Times New Roman" w:hAnsi="Times New Roman"/>
                <w:color w:val="000000"/>
              </w:rPr>
            </w:pPr>
            <w:r w:rsidRPr="007B05E5">
              <w:rPr>
                <w:rFonts w:ascii="Times New Roman" w:hAnsi="Times New Roman"/>
                <w:color w:val="000000"/>
                <w:lang w:eastAsia="zh-CN"/>
              </w:rPr>
              <w:t>ОГСЭ</w:t>
            </w:r>
            <w:r w:rsidRPr="007B05E5">
              <w:rPr>
                <w:rFonts w:ascii="Times New Roman" w:hAnsi="Times New Roman"/>
                <w:color w:val="000000"/>
              </w:rPr>
              <w:t>.07</w:t>
            </w:r>
          </w:p>
        </w:tc>
        <w:tc>
          <w:tcPr>
            <w:tcW w:w="4373" w:type="dxa"/>
            <w:shd w:val="clear" w:color="auto" w:fill="FFFFFF"/>
            <w:vAlign w:val="center"/>
          </w:tcPr>
          <w:p w:rsidR="007D51BF" w:rsidRPr="0029724E" w:rsidRDefault="007D51BF" w:rsidP="007D51BF">
            <w:pPr>
              <w:rPr>
                <w:rFonts w:ascii="Times New Roman" w:hAnsi="Times New Roman"/>
                <w:color w:val="000000"/>
              </w:rPr>
            </w:pPr>
            <w:r w:rsidRPr="0029724E">
              <w:rPr>
                <w:rFonts w:ascii="Times New Roman" w:hAnsi="Times New Roman"/>
                <w:color w:val="000000"/>
                <w:sz w:val="24"/>
                <w:szCs w:val="24"/>
              </w:rPr>
              <w:t>Информатика</w:t>
            </w:r>
          </w:p>
        </w:tc>
        <w:tc>
          <w:tcPr>
            <w:tcW w:w="709"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rPr>
                <w:rFonts w:ascii="Times New Roman" w:hAnsi="Times New Roman"/>
                <w:lang w:bidi="ru-RU"/>
              </w:rPr>
            </w:pPr>
            <w:r w:rsidRPr="0029724E">
              <w:rPr>
                <w:rFonts w:ascii="Times New Roman" w:hAnsi="Times New Roman"/>
                <w:lang w:bidi="ru-RU"/>
              </w:rPr>
              <w:t>ДЗ</w:t>
            </w:r>
          </w:p>
        </w:tc>
        <w:tc>
          <w:tcPr>
            <w:tcW w:w="708"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rPr>
                <w:rFonts w:ascii="Times New Roman" w:eastAsia="Calibri" w:hAnsi="Times New Roman"/>
              </w:rPr>
            </w:pPr>
          </w:p>
        </w:tc>
        <w:tc>
          <w:tcPr>
            <w:tcW w:w="851" w:type="dxa"/>
            <w:shd w:val="clear" w:color="auto" w:fill="FFFFFF"/>
            <w:vAlign w:val="center"/>
          </w:tcPr>
          <w:p w:rsidR="007D51BF" w:rsidRPr="0029724E" w:rsidRDefault="007D51BF" w:rsidP="007D51BF">
            <w:pPr>
              <w:jc w:val="center"/>
              <w:rPr>
                <w:rFonts w:ascii="Times New Roman" w:hAnsi="Times New Roman"/>
                <w:bCs/>
                <w:color w:val="000000"/>
              </w:rPr>
            </w:pPr>
            <w:r>
              <w:rPr>
                <w:rFonts w:ascii="Times New Roman" w:hAnsi="Times New Roman"/>
                <w:bCs/>
                <w:color w:val="000000"/>
              </w:rPr>
              <w:t>40</w:t>
            </w: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jc w:val="center"/>
              <w:rPr>
                <w:rFonts w:ascii="Times New Roman" w:hAnsi="Times New Roman"/>
                <w:lang w:bidi="ru-RU"/>
              </w:rPr>
            </w:pPr>
            <w:r>
              <w:rPr>
                <w:rFonts w:ascii="Times New Roman" w:hAnsi="Times New Roman"/>
                <w:lang w:bidi="ru-RU"/>
              </w:rPr>
              <w:t>40</w:t>
            </w:r>
          </w:p>
        </w:tc>
        <w:tc>
          <w:tcPr>
            <w:tcW w:w="567" w:type="dxa"/>
            <w:shd w:val="clear" w:color="auto" w:fill="FFFFFF"/>
            <w:vAlign w:val="center"/>
          </w:tcPr>
          <w:p w:rsidR="007D51BF" w:rsidRPr="0029724E" w:rsidRDefault="007D51BF" w:rsidP="007D51BF">
            <w:pPr>
              <w:jc w:val="center"/>
              <w:rPr>
                <w:rFonts w:ascii="Times New Roman" w:hAnsi="Times New Roman"/>
                <w:bCs/>
                <w:color w:val="000000"/>
              </w:rPr>
            </w:pP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40</w:t>
            </w:r>
          </w:p>
        </w:tc>
        <w:tc>
          <w:tcPr>
            <w:tcW w:w="425" w:type="dxa"/>
            <w:tcBorders>
              <w:right w:val="single" w:sz="4" w:space="0" w:color="auto"/>
            </w:tcBorders>
            <w:shd w:val="clear" w:color="auto" w:fill="FFFFFF"/>
            <w:vAlign w:val="center"/>
          </w:tcPr>
          <w:p w:rsidR="007D51BF" w:rsidRPr="0029724E" w:rsidRDefault="007D51BF" w:rsidP="007D51BF">
            <w:pPr>
              <w:jc w:val="center"/>
              <w:rPr>
                <w:rFonts w:ascii="Times New Roman" w:hAnsi="Times New Roman"/>
                <w:color w:val="000000"/>
              </w:rPr>
            </w:pPr>
          </w:p>
        </w:tc>
        <w:tc>
          <w:tcPr>
            <w:tcW w:w="425" w:type="dxa"/>
            <w:tcBorders>
              <w:top w:val="single" w:sz="6" w:space="0" w:color="CCCCCC"/>
              <w:left w:val="single" w:sz="4" w:space="0" w:color="auto"/>
              <w:bottom w:val="single" w:sz="6" w:space="0" w:color="000000"/>
              <w:right w:val="single" w:sz="6" w:space="0" w:color="000000"/>
            </w:tcBorders>
          </w:tcPr>
          <w:p w:rsidR="007D51BF" w:rsidRPr="0029724E" w:rsidRDefault="007D51BF" w:rsidP="007D51BF">
            <w:pPr>
              <w:jc w:val="center"/>
              <w:rPr>
                <w:rFonts w:ascii="Times New Roman" w:hAnsi="Times New Roman"/>
              </w:rPr>
            </w:pPr>
          </w:p>
        </w:tc>
        <w:tc>
          <w:tcPr>
            <w:tcW w:w="709" w:type="dxa"/>
            <w:tcBorders>
              <w:top w:val="single" w:sz="6" w:space="0" w:color="CCCCCC"/>
              <w:left w:val="single" w:sz="6" w:space="0" w:color="CCCCCC"/>
              <w:bottom w:val="single" w:sz="6" w:space="0" w:color="000000"/>
              <w:right w:val="single" w:sz="6" w:space="0" w:color="000000"/>
            </w:tcBorders>
          </w:tcPr>
          <w:p w:rsidR="007D51BF" w:rsidRPr="0029724E" w:rsidRDefault="007D51BF" w:rsidP="007D51BF">
            <w:pPr>
              <w:jc w:val="center"/>
              <w:rPr>
                <w:rFonts w:ascii="Times New Roman" w:hAnsi="Times New Roman"/>
              </w:rPr>
            </w:pPr>
          </w:p>
        </w:tc>
        <w:tc>
          <w:tcPr>
            <w:tcW w:w="734" w:type="dxa"/>
            <w:shd w:val="clear" w:color="auto" w:fill="FFFFFF"/>
            <w:vAlign w:val="center"/>
          </w:tcPr>
          <w:p w:rsidR="007D51BF" w:rsidRPr="0029724E" w:rsidRDefault="007D51BF" w:rsidP="007D51BF">
            <w:pPr>
              <w:jc w:val="center"/>
              <w:rPr>
                <w:rFonts w:ascii="Times New Roman" w:hAnsi="Times New Roman"/>
                <w:color w:val="000000"/>
              </w:rPr>
            </w:pP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29724E" w:rsidRDefault="007D51BF" w:rsidP="007D51BF">
            <w:pPr>
              <w:rPr>
                <w:rFonts w:ascii="Times New Roman" w:eastAsia="Calibri" w:hAnsi="Times New Roman"/>
              </w:rPr>
            </w:pP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551430" w:rsidRDefault="007D51BF" w:rsidP="007D51BF">
            <w:pPr>
              <w:spacing w:before="25"/>
              <w:ind w:left="202"/>
              <w:rPr>
                <w:rFonts w:ascii="Times New Roman" w:hAnsi="Times New Roman"/>
                <w:lang w:bidi="ru-RU"/>
              </w:rPr>
            </w:pPr>
            <w:r w:rsidRPr="00551430">
              <w:rPr>
                <w:rFonts w:ascii="Times New Roman" w:hAnsi="Times New Roman"/>
                <w:lang w:bidi="ru-RU"/>
              </w:rPr>
              <w:t>40</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rsidR="007D51BF" w:rsidRPr="0029724E" w:rsidRDefault="007D51BF" w:rsidP="007D51BF">
            <w:pPr>
              <w:rPr>
                <w:rFonts w:ascii="Times New Roman" w:eastAsia="Calibri" w:hAnsi="Times New Roman"/>
              </w:rPr>
            </w:pPr>
          </w:p>
        </w:tc>
        <w:tc>
          <w:tcPr>
            <w:tcW w:w="851" w:type="dxa"/>
            <w:tcBorders>
              <w:top w:val="single" w:sz="4" w:space="0" w:color="000000"/>
              <w:left w:val="single" w:sz="4" w:space="0" w:color="000000"/>
              <w:bottom w:val="single" w:sz="4" w:space="0" w:color="000000"/>
            </w:tcBorders>
            <w:shd w:val="clear" w:color="auto" w:fill="auto"/>
          </w:tcPr>
          <w:p w:rsidR="007D51BF" w:rsidRPr="0029724E" w:rsidRDefault="007D51BF" w:rsidP="007D51BF">
            <w:pPr>
              <w:rPr>
                <w:rFonts w:ascii="Times New Roman" w:hAnsi="Times New Roman"/>
              </w:rPr>
            </w:pPr>
          </w:p>
        </w:tc>
      </w:tr>
      <w:tr w:rsidR="007D51BF" w:rsidRPr="0029724E" w:rsidTr="007D51BF">
        <w:tc>
          <w:tcPr>
            <w:tcW w:w="1014" w:type="dxa"/>
            <w:shd w:val="clear" w:color="auto" w:fill="C6D9F1" w:themeFill="text2" w:themeFillTint="33"/>
          </w:tcPr>
          <w:p w:rsidR="007D51BF" w:rsidRDefault="007D51BF" w:rsidP="007D51BF">
            <w:pPr>
              <w:rPr>
                <w:rFonts w:ascii="Times New Roman" w:hAnsi="Times New Roman"/>
                <w:lang w:eastAsia="zh-CN"/>
              </w:rPr>
            </w:pPr>
            <w:r>
              <w:rPr>
                <w:rFonts w:ascii="Times New Roman" w:hAnsi="Times New Roman"/>
                <w:b/>
                <w:i/>
                <w:szCs w:val="18"/>
                <w:lang w:eastAsia="zh-CN"/>
              </w:rPr>
              <w:t>ЕН</w:t>
            </w:r>
          </w:p>
        </w:tc>
        <w:tc>
          <w:tcPr>
            <w:tcW w:w="4373" w:type="dxa"/>
            <w:shd w:val="clear" w:color="auto" w:fill="C6D9F1" w:themeFill="text2" w:themeFillTint="33"/>
          </w:tcPr>
          <w:p w:rsidR="007D51BF" w:rsidRDefault="007D51BF" w:rsidP="007D51BF">
            <w:pPr>
              <w:rPr>
                <w:rFonts w:ascii="Times New Roman" w:hAnsi="Times New Roman"/>
                <w:lang w:eastAsia="zh-CN"/>
              </w:rPr>
            </w:pPr>
            <w:r>
              <w:rPr>
                <w:rFonts w:ascii="Times New Roman" w:hAnsi="Times New Roman"/>
                <w:b/>
                <w:bCs/>
                <w:i/>
                <w:szCs w:val="18"/>
                <w:lang w:eastAsia="zh-CN"/>
              </w:rPr>
              <w:t>Математический и общий естественнонаучный учебный цикл</w:t>
            </w:r>
          </w:p>
        </w:tc>
        <w:tc>
          <w:tcPr>
            <w:tcW w:w="70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7D51BF" w:rsidRPr="0029724E" w:rsidRDefault="007D51BF" w:rsidP="007D51BF">
            <w:pPr>
              <w:spacing w:before="25"/>
              <w:rPr>
                <w:rFonts w:ascii="Times New Roman" w:hAnsi="Times New Roman"/>
                <w:lang w:bidi="ru-RU"/>
              </w:rPr>
            </w:pPr>
            <w:r>
              <w:rPr>
                <w:rFonts w:ascii="Times New Roman" w:hAnsi="Times New Roman"/>
                <w:lang w:bidi="ru-RU"/>
              </w:rPr>
              <w:t xml:space="preserve">0,1, </w:t>
            </w:r>
          </w:p>
        </w:tc>
        <w:tc>
          <w:tcPr>
            <w:tcW w:w="708"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7D51BF" w:rsidRPr="0029724E" w:rsidRDefault="007D51BF" w:rsidP="007D51BF">
            <w:pPr>
              <w:rPr>
                <w:rFonts w:ascii="Times New Roman" w:eastAsia="Calibri" w:hAnsi="Times New Roman"/>
              </w:rPr>
            </w:pPr>
            <w:r>
              <w:rPr>
                <w:rFonts w:ascii="Times New Roman" w:eastAsia="Calibri" w:hAnsi="Times New Roman"/>
              </w:rPr>
              <w:t>0</w:t>
            </w:r>
          </w:p>
        </w:tc>
        <w:tc>
          <w:tcPr>
            <w:tcW w:w="851" w:type="dxa"/>
            <w:shd w:val="clear" w:color="auto" w:fill="C6D9F1" w:themeFill="text2" w:themeFillTint="33"/>
            <w:vAlign w:val="center"/>
          </w:tcPr>
          <w:p w:rsidR="007D51BF" w:rsidRPr="00CD20B5" w:rsidRDefault="007D51BF" w:rsidP="007D51BF">
            <w:pPr>
              <w:jc w:val="center"/>
              <w:rPr>
                <w:rFonts w:ascii="Times New Roman" w:hAnsi="Times New Roman"/>
                <w:b/>
                <w:bCs/>
                <w:color w:val="000000"/>
                <w:sz w:val="24"/>
                <w:szCs w:val="24"/>
              </w:rPr>
            </w:pPr>
            <w:r w:rsidRPr="00CD20B5">
              <w:rPr>
                <w:rFonts w:ascii="Times New Roman" w:hAnsi="Times New Roman"/>
                <w:b/>
                <w:bCs/>
                <w:color w:val="000000"/>
                <w:sz w:val="24"/>
                <w:szCs w:val="24"/>
              </w:rPr>
              <w:t>42</w:t>
            </w:r>
          </w:p>
        </w:tc>
        <w:tc>
          <w:tcPr>
            <w:tcW w:w="567" w:type="dxa"/>
            <w:shd w:val="clear" w:color="auto" w:fill="C6D9F1" w:themeFill="text2" w:themeFillTint="33"/>
            <w:vAlign w:val="center"/>
          </w:tcPr>
          <w:p w:rsidR="007D51BF" w:rsidRPr="00CD20B5" w:rsidRDefault="007D51BF" w:rsidP="007D51BF">
            <w:pPr>
              <w:jc w:val="center"/>
              <w:rPr>
                <w:rFonts w:ascii="Times New Roman" w:hAnsi="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7D51BF" w:rsidRPr="00CD20B5" w:rsidRDefault="007D51BF" w:rsidP="007D51BF">
            <w:pPr>
              <w:spacing w:before="25"/>
              <w:ind w:left="11"/>
              <w:jc w:val="center"/>
              <w:rPr>
                <w:rFonts w:ascii="Times New Roman" w:hAnsi="Times New Roman"/>
                <w:b/>
                <w:lang w:bidi="ru-RU"/>
              </w:rPr>
            </w:pPr>
            <w:r w:rsidRPr="00CD20B5">
              <w:rPr>
                <w:rFonts w:ascii="Times New Roman" w:hAnsi="Times New Roman"/>
                <w:b/>
                <w:lang w:bidi="ru-RU"/>
              </w:rPr>
              <w:t>42</w:t>
            </w:r>
          </w:p>
        </w:tc>
        <w:tc>
          <w:tcPr>
            <w:tcW w:w="567" w:type="dxa"/>
            <w:shd w:val="clear" w:color="auto" w:fill="C6D9F1" w:themeFill="text2" w:themeFillTint="33"/>
            <w:vAlign w:val="center"/>
          </w:tcPr>
          <w:p w:rsidR="007D51BF" w:rsidRPr="00CD20B5" w:rsidRDefault="007D51BF" w:rsidP="007D51BF">
            <w:pPr>
              <w:jc w:val="center"/>
              <w:rPr>
                <w:rFonts w:ascii="Times New Roman" w:hAnsi="Times New Roman"/>
                <w:b/>
                <w:bCs/>
                <w:color w:val="000000"/>
                <w:sz w:val="24"/>
                <w:szCs w:val="24"/>
              </w:rPr>
            </w:pPr>
            <w:r w:rsidRPr="00CD20B5">
              <w:rPr>
                <w:rFonts w:ascii="Times New Roman" w:hAnsi="Times New Roman"/>
                <w:b/>
                <w:bCs/>
                <w:color w:val="000000"/>
                <w:sz w:val="24"/>
                <w:szCs w:val="24"/>
              </w:rPr>
              <w:t>14</w:t>
            </w:r>
          </w:p>
        </w:tc>
        <w:tc>
          <w:tcPr>
            <w:tcW w:w="567" w:type="dxa"/>
            <w:shd w:val="clear" w:color="auto" w:fill="C6D9F1" w:themeFill="text2" w:themeFillTint="33"/>
            <w:vAlign w:val="center"/>
          </w:tcPr>
          <w:p w:rsidR="007D51BF" w:rsidRPr="00CD20B5" w:rsidRDefault="007D51BF" w:rsidP="007D51BF">
            <w:pPr>
              <w:jc w:val="center"/>
              <w:rPr>
                <w:rFonts w:ascii="Times New Roman" w:hAnsi="Times New Roman"/>
                <w:b/>
                <w:color w:val="000000"/>
                <w:sz w:val="24"/>
                <w:szCs w:val="24"/>
              </w:rPr>
            </w:pPr>
            <w:r w:rsidRPr="00CD20B5">
              <w:rPr>
                <w:rFonts w:ascii="Times New Roman" w:hAnsi="Times New Roman"/>
                <w:b/>
                <w:color w:val="000000"/>
                <w:sz w:val="24"/>
                <w:szCs w:val="24"/>
              </w:rPr>
              <w:t>28</w:t>
            </w:r>
          </w:p>
        </w:tc>
        <w:tc>
          <w:tcPr>
            <w:tcW w:w="425" w:type="dxa"/>
            <w:tcBorders>
              <w:right w:val="single" w:sz="4" w:space="0" w:color="auto"/>
            </w:tcBorders>
            <w:shd w:val="clear" w:color="auto" w:fill="C6D9F1" w:themeFill="text2" w:themeFillTint="33"/>
            <w:vAlign w:val="center"/>
          </w:tcPr>
          <w:p w:rsidR="007D51BF" w:rsidRPr="00CD20B5" w:rsidRDefault="007D51BF" w:rsidP="007D51BF">
            <w:pPr>
              <w:jc w:val="center"/>
              <w:rPr>
                <w:rFonts w:ascii="Times New Roman" w:hAnsi="Times New Roman"/>
                <w:b/>
                <w:color w:val="000000"/>
                <w:sz w:val="24"/>
                <w:szCs w:val="24"/>
              </w:rPr>
            </w:pPr>
          </w:p>
        </w:tc>
        <w:tc>
          <w:tcPr>
            <w:tcW w:w="425" w:type="dxa"/>
            <w:tcBorders>
              <w:top w:val="single" w:sz="6" w:space="0" w:color="CCCCCC"/>
              <w:left w:val="single" w:sz="4" w:space="0" w:color="auto"/>
              <w:bottom w:val="single" w:sz="6" w:space="0" w:color="000000"/>
              <w:right w:val="single" w:sz="6" w:space="0" w:color="000000"/>
            </w:tcBorders>
            <w:shd w:val="clear" w:color="auto" w:fill="C6D9F1" w:themeFill="text2" w:themeFillTint="33"/>
          </w:tcPr>
          <w:p w:rsidR="007D51BF" w:rsidRPr="00CD20B5" w:rsidRDefault="007D51BF" w:rsidP="007D51BF">
            <w:pPr>
              <w:jc w:val="center"/>
              <w:rPr>
                <w:rFonts w:ascii="Times New Roman" w:hAnsi="Times New Roman"/>
                <w:b/>
              </w:rPr>
            </w:pPr>
          </w:p>
        </w:tc>
        <w:tc>
          <w:tcPr>
            <w:tcW w:w="709"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Pr>
          <w:p w:rsidR="007D51BF" w:rsidRPr="00CD20B5" w:rsidRDefault="007D51BF" w:rsidP="007D51BF">
            <w:pPr>
              <w:jc w:val="center"/>
              <w:rPr>
                <w:rFonts w:ascii="Times New Roman" w:hAnsi="Times New Roman"/>
                <w:b/>
              </w:rPr>
            </w:pPr>
          </w:p>
        </w:tc>
        <w:tc>
          <w:tcPr>
            <w:tcW w:w="734" w:type="dxa"/>
            <w:shd w:val="clear" w:color="auto" w:fill="C6D9F1" w:themeFill="text2" w:themeFillTint="33"/>
            <w:vAlign w:val="center"/>
          </w:tcPr>
          <w:p w:rsidR="007D51BF" w:rsidRPr="00CD20B5" w:rsidRDefault="007D51BF" w:rsidP="007D51BF">
            <w:pPr>
              <w:jc w:val="center"/>
              <w:rPr>
                <w:rFonts w:ascii="Times New Roman" w:hAnsi="Times New Roman"/>
                <w:b/>
                <w:color w:val="000000"/>
                <w:sz w:val="24"/>
                <w:szCs w:val="24"/>
              </w:rPr>
            </w:pP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CD20B5" w:rsidRDefault="007D51BF" w:rsidP="007D51BF">
            <w:pPr>
              <w:rPr>
                <w:rFonts w:ascii="Times New Roman" w:eastAsia="Calibri" w:hAnsi="Times New Roman"/>
                <w:b/>
              </w:rPr>
            </w:pPr>
            <w:r w:rsidRPr="00CD20B5">
              <w:rPr>
                <w:rFonts w:ascii="Times New Roman" w:eastAsia="Calibri" w:hAnsi="Times New Roman"/>
                <w:b/>
              </w:rPr>
              <w:t>0</w:t>
            </w: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CD20B5" w:rsidRDefault="007D51BF" w:rsidP="007D51BF">
            <w:pPr>
              <w:spacing w:before="25"/>
              <w:ind w:left="202"/>
              <w:rPr>
                <w:rFonts w:ascii="Times New Roman" w:hAnsi="Times New Roman"/>
                <w:b/>
                <w:lang w:bidi="ru-RU"/>
              </w:rPr>
            </w:pPr>
            <w:r w:rsidRPr="00CD20B5">
              <w:rPr>
                <w:rFonts w:ascii="Times New Roman" w:hAnsi="Times New Roman"/>
                <w:b/>
                <w:lang w:bidi="ru-RU"/>
              </w:rPr>
              <w:t>0</w:t>
            </w:r>
          </w:p>
        </w:tc>
        <w:tc>
          <w:tcPr>
            <w:tcW w:w="82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7D51BF" w:rsidRPr="00CD20B5" w:rsidRDefault="007D51BF" w:rsidP="007D51BF">
            <w:pPr>
              <w:rPr>
                <w:rFonts w:ascii="Times New Roman" w:eastAsia="Calibri" w:hAnsi="Times New Roman"/>
                <w:b/>
              </w:rPr>
            </w:pPr>
            <w:r w:rsidRPr="00CD20B5">
              <w:rPr>
                <w:rFonts w:ascii="Times New Roman" w:eastAsia="Calibri" w:hAnsi="Times New Roman"/>
                <w:b/>
              </w:rPr>
              <w:t>42</w:t>
            </w:r>
          </w:p>
        </w:tc>
        <w:tc>
          <w:tcPr>
            <w:tcW w:w="851" w:type="dxa"/>
            <w:tcBorders>
              <w:top w:val="single" w:sz="4" w:space="0" w:color="000000"/>
              <w:left w:val="single" w:sz="4" w:space="0" w:color="000000"/>
              <w:bottom w:val="single" w:sz="4" w:space="0" w:color="000000"/>
            </w:tcBorders>
            <w:shd w:val="clear" w:color="auto" w:fill="C6D9F1" w:themeFill="text2" w:themeFillTint="33"/>
          </w:tcPr>
          <w:p w:rsidR="007D51BF" w:rsidRPr="00CD20B5" w:rsidRDefault="007D51BF" w:rsidP="007D51BF">
            <w:pPr>
              <w:rPr>
                <w:rFonts w:ascii="Times New Roman" w:hAnsi="Times New Roman"/>
                <w:b/>
              </w:rPr>
            </w:pPr>
            <w:r w:rsidRPr="00CD20B5">
              <w:rPr>
                <w:rFonts w:ascii="Times New Roman" w:hAnsi="Times New Roman"/>
                <w:b/>
              </w:rPr>
              <w:t>0</w:t>
            </w:r>
          </w:p>
        </w:tc>
      </w:tr>
      <w:tr w:rsidR="007D51BF" w:rsidRPr="0029724E" w:rsidTr="007D51BF">
        <w:tc>
          <w:tcPr>
            <w:tcW w:w="1014" w:type="dxa"/>
            <w:shd w:val="clear" w:color="auto" w:fill="FFFFFF"/>
            <w:vAlign w:val="center"/>
          </w:tcPr>
          <w:p w:rsidR="007D51BF" w:rsidRPr="0029724E" w:rsidRDefault="007D51BF" w:rsidP="007D51BF">
            <w:pPr>
              <w:rPr>
                <w:rFonts w:ascii="Times New Roman" w:hAnsi="Times New Roman"/>
                <w:color w:val="000000"/>
              </w:rPr>
            </w:pPr>
            <w:r>
              <w:rPr>
                <w:rFonts w:ascii="Times New Roman" w:hAnsi="Times New Roman"/>
                <w:color w:val="000000"/>
                <w:sz w:val="24"/>
                <w:szCs w:val="24"/>
              </w:rPr>
              <w:t>ЕН.01</w:t>
            </w:r>
          </w:p>
        </w:tc>
        <w:tc>
          <w:tcPr>
            <w:tcW w:w="4373" w:type="dxa"/>
            <w:shd w:val="clear" w:color="auto" w:fill="FFFFFF"/>
            <w:vAlign w:val="center"/>
          </w:tcPr>
          <w:p w:rsidR="007D51BF" w:rsidRPr="0029724E" w:rsidRDefault="007D51BF" w:rsidP="007D51BF">
            <w:pPr>
              <w:rPr>
                <w:rFonts w:ascii="Times New Roman" w:hAnsi="Times New Roman"/>
                <w:color w:val="000000"/>
              </w:rPr>
            </w:pPr>
            <w:r w:rsidRPr="0029724E">
              <w:rPr>
                <w:rFonts w:ascii="Times New Roman" w:hAnsi="Times New Roman"/>
                <w:color w:val="000000"/>
                <w:sz w:val="24"/>
                <w:szCs w:val="24"/>
              </w:rPr>
              <w:t>Экологические основы природопользования</w:t>
            </w:r>
          </w:p>
        </w:tc>
        <w:tc>
          <w:tcPr>
            <w:tcW w:w="709"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rPr>
                <w:rFonts w:ascii="Times New Roman" w:hAnsi="Times New Roman"/>
                <w:lang w:bidi="ru-RU"/>
              </w:rPr>
            </w:pPr>
            <w:r w:rsidRPr="0029724E">
              <w:rPr>
                <w:rFonts w:ascii="Times New Roman" w:hAnsi="Times New Roman"/>
                <w:lang w:bidi="ru-RU"/>
              </w:rPr>
              <w:t>ДЗ</w:t>
            </w:r>
          </w:p>
        </w:tc>
        <w:tc>
          <w:tcPr>
            <w:tcW w:w="708"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rPr>
                <w:rFonts w:ascii="Times New Roman" w:eastAsia="Calibri" w:hAnsi="Times New Roman"/>
              </w:rPr>
            </w:pPr>
          </w:p>
        </w:tc>
        <w:tc>
          <w:tcPr>
            <w:tcW w:w="851" w:type="dxa"/>
            <w:shd w:val="clear" w:color="auto" w:fill="FFFFFF"/>
            <w:vAlign w:val="center"/>
          </w:tcPr>
          <w:p w:rsidR="007D51BF" w:rsidRPr="0029724E" w:rsidRDefault="007D51BF" w:rsidP="007D51BF">
            <w:pPr>
              <w:jc w:val="center"/>
              <w:rPr>
                <w:rFonts w:ascii="Times New Roman" w:hAnsi="Times New Roman"/>
                <w:bCs/>
                <w:color w:val="000000"/>
              </w:rPr>
            </w:pPr>
            <w:r w:rsidRPr="0029724E">
              <w:rPr>
                <w:rFonts w:ascii="Times New Roman" w:hAnsi="Times New Roman"/>
                <w:bCs/>
                <w:color w:val="000000"/>
                <w:sz w:val="24"/>
                <w:szCs w:val="24"/>
              </w:rPr>
              <w:t>42</w:t>
            </w: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jc w:val="center"/>
              <w:rPr>
                <w:rFonts w:ascii="Times New Roman" w:hAnsi="Times New Roman"/>
                <w:lang w:bidi="ru-RU"/>
              </w:rPr>
            </w:pPr>
            <w:r>
              <w:rPr>
                <w:rFonts w:ascii="Times New Roman" w:hAnsi="Times New Roman"/>
                <w:lang w:bidi="ru-RU"/>
              </w:rPr>
              <w:t>42</w:t>
            </w: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14</w:t>
            </w: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28</w:t>
            </w:r>
          </w:p>
        </w:tc>
        <w:tc>
          <w:tcPr>
            <w:tcW w:w="425" w:type="dxa"/>
            <w:tcBorders>
              <w:right w:val="single" w:sz="4" w:space="0" w:color="auto"/>
            </w:tcBorders>
            <w:shd w:val="clear" w:color="auto" w:fill="FFFFFF"/>
            <w:vAlign w:val="center"/>
          </w:tcPr>
          <w:p w:rsidR="007D51BF" w:rsidRPr="0029724E" w:rsidRDefault="007D51BF" w:rsidP="007D51BF">
            <w:pPr>
              <w:jc w:val="center"/>
              <w:rPr>
                <w:rFonts w:ascii="Times New Roman" w:hAnsi="Times New Roman"/>
                <w:color w:val="000000"/>
              </w:rPr>
            </w:pPr>
          </w:p>
        </w:tc>
        <w:tc>
          <w:tcPr>
            <w:tcW w:w="425" w:type="dxa"/>
            <w:tcBorders>
              <w:top w:val="single" w:sz="6" w:space="0" w:color="CCCCCC"/>
              <w:left w:val="single" w:sz="4" w:space="0" w:color="auto"/>
              <w:bottom w:val="single" w:sz="6" w:space="0" w:color="000000"/>
              <w:right w:val="single" w:sz="6" w:space="0" w:color="000000"/>
            </w:tcBorders>
          </w:tcPr>
          <w:p w:rsidR="007D51BF" w:rsidRPr="0029724E" w:rsidRDefault="007D51BF" w:rsidP="007D51BF">
            <w:pPr>
              <w:jc w:val="center"/>
              <w:rPr>
                <w:rFonts w:ascii="Times New Roman" w:hAnsi="Times New Roman"/>
              </w:rPr>
            </w:pPr>
          </w:p>
        </w:tc>
        <w:tc>
          <w:tcPr>
            <w:tcW w:w="709" w:type="dxa"/>
            <w:tcBorders>
              <w:top w:val="single" w:sz="6" w:space="0" w:color="CCCCCC"/>
              <w:left w:val="single" w:sz="6" w:space="0" w:color="CCCCCC"/>
              <w:bottom w:val="single" w:sz="6" w:space="0" w:color="000000"/>
              <w:right w:val="single" w:sz="6" w:space="0" w:color="000000"/>
            </w:tcBorders>
          </w:tcPr>
          <w:p w:rsidR="007D51BF" w:rsidRPr="0029724E" w:rsidRDefault="007D51BF" w:rsidP="007D51BF">
            <w:pPr>
              <w:jc w:val="center"/>
              <w:rPr>
                <w:rFonts w:ascii="Times New Roman" w:hAnsi="Times New Roman"/>
              </w:rPr>
            </w:pPr>
          </w:p>
        </w:tc>
        <w:tc>
          <w:tcPr>
            <w:tcW w:w="734" w:type="dxa"/>
            <w:shd w:val="clear" w:color="auto" w:fill="FFFFFF"/>
            <w:vAlign w:val="center"/>
          </w:tcPr>
          <w:p w:rsidR="007D51BF" w:rsidRPr="0029724E" w:rsidRDefault="007D51BF" w:rsidP="007D51BF">
            <w:pPr>
              <w:jc w:val="center"/>
              <w:rPr>
                <w:rFonts w:ascii="Times New Roman" w:hAnsi="Times New Roman"/>
                <w:color w:val="000000"/>
              </w:rPr>
            </w:pP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29724E" w:rsidRDefault="007D51BF" w:rsidP="007D51BF">
            <w:pPr>
              <w:rPr>
                <w:rFonts w:ascii="Times New Roman" w:eastAsia="Calibri" w:hAnsi="Times New Roman"/>
              </w:rPr>
            </w:pP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29724E" w:rsidRDefault="007D51BF" w:rsidP="007D51BF">
            <w:pPr>
              <w:spacing w:before="25"/>
              <w:ind w:left="34" w:hanging="34"/>
              <w:rPr>
                <w:rFonts w:ascii="Times New Roman" w:hAnsi="Times New Roman"/>
                <w:b/>
                <w:lang w:bidi="ru-RU"/>
              </w:rPr>
            </w:pPr>
          </w:p>
        </w:tc>
        <w:tc>
          <w:tcPr>
            <w:tcW w:w="829" w:type="dxa"/>
            <w:tcBorders>
              <w:bottom w:val="single" w:sz="4" w:space="0" w:color="000000"/>
            </w:tcBorders>
            <w:shd w:val="clear" w:color="auto" w:fill="auto"/>
          </w:tcPr>
          <w:p w:rsidR="007D51BF" w:rsidRPr="0029724E" w:rsidRDefault="007D51BF" w:rsidP="007D51BF">
            <w:pPr>
              <w:rPr>
                <w:rFonts w:ascii="Times New Roman" w:hAnsi="Times New Roman"/>
              </w:rPr>
            </w:pPr>
            <w:r>
              <w:rPr>
                <w:rFonts w:ascii="Times New Roman" w:hAnsi="Times New Roman"/>
              </w:rPr>
              <w:t>42</w:t>
            </w:r>
          </w:p>
        </w:tc>
        <w:tc>
          <w:tcPr>
            <w:tcW w:w="851" w:type="dxa"/>
            <w:tcBorders>
              <w:bottom w:val="single" w:sz="4" w:space="0" w:color="000000"/>
            </w:tcBorders>
            <w:shd w:val="clear" w:color="auto" w:fill="auto"/>
          </w:tcPr>
          <w:p w:rsidR="007D51BF" w:rsidRPr="0029724E" w:rsidRDefault="007D51BF" w:rsidP="007D51BF">
            <w:pPr>
              <w:rPr>
                <w:rFonts w:ascii="Times New Roman" w:hAnsi="Times New Roman"/>
              </w:rPr>
            </w:pPr>
          </w:p>
        </w:tc>
      </w:tr>
      <w:tr w:rsidR="007D51BF" w:rsidRPr="0029724E" w:rsidTr="007D51BF">
        <w:tc>
          <w:tcPr>
            <w:tcW w:w="1014" w:type="dxa"/>
            <w:shd w:val="clear" w:color="auto" w:fill="FFFFFF"/>
            <w:vAlign w:val="center"/>
          </w:tcPr>
          <w:p w:rsidR="007D51BF" w:rsidRDefault="007D51BF" w:rsidP="007D51BF">
            <w:pPr>
              <w:jc w:val="center"/>
              <w:rPr>
                <w:rFonts w:ascii="Times New Roman" w:hAnsi="Times New Roman"/>
                <w:color w:val="000000"/>
                <w:lang w:eastAsia="zh-CN"/>
              </w:rPr>
            </w:pPr>
            <w:r>
              <w:rPr>
                <w:rFonts w:ascii="Times New Roman" w:hAnsi="Times New Roman"/>
                <w:b/>
                <w:i/>
                <w:color w:val="000000"/>
                <w:szCs w:val="16"/>
                <w:lang w:eastAsia="zh-CN"/>
              </w:rPr>
              <w:t>ОПЦ</w:t>
            </w:r>
          </w:p>
        </w:tc>
        <w:tc>
          <w:tcPr>
            <w:tcW w:w="4373" w:type="dxa"/>
            <w:shd w:val="clear" w:color="auto" w:fill="FFFFFF"/>
            <w:vAlign w:val="center"/>
          </w:tcPr>
          <w:p w:rsidR="007D51BF" w:rsidRDefault="007D51BF" w:rsidP="007D51BF">
            <w:pPr>
              <w:rPr>
                <w:rFonts w:ascii="Times New Roman" w:hAnsi="Times New Roman"/>
                <w:color w:val="000000"/>
                <w:lang w:eastAsia="zh-CN"/>
              </w:rPr>
            </w:pPr>
            <w:r>
              <w:rPr>
                <w:rFonts w:ascii="Times New Roman" w:hAnsi="Times New Roman"/>
                <w:b/>
                <w:i/>
                <w:color w:val="000000"/>
                <w:szCs w:val="16"/>
                <w:lang w:eastAsia="zh-CN"/>
              </w:rPr>
              <w:t>Общепрофессиональный цикл</w:t>
            </w:r>
          </w:p>
        </w:tc>
        <w:tc>
          <w:tcPr>
            <w:tcW w:w="709" w:type="dxa"/>
            <w:tcBorders>
              <w:top w:val="single" w:sz="4" w:space="0" w:color="000000"/>
              <w:left w:val="single" w:sz="4" w:space="0" w:color="000000"/>
              <w:bottom w:val="single" w:sz="4" w:space="0" w:color="000000"/>
              <w:right w:val="single" w:sz="4" w:space="0" w:color="000000"/>
            </w:tcBorders>
          </w:tcPr>
          <w:p w:rsidR="007D51BF" w:rsidRPr="002319D4" w:rsidRDefault="007D51BF" w:rsidP="007D51BF">
            <w:pPr>
              <w:spacing w:before="25"/>
              <w:ind w:left="11"/>
              <w:rPr>
                <w:rFonts w:ascii="Times New Roman" w:hAnsi="Times New Roman"/>
                <w:b/>
                <w:lang w:bidi="ru-RU"/>
              </w:rPr>
            </w:pPr>
            <w:r w:rsidRPr="002319D4">
              <w:rPr>
                <w:rFonts w:ascii="Times New Roman" w:hAnsi="Times New Roman"/>
                <w:b/>
                <w:lang w:bidi="ru-RU"/>
              </w:rPr>
              <w:t>0,3,</w:t>
            </w:r>
          </w:p>
        </w:tc>
        <w:tc>
          <w:tcPr>
            <w:tcW w:w="708" w:type="dxa"/>
            <w:tcBorders>
              <w:top w:val="single" w:sz="4" w:space="0" w:color="000000"/>
              <w:left w:val="single" w:sz="4" w:space="0" w:color="000000"/>
              <w:bottom w:val="single" w:sz="4" w:space="0" w:color="000000"/>
              <w:right w:val="single" w:sz="4" w:space="0" w:color="000000"/>
            </w:tcBorders>
          </w:tcPr>
          <w:p w:rsidR="007D51BF" w:rsidRPr="002319D4" w:rsidRDefault="007D51BF" w:rsidP="007D51BF">
            <w:pPr>
              <w:rPr>
                <w:rFonts w:ascii="Times New Roman" w:eastAsia="Calibri" w:hAnsi="Times New Roman"/>
                <w:b/>
              </w:rPr>
            </w:pPr>
            <w:r w:rsidRPr="002319D4">
              <w:rPr>
                <w:rFonts w:ascii="Times New Roman" w:eastAsia="Calibri" w:hAnsi="Times New Roman"/>
                <w:b/>
              </w:rPr>
              <w:t>5</w:t>
            </w:r>
          </w:p>
        </w:tc>
        <w:tc>
          <w:tcPr>
            <w:tcW w:w="851" w:type="dxa"/>
            <w:shd w:val="clear" w:color="auto" w:fill="FFFFFF"/>
            <w:vAlign w:val="center"/>
          </w:tcPr>
          <w:p w:rsidR="007D51BF" w:rsidRPr="00A423E6" w:rsidRDefault="007D51BF" w:rsidP="007D51BF">
            <w:pPr>
              <w:jc w:val="center"/>
              <w:rPr>
                <w:rFonts w:ascii="Times New Roman" w:hAnsi="Times New Roman"/>
                <w:b/>
                <w:bCs/>
                <w:color w:val="000000" w:themeColor="text1"/>
              </w:rPr>
            </w:pPr>
            <w:r w:rsidRPr="00A423E6">
              <w:rPr>
                <w:rFonts w:ascii="Times New Roman" w:hAnsi="Times New Roman"/>
                <w:b/>
                <w:bCs/>
                <w:color w:val="000000" w:themeColor="text1"/>
              </w:rPr>
              <w:t>635</w:t>
            </w:r>
          </w:p>
        </w:tc>
        <w:tc>
          <w:tcPr>
            <w:tcW w:w="567" w:type="dxa"/>
            <w:shd w:val="clear" w:color="auto" w:fill="FFFFFF"/>
            <w:vAlign w:val="center"/>
          </w:tcPr>
          <w:p w:rsidR="007D51BF" w:rsidRPr="00A423E6" w:rsidRDefault="007D51BF" w:rsidP="007D51BF">
            <w:pPr>
              <w:jc w:val="center"/>
              <w:rPr>
                <w:rFonts w:ascii="Times New Roman" w:hAnsi="Times New Roman"/>
                <w:b/>
                <w:color w:val="000000" w:themeColor="text1"/>
              </w:rPr>
            </w:pPr>
            <w:r w:rsidRPr="00A423E6">
              <w:rPr>
                <w:rFonts w:ascii="Times New Roman" w:hAnsi="Times New Roman"/>
                <w:b/>
                <w:color w:val="000000" w:themeColor="text1"/>
              </w:rPr>
              <w:t>26</w:t>
            </w:r>
          </w:p>
        </w:tc>
        <w:tc>
          <w:tcPr>
            <w:tcW w:w="567" w:type="dxa"/>
            <w:tcBorders>
              <w:top w:val="single" w:sz="4" w:space="0" w:color="000000"/>
              <w:left w:val="single" w:sz="4" w:space="0" w:color="000000"/>
              <w:bottom w:val="single" w:sz="4" w:space="0" w:color="000000"/>
              <w:right w:val="single" w:sz="4" w:space="0" w:color="000000"/>
            </w:tcBorders>
          </w:tcPr>
          <w:p w:rsidR="007D51BF" w:rsidRPr="00A423E6" w:rsidRDefault="007D51BF" w:rsidP="007D51BF">
            <w:pPr>
              <w:spacing w:before="25"/>
              <w:ind w:left="11"/>
              <w:jc w:val="center"/>
              <w:rPr>
                <w:rFonts w:ascii="Times New Roman" w:hAnsi="Times New Roman"/>
                <w:b/>
                <w:color w:val="000000" w:themeColor="text1"/>
                <w:lang w:bidi="ru-RU"/>
              </w:rPr>
            </w:pPr>
            <w:r w:rsidRPr="00A423E6">
              <w:rPr>
                <w:rFonts w:ascii="Times New Roman" w:hAnsi="Times New Roman"/>
                <w:b/>
                <w:color w:val="000000" w:themeColor="text1"/>
                <w:lang w:bidi="ru-RU"/>
              </w:rPr>
              <w:t>560</w:t>
            </w:r>
          </w:p>
        </w:tc>
        <w:tc>
          <w:tcPr>
            <w:tcW w:w="567" w:type="dxa"/>
            <w:shd w:val="clear" w:color="auto" w:fill="FFFFFF"/>
            <w:vAlign w:val="center"/>
          </w:tcPr>
          <w:p w:rsidR="007D51BF" w:rsidRPr="00A423E6" w:rsidRDefault="007D51BF" w:rsidP="007D51BF">
            <w:pPr>
              <w:jc w:val="center"/>
              <w:rPr>
                <w:rFonts w:ascii="Times New Roman" w:hAnsi="Times New Roman"/>
                <w:b/>
                <w:color w:val="000000" w:themeColor="text1"/>
              </w:rPr>
            </w:pPr>
            <w:r w:rsidRPr="00A423E6">
              <w:rPr>
                <w:rFonts w:ascii="Times New Roman" w:hAnsi="Times New Roman"/>
                <w:b/>
                <w:color w:val="000000" w:themeColor="text1"/>
              </w:rPr>
              <w:t>106</w:t>
            </w:r>
          </w:p>
        </w:tc>
        <w:tc>
          <w:tcPr>
            <w:tcW w:w="567" w:type="dxa"/>
            <w:shd w:val="clear" w:color="auto" w:fill="FFFFFF"/>
            <w:vAlign w:val="center"/>
          </w:tcPr>
          <w:p w:rsidR="007D51BF" w:rsidRPr="00A423E6" w:rsidRDefault="007D51BF" w:rsidP="007D51BF">
            <w:pPr>
              <w:jc w:val="center"/>
              <w:rPr>
                <w:rFonts w:ascii="Times New Roman" w:hAnsi="Times New Roman"/>
                <w:b/>
                <w:color w:val="000000" w:themeColor="text1"/>
              </w:rPr>
            </w:pPr>
            <w:r w:rsidRPr="00A423E6">
              <w:rPr>
                <w:rFonts w:ascii="Times New Roman" w:hAnsi="Times New Roman"/>
                <w:b/>
                <w:color w:val="000000" w:themeColor="text1"/>
              </w:rPr>
              <w:t>454</w:t>
            </w:r>
          </w:p>
        </w:tc>
        <w:tc>
          <w:tcPr>
            <w:tcW w:w="425" w:type="dxa"/>
            <w:tcBorders>
              <w:right w:val="single" w:sz="4" w:space="0" w:color="auto"/>
            </w:tcBorders>
            <w:shd w:val="clear" w:color="auto" w:fill="FFFFFF"/>
            <w:vAlign w:val="center"/>
          </w:tcPr>
          <w:p w:rsidR="007D51BF" w:rsidRPr="00A423E6" w:rsidRDefault="007D51BF" w:rsidP="007D51BF">
            <w:pPr>
              <w:jc w:val="center"/>
              <w:rPr>
                <w:rFonts w:ascii="Times New Roman" w:hAnsi="Times New Roman"/>
                <w:b/>
                <w:color w:val="000000" w:themeColor="text1"/>
              </w:rPr>
            </w:pPr>
          </w:p>
        </w:tc>
        <w:tc>
          <w:tcPr>
            <w:tcW w:w="425" w:type="dxa"/>
            <w:tcBorders>
              <w:top w:val="single" w:sz="6" w:space="0" w:color="CCCCCC"/>
              <w:left w:val="single" w:sz="4" w:space="0" w:color="auto"/>
              <w:bottom w:val="single" w:sz="6" w:space="0" w:color="000000"/>
              <w:right w:val="single" w:sz="6" w:space="0" w:color="000000"/>
            </w:tcBorders>
          </w:tcPr>
          <w:p w:rsidR="007D51BF" w:rsidRPr="00A423E6" w:rsidRDefault="007D51BF" w:rsidP="007D51BF">
            <w:pPr>
              <w:jc w:val="center"/>
              <w:rPr>
                <w:rFonts w:ascii="Times New Roman" w:hAnsi="Times New Roman"/>
                <w:b/>
                <w:color w:val="000000" w:themeColor="text1"/>
              </w:rPr>
            </w:pPr>
          </w:p>
        </w:tc>
        <w:tc>
          <w:tcPr>
            <w:tcW w:w="709" w:type="dxa"/>
            <w:tcBorders>
              <w:top w:val="single" w:sz="6" w:space="0" w:color="CCCCCC"/>
              <w:left w:val="single" w:sz="6" w:space="0" w:color="CCCCCC"/>
              <w:bottom w:val="single" w:sz="6" w:space="0" w:color="000000"/>
              <w:right w:val="single" w:sz="6" w:space="0" w:color="000000"/>
            </w:tcBorders>
          </w:tcPr>
          <w:p w:rsidR="007D51BF" w:rsidRPr="00A423E6" w:rsidRDefault="007D51BF" w:rsidP="007D51BF">
            <w:pPr>
              <w:jc w:val="center"/>
              <w:rPr>
                <w:rFonts w:ascii="Times New Roman" w:hAnsi="Times New Roman"/>
                <w:b/>
                <w:color w:val="000000" w:themeColor="text1"/>
              </w:rPr>
            </w:pPr>
            <w:r w:rsidRPr="00A423E6">
              <w:rPr>
                <w:rFonts w:ascii="Times New Roman" w:hAnsi="Times New Roman"/>
                <w:b/>
                <w:color w:val="000000" w:themeColor="text1"/>
              </w:rPr>
              <w:t>45</w:t>
            </w:r>
          </w:p>
        </w:tc>
        <w:tc>
          <w:tcPr>
            <w:tcW w:w="734" w:type="dxa"/>
            <w:shd w:val="clear" w:color="auto" w:fill="FFFFFF"/>
            <w:vAlign w:val="center"/>
          </w:tcPr>
          <w:p w:rsidR="007D51BF" w:rsidRPr="00A423E6" w:rsidRDefault="007D51BF" w:rsidP="007D51BF">
            <w:pPr>
              <w:jc w:val="center"/>
              <w:rPr>
                <w:rFonts w:ascii="Times New Roman" w:hAnsi="Times New Roman"/>
                <w:b/>
                <w:color w:val="000000" w:themeColor="text1"/>
              </w:rPr>
            </w:pPr>
            <w:r w:rsidRPr="00A423E6">
              <w:rPr>
                <w:rFonts w:ascii="Times New Roman" w:hAnsi="Times New Roman"/>
                <w:b/>
                <w:color w:val="000000" w:themeColor="text1"/>
              </w:rPr>
              <w:t>30</w:t>
            </w: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A423E6" w:rsidRDefault="007D51BF" w:rsidP="007D51BF">
            <w:pPr>
              <w:rPr>
                <w:rFonts w:ascii="Times New Roman" w:eastAsia="Calibri" w:hAnsi="Times New Roman"/>
                <w:b/>
                <w:color w:val="000000" w:themeColor="text1"/>
              </w:rPr>
            </w:pPr>
            <w:r w:rsidRPr="00A423E6">
              <w:rPr>
                <w:rFonts w:ascii="Times New Roman" w:eastAsia="Calibri" w:hAnsi="Times New Roman"/>
                <w:b/>
                <w:color w:val="000000" w:themeColor="text1"/>
              </w:rPr>
              <w:t>162</w:t>
            </w: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A423E6" w:rsidRDefault="007D51BF" w:rsidP="007D51BF">
            <w:pPr>
              <w:spacing w:before="25"/>
              <w:ind w:left="34" w:hanging="34"/>
              <w:rPr>
                <w:rFonts w:ascii="Times New Roman" w:hAnsi="Times New Roman"/>
                <w:b/>
                <w:color w:val="000000" w:themeColor="text1"/>
                <w:lang w:bidi="ru-RU"/>
              </w:rPr>
            </w:pPr>
            <w:r w:rsidRPr="00A423E6">
              <w:rPr>
                <w:rFonts w:ascii="Times New Roman" w:hAnsi="Times New Roman"/>
                <w:b/>
                <w:color w:val="000000" w:themeColor="text1"/>
                <w:lang w:bidi="ru-RU"/>
              </w:rPr>
              <w:t>134</w:t>
            </w:r>
          </w:p>
        </w:tc>
        <w:tc>
          <w:tcPr>
            <w:tcW w:w="829" w:type="dxa"/>
            <w:tcBorders>
              <w:bottom w:val="single" w:sz="4" w:space="0" w:color="000000"/>
            </w:tcBorders>
            <w:shd w:val="clear" w:color="auto" w:fill="auto"/>
          </w:tcPr>
          <w:p w:rsidR="007D51BF" w:rsidRPr="00A423E6" w:rsidRDefault="007D51BF" w:rsidP="007D51BF">
            <w:pPr>
              <w:rPr>
                <w:rFonts w:ascii="Times New Roman" w:hAnsi="Times New Roman"/>
                <w:b/>
                <w:color w:val="000000" w:themeColor="text1"/>
              </w:rPr>
            </w:pPr>
            <w:r w:rsidRPr="00A423E6">
              <w:rPr>
                <w:rFonts w:ascii="Times New Roman" w:hAnsi="Times New Roman"/>
                <w:b/>
                <w:color w:val="000000" w:themeColor="text1"/>
              </w:rPr>
              <w:t>82</w:t>
            </w:r>
          </w:p>
        </w:tc>
        <w:tc>
          <w:tcPr>
            <w:tcW w:w="851" w:type="dxa"/>
            <w:tcBorders>
              <w:bottom w:val="single" w:sz="4" w:space="0" w:color="000000"/>
            </w:tcBorders>
            <w:shd w:val="clear" w:color="auto" w:fill="auto"/>
          </w:tcPr>
          <w:p w:rsidR="007D51BF" w:rsidRPr="00A423E6" w:rsidRDefault="007D51BF" w:rsidP="007D51BF">
            <w:pPr>
              <w:rPr>
                <w:rFonts w:ascii="Times New Roman" w:hAnsi="Times New Roman"/>
                <w:b/>
                <w:color w:val="000000" w:themeColor="text1"/>
              </w:rPr>
            </w:pPr>
            <w:r w:rsidRPr="00A423E6">
              <w:rPr>
                <w:rFonts w:ascii="Times New Roman" w:hAnsi="Times New Roman"/>
                <w:b/>
                <w:color w:val="000000" w:themeColor="text1"/>
              </w:rPr>
              <w:t>182</w:t>
            </w:r>
          </w:p>
        </w:tc>
      </w:tr>
      <w:tr w:rsidR="007D51BF" w:rsidRPr="0029724E" w:rsidTr="007D51BF">
        <w:tc>
          <w:tcPr>
            <w:tcW w:w="1014" w:type="dxa"/>
            <w:shd w:val="clear" w:color="auto" w:fill="FFFFFF"/>
            <w:vAlign w:val="center"/>
          </w:tcPr>
          <w:p w:rsidR="007D51BF" w:rsidRDefault="007D51BF" w:rsidP="007D51BF">
            <w:pPr>
              <w:jc w:val="center"/>
              <w:rPr>
                <w:rFonts w:ascii="Times New Roman" w:hAnsi="Times New Roman"/>
                <w:color w:val="000000"/>
                <w:lang w:eastAsia="zh-CN"/>
              </w:rPr>
            </w:pPr>
            <w:r>
              <w:rPr>
                <w:rFonts w:ascii="Times New Roman" w:hAnsi="Times New Roman"/>
                <w:b/>
                <w:i/>
                <w:color w:val="000000"/>
                <w:szCs w:val="16"/>
                <w:lang w:eastAsia="zh-CN"/>
              </w:rPr>
              <w:lastRenderedPageBreak/>
              <w:t>МДМ.01</w:t>
            </w:r>
          </w:p>
        </w:tc>
        <w:tc>
          <w:tcPr>
            <w:tcW w:w="4373" w:type="dxa"/>
            <w:shd w:val="clear" w:color="auto" w:fill="FFFFFF"/>
            <w:vAlign w:val="center"/>
          </w:tcPr>
          <w:p w:rsidR="007D51BF" w:rsidRDefault="007D51BF" w:rsidP="007D51BF">
            <w:pPr>
              <w:rPr>
                <w:rFonts w:ascii="Times New Roman" w:hAnsi="Times New Roman"/>
                <w:color w:val="000000"/>
                <w:lang w:eastAsia="zh-CN"/>
              </w:rPr>
            </w:pPr>
            <w:r>
              <w:rPr>
                <w:rFonts w:ascii="Times New Roman" w:hAnsi="Times New Roman"/>
                <w:b/>
                <w:i/>
                <w:color w:val="000000"/>
                <w:szCs w:val="16"/>
                <w:lang w:eastAsia="zh-CN"/>
              </w:rPr>
              <w:t>Анатомия и фармакология</w:t>
            </w:r>
          </w:p>
        </w:tc>
        <w:tc>
          <w:tcPr>
            <w:tcW w:w="709" w:type="dxa"/>
            <w:tcBorders>
              <w:top w:val="single" w:sz="4" w:space="0" w:color="000000"/>
              <w:left w:val="single" w:sz="4" w:space="0" w:color="000000"/>
              <w:bottom w:val="single" w:sz="4" w:space="0" w:color="000000"/>
              <w:right w:val="single" w:sz="4" w:space="0" w:color="000000"/>
            </w:tcBorders>
          </w:tcPr>
          <w:p w:rsidR="007D51BF" w:rsidRPr="00660235" w:rsidRDefault="007D51BF" w:rsidP="007D51BF">
            <w:pPr>
              <w:spacing w:before="25"/>
              <w:ind w:left="11"/>
              <w:rPr>
                <w:rFonts w:ascii="Times New Roman" w:hAnsi="Times New Roman"/>
                <w:b/>
                <w:lang w:bidi="ru-RU"/>
              </w:rPr>
            </w:pPr>
          </w:p>
        </w:tc>
        <w:tc>
          <w:tcPr>
            <w:tcW w:w="708" w:type="dxa"/>
            <w:tcBorders>
              <w:top w:val="single" w:sz="4" w:space="0" w:color="000000"/>
              <w:left w:val="single" w:sz="4" w:space="0" w:color="000000"/>
              <w:bottom w:val="single" w:sz="4" w:space="0" w:color="000000"/>
              <w:right w:val="single" w:sz="4" w:space="0" w:color="000000"/>
            </w:tcBorders>
          </w:tcPr>
          <w:p w:rsidR="007D51BF" w:rsidRPr="00660235" w:rsidRDefault="007D51BF" w:rsidP="007D51BF">
            <w:pPr>
              <w:rPr>
                <w:rFonts w:ascii="Times New Roman" w:eastAsia="Calibri" w:hAnsi="Times New Roman"/>
                <w:b/>
              </w:rPr>
            </w:pPr>
          </w:p>
        </w:tc>
        <w:tc>
          <w:tcPr>
            <w:tcW w:w="851" w:type="dxa"/>
            <w:shd w:val="clear" w:color="auto" w:fill="DBE5F1" w:themeFill="accent1" w:themeFillTint="33"/>
            <w:vAlign w:val="center"/>
          </w:tcPr>
          <w:p w:rsidR="007D51BF" w:rsidRPr="00660235" w:rsidRDefault="007D51BF" w:rsidP="007D51BF">
            <w:pPr>
              <w:jc w:val="center"/>
              <w:rPr>
                <w:rFonts w:ascii="Times New Roman" w:hAnsi="Times New Roman"/>
                <w:b/>
                <w:bCs/>
                <w:color w:val="000000"/>
              </w:rPr>
            </w:pPr>
            <w:r>
              <w:rPr>
                <w:rFonts w:ascii="Times New Roman" w:hAnsi="Times New Roman"/>
                <w:b/>
                <w:bCs/>
                <w:color w:val="000000"/>
              </w:rPr>
              <w:t>327</w:t>
            </w:r>
          </w:p>
        </w:tc>
        <w:tc>
          <w:tcPr>
            <w:tcW w:w="567" w:type="dxa"/>
            <w:shd w:val="clear" w:color="auto" w:fill="DBE5F1" w:themeFill="accent1" w:themeFillTint="33"/>
            <w:vAlign w:val="center"/>
          </w:tcPr>
          <w:p w:rsidR="007D51BF" w:rsidRPr="00660235" w:rsidRDefault="007D51BF" w:rsidP="007D51BF">
            <w:pPr>
              <w:jc w:val="center"/>
              <w:rPr>
                <w:rFonts w:ascii="Times New Roman" w:hAnsi="Times New Roman"/>
                <w:b/>
                <w:color w:val="000000"/>
              </w:rPr>
            </w:pPr>
            <w:r>
              <w:rPr>
                <w:rFonts w:ascii="Times New Roman" w:hAnsi="Times New Roman"/>
                <w:b/>
                <w:color w:val="00000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7D51BF" w:rsidRPr="00660235" w:rsidRDefault="007D51BF" w:rsidP="007D51BF">
            <w:pPr>
              <w:spacing w:before="25"/>
              <w:ind w:left="11"/>
              <w:jc w:val="center"/>
              <w:rPr>
                <w:rFonts w:ascii="Times New Roman" w:hAnsi="Times New Roman"/>
                <w:b/>
                <w:lang w:bidi="ru-RU"/>
              </w:rPr>
            </w:pPr>
            <w:r>
              <w:rPr>
                <w:rFonts w:ascii="Times New Roman" w:hAnsi="Times New Roman"/>
                <w:b/>
                <w:lang w:bidi="ru-RU"/>
              </w:rPr>
              <w:t>264</w:t>
            </w:r>
          </w:p>
        </w:tc>
        <w:tc>
          <w:tcPr>
            <w:tcW w:w="567" w:type="dxa"/>
            <w:shd w:val="clear" w:color="auto" w:fill="DBE5F1" w:themeFill="accent1" w:themeFillTint="33"/>
            <w:vAlign w:val="center"/>
          </w:tcPr>
          <w:p w:rsidR="007D51BF" w:rsidRPr="00660235" w:rsidRDefault="007D51BF" w:rsidP="007D51BF">
            <w:pPr>
              <w:jc w:val="center"/>
              <w:rPr>
                <w:rFonts w:ascii="Times New Roman" w:hAnsi="Times New Roman"/>
                <w:b/>
                <w:color w:val="000000"/>
              </w:rPr>
            </w:pPr>
            <w:r>
              <w:rPr>
                <w:rFonts w:ascii="Times New Roman" w:hAnsi="Times New Roman"/>
                <w:b/>
                <w:color w:val="000000"/>
              </w:rPr>
              <w:t>54</w:t>
            </w:r>
          </w:p>
        </w:tc>
        <w:tc>
          <w:tcPr>
            <w:tcW w:w="567" w:type="dxa"/>
            <w:shd w:val="clear" w:color="auto" w:fill="DBE5F1" w:themeFill="accent1" w:themeFillTint="33"/>
            <w:vAlign w:val="center"/>
          </w:tcPr>
          <w:p w:rsidR="007D51BF" w:rsidRPr="00660235" w:rsidRDefault="007D51BF" w:rsidP="007D51BF">
            <w:pPr>
              <w:jc w:val="center"/>
              <w:rPr>
                <w:rFonts w:ascii="Times New Roman" w:hAnsi="Times New Roman"/>
                <w:b/>
                <w:color w:val="000000"/>
              </w:rPr>
            </w:pPr>
            <w:r>
              <w:rPr>
                <w:rFonts w:ascii="Times New Roman" w:hAnsi="Times New Roman"/>
                <w:b/>
                <w:color w:val="000000"/>
              </w:rPr>
              <w:t>210</w:t>
            </w:r>
          </w:p>
        </w:tc>
        <w:tc>
          <w:tcPr>
            <w:tcW w:w="425" w:type="dxa"/>
            <w:tcBorders>
              <w:right w:val="single" w:sz="4" w:space="0" w:color="auto"/>
            </w:tcBorders>
            <w:shd w:val="clear" w:color="auto" w:fill="DBE5F1" w:themeFill="accent1" w:themeFillTint="33"/>
            <w:vAlign w:val="center"/>
          </w:tcPr>
          <w:p w:rsidR="007D51BF" w:rsidRPr="00660235" w:rsidRDefault="007D51BF" w:rsidP="007D51BF">
            <w:pPr>
              <w:jc w:val="center"/>
              <w:rPr>
                <w:rFonts w:ascii="Times New Roman" w:hAnsi="Times New Roman"/>
                <w:b/>
                <w:color w:val="000000"/>
              </w:rPr>
            </w:pPr>
          </w:p>
        </w:tc>
        <w:tc>
          <w:tcPr>
            <w:tcW w:w="425" w:type="dxa"/>
            <w:tcBorders>
              <w:top w:val="single" w:sz="6" w:space="0" w:color="CCCCCC"/>
              <w:left w:val="single" w:sz="4" w:space="0" w:color="auto"/>
              <w:bottom w:val="single" w:sz="6" w:space="0" w:color="000000"/>
              <w:right w:val="single" w:sz="6" w:space="0" w:color="000000"/>
            </w:tcBorders>
            <w:shd w:val="clear" w:color="auto" w:fill="DBE5F1" w:themeFill="accent1" w:themeFillTint="33"/>
          </w:tcPr>
          <w:p w:rsidR="007D51BF" w:rsidRPr="00660235" w:rsidRDefault="007D51BF" w:rsidP="007D51BF">
            <w:pPr>
              <w:jc w:val="center"/>
              <w:rPr>
                <w:rFonts w:ascii="Times New Roman" w:hAnsi="Times New Roman"/>
                <w:b/>
              </w:rPr>
            </w:pPr>
          </w:p>
        </w:tc>
        <w:tc>
          <w:tcPr>
            <w:tcW w:w="709" w:type="dxa"/>
            <w:tcBorders>
              <w:top w:val="single" w:sz="6" w:space="0" w:color="CCCCCC"/>
              <w:left w:val="single" w:sz="6" w:space="0" w:color="CCCCCC"/>
              <w:bottom w:val="single" w:sz="6" w:space="0" w:color="000000"/>
              <w:right w:val="single" w:sz="6" w:space="0" w:color="000000"/>
            </w:tcBorders>
            <w:shd w:val="clear" w:color="auto" w:fill="DBE5F1" w:themeFill="accent1" w:themeFillTint="33"/>
          </w:tcPr>
          <w:p w:rsidR="007D51BF" w:rsidRPr="00660235" w:rsidRDefault="007D51BF" w:rsidP="007D51BF">
            <w:pPr>
              <w:jc w:val="center"/>
              <w:rPr>
                <w:rFonts w:ascii="Times New Roman" w:hAnsi="Times New Roman"/>
                <w:b/>
              </w:rPr>
            </w:pPr>
            <w:r>
              <w:rPr>
                <w:rFonts w:ascii="Times New Roman" w:hAnsi="Times New Roman"/>
                <w:b/>
              </w:rPr>
              <w:t>39</w:t>
            </w:r>
          </w:p>
        </w:tc>
        <w:tc>
          <w:tcPr>
            <w:tcW w:w="734" w:type="dxa"/>
            <w:shd w:val="clear" w:color="auto" w:fill="DBE5F1" w:themeFill="accent1" w:themeFillTint="33"/>
            <w:vAlign w:val="center"/>
          </w:tcPr>
          <w:p w:rsidR="007D51BF" w:rsidRPr="00660235" w:rsidRDefault="007D51BF" w:rsidP="007D51BF">
            <w:pPr>
              <w:jc w:val="center"/>
              <w:rPr>
                <w:rFonts w:ascii="Times New Roman" w:hAnsi="Times New Roman"/>
                <w:b/>
                <w:color w:val="000000"/>
              </w:rPr>
            </w:pPr>
            <w:r>
              <w:rPr>
                <w:rFonts w:ascii="Times New Roman" w:hAnsi="Times New Roman"/>
                <w:b/>
                <w:color w:val="000000"/>
              </w:rPr>
              <w:t>24</w:t>
            </w: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660235" w:rsidRDefault="007D51BF" w:rsidP="007D51BF">
            <w:pPr>
              <w:rPr>
                <w:rFonts w:ascii="Times New Roman" w:eastAsia="Calibri" w:hAnsi="Times New Roman"/>
                <w:b/>
              </w:rPr>
            </w:pPr>
            <w:r>
              <w:rPr>
                <w:rFonts w:ascii="Times New Roman" w:eastAsia="Calibri" w:hAnsi="Times New Roman"/>
                <w:b/>
              </w:rPr>
              <w:t>162</w:t>
            </w: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660235" w:rsidRDefault="007D51BF" w:rsidP="007D51BF">
            <w:pPr>
              <w:spacing w:before="25"/>
              <w:ind w:left="34" w:hanging="34"/>
              <w:rPr>
                <w:rFonts w:ascii="Times New Roman" w:hAnsi="Times New Roman"/>
                <w:b/>
                <w:lang w:bidi="ru-RU"/>
              </w:rPr>
            </w:pPr>
            <w:r>
              <w:rPr>
                <w:rFonts w:ascii="Times New Roman" w:hAnsi="Times New Roman"/>
                <w:b/>
                <w:lang w:bidi="ru-RU"/>
              </w:rPr>
              <w:t>60</w:t>
            </w:r>
          </w:p>
        </w:tc>
        <w:tc>
          <w:tcPr>
            <w:tcW w:w="829" w:type="dxa"/>
            <w:tcBorders>
              <w:bottom w:val="single" w:sz="4" w:space="0" w:color="000000"/>
            </w:tcBorders>
            <w:shd w:val="clear" w:color="auto" w:fill="DBE5F1" w:themeFill="accent1" w:themeFillTint="33"/>
          </w:tcPr>
          <w:p w:rsidR="007D51BF" w:rsidRPr="00660235" w:rsidRDefault="007D51BF" w:rsidP="007D51BF">
            <w:pPr>
              <w:rPr>
                <w:rFonts w:ascii="Times New Roman" w:hAnsi="Times New Roman"/>
                <w:b/>
              </w:rPr>
            </w:pPr>
            <w:r>
              <w:rPr>
                <w:rFonts w:ascii="Times New Roman" w:hAnsi="Times New Roman"/>
                <w:b/>
              </w:rPr>
              <w:t>42</w:t>
            </w:r>
          </w:p>
        </w:tc>
        <w:tc>
          <w:tcPr>
            <w:tcW w:w="851" w:type="dxa"/>
            <w:tcBorders>
              <w:bottom w:val="single" w:sz="4" w:space="0" w:color="000000"/>
            </w:tcBorders>
            <w:shd w:val="clear" w:color="auto" w:fill="auto"/>
          </w:tcPr>
          <w:p w:rsidR="007D51BF" w:rsidRPr="00660235" w:rsidRDefault="007D51BF" w:rsidP="007D51BF">
            <w:pPr>
              <w:rPr>
                <w:rFonts w:ascii="Times New Roman" w:hAnsi="Times New Roman"/>
                <w:b/>
              </w:rPr>
            </w:pPr>
          </w:p>
        </w:tc>
      </w:tr>
      <w:tr w:rsidR="007D51BF" w:rsidRPr="0029724E" w:rsidTr="007D51BF">
        <w:tc>
          <w:tcPr>
            <w:tcW w:w="1014" w:type="dxa"/>
            <w:shd w:val="clear" w:color="auto" w:fill="FFFFFF"/>
            <w:vAlign w:val="center"/>
          </w:tcPr>
          <w:p w:rsidR="007D51BF" w:rsidRPr="0029724E" w:rsidRDefault="007D51BF" w:rsidP="007D51BF">
            <w:pPr>
              <w:ind w:right="-57"/>
              <w:jc w:val="center"/>
              <w:rPr>
                <w:rFonts w:ascii="Times New Roman" w:eastAsia="Calibri" w:hAnsi="Times New Roman"/>
                <w:b/>
              </w:rPr>
            </w:pPr>
            <w:r w:rsidRPr="0029724E">
              <w:rPr>
                <w:rFonts w:ascii="Times New Roman" w:hAnsi="Times New Roman"/>
                <w:color w:val="000000"/>
              </w:rPr>
              <w:t>ОП.01</w:t>
            </w:r>
          </w:p>
        </w:tc>
        <w:tc>
          <w:tcPr>
            <w:tcW w:w="4373" w:type="dxa"/>
            <w:shd w:val="clear" w:color="auto" w:fill="FFFFFF"/>
            <w:vAlign w:val="center"/>
          </w:tcPr>
          <w:p w:rsidR="007D51BF" w:rsidRPr="0029724E" w:rsidRDefault="007D51BF" w:rsidP="007D51BF">
            <w:pPr>
              <w:ind w:right="-57"/>
              <w:jc w:val="both"/>
              <w:rPr>
                <w:rFonts w:ascii="Times New Roman" w:eastAsia="Calibri" w:hAnsi="Times New Roman"/>
                <w:b/>
              </w:rPr>
            </w:pPr>
            <w:r w:rsidRPr="0029724E">
              <w:rPr>
                <w:rFonts w:ascii="Times New Roman" w:hAnsi="Times New Roman"/>
                <w:color w:val="000000"/>
              </w:rPr>
              <w:t>Анатомия и физиология животных</w:t>
            </w:r>
          </w:p>
        </w:tc>
        <w:tc>
          <w:tcPr>
            <w:tcW w:w="709"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rPr>
                <w:rFonts w:ascii="Times New Roman" w:hAnsi="Times New Roman"/>
                <w:lang w:bidi="ru-RU"/>
              </w:rPr>
            </w:pPr>
          </w:p>
        </w:tc>
        <w:tc>
          <w:tcPr>
            <w:tcW w:w="708"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rPr>
                <w:rFonts w:ascii="Times New Roman" w:eastAsia="Calibri" w:hAnsi="Times New Roman"/>
                <w:sz w:val="28"/>
                <w:szCs w:val="28"/>
              </w:rPr>
            </w:pPr>
            <w:r w:rsidRPr="0029724E">
              <w:rPr>
                <w:rFonts w:ascii="Times New Roman" w:eastAsia="Calibri" w:hAnsi="Times New Roman"/>
                <w:sz w:val="28"/>
                <w:szCs w:val="28"/>
              </w:rPr>
              <w:t>э</w:t>
            </w:r>
          </w:p>
        </w:tc>
        <w:tc>
          <w:tcPr>
            <w:tcW w:w="851" w:type="dxa"/>
            <w:shd w:val="clear" w:color="auto" w:fill="FFFFFF"/>
            <w:vAlign w:val="center"/>
          </w:tcPr>
          <w:p w:rsidR="007D51BF" w:rsidRPr="00660235" w:rsidRDefault="007D51BF" w:rsidP="007D51BF">
            <w:pPr>
              <w:jc w:val="center"/>
              <w:rPr>
                <w:rFonts w:ascii="Times New Roman" w:hAnsi="Times New Roman"/>
                <w:bCs/>
                <w:color w:val="000000"/>
              </w:rPr>
            </w:pPr>
            <w:r>
              <w:rPr>
                <w:rFonts w:ascii="Times New Roman" w:hAnsi="Times New Roman"/>
                <w:bCs/>
                <w:color w:val="000000"/>
              </w:rPr>
              <w:t>100</w:t>
            </w:r>
          </w:p>
        </w:tc>
        <w:tc>
          <w:tcPr>
            <w:tcW w:w="567" w:type="dxa"/>
            <w:shd w:val="clear" w:color="auto" w:fill="FFFFFF"/>
            <w:vAlign w:val="center"/>
          </w:tcPr>
          <w:p w:rsidR="007D51BF" w:rsidRPr="00660235" w:rsidRDefault="007D51BF" w:rsidP="007D51BF">
            <w:pPr>
              <w:jc w:val="center"/>
              <w:rPr>
                <w:rFonts w:ascii="Times New Roman" w:hAnsi="Times New Roman"/>
                <w:bCs/>
                <w:color w:val="000000"/>
              </w:rPr>
            </w:pPr>
          </w:p>
        </w:tc>
        <w:tc>
          <w:tcPr>
            <w:tcW w:w="567" w:type="dxa"/>
            <w:tcBorders>
              <w:top w:val="single" w:sz="4" w:space="0" w:color="000000"/>
              <w:left w:val="single" w:sz="4" w:space="0" w:color="000000"/>
              <w:bottom w:val="single" w:sz="4" w:space="0" w:color="000000"/>
              <w:right w:val="single" w:sz="4" w:space="0" w:color="000000"/>
            </w:tcBorders>
          </w:tcPr>
          <w:p w:rsidR="007D51BF" w:rsidRPr="00660235" w:rsidRDefault="007D51BF" w:rsidP="007D51BF">
            <w:pPr>
              <w:spacing w:before="25"/>
              <w:ind w:left="11"/>
              <w:jc w:val="center"/>
              <w:rPr>
                <w:rFonts w:ascii="Times New Roman" w:hAnsi="Times New Roman"/>
                <w:lang w:bidi="ru-RU"/>
              </w:rPr>
            </w:pPr>
            <w:r w:rsidRPr="00660235">
              <w:rPr>
                <w:rFonts w:ascii="Times New Roman" w:hAnsi="Times New Roman"/>
                <w:lang w:bidi="ru-RU"/>
              </w:rPr>
              <w:t>82</w:t>
            </w:r>
          </w:p>
        </w:tc>
        <w:tc>
          <w:tcPr>
            <w:tcW w:w="567" w:type="dxa"/>
            <w:shd w:val="clear" w:color="auto" w:fill="FFFFFF"/>
            <w:vAlign w:val="center"/>
          </w:tcPr>
          <w:p w:rsidR="007D51BF" w:rsidRPr="00660235" w:rsidRDefault="007D51BF" w:rsidP="007D51BF">
            <w:pPr>
              <w:jc w:val="center"/>
              <w:rPr>
                <w:rFonts w:ascii="Times New Roman" w:hAnsi="Times New Roman"/>
                <w:bCs/>
                <w:color w:val="000000"/>
              </w:rPr>
            </w:pPr>
            <w:r w:rsidRPr="00660235">
              <w:rPr>
                <w:rFonts w:ascii="Times New Roman" w:hAnsi="Times New Roman"/>
                <w:bCs/>
                <w:color w:val="000000"/>
              </w:rPr>
              <w:t>22</w:t>
            </w:r>
          </w:p>
        </w:tc>
        <w:tc>
          <w:tcPr>
            <w:tcW w:w="567" w:type="dxa"/>
            <w:shd w:val="clear" w:color="auto" w:fill="auto"/>
            <w:vAlign w:val="center"/>
          </w:tcPr>
          <w:p w:rsidR="007D51BF" w:rsidRPr="00660235" w:rsidRDefault="007D51BF" w:rsidP="007D51BF">
            <w:pPr>
              <w:jc w:val="center"/>
              <w:rPr>
                <w:rFonts w:ascii="Times New Roman" w:hAnsi="Times New Roman"/>
                <w:bCs/>
                <w:color w:val="000000"/>
              </w:rPr>
            </w:pPr>
            <w:r w:rsidRPr="00660235">
              <w:rPr>
                <w:rFonts w:ascii="Times New Roman" w:hAnsi="Times New Roman"/>
                <w:bCs/>
                <w:color w:val="000000"/>
              </w:rPr>
              <w:t>60</w:t>
            </w:r>
          </w:p>
        </w:tc>
        <w:tc>
          <w:tcPr>
            <w:tcW w:w="425" w:type="dxa"/>
            <w:tcBorders>
              <w:right w:val="single" w:sz="4" w:space="0" w:color="auto"/>
            </w:tcBorders>
            <w:shd w:val="clear" w:color="auto" w:fill="FFFFFF"/>
            <w:vAlign w:val="center"/>
          </w:tcPr>
          <w:p w:rsidR="007D51BF" w:rsidRPr="00660235" w:rsidRDefault="007D51BF" w:rsidP="007D51BF">
            <w:pPr>
              <w:jc w:val="center"/>
              <w:rPr>
                <w:rFonts w:ascii="Times New Roman" w:hAnsi="Times New Roman"/>
                <w:bCs/>
                <w:color w:val="000000"/>
              </w:rPr>
            </w:pPr>
          </w:p>
        </w:tc>
        <w:tc>
          <w:tcPr>
            <w:tcW w:w="425" w:type="dxa"/>
            <w:tcBorders>
              <w:top w:val="single" w:sz="6" w:space="0" w:color="CCCCCC"/>
              <w:left w:val="single" w:sz="4" w:space="0" w:color="auto"/>
              <w:bottom w:val="single" w:sz="6" w:space="0" w:color="000000"/>
              <w:right w:val="single" w:sz="6" w:space="0" w:color="000000"/>
            </w:tcBorders>
          </w:tcPr>
          <w:p w:rsidR="007D51BF" w:rsidRPr="00660235" w:rsidRDefault="007D51BF" w:rsidP="007D51BF">
            <w:pPr>
              <w:jc w:val="center"/>
              <w:rPr>
                <w:rFonts w:ascii="Times New Roman" w:hAnsi="Times New Roman"/>
              </w:rPr>
            </w:pPr>
          </w:p>
        </w:tc>
        <w:tc>
          <w:tcPr>
            <w:tcW w:w="709" w:type="dxa"/>
            <w:tcBorders>
              <w:top w:val="single" w:sz="6" w:space="0" w:color="CCCCCC"/>
              <w:left w:val="single" w:sz="6" w:space="0" w:color="CCCCCC"/>
              <w:bottom w:val="single" w:sz="6" w:space="0" w:color="000000"/>
              <w:right w:val="single" w:sz="6" w:space="0" w:color="000000"/>
            </w:tcBorders>
          </w:tcPr>
          <w:p w:rsidR="007D51BF" w:rsidRPr="00D07F31" w:rsidRDefault="007D51BF" w:rsidP="007D51BF">
            <w:pPr>
              <w:jc w:val="center"/>
              <w:rPr>
                <w:rFonts w:ascii="Times New Roman" w:hAnsi="Times New Roman"/>
              </w:rPr>
            </w:pPr>
            <w:r>
              <w:rPr>
                <w:rFonts w:ascii="Times New Roman" w:hAnsi="Times New Roman"/>
              </w:rPr>
              <w:t>12</w:t>
            </w:r>
          </w:p>
        </w:tc>
        <w:tc>
          <w:tcPr>
            <w:tcW w:w="734" w:type="dxa"/>
            <w:shd w:val="clear" w:color="auto" w:fill="FFFFFF"/>
            <w:vAlign w:val="center"/>
          </w:tcPr>
          <w:p w:rsidR="007D51BF" w:rsidRPr="00D07F31" w:rsidRDefault="007D51BF" w:rsidP="007D51BF">
            <w:pPr>
              <w:jc w:val="center"/>
              <w:rPr>
                <w:rFonts w:ascii="Times New Roman" w:hAnsi="Times New Roman"/>
                <w:bCs/>
                <w:color w:val="000000"/>
              </w:rPr>
            </w:pPr>
            <w:r w:rsidRPr="00D07F31">
              <w:rPr>
                <w:rFonts w:ascii="Times New Roman" w:hAnsi="Times New Roman"/>
                <w:bCs/>
                <w:color w:val="000000"/>
              </w:rPr>
              <w:t>6</w:t>
            </w: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29724E" w:rsidRDefault="007D51BF" w:rsidP="007D51BF">
            <w:pPr>
              <w:rPr>
                <w:rFonts w:ascii="Times New Roman" w:eastAsia="Calibri" w:hAnsi="Times New Roman"/>
              </w:rPr>
            </w:pPr>
            <w:r>
              <w:rPr>
                <w:rFonts w:ascii="Times New Roman" w:eastAsia="Calibri" w:hAnsi="Times New Roman"/>
              </w:rPr>
              <w:t>82</w:t>
            </w: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29724E" w:rsidRDefault="007D51BF" w:rsidP="007D51BF">
            <w:pPr>
              <w:spacing w:before="25"/>
              <w:ind w:left="34"/>
              <w:rPr>
                <w:rFonts w:ascii="Times New Roman" w:hAnsi="Times New Roman"/>
                <w:b/>
                <w:lang w:bidi="ru-RU"/>
              </w:rPr>
            </w:pPr>
          </w:p>
        </w:tc>
        <w:tc>
          <w:tcPr>
            <w:tcW w:w="829" w:type="dxa"/>
            <w:tcBorders>
              <w:bottom w:val="single" w:sz="4" w:space="0" w:color="000000"/>
            </w:tcBorders>
            <w:shd w:val="clear" w:color="auto" w:fill="auto"/>
          </w:tcPr>
          <w:p w:rsidR="007D51BF" w:rsidRPr="0029724E" w:rsidRDefault="007D51BF" w:rsidP="007D51BF">
            <w:pPr>
              <w:rPr>
                <w:rFonts w:ascii="Times New Roman" w:hAnsi="Times New Roman"/>
              </w:rPr>
            </w:pPr>
          </w:p>
        </w:tc>
        <w:tc>
          <w:tcPr>
            <w:tcW w:w="851" w:type="dxa"/>
            <w:tcBorders>
              <w:bottom w:val="single" w:sz="4" w:space="0" w:color="000000"/>
            </w:tcBorders>
            <w:shd w:val="clear" w:color="auto" w:fill="auto"/>
          </w:tcPr>
          <w:p w:rsidR="007D51BF" w:rsidRPr="0029724E" w:rsidRDefault="007D51BF" w:rsidP="007D51BF">
            <w:pPr>
              <w:rPr>
                <w:rFonts w:ascii="Times New Roman" w:hAnsi="Times New Roman"/>
              </w:rPr>
            </w:pPr>
          </w:p>
        </w:tc>
      </w:tr>
      <w:tr w:rsidR="007D51BF" w:rsidRPr="0029724E" w:rsidTr="007D51BF">
        <w:tc>
          <w:tcPr>
            <w:tcW w:w="1014" w:type="dxa"/>
            <w:shd w:val="clear" w:color="auto" w:fill="FFFFFF"/>
            <w:vAlign w:val="center"/>
          </w:tcPr>
          <w:p w:rsidR="007D51BF" w:rsidRPr="0029724E" w:rsidRDefault="007D51BF" w:rsidP="007D51BF">
            <w:pPr>
              <w:jc w:val="center"/>
              <w:rPr>
                <w:rFonts w:ascii="Times New Roman" w:hAnsi="Times New Roman"/>
                <w:b/>
                <w:bCs/>
                <w:color w:val="000000"/>
              </w:rPr>
            </w:pPr>
            <w:r w:rsidRPr="0029724E">
              <w:rPr>
                <w:rFonts w:ascii="Times New Roman" w:hAnsi="Times New Roman"/>
                <w:color w:val="000000"/>
              </w:rPr>
              <w:t>ОП.02</w:t>
            </w:r>
          </w:p>
        </w:tc>
        <w:tc>
          <w:tcPr>
            <w:tcW w:w="4373" w:type="dxa"/>
            <w:shd w:val="clear" w:color="auto" w:fill="FFFFFF"/>
            <w:vAlign w:val="center"/>
          </w:tcPr>
          <w:p w:rsidR="007D51BF" w:rsidRPr="0029724E" w:rsidRDefault="007D51BF" w:rsidP="007D51BF">
            <w:pPr>
              <w:rPr>
                <w:rFonts w:ascii="Times New Roman" w:hAnsi="Times New Roman"/>
                <w:b/>
                <w:bCs/>
                <w:color w:val="000000"/>
              </w:rPr>
            </w:pPr>
            <w:r w:rsidRPr="0029724E">
              <w:rPr>
                <w:rFonts w:ascii="Times New Roman" w:hAnsi="Times New Roman"/>
                <w:color w:val="000000"/>
              </w:rPr>
              <w:t>Латинский язык в ветеринарии</w:t>
            </w:r>
          </w:p>
        </w:tc>
        <w:tc>
          <w:tcPr>
            <w:tcW w:w="709"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rPr>
                <w:rFonts w:ascii="Times New Roman" w:eastAsia="Calibri"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jc w:val="center"/>
              <w:rPr>
                <w:rFonts w:ascii="Times New Roman" w:hAnsi="Times New Roman"/>
                <w:sz w:val="28"/>
                <w:szCs w:val="28"/>
                <w:lang w:bidi="ru-RU"/>
              </w:rPr>
            </w:pPr>
            <w:r w:rsidRPr="0029724E">
              <w:rPr>
                <w:rFonts w:ascii="Times New Roman" w:hAnsi="Times New Roman"/>
                <w:sz w:val="28"/>
                <w:szCs w:val="28"/>
                <w:lang w:bidi="ru-RU"/>
              </w:rPr>
              <w:t>э</w:t>
            </w:r>
          </w:p>
        </w:tc>
        <w:tc>
          <w:tcPr>
            <w:tcW w:w="851" w:type="dxa"/>
            <w:shd w:val="clear" w:color="auto" w:fill="FFFFFF"/>
            <w:vAlign w:val="center"/>
          </w:tcPr>
          <w:p w:rsidR="007D51BF" w:rsidRPr="00660235" w:rsidRDefault="007D51BF" w:rsidP="007D51BF">
            <w:pPr>
              <w:jc w:val="center"/>
              <w:rPr>
                <w:rFonts w:ascii="Times New Roman" w:hAnsi="Times New Roman"/>
                <w:bCs/>
                <w:color w:val="000000"/>
              </w:rPr>
            </w:pPr>
            <w:r>
              <w:rPr>
                <w:rFonts w:ascii="Times New Roman" w:hAnsi="Times New Roman"/>
                <w:bCs/>
                <w:color w:val="000000"/>
              </w:rPr>
              <w:t>98</w:t>
            </w:r>
          </w:p>
        </w:tc>
        <w:tc>
          <w:tcPr>
            <w:tcW w:w="567" w:type="dxa"/>
            <w:shd w:val="clear" w:color="auto" w:fill="FFFFFF"/>
            <w:vAlign w:val="center"/>
          </w:tcPr>
          <w:p w:rsidR="007D51BF" w:rsidRPr="00660235" w:rsidRDefault="007D51BF" w:rsidP="007D51BF">
            <w:pPr>
              <w:jc w:val="center"/>
              <w:rPr>
                <w:rFonts w:ascii="Times New Roman" w:hAnsi="Times New Roman"/>
                <w:bCs/>
                <w:color w:val="000000"/>
              </w:rPr>
            </w:pPr>
          </w:p>
        </w:tc>
        <w:tc>
          <w:tcPr>
            <w:tcW w:w="567" w:type="dxa"/>
            <w:tcBorders>
              <w:top w:val="single" w:sz="4" w:space="0" w:color="000000"/>
              <w:left w:val="single" w:sz="4" w:space="0" w:color="000000"/>
              <w:bottom w:val="single" w:sz="4" w:space="0" w:color="000000"/>
              <w:right w:val="single" w:sz="4" w:space="0" w:color="000000"/>
            </w:tcBorders>
          </w:tcPr>
          <w:p w:rsidR="007D51BF" w:rsidRPr="00660235" w:rsidRDefault="007D51BF" w:rsidP="007D51BF">
            <w:pPr>
              <w:spacing w:before="25"/>
              <w:ind w:left="11"/>
              <w:jc w:val="center"/>
              <w:rPr>
                <w:rFonts w:ascii="Times New Roman" w:hAnsi="Times New Roman"/>
                <w:lang w:bidi="ru-RU"/>
              </w:rPr>
            </w:pPr>
            <w:r w:rsidRPr="00660235">
              <w:rPr>
                <w:rFonts w:ascii="Times New Roman" w:hAnsi="Times New Roman"/>
                <w:lang w:bidi="ru-RU"/>
              </w:rPr>
              <w:t>80</w:t>
            </w:r>
          </w:p>
        </w:tc>
        <w:tc>
          <w:tcPr>
            <w:tcW w:w="567" w:type="dxa"/>
            <w:shd w:val="clear" w:color="auto" w:fill="FFFFFF"/>
            <w:vAlign w:val="center"/>
          </w:tcPr>
          <w:p w:rsidR="007D51BF" w:rsidRPr="00660235" w:rsidRDefault="007D51BF" w:rsidP="007D51BF">
            <w:pPr>
              <w:jc w:val="center"/>
              <w:rPr>
                <w:rFonts w:ascii="Times New Roman" w:hAnsi="Times New Roman"/>
                <w:bCs/>
                <w:color w:val="000000"/>
              </w:rPr>
            </w:pPr>
            <w:r w:rsidRPr="00660235">
              <w:rPr>
                <w:rFonts w:ascii="Times New Roman" w:hAnsi="Times New Roman"/>
                <w:bCs/>
                <w:color w:val="000000"/>
              </w:rPr>
              <w:t>32</w:t>
            </w:r>
          </w:p>
        </w:tc>
        <w:tc>
          <w:tcPr>
            <w:tcW w:w="567" w:type="dxa"/>
            <w:shd w:val="clear" w:color="auto" w:fill="auto"/>
            <w:vAlign w:val="center"/>
          </w:tcPr>
          <w:p w:rsidR="007D51BF" w:rsidRPr="00660235" w:rsidRDefault="007D51BF" w:rsidP="007D51BF">
            <w:pPr>
              <w:jc w:val="center"/>
              <w:rPr>
                <w:rFonts w:ascii="Times New Roman" w:hAnsi="Times New Roman"/>
                <w:bCs/>
                <w:color w:val="000000"/>
              </w:rPr>
            </w:pPr>
            <w:r w:rsidRPr="00660235">
              <w:rPr>
                <w:rFonts w:ascii="Times New Roman" w:hAnsi="Times New Roman"/>
                <w:bCs/>
                <w:color w:val="000000"/>
              </w:rPr>
              <w:t>48</w:t>
            </w:r>
          </w:p>
        </w:tc>
        <w:tc>
          <w:tcPr>
            <w:tcW w:w="425" w:type="dxa"/>
            <w:tcBorders>
              <w:right w:val="single" w:sz="4" w:space="0" w:color="auto"/>
            </w:tcBorders>
            <w:shd w:val="clear" w:color="auto" w:fill="FFFFFF"/>
            <w:vAlign w:val="center"/>
          </w:tcPr>
          <w:p w:rsidR="007D51BF" w:rsidRPr="0029724E" w:rsidRDefault="007D51BF" w:rsidP="007D51BF">
            <w:pPr>
              <w:jc w:val="center"/>
              <w:rPr>
                <w:rFonts w:ascii="Times New Roman" w:hAnsi="Times New Roman"/>
                <w:b/>
                <w:bCs/>
                <w:color w:val="000000"/>
              </w:rPr>
            </w:pPr>
          </w:p>
        </w:tc>
        <w:tc>
          <w:tcPr>
            <w:tcW w:w="425" w:type="dxa"/>
            <w:tcBorders>
              <w:top w:val="single" w:sz="6" w:space="0" w:color="CCCCCC"/>
              <w:left w:val="single" w:sz="4" w:space="0" w:color="auto"/>
              <w:bottom w:val="single" w:sz="6" w:space="0" w:color="000000"/>
              <w:right w:val="single" w:sz="6" w:space="0" w:color="000000"/>
            </w:tcBorders>
          </w:tcPr>
          <w:p w:rsidR="007D51BF" w:rsidRPr="0029724E" w:rsidRDefault="007D51BF" w:rsidP="007D51BF">
            <w:pPr>
              <w:jc w:val="center"/>
              <w:rPr>
                <w:rFonts w:ascii="Times New Roman" w:hAnsi="Times New Roman"/>
              </w:rPr>
            </w:pPr>
          </w:p>
        </w:tc>
        <w:tc>
          <w:tcPr>
            <w:tcW w:w="709" w:type="dxa"/>
            <w:tcBorders>
              <w:top w:val="single" w:sz="6" w:space="0" w:color="CCCCCC"/>
              <w:left w:val="single" w:sz="6" w:space="0" w:color="CCCCCC"/>
              <w:bottom w:val="single" w:sz="6" w:space="0" w:color="000000"/>
              <w:right w:val="single" w:sz="6" w:space="0" w:color="000000"/>
            </w:tcBorders>
          </w:tcPr>
          <w:p w:rsidR="007D51BF" w:rsidRPr="00D07F31" w:rsidRDefault="007D51BF" w:rsidP="007D51BF">
            <w:pPr>
              <w:jc w:val="center"/>
              <w:rPr>
                <w:rFonts w:ascii="Times New Roman" w:hAnsi="Times New Roman"/>
              </w:rPr>
            </w:pPr>
            <w:r>
              <w:rPr>
                <w:rFonts w:ascii="Times New Roman" w:hAnsi="Times New Roman"/>
              </w:rPr>
              <w:t>12</w:t>
            </w:r>
          </w:p>
        </w:tc>
        <w:tc>
          <w:tcPr>
            <w:tcW w:w="734" w:type="dxa"/>
            <w:shd w:val="clear" w:color="auto" w:fill="FFFFFF"/>
            <w:vAlign w:val="center"/>
          </w:tcPr>
          <w:p w:rsidR="007D51BF" w:rsidRPr="00D07F31" w:rsidRDefault="007D51BF" w:rsidP="007D51BF">
            <w:pPr>
              <w:jc w:val="center"/>
              <w:rPr>
                <w:rFonts w:ascii="Times New Roman" w:hAnsi="Times New Roman"/>
                <w:bCs/>
                <w:color w:val="000000"/>
              </w:rPr>
            </w:pPr>
            <w:r w:rsidRPr="00D07F31">
              <w:rPr>
                <w:rFonts w:ascii="Times New Roman" w:hAnsi="Times New Roman"/>
                <w:bCs/>
                <w:color w:val="000000"/>
              </w:rPr>
              <w:t>6</w:t>
            </w: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29724E" w:rsidRDefault="007D51BF" w:rsidP="007D51BF">
            <w:pPr>
              <w:rPr>
                <w:rFonts w:ascii="Times New Roman" w:eastAsia="Calibri" w:hAnsi="Times New Roman"/>
              </w:rPr>
            </w:pPr>
            <w:r>
              <w:rPr>
                <w:rFonts w:ascii="Times New Roman" w:eastAsia="Calibri" w:hAnsi="Times New Roman"/>
              </w:rPr>
              <w:t>80</w:t>
            </w: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29724E" w:rsidRDefault="007D51BF" w:rsidP="007D51BF">
            <w:pPr>
              <w:spacing w:before="25"/>
              <w:ind w:left="202"/>
              <w:rPr>
                <w:rFonts w:ascii="Times New Roman" w:hAnsi="Times New Roman"/>
                <w:b/>
                <w:lang w:bidi="ru-RU"/>
              </w:rPr>
            </w:pPr>
          </w:p>
        </w:tc>
        <w:tc>
          <w:tcPr>
            <w:tcW w:w="829" w:type="dxa"/>
            <w:tcBorders>
              <w:bottom w:val="single" w:sz="4" w:space="0" w:color="000000"/>
            </w:tcBorders>
            <w:shd w:val="clear" w:color="auto" w:fill="auto"/>
          </w:tcPr>
          <w:p w:rsidR="007D51BF" w:rsidRPr="0029724E" w:rsidRDefault="007D51BF" w:rsidP="007D51BF">
            <w:pPr>
              <w:rPr>
                <w:rFonts w:ascii="Times New Roman" w:hAnsi="Times New Roman"/>
              </w:rPr>
            </w:pPr>
          </w:p>
        </w:tc>
        <w:tc>
          <w:tcPr>
            <w:tcW w:w="851" w:type="dxa"/>
            <w:tcBorders>
              <w:bottom w:val="single" w:sz="4" w:space="0" w:color="000000"/>
            </w:tcBorders>
            <w:shd w:val="clear" w:color="auto" w:fill="auto"/>
          </w:tcPr>
          <w:p w:rsidR="007D51BF" w:rsidRPr="0029724E" w:rsidRDefault="007D51BF" w:rsidP="007D51BF">
            <w:pPr>
              <w:rPr>
                <w:rFonts w:ascii="Times New Roman" w:hAnsi="Times New Roman"/>
              </w:rPr>
            </w:pPr>
          </w:p>
        </w:tc>
      </w:tr>
      <w:tr w:rsidR="007D51BF" w:rsidRPr="0029724E" w:rsidTr="007D51BF">
        <w:tc>
          <w:tcPr>
            <w:tcW w:w="1014" w:type="dxa"/>
            <w:shd w:val="clear" w:color="auto" w:fill="FFFFFF"/>
            <w:vAlign w:val="center"/>
          </w:tcPr>
          <w:p w:rsidR="007D51BF" w:rsidRPr="0029724E" w:rsidRDefault="007D51BF" w:rsidP="007D51BF">
            <w:pPr>
              <w:jc w:val="center"/>
              <w:rPr>
                <w:rFonts w:ascii="Times New Roman" w:hAnsi="Times New Roman"/>
                <w:color w:val="000000"/>
              </w:rPr>
            </w:pPr>
            <w:r w:rsidRPr="0029724E">
              <w:rPr>
                <w:rFonts w:ascii="Times New Roman" w:hAnsi="Times New Roman"/>
                <w:color w:val="000000"/>
              </w:rPr>
              <w:t>ОП.03</w:t>
            </w:r>
          </w:p>
        </w:tc>
        <w:tc>
          <w:tcPr>
            <w:tcW w:w="4373" w:type="dxa"/>
            <w:shd w:val="clear" w:color="auto" w:fill="FFFFFF"/>
            <w:vAlign w:val="center"/>
          </w:tcPr>
          <w:p w:rsidR="007D51BF" w:rsidRPr="0029724E" w:rsidRDefault="007D51BF" w:rsidP="007D51BF">
            <w:pPr>
              <w:rPr>
                <w:rFonts w:ascii="Times New Roman" w:hAnsi="Times New Roman"/>
                <w:color w:val="000000"/>
              </w:rPr>
            </w:pPr>
            <w:r w:rsidRPr="0029724E">
              <w:rPr>
                <w:rFonts w:ascii="Times New Roman" w:hAnsi="Times New Roman"/>
                <w:color w:val="000000"/>
              </w:rPr>
              <w:t>Основы микробиологии</w:t>
            </w:r>
          </w:p>
        </w:tc>
        <w:tc>
          <w:tcPr>
            <w:tcW w:w="709"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rPr>
                <w:rFonts w:ascii="Times New Roman" w:hAnsi="Times New Roman"/>
                <w:lang w:bidi="ru-RU"/>
              </w:rPr>
            </w:pPr>
          </w:p>
        </w:tc>
        <w:tc>
          <w:tcPr>
            <w:tcW w:w="708"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rPr>
                <w:rFonts w:ascii="Times New Roman" w:eastAsia="Calibri" w:hAnsi="Times New Roman"/>
                <w:sz w:val="28"/>
                <w:szCs w:val="28"/>
              </w:rPr>
            </w:pPr>
            <w:r w:rsidRPr="0029724E">
              <w:rPr>
                <w:rFonts w:ascii="Times New Roman" w:eastAsia="Calibri" w:hAnsi="Times New Roman"/>
                <w:sz w:val="28"/>
                <w:szCs w:val="28"/>
              </w:rPr>
              <w:t>э</w:t>
            </w:r>
          </w:p>
        </w:tc>
        <w:tc>
          <w:tcPr>
            <w:tcW w:w="851" w:type="dxa"/>
            <w:shd w:val="clear" w:color="auto" w:fill="FFFFFF"/>
            <w:vAlign w:val="center"/>
          </w:tcPr>
          <w:p w:rsidR="007D51BF" w:rsidRPr="0029724E" w:rsidRDefault="007D51BF" w:rsidP="007D51BF">
            <w:pPr>
              <w:jc w:val="center"/>
              <w:rPr>
                <w:rFonts w:ascii="Times New Roman" w:hAnsi="Times New Roman"/>
                <w:bCs/>
                <w:color w:val="000000"/>
              </w:rPr>
            </w:pPr>
            <w:r>
              <w:rPr>
                <w:rFonts w:ascii="Times New Roman" w:hAnsi="Times New Roman"/>
                <w:bCs/>
                <w:color w:val="000000"/>
              </w:rPr>
              <w:t>78</w:t>
            </w: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jc w:val="center"/>
              <w:rPr>
                <w:rFonts w:ascii="Times New Roman" w:hAnsi="Times New Roman"/>
                <w:lang w:bidi="ru-RU"/>
              </w:rPr>
            </w:pPr>
            <w:r>
              <w:rPr>
                <w:rFonts w:ascii="Times New Roman" w:hAnsi="Times New Roman"/>
                <w:lang w:bidi="ru-RU"/>
              </w:rPr>
              <w:t>60</w:t>
            </w: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p>
        </w:tc>
        <w:tc>
          <w:tcPr>
            <w:tcW w:w="567" w:type="dxa"/>
            <w:shd w:val="clear" w:color="auto" w:fill="auto"/>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60</w:t>
            </w:r>
          </w:p>
        </w:tc>
        <w:tc>
          <w:tcPr>
            <w:tcW w:w="425" w:type="dxa"/>
            <w:tcBorders>
              <w:right w:val="single" w:sz="4" w:space="0" w:color="auto"/>
            </w:tcBorders>
            <w:shd w:val="clear" w:color="auto" w:fill="FFFFFF"/>
            <w:vAlign w:val="center"/>
          </w:tcPr>
          <w:p w:rsidR="007D51BF" w:rsidRPr="0029724E" w:rsidRDefault="007D51BF" w:rsidP="007D51BF">
            <w:pPr>
              <w:jc w:val="center"/>
              <w:rPr>
                <w:rFonts w:ascii="Times New Roman" w:hAnsi="Times New Roman"/>
                <w:color w:val="000000"/>
              </w:rPr>
            </w:pPr>
          </w:p>
        </w:tc>
        <w:tc>
          <w:tcPr>
            <w:tcW w:w="425" w:type="dxa"/>
            <w:tcBorders>
              <w:top w:val="single" w:sz="6" w:space="0" w:color="CCCCCC"/>
              <w:left w:val="single" w:sz="4" w:space="0" w:color="auto"/>
              <w:bottom w:val="single" w:sz="6" w:space="0" w:color="000000"/>
              <w:right w:val="single" w:sz="6" w:space="0" w:color="000000"/>
            </w:tcBorders>
          </w:tcPr>
          <w:p w:rsidR="007D51BF" w:rsidRPr="0029724E" w:rsidRDefault="007D51BF" w:rsidP="007D51BF">
            <w:pPr>
              <w:jc w:val="center"/>
              <w:rPr>
                <w:rFonts w:ascii="Times New Roman" w:hAnsi="Times New Roman"/>
              </w:rPr>
            </w:pPr>
          </w:p>
        </w:tc>
        <w:tc>
          <w:tcPr>
            <w:tcW w:w="709" w:type="dxa"/>
            <w:tcBorders>
              <w:top w:val="single" w:sz="6" w:space="0" w:color="CCCCCC"/>
              <w:left w:val="single" w:sz="6" w:space="0" w:color="CCCCCC"/>
              <w:bottom w:val="single" w:sz="6" w:space="0" w:color="000000"/>
              <w:right w:val="single" w:sz="6" w:space="0" w:color="000000"/>
            </w:tcBorders>
          </w:tcPr>
          <w:p w:rsidR="007D51BF" w:rsidRPr="00D07F31" w:rsidRDefault="007D51BF" w:rsidP="007D51BF">
            <w:pPr>
              <w:jc w:val="center"/>
              <w:rPr>
                <w:rFonts w:ascii="Times New Roman" w:hAnsi="Times New Roman"/>
              </w:rPr>
            </w:pPr>
            <w:r>
              <w:rPr>
                <w:rFonts w:ascii="Times New Roman" w:hAnsi="Times New Roman"/>
              </w:rPr>
              <w:t>12</w:t>
            </w:r>
          </w:p>
        </w:tc>
        <w:tc>
          <w:tcPr>
            <w:tcW w:w="734" w:type="dxa"/>
            <w:shd w:val="clear" w:color="auto" w:fill="FFFFFF"/>
            <w:vAlign w:val="center"/>
          </w:tcPr>
          <w:p w:rsidR="007D51BF" w:rsidRPr="00D07F31" w:rsidRDefault="007D51BF" w:rsidP="007D51BF">
            <w:pPr>
              <w:jc w:val="center"/>
              <w:rPr>
                <w:rFonts w:ascii="Times New Roman" w:hAnsi="Times New Roman"/>
                <w:color w:val="000000"/>
              </w:rPr>
            </w:pPr>
            <w:r w:rsidRPr="00D07F31">
              <w:rPr>
                <w:rFonts w:ascii="Times New Roman" w:hAnsi="Times New Roman"/>
                <w:color w:val="000000"/>
              </w:rPr>
              <w:t>6</w:t>
            </w:r>
          </w:p>
        </w:tc>
        <w:tc>
          <w:tcPr>
            <w:tcW w:w="634" w:type="dxa"/>
            <w:tcBorders>
              <w:bottom w:val="single" w:sz="4" w:space="0" w:color="000000"/>
            </w:tcBorders>
            <w:shd w:val="clear" w:color="auto" w:fill="DBE5F1" w:themeFill="accent1" w:themeFillTint="33"/>
          </w:tcPr>
          <w:p w:rsidR="007D51BF" w:rsidRPr="0029724E" w:rsidRDefault="007D51BF" w:rsidP="007D51BF">
            <w:pPr>
              <w:rPr>
                <w:rFonts w:ascii="Times New Roman" w:hAnsi="Times New Roman"/>
              </w:rPr>
            </w:pPr>
          </w:p>
        </w:tc>
        <w:tc>
          <w:tcPr>
            <w:tcW w:w="638" w:type="dxa"/>
            <w:tcBorders>
              <w:bottom w:val="single" w:sz="4" w:space="0" w:color="000000"/>
            </w:tcBorders>
            <w:shd w:val="clear" w:color="auto" w:fill="DBE5F1" w:themeFill="accent1" w:themeFillTint="33"/>
          </w:tcPr>
          <w:p w:rsidR="007D51BF" w:rsidRPr="0029724E" w:rsidRDefault="007D51BF" w:rsidP="007D51BF">
            <w:pPr>
              <w:rPr>
                <w:rFonts w:ascii="Times New Roman" w:hAnsi="Times New Roman"/>
              </w:rPr>
            </w:pPr>
            <w:r>
              <w:rPr>
                <w:rFonts w:ascii="Times New Roman" w:hAnsi="Times New Roman"/>
              </w:rPr>
              <w:t>60</w:t>
            </w:r>
          </w:p>
        </w:tc>
        <w:tc>
          <w:tcPr>
            <w:tcW w:w="829" w:type="dxa"/>
            <w:tcBorders>
              <w:bottom w:val="single" w:sz="4" w:space="0" w:color="000000"/>
            </w:tcBorders>
            <w:shd w:val="clear" w:color="auto" w:fill="auto"/>
          </w:tcPr>
          <w:p w:rsidR="007D51BF" w:rsidRPr="0029724E" w:rsidRDefault="007D51BF" w:rsidP="007D51BF">
            <w:pPr>
              <w:rPr>
                <w:rFonts w:ascii="Times New Roman" w:hAnsi="Times New Roman"/>
              </w:rPr>
            </w:pPr>
          </w:p>
        </w:tc>
        <w:tc>
          <w:tcPr>
            <w:tcW w:w="851" w:type="dxa"/>
            <w:tcBorders>
              <w:bottom w:val="single" w:sz="4" w:space="0" w:color="000000"/>
            </w:tcBorders>
            <w:shd w:val="clear" w:color="auto" w:fill="auto"/>
          </w:tcPr>
          <w:p w:rsidR="007D51BF" w:rsidRPr="0029724E" w:rsidRDefault="007D51BF" w:rsidP="007D51BF">
            <w:pPr>
              <w:rPr>
                <w:rFonts w:ascii="Times New Roman" w:hAnsi="Times New Roman"/>
              </w:rPr>
            </w:pPr>
          </w:p>
        </w:tc>
      </w:tr>
      <w:tr w:rsidR="007D51BF" w:rsidRPr="0029724E" w:rsidTr="007D51BF">
        <w:tc>
          <w:tcPr>
            <w:tcW w:w="1014" w:type="dxa"/>
            <w:shd w:val="clear" w:color="auto" w:fill="FFFFFF"/>
            <w:vAlign w:val="center"/>
          </w:tcPr>
          <w:p w:rsidR="007D51BF" w:rsidRPr="0029724E" w:rsidRDefault="007D51BF" w:rsidP="007D51BF">
            <w:pPr>
              <w:jc w:val="center"/>
              <w:rPr>
                <w:rFonts w:ascii="Times New Roman" w:hAnsi="Times New Roman"/>
                <w:color w:val="000000"/>
              </w:rPr>
            </w:pPr>
            <w:r w:rsidRPr="0029724E">
              <w:rPr>
                <w:rFonts w:ascii="Times New Roman" w:hAnsi="Times New Roman"/>
                <w:color w:val="000000"/>
              </w:rPr>
              <w:t>ОП.04</w:t>
            </w:r>
          </w:p>
        </w:tc>
        <w:tc>
          <w:tcPr>
            <w:tcW w:w="4373" w:type="dxa"/>
            <w:shd w:val="clear" w:color="auto" w:fill="FFFFFF"/>
            <w:vAlign w:val="center"/>
          </w:tcPr>
          <w:p w:rsidR="007D51BF" w:rsidRPr="0029724E" w:rsidRDefault="007D51BF" w:rsidP="007D51BF">
            <w:pPr>
              <w:rPr>
                <w:rFonts w:ascii="Times New Roman" w:hAnsi="Times New Roman"/>
                <w:color w:val="000000"/>
              </w:rPr>
            </w:pPr>
            <w:r w:rsidRPr="0029724E">
              <w:rPr>
                <w:rFonts w:ascii="Times New Roman" w:hAnsi="Times New Roman"/>
                <w:color w:val="000000"/>
              </w:rPr>
              <w:t>Ветеринарная фармакология</w:t>
            </w:r>
          </w:p>
        </w:tc>
        <w:tc>
          <w:tcPr>
            <w:tcW w:w="709"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jc w:val="center"/>
              <w:rPr>
                <w:rFonts w:ascii="Times New Roman" w:hAnsi="Times New Roman"/>
                <w:b/>
                <w:lang w:bidi="ru-RU"/>
              </w:rPr>
            </w:pPr>
          </w:p>
        </w:tc>
        <w:tc>
          <w:tcPr>
            <w:tcW w:w="708"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jc w:val="center"/>
              <w:rPr>
                <w:rFonts w:ascii="Times New Roman" w:hAnsi="Times New Roman"/>
                <w:b/>
                <w:lang w:bidi="ru-RU"/>
              </w:rPr>
            </w:pPr>
            <w:r w:rsidRPr="0029724E">
              <w:rPr>
                <w:rFonts w:ascii="Times New Roman" w:hAnsi="Times New Roman"/>
                <w:b/>
                <w:lang w:bidi="ru-RU"/>
              </w:rPr>
              <w:t>Э</w:t>
            </w:r>
          </w:p>
        </w:tc>
        <w:tc>
          <w:tcPr>
            <w:tcW w:w="851" w:type="dxa"/>
            <w:shd w:val="clear" w:color="auto" w:fill="FFFFFF"/>
            <w:vAlign w:val="center"/>
          </w:tcPr>
          <w:p w:rsidR="007D51BF" w:rsidRPr="0029724E" w:rsidRDefault="007D51BF" w:rsidP="007D51BF">
            <w:pPr>
              <w:jc w:val="center"/>
              <w:rPr>
                <w:rFonts w:ascii="Times New Roman" w:hAnsi="Times New Roman"/>
                <w:bCs/>
                <w:color w:val="000000"/>
              </w:rPr>
            </w:pPr>
            <w:r>
              <w:rPr>
                <w:rFonts w:ascii="Times New Roman" w:hAnsi="Times New Roman"/>
                <w:bCs/>
                <w:color w:val="000000"/>
              </w:rPr>
              <w:t>51</w:t>
            </w: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jc w:val="center"/>
              <w:rPr>
                <w:rFonts w:ascii="Times New Roman" w:hAnsi="Times New Roman"/>
                <w:lang w:bidi="ru-RU"/>
              </w:rPr>
            </w:pPr>
            <w:r>
              <w:rPr>
                <w:rFonts w:ascii="Times New Roman" w:hAnsi="Times New Roman"/>
                <w:lang w:bidi="ru-RU"/>
              </w:rPr>
              <w:t>42</w:t>
            </w: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p>
        </w:tc>
        <w:tc>
          <w:tcPr>
            <w:tcW w:w="567" w:type="dxa"/>
            <w:shd w:val="clear" w:color="auto" w:fill="auto"/>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42</w:t>
            </w:r>
          </w:p>
        </w:tc>
        <w:tc>
          <w:tcPr>
            <w:tcW w:w="425" w:type="dxa"/>
            <w:tcBorders>
              <w:right w:val="single" w:sz="4" w:space="0" w:color="auto"/>
            </w:tcBorders>
            <w:shd w:val="clear" w:color="auto" w:fill="FFFFFF"/>
            <w:vAlign w:val="center"/>
          </w:tcPr>
          <w:p w:rsidR="007D51BF" w:rsidRPr="0029724E" w:rsidRDefault="007D51BF" w:rsidP="007D51BF">
            <w:pPr>
              <w:jc w:val="center"/>
              <w:rPr>
                <w:rFonts w:ascii="Times New Roman" w:hAnsi="Times New Roman"/>
                <w:color w:val="000000"/>
              </w:rPr>
            </w:pPr>
          </w:p>
        </w:tc>
        <w:tc>
          <w:tcPr>
            <w:tcW w:w="425" w:type="dxa"/>
            <w:tcBorders>
              <w:top w:val="single" w:sz="6" w:space="0" w:color="CCCCCC"/>
              <w:left w:val="single" w:sz="4" w:space="0" w:color="auto"/>
              <w:bottom w:val="single" w:sz="6" w:space="0" w:color="000000"/>
              <w:right w:val="single" w:sz="6" w:space="0" w:color="000000"/>
            </w:tcBorders>
          </w:tcPr>
          <w:p w:rsidR="007D51BF" w:rsidRPr="0029724E" w:rsidRDefault="007D51BF" w:rsidP="007D51BF">
            <w:pPr>
              <w:jc w:val="center"/>
              <w:rPr>
                <w:rFonts w:ascii="Times New Roman" w:hAnsi="Times New Roman"/>
              </w:rPr>
            </w:pPr>
          </w:p>
        </w:tc>
        <w:tc>
          <w:tcPr>
            <w:tcW w:w="709" w:type="dxa"/>
            <w:tcBorders>
              <w:top w:val="single" w:sz="6" w:space="0" w:color="CCCCCC"/>
              <w:left w:val="single" w:sz="6" w:space="0" w:color="CCCCCC"/>
              <w:bottom w:val="single" w:sz="6" w:space="0" w:color="000000"/>
              <w:right w:val="single" w:sz="6" w:space="0" w:color="000000"/>
            </w:tcBorders>
          </w:tcPr>
          <w:p w:rsidR="007D51BF" w:rsidRPr="00D07F31" w:rsidRDefault="007D51BF" w:rsidP="007D51BF">
            <w:pPr>
              <w:jc w:val="center"/>
              <w:rPr>
                <w:rFonts w:ascii="Times New Roman" w:hAnsi="Times New Roman"/>
              </w:rPr>
            </w:pPr>
            <w:r>
              <w:rPr>
                <w:rFonts w:ascii="Times New Roman" w:hAnsi="Times New Roman"/>
              </w:rPr>
              <w:t>3</w:t>
            </w:r>
          </w:p>
        </w:tc>
        <w:tc>
          <w:tcPr>
            <w:tcW w:w="734" w:type="dxa"/>
            <w:shd w:val="clear" w:color="auto" w:fill="FFFFFF"/>
            <w:vAlign w:val="center"/>
          </w:tcPr>
          <w:p w:rsidR="007D51BF" w:rsidRPr="00D07F31" w:rsidRDefault="007D51BF" w:rsidP="007D51BF">
            <w:pPr>
              <w:jc w:val="center"/>
              <w:rPr>
                <w:rFonts w:ascii="Times New Roman" w:hAnsi="Times New Roman"/>
                <w:color w:val="000000"/>
              </w:rPr>
            </w:pPr>
            <w:r w:rsidRPr="00D07F31">
              <w:rPr>
                <w:rFonts w:ascii="Times New Roman" w:hAnsi="Times New Roman"/>
                <w:color w:val="000000"/>
              </w:rPr>
              <w:t>6</w:t>
            </w:r>
          </w:p>
        </w:tc>
        <w:tc>
          <w:tcPr>
            <w:tcW w:w="634" w:type="dxa"/>
            <w:tcBorders>
              <w:bottom w:val="single" w:sz="4" w:space="0" w:color="000000"/>
            </w:tcBorders>
            <w:shd w:val="clear" w:color="auto" w:fill="DBE5F1" w:themeFill="accent1" w:themeFillTint="33"/>
          </w:tcPr>
          <w:p w:rsidR="007D51BF" w:rsidRPr="0029724E" w:rsidRDefault="007D51BF" w:rsidP="007D51BF">
            <w:pPr>
              <w:rPr>
                <w:rFonts w:ascii="Times New Roman" w:hAnsi="Times New Roman"/>
              </w:rPr>
            </w:pPr>
          </w:p>
        </w:tc>
        <w:tc>
          <w:tcPr>
            <w:tcW w:w="638" w:type="dxa"/>
            <w:tcBorders>
              <w:bottom w:val="single" w:sz="4" w:space="0" w:color="000000"/>
            </w:tcBorders>
            <w:shd w:val="clear" w:color="auto" w:fill="DBE5F1" w:themeFill="accent1" w:themeFillTint="33"/>
          </w:tcPr>
          <w:p w:rsidR="007D51BF" w:rsidRPr="0029724E" w:rsidRDefault="007D51BF" w:rsidP="007D51BF">
            <w:pPr>
              <w:rPr>
                <w:rFonts w:ascii="Times New Roman" w:hAnsi="Times New Roman"/>
              </w:rPr>
            </w:pPr>
          </w:p>
        </w:tc>
        <w:tc>
          <w:tcPr>
            <w:tcW w:w="829" w:type="dxa"/>
            <w:tcBorders>
              <w:bottom w:val="single" w:sz="4" w:space="0" w:color="000000"/>
            </w:tcBorders>
            <w:shd w:val="clear" w:color="auto" w:fill="auto"/>
          </w:tcPr>
          <w:p w:rsidR="007D51BF" w:rsidRPr="0029724E" w:rsidRDefault="007D51BF" w:rsidP="007D51BF">
            <w:pPr>
              <w:rPr>
                <w:rFonts w:ascii="Times New Roman" w:hAnsi="Times New Roman"/>
              </w:rPr>
            </w:pPr>
            <w:r>
              <w:rPr>
                <w:rFonts w:ascii="Times New Roman" w:hAnsi="Times New Roman"/>
              </w:rPr>
              <w:t>42</w:t>
            </w:r>
          </w:p>
        </w:tc>
        <w:tc>
          <w:tcPr>
            <w:tcW w:w="851" w:type="dxa"/>
            <w:tcBorders>
              <w:bottom w:val="single" w:sz="4" w:space="0" w:color="000000"/>
            </w:tcBorders>
            <w:shd w:val="clear" w:color="auto" w:fill="auto"/>
          </w:tcPr>
          <w:p w:rsidR="007D51BF" w:rsidRPr="0029724E" w:rsidRDefault="007D51BF" w:rsidP="007D51BF">
            <w:pPr>
              <w:rPr>
                <w:rFonts w:ascii="Times New Roman" w:hAnsi="Times New Roman"/>
              </w:rPr>
            </w:pPr>
          </w:p>
        </w:tc>
      </w:tr>
      <w:tr w:rsidR="007D51BF" w:rsidRPr="0029724E" w:rsidTr="007D51BF">
        <w:tc>
          <w:tcPr>
            <w:tcW w:w="1014" w:type="dxa"/>
            <w:shd w:val="clear" w:color="auto" w:fill="FFFFFF"/>
            <w:vAlign w:val="center"/>
          </w:tcPr>
          <w:p w:rsidR="007D51BF" w:rsidRDefault="007D51BF" w:rsidP="007D51BF">
            <w:pPr>
              <w:jc w:val="center"/>
              <w:rPr>
                <w:rFonts w:ascii="Times New Roman" w:hAnsi="Times New Roman"/>
                <w:color w:val="000000"/>
                <w:lang w:eastAsia="zh-CN"/>
              </w:rPr>
            </w:pPr>
            <w:r>
              <w:rPr>
                <w:rFonts w:ascii="Times New Roman" w:hAnsi="Times New Roman"/>
                <w:b/>
                <w:i/>
                <w:color w:val="000000"/>
                <w:szCs w:val="16"/>
                <w:lang w:eastAsia="zh-CN"/>
              </w:rPr>
              <w:t>МДМ.02</w:t>
            </w:r>
          </w:p>
        </w:tc>
        <w:tc>
          <w:tcPr>
            <w:tcW w:w="4373" w:type="dxa"/>
            <w:shd w:val="clear" w:color="auto" w:fill="FFFFFF"/>
            <w:vAlign w:val="center"/>
          </w:tcPr>
          <w:p w:rsidR="007D51BF" w:rsidRDefault="007D51BF" w:rsidP="007D51BF">
            <w:pPr>
              <w:rPr>
                <w:rFonts w:ascii="Times New Roman" w:hAnsi="Times New Roman"/>
                <w:color w:val="000000"/>
                <w:lang w:eastAsia="zh-CN"/>
              </w:rPr>
            </w:pPr>
            <w:r>
              <w:rPr>
                <w:rFonts w:ascii="Times New Roman" w:hAnsi="Times New Roman"/>
                <w:b/>
                <w:i/>
                <w:color w:val="000000"/>
                <w:szCs w:val="16"/>
                <w:lang w:eastAsia="zh-CN"/>
              </w:rPr>
              <w:t>Информационно-цифровые технологии в сельском хозяйстве</w:t>
            </w:r>
          </w:p>
        </w:tc>
        <w:tc>
          <w:tcPr>
            <w:tcW w:w="709"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jc w:val="center"/>
              <w:rPr>
                <w:rFonts w:ascii="Times New Roman" w:hAnsi="Times New Roman"/>
                <w:b/>
                <w:lang w:bidi="ru-RU"/>
              </w:rPr>
            </w:pPr>
          </w:p>
        </w:tc>
        <w:tc>
          <w:tcPr>
            <w:tcW w:w="708"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jc w:val="center"/>
              <w:rPr>
                <w:rFonts w:ascii="Times New Roman" w:hAnsi="Times New Roman"/>
                <w:b/>
                <w:lang w:bidi="ru-RU"/>
              </w:rPr>
            </w:pPr>
          </w:p>
        </w:tc>
        <w:tc>
          <w:tcPr>
            <w:tcW w:w="851" w:type="dxa"/>
            <w:shd w:val="clear" w:color="auto" w:fill="FFFFFF"/>
            <w:vAlign w:val="center"/>
          </w:tcPr>
          <w:p w:rsidR="007D51BF" w:rsidRPr="00660235" w:rsidRDefault="007D51BF" w:rsidP="007D51BF">
            <w:pPr>
              <w:jc w:val="center"/>
              <w:rPr>
                <w:rFonts w:ascii="Times New Roman" w:hAnsi="Times New Roman"/>
                <w:b/>
                <w:bCs/>
                <w:color w:val="000000"/>
              </w:rPr>
            </w:pPr>
            <w:r w:rsidRPr="00660235">
              <w:rPr>
                <w:rFonts w:ascii="Times New Roman" w:hAnsi="Times New Roman"/>
                <w:b/>
                <w:bCs/>
                <w:color w:val="000000"/>
              </w:rPr>
              <w:t>40</w:t>
            </w:r>
          </w:p>
        </w:tc>
        <w:tc>
          <w:tcPr>
            <w:tcW w:w="567" w:type="dxa"/>
            <w:shd w:val="clear" w:color="auto" w:fill="FFFFFF"/>
            <w:vAlign w:val="center"/>
          </w:tcPr>
          <w:p w:rsidR="007D51BF" w:rsidRPr="00660235" w:rsidRDefault="007D51BF" w:rsidP="007D51BF">
            <w:pPr>
              <w:jc w:val="center"/>
              <w:rPr>
                <w:rFonts w:ascii="Times New Roman" w:hAnsi="Times New Roman"/>
                <w:b/>
                <w:color w:val="000000"/>
              </w:rPr>
            </w:pPr>
            <w:r>
              <w:rPr>
                <w:rFonts w:ascii="Times New Roman" w:hAnsi="Times New Roman"/>
                <w:b/>
                <w:color w:val="000000"/>
              </w:rPr>
              <w:t>12</w:t>
            </w:r>
          </w:p>
        </w:tc>
        <w:tc>
          <w:tcPr>
            <w:tcW w:w="567" w:type="dxa"/>
            <w:tcBorders>
              <w:top w:val="single" w:sz="4" w:space="0" w:color="000000"/>
              <w:left w:val="single" w:sz="4" w:space="0" w:color="000000"/>
              <w:bottom w:val="single" w:sz="4" w:space="0" w:color="000000"/>
              <w:right w:val="single" w:sz="4" w:space="0" w:color="000000"/>
            </w:tcBorders>
          </w:tcPr>
          <w:p w:rsidR="007D51BF" w:rsidRPr="00660235" w:rsidRDefault="007D51BF" w:rsidP="007D51BF">
            <w:pPr>
              <w:spacing w:before="25"/>
              <w:ind w:left="11"/>
              <w:jc w:val="center"/>
              <w:rPr>
                <w:rFonts w:ascii="Times New Roman" w:hAnsi="Times New Roman"/>
                <w:b/>
                <w:lang w:bidi="ru-RU"/>
              </w:rPr>
            </w:pPr>
            <w:r w:rsidRPr="00660235">
              <w:rPr>
                <w:rFonts w:ascii="Times New Roman" w:hAnsi="Times New Roman"/>
                <w:b/>
                <w:lang w:bidi="ru-RU"/>
              </w:rPr>
              <w:t>40</w:t>
            </w:r>
          </w:p>
        </w:tc>
        <w:tc>
          <w:tcPr>
            <w:tcW w:w="567" w:type="dxa"/>
            <w:shd w:val="clear" w:color="auto" w:fill="FFFFFF"/>
            <w:vAlign w:val="center"/>
          </w:tcPr>
          <w:p w:rsidR="007D51BF" w:rsidRPr="00660235" w:rsidRDefault="007D51BF" w:rsidP="007D51BF">
            <w:pPr>
              <w:jc w:val="center"/>
              <w:rPr>
                <w:rFonts w:ascii="Times New Roman" w:hAnsi="Times New Roman"/>
                <w:b/>
                <w:color w:val="000000"/>
              </w:rPr>
            </w:pPr>
            <w:r w:rsidRPr="00660235">
              <w:rPr>
                <w:rFonts w:ascii="Times New Roman" w:hAnsi="Times New Roman"/>
                <w:b/>
                <w:color w:val="000000"/>
              </w:rPr>
              <w:t>12</w:t>
            </w:r>
          </w:p>
        </w:tc>
        <w:tc>
          <w:tcPr>
            <w:tcW w:w="567" w:type="dxa"/>
            <w:shd w:val="clear" w:color="auto" w:fill="auto"/>
            <w:vAlign w:val="center"/>
          </w:tcPr>
          <w:p w:rsidR="007D51BF" w:rsidRPr="00660235" w:rsidRDefault="007D51BF" w:rsidP="007D51BF">
            <w:pPr>
              <w:jc w:val="center"/>
              <w:rPr>
                <w:rFonts w:ascii="Times New Roman" w:hAnsi="Times New Roman"/>
                <w:b/>
                <w:color w:val="000000"/>
              </w:rPr>
            </w:pPr>
            <w:r w:rsidRPr="00660235">
              <w:rPr>
                <w:rFonts w:ascii="Times New Roman" w:hAnsi="Times New Roman"/>
                <w:b/>
                <w:color w:val="000000"/>
              </w:rPr>
              <w:t>28</w:t>
            </w:r>
          </w:p>
        </w:tc>
        <w:tc>
          <w:tcPr>
            <w:tcW w:w="425" w:type="dxa"/>
            <w:tcBorders>
              <w:right w:val="single" w:sz="4" w:space="0" w:color="auto"/>
            </w:tcBorders>
            <w:shd w:val="clear" w:color="auto" w:fill="FFFFFF"/>
            <w:vAlign w:val="center"/>
          </w:tcPr>
          <w:p w:rsidR="007D51BF" w:rsidRPr="00660235" w:rsidRDefault="007D51BF" w:rsidP="007D51BF">
            <w:pPr>
              <w:jc w:val="center"/>
              <w:rPr>
                <w:rFonts w:ascii="Times New Roman" w:hAnsi="Times New Roman"/>
                <w:b/>
                <w:color w:val="000000"/>
              </w:rPr>
            </w:pPr>
          </w:p>
        </w:tc>
        <w:tc>
          <w:tcPr>
            <w:tcW w:w="425" w:type="dxa"/>
            <w:tcBorders>
              <w:top w:val="single" w:sz="6" w:space="0" w:color="CCCCCC"/>
              <w:left w:val="single" w:sz="4" w:space="0" w:color="auto"/>
              <w:bottom w:val="single" w:sz="6" w:space="0" w:color="000000"/>
              <w:right w:val="single" w:sz="6" w:space="0" w:color="000000"/>
            </w:tcBorders>
          </w:tcPr>
          <w:p w:rsidR="007D51BF" w:rsidRPr="00660235" w:rsidRDefault="007D51BF" w:rsidP="007D51BF">
            <w:pPr>
              <w:jc w:val="center"/>
              <w:rPr>
                <w:rFonts w:ascii="Times New Roman" w:hAnsi="Times New Roman"/>
                <w:b/>
              </w:rPr>
            </w:pPr>
          </w:p>
        </w:tc>
        <w:tc>
          <w:tcPr>
            <w:tcW w:w="709" w:type="dxa"/>
            <w:tcBorders>
              <w:top w:val="single" w:sz="6" w:space="0" w:color="CCCCCC"/>
              <w:left w:val="single" w:sz="6" w:space="0" w:color="CCCCCC"/>
              <w:bottom w:val="single" w:sz="6" w:space="0" w:color="000000"/>
              <w:right w:val="single" w:sz="6" w:space="0" w:color="000000"/>
            </w:tcBorders>
          </w:tcPr>
          <w:p w:rsidR="007D51BF" w:rsidRPr="00660235" w:rsidRDefault="007D51BF" w:rsidP="007D51BF">
            <w:pPr>
              <w:jc w:val="center"/>
              <w:rPr>
                <w:rFonts w:ascii="Times New Roman" w:hAnsi="Times New Roman"/>
                <w:b/>
              </w:rPr>
            </w:pPr>
            <w:r>
              <w:rPr>
                <w:rFonts w:ascii="Times New Roman" w:hAnsi="Times New Roman"/>
                <w:b/>
              </w:rPr>
              <w:t>0</w:t>
            </w:r>
          </w:p>
        </w:tc>
        <w:tc>
          <w:tcPr>
            <w:tcW w:w="734" w:type="dxa"/>
            <w:shd w:val="clear" w:color="auto" w:fill="FFFFFF"/>
            <w:vAlign w:val="center"/>
          </w:tcPr>
          <w:p w:rsidR="007D51BF" w:rsidRPr="00660235" w:rsidRDefault="007D51BF" w:rsidP="007D51BF">
            <w:pPr>
              <w:jc w:val="center"/>
              <w:rPr>
                <w:rFonts w:ascii="Times New Roman" w:hAnsi="Times New Roman"/>
                <w:b/>
                <w:color w:val="000000"/>
              </w:rPr>
            </w:pPr>
            <w:r>
              <w:rPr>
                <w:rFonts w:ascii="Times New Roman" w:hAnsi="Times New Roman"/>
                <w:b/>
                <w:color w:val="000000"/>
              </w:rPr>
              <w:t>0</w:t>
            </w:r>
          </w:p>
        </w:tc>
        <w:tc>
          <w:tcPr>
            <w:tcW w:w="634" w:type="dxa"/>
            <w:tcBorders>
              <w:bottom w:val="single" w:sz="4" w:space="0" w:color="000000"/>
            </w:tcBorders>
            <w:shd w:val="clear" w:color="auto" w:fill="DBE5F1" w:themeFill="accent1" w:themeFillTint="33"/>
          </w:tcPr>
          <w:p w:rsidR="007D51BF" w:rsidRPr="00660235" w:rsidRDefault="007D51BF" w:rsidP="007D51BF">
            <w:pPr>
              <w:rPr>
                <w:rFonts w:ascii="Times New Roman" w:hAnsi="Times New Roman"/>
                <w:b/>
              </w:rPr>
            </w:pPr>
            <w:r w:rsidRPr="00660235">
              <w:rPr>
                <w:rFonts w:ascii="Times New Roman" w:hAnsi="Times New Roman"/>
                <w:b/>
              </w:rPr>
              <w:t>0</w:t>
            </w:r>
          </w:p>
        </w:tc>
        <w:tc>
          <w:tcPr>
            <w:tcW w:w="638" w:type="dxa"/>
            <w:tcBorders>
              <w:bottom w:val="single" w:sz="4" w:space="0" w:color="000000"/>
            </w:tcBorders>
            <w:shd w:val="clear" w:color="auto" w:fill="DBE5F1" w:themeFill="accent1" w:themeFillTint="33"/>
          </w:tcPr>
          <w:p w:rsidR="007D51BF" w:rsidRPr="00660235" w:rsidRDefault="007D51BF" w:rsidP="007D51BF">
            <w:pPr>
              <w:rPr>
                <w:rFonts w:ascii="Times New Roman" w:hAnsi="Times New Roman"/>
                <w:b/>
              </w:rPr>
            </w:pPr>
            <w:r w:rsidRPr="00660235">
              <w:rPr>
                <w:rFonts w:ascii="Times New Roman" w:hAnsi="Times New Roman"/>
                <w:b/>
              </w:rPr>
              <w:t>0</w:t>
            </w:r>
          </w:p>
        </w:tc>
        <w:tc>
          <w:tcPr>
            <w:tcW w:w="829" w:type="dxa"/>
            <w:tcBorders>
              <w:bottom w:val="single" w:sz="4" w:space="0" w:color="000000"/>
            </w:tcBorders>
            <w:shd w:val="clear" w:color="auto" w:fill="auto"/>
          </w:tcPr>
          <w:p w:rsidR="007D51BF" w:rsidRPr="00660235" w:rsidRDefault="007D51BF" w:rsidP="007D51BF">
            <w:pPr>
              <w:rPr>
                <w:rFonts w:ascii="Times New Roman" w:hAnsi="Times New Roman"/>
                <w:b/>
              </w:rPr>
            </w:pPr>
            <w:r w:rsidRPr="00660235">
              <w:rPr>
                <w:rFonts w:ascii="Times New Roman" w:hAnsi="Times New Roman"/>
                <w:b/>
              </w:rPr>
              <w:t>40</w:t>
            </w:r>
          </w:p>
        </w:tc>
        <w:tc>
          <w:tcPr>
            <w:tcW w:w="851" w:type="dxa"/>
            <w:tcBorders>
              <w:bottom w:val="single" w:sz="4" w:space="0" w:color="000000"/>
            </w:tcBorders>
            <w:shd w:val="clear" w:color="auto" w:fill="auto"/>
          </w:tcPr>
          <w:p w:rsidR="007D51BF" w:rsidRPr="00660235" w:rsidRDefault="007D51BF" w:rsidP="007D51BF">
            <w:pPr>
              <w:rPr>
                <w:rFonts w:ascii="Times New Roman" w:hAnsi="Times New Roman"/>
                <w:b/>
              </w:rPr>
            </w:pPr>
            <w:r w:rsidRPr="00660235">
              <w:rPr>
                <w:rFonts w:ascii="Times New Roman" w:hAnsi="Times New Roman"/>
                <w:b/>
              </w:rPr>
              <w:t>0</w:t>
            </w:r>
          </w:p>
        </w:tc>
      </w:tr>
      <w:tr w:rsidR="007D51BF" w:rsidRPr="0029724E" w:rsidTr="007D51BF">
        <w:tc>
          <w:tcPr>
            <w:tcW w:w="1014" w:type="dxa"/>
            <w:shd w:val="clear" w:color="auto" w:fill="FFFFFF"/>
            <w:vAlign w:val="center"/>
          </w:tcPr>
          <w:p w:rsidR="007D51BF" w:rsidRDefault="007D51BF" w:rsidP="007D51BF">
            <w:pPr>
              <w:jc w:val="center"/>
              <w:rPr>
                <w:rFonts w:ascii="Times New Roman" w:hAnsi="Times New Roman"/>
                <w:color w:val="000000"/>
                <w:lang w:eastAsia="zh-CN"/>
              </w:rPr>
            </w:pPr>
            <w:r>
              <w:rPr>
                <w:rFonts w:ascii="Times New Roman" w:hAnsi="Times New Roman"/>
                <w:color w:val="000000"/>
                <w:sz w:val="18"/>
                <w:szCs w:val="18"/>
                <w:lang w:eastAsia="zh-CN"/>
              </w:rPr>
              <w:t>ОП.07</w:t>
            </w:r>
          </w:p>
        </w:tc>
        <w:tc>
          <w:tcPr>
            <w:tcW w:w="4373" w:type="dxa"/>
            <w:shd w:val="clear" w:color="auto" w:fill="FFFFFF"/>
            <w:vAlign w:val="center"/>
          </w:tcPr>
          <w:p w:rsidR="007D51BF" w:rsidRDefault="007D51BF" w:rsidP="007D51BF">
            <w:pPr>
              <w:rPr>
                <w:rFonts w:ascii="Times New Roman" w:hAnsi="Times New Roman"/>
                <w:color w:val="000000"/>
                <w:lang w:eastAsia="zh-CN"/>
              </w:rPr>
            </w:pPr>
            <w:r>
              <w:rPr>
                <w:rFonts w:ascii="Times New Roman" w:hAnsi="Times New Roman"/>
                <w:color w:val="000000"/>
                <w:sz w:val="18"/>
                <w:szCs w:val="18"/>
                <w:lang w:eastAsia="zh-CN"/>
              </w:rPr>
              <w:t>Информационные технологии в профессиональной деятельности</w:t>
            </w:r>
          </w:p>
        </w:tc>
        <w:tc>
          <w:tcPr>
            <w:tcW w:w="709"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jc w:val="center"/>
              <w:rPr>
                <w:rFonts w:ascii="Times New Roman" w:hAnsi="Times New Roman"/>
                <w:b/>
                <w:lang w:bidi="ru-RU"/>
              </w:rPr>
            </w:pPr>
            <w:r>
              <w:rPr>
                <w:rFonts w:ascii="Times New Roman" w:hAnsi="Times New Roman"/>
                <w:b/>
                <w:lang w:bidi="ru-RU"/>
              </w:rPr>
              <w:t>ДЗ</w:t>
            </w:r>
          </w:p>
        </w:tc>
        <w:tc>
          <w:tcPr>
            <w:tcW w:w="708"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jc w:val="center"/>
              <w:rPr>
                <w:rFonts w:ascii="Times New Roman" w:hAnsi="Times New Roman"/>
                <w:b/>
                <w:lang w:bidi="ru-RU"/>
              </w:rPr>
            </w:pPr>
          </w:p>
        </w:tc>
        <w:tc>
          <w:tcPr>
            <w:tcW w:w="851" w:type="dxa"/>
            <w:shd w:val="clear" w:color="auto" w:fill="FFFFFF"/>
            <w:vAlign w:val="center"/>
          </w:tcPr>
          <w:p w:rsidR="007D51BF" w:rsidRPr="0029724E" w:rsidRDefault="007D51BF" w:rsidP="007D51BF">
            <w:pPr>
              <w:jc w:val="center"/>
              <w:rPr>
                <w:rFonts w:ascii="Times New Roman" w:hAnsi="Times New Roman"/>
                <w:bCs/>
                <w:color w:val="000000"/>
              </w:rPr>
            </w:pPr>
            <w:r>
              <w:rPr>
                <w:rFonts w:ascii="Times New Roman" w:hAnsi="Times New Roman"/>
                <w:bCs/>
                <w:color w:val="000000"/>
              </w:rPr>
              <w:t>40</w:t>
            </w: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12</w:t>
            </w:r>
          </w:p>
        </w:tc>
        <w:tc>
          <w:tcPr>
            <w:tcW w:w="567"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jc w:val="center"/>
              <w:rPr>
                <w:rFonts w:ascii="Times New Roman" w:hAnsi="Times New Roman"/>
                <w:lang w:bidi="ru-RU"/>
              </w:rPr>
            </w:pPr>
            <w:r>
              <w:rPr>
                <w:rFonts w:ascii="Times New Roman" w:hAnsi="Times New Roman"/>
                <w:lang w:bidi="ru-RU"/>
              </w:rPr>
              <w:t>40</w:t>
            </w: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12</w:t>
            </w:r>
          </w:p>
        </w:tc>
        <w:tc>
          <w:tcPr>
            <w:tcW w:w="567" w:type="dxa"/>
            <w:shd w:val="clear" w:color="auto" w:fill="auto"/>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28</w:t>
            </w:r>
          </w:p>
        </w:tc>
        <w:tc>
          <w:tcPr>
            <w:tcW w:w="425" w:type="dxa"/>
            <w:tcBorders>
              <w:right w:val="single" w:sz="4" w:space="0" w:color="auto"/>
            </w:tcBorders>
            <w:shd w:val="clear" w:color="auto" w:fill="FFFFFF"/>
            <w:vAlign w:val="center"/>
          </w:tcPr>
          <w:p w:rsidR="007D51BF" w:rsidRPr="0029724E" w:rsidRDefault="007D51BF" w:rsidP="007D51BF">
            <w:pPr>
              <w:jc w:val="center"/>
              <w:rPr>
                <w:rFonts w:ascii="Times New Roman" w:hAnsi="Times New Roman"/>
                <w:color w:val="000000"/>
              </w:rPr>
            </w:pPr>
          </w:p>
        </w:tc>
        <w:tc>
          <w:tcPr>
            <w:tcW w:w="425" w:type="dxa"/>
            <w:tcBorders>
              <w:top w:val="single" w:sz="6" w:space="0" w:color="CCCCCC"/>
              <w:left w:val="single" w:sz="4" w:space="0" w:color="auto"/>
              <w:bottom w:val="single" w:sz="6" w:space="0" w:color="000000"/>
              <w:right w:val="single" w:sz="6" w:space="0" w:color="000000"/>
            </w:tcBorders>
          </w:tcPr>
          <w:p w:rsidR="007D51BF" w:rsidRPr="0029724E" w:rsidRDefault="007D51BF" w:rsidP="007D51BF">
            <w:pPr>
              <w:jc w:val="center"/>
              <w:rPr>
                <w:rFonts w:ascii="Times New Roman" w:hAnsi="Times New Roman"/>
              </w:rPr>
            </w:pPr>
          </w:p>
        </w:tc>
        <w:tc>
          <w:tcPr>
            <w:tcW w:w="709" w:type="dxa"/>
            <w:tcBorders>
              <w:top w:val="single" w:sz="6" w:space="0" w:color="CCCCCC"/>
              <w:left w:val="single" w:sz="6" w:space="0" w:color="CCCCCC"/>
              <w:bottom w:val="single" w:sz="6" w:space="0" w:color="000000"/>
              <w:right w:val="single" w:sz="6" w:space="0" w:color="000000"/>
            </w:tcBorders>
          </w:tcPr>
          <w:p w:rsidR="007D51BF" w:rsidRPr="0029724E" w:rsidRDefault="007D51BF" w:rsidP="007D51BF">
            <w:pPr>
              <w:jc w:val="center"/>
              <w:rPr>
                <w:rFonts w:ascii="Times New Roman" w:hAnsi="Times New Roman"/>
              </w:rPr>
            </w:pPr>
          </w:p>
        </w:tc>
        <w:tc>
          <w:tcPr>
            <w:tcW w:w="734" w:type="dxa"/>
            <w:shd w:val="clear" w:color="auto" w:fill="FFFFFF"/>
            <w:vAlign w:val="center"/>
          </w:tcPr>
          <w:p w:rsidR="007D51BF" w:rsidRPr="0029724E" w:rsidRDefault="007D51BF" w:rsidP="007D51BF">
            <w:pPr>
              <w:jc w:val="center"/>
              <w:rPr>
                <w:rFonts w:ascii="Times New Roman" w:hAnsi="Times New Roman"/>
                <w:color w:val="000000"/>
              </w:rPr>
            </w:pPr>
          </w:p>
        </w:tc>
        <w:tc>
          <w:tcPr>
            <w:tcW w:w="634" w:type="dxa"/>
            <w:tcBorders>
              <w:bottom w:val="single" w:sz="4" w:space="0" w:color="000000"/>
            </w:tcBorders>
            <w:shd w:val="clear" w:color="auto" w:fill="DBE5F1" w:themeFill="accent1" w:themeFillTint="33"/>
          </w:tcPr>
          <w:p w:rsidR="007D51BF" w:rsidRPr="0029724E" w:rsidRDefault="007D51BF" w:rsidP="007D51BF">
            <w:pPr>
              <w:rPr>
                <w:rFonts w:ascii="Times New Roman" w:hAnsi="Times New Roman"/>
              </w:rPr>
            </w:pPr>
          </w:p>
        </w:tc>
        <w:tc>
          <w:tcPr>
            <w:tcW w:w="638" w:type="dxa"/>
            <w:tcBorders>
              <w:bottom w:val="single" w:sz="4" w:space="0" w:color="000000"/>
            </w:tcBorders>
            <w:shd w:val="clear" w:color="auto" w:fill="DBE5F1" w:themeFill="accent1" w:themeFillTint="33"/>
          </w:tcPr>
          <w:p w:rsidR="007D51BF" w:rsidRPr="0029724E" w:rsidRDefault="007D51BF" w:rsidP="007D51BF">
            <w:pPr>
              <w:rPr>
                <w:rFonts w:ascii="Times New Roman" w:hAnsi="Times New Roman"/>
              </w:rPr>
            </w:pPr>
          </w:p>
        </w:tc>
        <w:tc>
          <w:tcPr>
            <w:tcW w:w="829" w:type="dxa"/>
            <w:tcBorders>
              <w:bottom w:val="single" w:sz="4" w:space="0" w:color="000000"/>
            </w:tcBorders>
            <w:shd w:val="clear" w:color="auto" w:fill="auto"/>
          </w:tcPr>
          <w:p w:rsidR="007D51BF" w:rsidRPr="0029724E" w:rsidRDefault="007D51BF" w:rsidP="007D51BF">
            <w:pPr>
              <w:rPr>
                <w:rFonts w:ascii="Times New Roman" w:hAnsi="Times New Roman"/>
              </w:rPr>
            </w:pPr>
            <w:r>
              <w:rPr>
                <w:rFonts w:ascii="Times New Roman" w:hAnsi="Times New Roman"/>
              </w:rPr>
              <w:t>40</w:t>
            </w:r>
          </w:p>
        </w:tc>
        <w:tc>
          <w:tcPr>
            <w:tcW w:w="851" w:type="dxa"/>
            <w:tcBorders>
              <w:bottom w:val="single" w:sz="4" w:space="0" w:color="000000"/>
            </w:tcBorders>
            <w:shd w:val="clear" w:color="auto" w:fill="auto"/>
          </w:tcPr>
          <w:p w:rsidR="007D51BF" w:rsidRPr="0029724E" w:rsidRDefault="007D51BF" w:rsidP="007D51BF">
            <w:pPr>
              <w:rPr>
                <w:rFonts w:ascii="Times New Roman" w:hAnsi="Times New Roman"/>
              </w:rPr>
            </w:pPr>
          </w:p>
        </w:tc>
      </w:tr>
      <w:tr w:rsidR="007D51BF" w:rsidRPr="0029724E" w:rsidTr="007D51BF">
        <w:tc>
          <w:tcPr>
            <w:tcW w:w="1014" w:type="dxa"/>
            <w:shd w:val="clear" w:color="auto" w:fill="FFFFFF"/>
            <w:vAlign w:val="center"/>
          </w:tcPr>
          <w:p w:rsidR="007D51BF" w:rsidRPr="0029724E" w:rsidRDefault="007D51BF" w:rsidP="007D51BF">
            <w:pPr>
              <w:jc w:val="center"/>
              <w:rPr>
                <w:rFonts w:ascii="Times New Roman" w:hAnsi="Times New Roman"/>
                <w:color w:val="000000"/>
              </w:rPr>
            </w:pPr>
            <w:r w:rsidRPr="0029724E">
              <w:rPr>
                <w:rFonts w:ascii="Times New Roman" w:hAnsi="Times New Roman"/>
                <w:b/>
                <w:bCs/>
                <w:color w:val="000000"/>
              </w:rPr>
              <w:t>МДМ.01</w:t>
            </w:r>
          </w:p>
        </w:tc>
        <w:tc>
          <w:tcPr>
            <w:tcW w:w="4373" w:type="dxa"/>
            <w:shd w:val="clear" w:color="auto" w:fill="FFFFFF"/>
            <w:vAlign w:val="center"/>
          </w:tcPr>
          <w:p w:rsidR="007D51BF" w:rsidRPr="0029724E" w:rsidRDefault="007D51BF" w:rsidP="007D51BF">
            <w:pPr>
              <w:rPr>
                <w:rFonts w:ascii="Times New Roman" w:hAnsi="Times New Roman"/>
                <w:color w:val="000000"/>
              </w:rPr>
            </w:pPr>
            <w:r w:rsidRPr="0029724E">
              <w:rPr>
                <w:rFonts w:ascii="Times New Roman" w:hAnsi="Times New Roman"/>
                <w:b/>
                <w:bCs/>
                <w:color w:val="000000"/>
              </w:rPr>
              <w:t>Экономико-правовое обеспечение</w:t>
            </w:r>
          </w:p>
        </w:tc>
        <w:tc>
          <w:tcPr>
            <w:tcW w:w="709"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rPr>
                <w:rFonts w:ascii="Times New Roman" w:eastAsia="Calibri"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7D51BF" w:rsidRPr="00660235" w:rsidRDefault="007D51BF" w:rsidP="007D51BF">
            <w:pPr>
              <w:rPr>
                <w:rFonts w:ascii="Times New Roman" w:eastAsia="Calibri" w:hAnsi="Times New Roman"/>
                <w:b/>
              </w:rPr>
            </w:pPr>
          </w:p>
        </w:tc>
        <w:tc>
          <w:tcPr>
            <w:tcW w:w="851" w:type="dxa"/>
            <w:shd w:val="clear" w:color="auto" w:fill="DBE5F1" w:themeFill="accent1" w:themeFillTint="33"/>
            <w:vAlign w:val="center"/>
          </w:tcPr>
          <w:p w:rsidR="007D51BF" w:rsidRPr="00660235" w:rsidRDefault="007D51BF" w:rsidP="007D51BF">
            <w:pPr>
              <w:jc w:val="center"/>
              <w:rPr>
                <w:rFonts w:ascii="Times New Roman" w:hAnsi="Times New Roman"/>
                <w:b/>
                <w:bCs/>
                <w:color w:val="000000"/>
              </w:rPr>
            </w:pPr>
            <w:r w:rsidRPr="00660235">
              <w:rPr>
                <w:rFonts w:ascii="Times New Roman" w:hAnsi="Times New Roman"/>
                <w:b/>
                <w:bCs/>
                <w:color w:val="000000"/>
              </w:rPr>
              <w:t>15</w:t>
            </w:r>
            <w:r>
              <w:rPr>
                <w:rFonts w:ascii="Times New Roman" w:hAnsi="Times New Roman"/>
                <w:b/>
                <w:bCs/>
                <w:color w:val="000000"/>
              </w:rPr>
              <w:t>4</w:t>
            </w:r>
          </w:p>
        </w:tc>
        <w:tc>
          <w:tcPr>
            <w:tcW w:w="567" w:type="dxa"/>
            <w:shd w:val="clear" w:color="auto" w:fill="DBE5F1" w:themeFill="accent1" w:themeFillTint="33"/>
            <w:vAlign w:val="center"/>
          </w:tcPr>
          <w:p w:rsidR="007D51BF" w:rsidRPr="00660235" w:rsidRDefault="007D51BF" w:rsidP="007D51BF">
            <w:pPr>
              <w:jc w:val="center"/>
              <w:rPr>
                <w:rFonts w:ascii="Times New Roman" w:hAnsi="Times New Roman"/>
                <w:b/>
                <w:color w:val="000000"/>
              </w:rPr>
            </w:pPr>
            <w:r>
              <w:rPr>
                <w:rFonts w:ascii="Times New Roman" w:hAnsi="Times New Roman"/>
                <w:b/>
                <w:color w:val="00000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7D51BF" w:rsidRPr="00660235" w:rsidRDefault="007D51BF" w:rsidP="007D51BF">
            <w:pPr>
              <w:spacing w:before="25"/>
              <w:rPr>
                <w:rFonts w:ascii="Times New Roman" w:hAnsi="Times New Roman"/>
                <w:b/>
                <w:color w:val="000000" w:themeColor="text1"/>
                <w:lang w:bidi="ru-RU"/>
              </w:rPr>
            </w:pPr>
            <w:r>
              <w:rPr>
                <w:rFonts w:ascii="Times New Roman" w:hAnsi="Times New Roman"/>
                <w:b/>
                <w:color w:val="000000" w:themeColor="text1"/>
                <w:lang w:bidi="ru-RU"/>
              </w:rPr>
              <w:t>142</w:t>
            </w:r>
          </w:p>
        </w:tc>
        <w:tc>
          <w:tcPr>
            <w:tcW w:w="567" w:type="dxa"/>
            <w:shd w:val="clear" w:color="auto" w:fill="DBE5F1" w:themeFill="accent1" w:themeFillTint="33"/>
            <w:vAlign w:val="center"/>
          </w:tcPr>
          <w:p w:rsidR="007D51BF" w:rsidRPr="00660235" w:rsidRDefault="007D51BF" w:rsidP="007D51BF">
            <w:pPr>
              <w:jc w:val="center"/>
              <w:rPr>
                <w:rFonts w:ascii="Times New Roman" w:hAnsi="Times New Roman"/>
                <w:b/>
                <w:color w:val="000000"/>
              </w:rPr>
            </w:pPr>
            <w:r>
              <w:rPr>
                <w:rFonts w:ascii="Times New Roman" w:hAnsi="Times New Roman"/>
                <w:b/>
                <w:color w:val="000000"/>
              </w:rPr>
              <w:t>30</w:t>
            </w:r>
          </w:p>
        </w:tc>
        <w:tc>
          <w:tcPr>
            <w:tcW w:w="567" w:type="dxa"/>
            <w:shd w:val="clear" w:color="auto" w:fill="DBE5F1" w:themeFill="accent1" w:themeFillTint="33"/>
            <w:vAlign w:val="center"/>
          </w:tcPr>
          <w:p w:rsidR="007D51BF" w:rsidRPr="00660235" w:rsidRDefault="007D51BF" w:rsidP="007D51BF">
            <w:pPr>
              <w:jc w:val="center"/>
              <w:rPr>
                <w:rFonts w:ascii="Times New Roman" w:hAnsi="Times New Roman"/>
                <w:b/>
                <w:color w:val="000000"/>
              </w:rPr>
            </w:pPr>
            <w:r>
              <w:rPr>
                <w:rFonts w:ascii="Times New Roman" w:hAnsi="Times New Roman"/>
                <w:b/>
                <w:color w:val="000000"/>
              </w:rPr>
              <w:t>112</w:t>
            </w:r>
          </w:p>
        </w:tc>
        <w:tc>
          <w:tcPr>
            <w:tcW w:w="425" w:type="dxa"/>
            <w:tcBorders>
              <w:right w:val="single" w:sz="4" w:space="0" w:color="auto"/>
            </w:tcBorders>
            <w:shd w:val="clear" w:color="auto" w:fill="DBE5F1" w:themeFill="accent1" w:themeFillTint="33"/>
            <w:vAlign w:val="center"/>
          </w:tcPr>
          <w:p w:rsidR="007D51BF" w:rsidRPr="00660235" w:rsidRDefault="007D51BF" w:rsidP="007D51BF">
            <w:pPr>
              <w:jc w:val="center"/>
              <w:rPr>
                <w:rFonts w:ascii="Times New Roman" w:hAnsi="Times New Roman"/>
                <w:b/>
                <w:color w:val="000000"/>
              </w:rPr>
            </w:pPr>
          </w:p>
        </w:tc>
        <w:tc>
          <w:tcPr>
            <w:tcW w:w="425" w:type="dxa"/>
            <w:tcBorders>
              <w:top w:val="single" w:sz="6" w:space="0" w:color="CCCCCC"/>
              <w:left w:val="single" w:sz="4" w:space="0" w:color="auto"/>
              <w:bottom w:val="single" w:sz="6" w:space="0" w:color="000000"/>
              <w:right w:val="single" w:sz="6" w:space="0" w:color="000000"/>
            </w:tcBorders>
            <w:shd w:val="clear" w:color="auto" w:fill="DBE5F1" w:themeFill="accent1" w:themeFillTint="33"/>
          </w:tcPr>
          <w:p w:rsidR="007D51BF" w:rsidRPr="00660235" w:rsidRDefault="007D51BF" w:rsidP="007D51BF">
            <w:pPr>
              <w:jc w:val="center"/>
              <w:rPr>
                <w:rFonts w:ascii="Times New Roman" w:hAnsi="Times New Roman"/>
                <w:b/>
              </w:rPr>
            </w:pPr>
          </w:p>
        </w:tc>
        <w:tc>
          <w:tcPr>
            <w:tcW w:w="709" w:type="dxa"/>
            <w:tcBorders>
              <w:top w:val="single" w:sz="6" w:space="0" w:color="CCCCCC"/>
              <w:left w:val="single" w:sz="6" w:space="0" w:color="CCCCCC"/>
              <w:bottom w:val="single" w:sz="6" w:space="0" w:color="000000"/>
              <w:right w:val="single" w:sz="6" w:space="0" w:color="000000"/>
            </w:tcBorders>
            <w:shd w:val="clear" w:color="auto" w:fill="DBE5F1" w:themeFill="accent1" w:themeFillTint="33"/>
          </w:tcPr>
          <w:p w:rsidR="007D51BF" w:rsidRPr="00CB1168" w:rsidRDefault="007D51BF" w:rsidP="007D51BF">
            <w:pPr>
              <w:jc w:val="center"/>
              <w:rPr>
                <w:rFonts w:ascii="Times New Roman" w:hAnsi="Times New Roman"/>
                <w:b/>
              </w:rPr>
            </w:pPr>
            <w:r>
              <w:rPr>
                <w:rFonts w:ascii="Times New Roman" w:hAnsi="Times New Roman"/>
                <w:b/>
              </w:rPr>
              <w:t>6</w:t>
            </w:r>
          </w:p>
        </w:tc>
        <w:tc>
          <w:tcPr>
            <w:tcW w:w="734" w:type="dxa"/>
            <w:shd w:val="clear" w:color="auto" w:fill="DBE5F1" w:themeFill="accent1" w:themeFillTint="33"/>
            <w:vAlign w:val="center"/>
          </w:tcPr>
          <w:p w:rsidR="007D51BF" w:rsidRPr="00CB1168" w:rsidRDefault="007D51BF" w:rsidP="007D51BF">
            <w:pPr>
              <w:jc w:val="center"/>
              <w:rPr>
                <w:rFonts w:ascii="Times New Roman" w:hAnsi="Times New Roman"/>
                <w:b/>
                <w:color w:val="000000"/>
              </w:rPr>
            </w:pPr>
            <w:r w:rsidRPr="00CB1168">
              <w:rPr>
                <w:rFonts w:ascii="Times New Roman" w:hAnsi="Times New Roman"/>
                <w:b/>
                <w:color w:val="000000"/>
              </w:rPr>
              <w:t>6</w:t>
            </w: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660235" w:rsidRDefault="007D51BF" w:rsidP="007D51BF">
            <w:pPr>
              <w:rPr>
                <w:rFonts w:ascii="Times New Roman" w:eastAsia="Calibri" w:hAnsi="Times New Roman"/>
                <w:b/>
              </w:rPr>
            </w:pPr>
            <w:r>
              <w:rPr>
                <w:rFonts w:ascii="Times New Roman" w:eastAsia="Calibri" w:hAnsi="Times New Roman"/>
                <w:b/>
              </w:rPr>
              <w:t>0</w:t>
            </w: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660235" w:rsidRDefault="007D51BF" w:rsidP="007D51BF">
            <w:pPr>
              <w:spacing w:before="25"/>
              <w:ind w:left="34"/>
              <w:rPr>
                <w:rFonts w:ascii="Times New Roman" w:hAnsi="Times New Roman"/>
                <w:b/>
                <w:lang w:bidi="ru-RU"/>
              </w:rPr>
            </w:pPr>
            <w:r>
              <w:rPr>
                <w:rFonts w:ascii="Times New Roman" w:hAnsi="Times New Roman"/>
                <w:b/>
                <w:lang w:bidi="ru-RU"/>
              </w:rPr>
              <w:t>0</w:t>
            </w:r>
          </w:p>
        </w:tc>
        <w:tc>
          <w:tcPr>
            <w:tcW w:w="829"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660235" w:rsidRDefault="007D51BF" w:rsidP="007D51BF">
            <w:pPr>
              <w:rPr>
                <w:rFonts w:ascii="Times New Roman" w:eastAsia="Calibri" w:hAnsi="Times New Roman"/>
                <w:b/>
              </w:rPr>
            </w:pPr>
            <w:r>
              <w:rPr>
                <w:rFonts w:ascii="Times New Roman" w:eastAsia="Calibri" w:hAnsi="Times New Roman"/>
                <w:b/>
              </w:rPr>
              <w:t>0</w:t>
            </w:r>
          </w:p>
        </w:tc>
        <w:tc>
          <w:tcPr>
            <w:tcW w:w="851" w:type="dxa"/>
            <w:tcBorders>
              <w:top w:val="single" w:sz="4" w:space="0" w:color="000000"/>
              <w:left w:val="single" w:sz="4" w:space="0" w:color="auto"/>
              <w:bottom w:val="single" w:sz="4" w:space="0" w:color="000000"/>
            </w:tcBorders>
            <w:shd w:val="clear" w:color="auto" w:fill="DBE5F1" w:themeFill="accent1" w:themeFillTint="33"/>
          </w:tcPr>
          <w:p w:rsidR="007D51BF" w:rsidRPr="00660235" w:rsidRDefault="007D51BF" w:rsidP="007D51BF">
            <w:pPr>
              <w:rPr>
                <w:rFonts w:ascii="Times New Roman" w:hAnsi="Times New Roman"/>
                <w:b/>
              </w:rPr>
            </w:pPr>
            <w:r>
              <w:rPr>
                <w:rFonts w:ascii="Times New Roman" w:hAnsi="Times New Roman"/>
                <w:b/>
              </w:rPr>
              <w:t>142</w:t>
            </w:r>
          </w:p>
        </w:tc>
      </w:tr>
      <w:tr w:rsidR="007D51BF" w:rsidRPr="0029724E" w:rsidTr="007D51BF">
        <w:tc>
          <w:tcPr>
            <w:tcW w:w="1014" w:type="dxa"/>
            <w:shd w:val="clear" w:color="auto" w:fill="FFFFFF"/>
            <w:vAlign w:val="center"/>
          </w:tcPr>
          <w:p w:rsidR="007D51BF" w:rsidRPr="0029724E" w:rsidRDefault="007D51BF" w:rsidP="007D51BF">
            <w:pPr>
              <w:jc w:val="center"/>
              <w:rPr>
                <w:rFonts w:ascii="Times New Roman" w:hAnsi="Times New Roman"/>
                <w:b/>
                <w:bCs/>
                <w:color w:val="000000"/>
              </w:rPr>
            </w:pPr>
            <w:r w:rsidRPr="0029724E">
              <w:rPr>
                <w:rFonts w:ascii="Times New Roman" w:hAnsi="Times New Roman"/>
                <w:color w:val="000000"/>
              </w:rPr>
              <w:t>ОП.06</w:t>
            </w:r>
          </w:p>
        </w:tc>
        <w:tc>
          <w:tcPr>
            <w:tcW w:w="4373" w:type="dxa"/>
            <w:shd w:val="clear" w:color="auto" w:fill="FFFFFF"/>
            <w:vAlign w:val="center"/>
          </w:tcPr>
          <w:p w:rsidR="007D51BF" w:rsidRPr="0029724E" w:rsidRDefault="007D51BF" w:rsidP="007D51BF">
            <w:pPr>
              <w:rPr>
                <w:rFonts w:ascii="Times New Roman" w:hAnsi="Times New Roman"/>
                <w:b/>
                <w:bCs/>
                <w:color w:val="000000"/>
              </w:rPr>
            </w:pPr>
            <w:r w:rsidRPr="0029724E">
              <w:rPr>
                <w:rFonts w:ascii="Times New Roman" w:hAnsi="Times New Roman"/>
                <w:color w:val="000000"/>
              </w:rPr>
              <w:t>Правовые основы профессиональной деятельности</w:t>
            </w:r>
          </w:p>
        </w:tc>
        <w:tc>
          <w:tcPr>
            <w:tcW w:w="709"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rPr>
                <w:rFonts w:ascii="Times New Roman" w:eastAsia="Calibri"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rPr>
                <w:rFonts w:ascii="Times New Roman" w:eastAsia="Calibri" w:hAnsi="Times New Roman"/>
              </w:rPr>
            </w:pPr>
            <w:r w:rsidRPr="0029724E">
              <w:rPr>
                <w:rFonts w:ascii="Times New Roman" w:eastAsia="Calibri" w:hAnsi="Times New Roman"/>
              </w:rPr>
              <w:t>Э</w:t>
            </w:r>
          </w:p>
        </w:tc>
        <w:tc>
          <w:tcPr>
            <w:tcW w:w="851" w:type="dxa"/>
            <w:shd w:val="clear" w:color="auto" w:fill="FFFFFF"/>
            <w:vAlign w:val="center"/>
          </w:tcPr>
          <w:p w:rsidR="007D51BF" w:rsidRPr="0029724E" w:rsidRDefault="007D51BF" w:rsidP="007D51BF">
            <w:pPr>
              <w:rPr>
                <w:rFonts w:ascii="Times New Roman" w:hAnsi="Times New Roman"/>
                <w:b/>
                <w:bCs/>
                <w:color w:val="000000"/>
              </w:rPr>
            </w:pPr>
            <w:r>
              <w:rPr>
                <w:rFonts w:ascii="Times New Roman" w:hAnsi="Times New Roman"/>
                <w:bCs/>
                <w:color w:val="000000"/>
              </w:rPr>
              <w:t>62</w:t>
            </w:r>
          </w:p>
        </w:tc>
        <w:tc>
          <w:tcPr>
            <w:tcW w:w="567" w:type="dxa"/>
            <w:shd w:val="clear" w:color="auto" w:fill="FFFFFF"/>
            <w:vAlign w:val="center"/>
          </w:tcPr>
          <w:p w:rsidR="007D51BF" w:rsidRPr="0029724E" w:rsidRDefault="007D51BF" w:rsidP="007D51BF">
            <w:pPr>
              <w:jc w:val="center"/>
              <w:rPr>
                <w:rFonts w:ascii="Times New Roman" w:hAnsi="Times New Roman"/>
                <w:b/>
                <w:color w:val="000000"/>
              </w:rPr>
            </w:pPr>
          </w:p>
        </w:tc>
        <w:tc>
          <w:tcPr>
            <w:tcW w:w="567"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jc w:val="center"/>
              <w:rPr>
                <w:rFonts w:ascii="Times New Roman" w:hAnsi="Times New Roman"/>
                <w:lang w:bidi="ru-RU"/>
              </w:rPr>
            </w:pPr>
            <w:r>
              <w:rPr>
                <w:rFonts w:ascii="Times New Roman" w:hAnsi="Times New Roman"/>
                <w:lang w:bidi="ru-RU"/>
              </w:rPr>
              <w:t>50</w:t>
            </w:r>
          </w:p>
        </w:tc>
        <w:tc>
          <w:tcPr>
            <w:tcW w:w="567" w:type="dxa"/>
            <w:shd w:val="clear" w:color="auto" w:fill="FFFFFF"/>
            <w:vAlign w:val="center"/>
          </w:tcPr>
          <w:p w:rsidR="007D51BF" w:rsidRPr="00CB1168" w:rsidRDefault="007D51BF" w:rsidP="007D51BF">
            <w:pPr>
              <w:jc w:val="center"/>
              <w:rPr>
                <w:rFonts w:ascii="Times New Roman" w:hAnsi="Times New Roman"/>
                <w:color w:val="000000"/>
              </w:rPr>
            </w:pPr>
            <w:r w:rsidRPr="00CB1168">
              <w:rPr>
                <w:rFonts w:ascii="Times New Roman" w:hAnsi="Times New Roman"/>
                <w:color w:val="000000"/>
              </w:rPr>
              <w:t>10</w:t>
            </w:r>
          </w:p>
        </w:tc>
        <w:tc>
          <w:tcPr>
            <w:tcW w:w="567" w:type="dxa"/>
            <w:shd w:val="clear" w:color="auto" w:fill="auto"/>
            <w:vAlign w:val="center"/>
          </w:tcPr>
          <w:p w:rsidR="007D51BF" w:rsidRPr="00CB1168" w:rsidRDefault="007D51BF" w:rsidP="007D51BF">
            <w:pPr>
              <w:jc w:val="center"/>
              <w:rPr>
                <w:rFonts w:ascii="Times New Roman" w:hAnsi="Times New Roman"/>
                <w:color w:val="000000"/>
              </w:rPr>
            </w:pPr>
            <w:r w:rsidRPr="00CB1168">
              <w:rPr>
                <w:rFonts w:ascii="Times New Roman" w:hAnsi="Times New Roman"/>
                <w:color w:val="000000"/>
              </w:rPr>
              <w:t>40</w:t>
            </w:r>
          </w:p>
        </w:tc>
        <w:tc>
          <w:tcPr>
            <w:tcW w:w="425" w:type="dxa"/>
            <w:tcBorders>
              <w:right w:val="single" w:sz="4" w:space="0" w:color="auto"/>
            </w:tcBorders>
            <w:shd w:val="clear" w:color="auto" w:fill="FFFFFF"/>
            <w:vAlign w:val="center"/>
          </w:tcPr>
          <w:p w:rsidR="007D51BF" w:rsidRPr="0029724E" w:rsidRDefault="007D51BF" w:rsidP="007D51BF">
            <w:pPr>
              <w:jc w:val="center"/>
              <w:rPr>
                <w:rFonts w:ascii="Times New Roman" w:hAnsi="Times New Roman"/>
                <w:b/>
                <w:color w:val="000000"/>
              </w:rPr>
            </w:pPr>
          </w:p>
        </w:tc>
        <w:tc>
          <w:tcPr>
            <w:tcW w:w="425" w:type="dxa"/>
            <w:tcBorders>
              <w:top w:val="single" w:sz="6" w:space="0" w:color="CCCCCC"/>
              <w:left w:val="single" w:sz="4" w:space="0" w:color="auto"/>
              <w:bottom w:val="single" w:sz="6" w:space="0" w:color="000000"/>
              <w:right w:val="single" w:sz="6" w:space="0" w:color="000000"/>
            </w:tcBorders>
          </w:tcPr>
          <w:p w:rsidR="007D51BF" w:rsidRPr="0029724E" w:rsidRDefault="007D51BF" w:rsidP="007D51BF">
            <w:pPr>
              <w:jc w:val="center"/>
              <w:rPr>
                <w:rFonts w:ascii="Times New Roman" w:hAnsi="Times New Roman"/>
              </w:rPr>
            </w:pPr>
          </w:p>
        </w:tc>
        <w:tc>
          <w:tcPr>
            <w:tcW w:w="709" w:type="dxa"/>
            <w:tcBorders>
              <w:top w:val="single" w:sz="6" w:space="0" w:color="CCCCCC"/>
              <w:left w:val="single" w:sz="6" w:space="0" w:color="CCCCCC"/>
              <w:bottom w:val="single" w:sz="6" w:space="0" w:color="000000"/>
              <w:right w:val="single" w:sz="6" w:space="0" w:color="000000"/>
            </w:tcBorders>
          </w:tcPr>
          <w:p w:rsidR="007D51BF" w:rsidRPr="00CB1168" w:rsidRDefault="007D51BF" w:rsidP="007D51BF">
            <w:pPr>
              <w:jc w:val="center"/>
              <w:rPr>
                <w:rFonts w:ascii="Times New Roman" w:hAnsi="Times New Roman"/>
              </w:rPr>
            </w:pPr>
            <w:r>
              <w:rPr>
                <w:rFonts w:ascii="Times New Roman" w:hAnsi="Times New Roman"/>
              </w:rPr>
              <w:t>6</w:t>
            </w:r>
          </w:p>
        </w:tc>
        <w:tc>
          <w:tcPr>
            <w:tcW w:w="734" w:type="dxa"/>
            <w:shd w:val="clear" w:color="auto" w:fill="FFFFFF"/>
            <w:vAlign w:val="center"/>
          </w:tcPr>
          <w:p w:rsidR="007D51BF" w:rsidRPr="00CB1168" w:rsidRDefault="007D51BF" w:rsidP="007D51BF">
            <w:pPr>
              <w:jc w:val="center"/>
              <w:rPr>
                <w:rFonts w:ascii="Times New Roman" w:hAnsi="Times New Roman"/>
                <w:color w:val="000000"/>
              </w:rPr>
            </w:pPr>
            <w:r w:rsidRPr="00CB1168">
              <w:rPr>
                <w:rFonts w:ascii="Times New Roman" w:hAnsi="Times New Roman"/>
                <w:color w:val="000000"/>
              </w:rPr>
              <w:t>6</w:t>
            </w:r>
          </w:p>
        </w:tc>
        <w:tc>
          <w:tcPr>
            <w:tcW w:w="634" w:type="dxa"/>
            <w:tcBorders>
              <w:bottom w:val="single" w:sz="4" w:space="0" w:color="000000"/>
            </w:tcBorders>
            <w:shd w:val="clear" w:color="auto" w:fill="DBE5F1" w:themeFill="accent1" w:themeFillTint="33"/>
            <w:textDirection w:val="btLr"/>
          </w:tcPr>
          <w:p w:rsidR="007D51BF" w:rsidRPr="0029724E" w:rsidRDefault="007D51BF" w:rsidP="007D51BF">
            <w:pPr>
              <w:rPr>
                <w:rFonts w:ascii="Times New Roman" w:hAnsi="Times New Roman"/>
              </w:rPr>
            </w:pPr>
          </w:p>
        </w:tc>
        <w:tc>
          <w:tcPr>
            <w:tcW w:w="638" w:type="dxa"/>
            <w:tcBorders>
              <w:bottom w:val="single" w:sz="4" w:space="0" w:color="000000"/>
            </w:tcBorders>
            <w:shd w:val="clear" w:color="auto" w:fill="DBE5F1" w:themeFill="accent1" w:themeFillTint="33"/>
            <w:textDirection w:val="btLr"/>
          </w:tcPr>
          <w:p w:rsidR="007D51BF" w:rsidRPr="0029724E" w:rsidRDefault="007D51BF" w:rsidP="007D51BF">
            <w:pPr>
              <w:rPr>
                <w:rFonts w:ascii="Times New Roman" w:hAnsi="Times New Roman"/>
              </w:rPr>
            </w:pPr>
          </w:p>
        </w:tc>
        <w:tc>
          <w:tcPr>
            <w:tcW w:w="829" w:type="dxa"/>
            <w:tcBorders>
              <w:bottom w:val="single" w:sz="4" w:space="0" w:color="000000"/>
            </w:tcBorders>
            <w:shd w:val="clear" w:color="auto" w:fill="auto"/>
          </w:tcPr>
          <w:p w:rsidR="007D51BF" w:rsidRPr="0029724E" w:rsidRDefault="007D51BF" w:rsidP="007D51BF">
            <w:pPr>
              <w:rPr>
                <w:rFonts w:ascii="Times New Roman" w:hAnsi="Times New Roman"/>
              </w:rPr>
            </w:pP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r>
              <w:rPr>
                <w:rFonts w:ascii="Times New Roman" w:hAnsi="Times New Roman"/>
              </w:rPr>
              <w:t>50</w:t>
            </w:r>
          </w:p>
        </w:tc>
      </w:tr>
      <w:tr w:rsidR="007D51BF" w:rsidRPr="0029724E" w:rsidTr="007D51BF">
        <w:tc>
          <w:tcPr>
            <w:tcW w:w="1014" w:type="dxa"/>
            <w:shd w:val="clear" w:color="auto" w:fill="FFFFFF"/>
            <w:vAlign w:val="center"/>
          </w:tcPr>
          <w:p w:rsidR="007D51BF" w:rsidRPr="0029724E" w:rsidRDefault="007D51BF" w:rsidP="007D51BF">
            <w:pPr>
              <w:jc w:val="center"/>
              <w:rPr>
                <w:rFonts w:ascii="Times New Roman" w:hAnsi="Times New Roman"/>
                <w:color w:val="000000"/>
              </w:rPr>
            </w:pPr>
            <w:r w:rsidRPr="0029724E">
              <w:rPr>
                <w:rFonts w:ascii="Times New Roman" w:hAnsi="Times New Roman"/>
                <w:color w:val="000000"/>
              </w:rPr>
              <w:t>ОП.08</w:t>
            </w:r>
          </w:p>
        </w:tc>
        <w:tc>
          <w:tcPr>
            <w:tcW w:w="4373" w:type="dxa"/>
            <w:shd w:val="clear" w:color="auto" w:fill="FFFFFF"/>
            <w:vAlign w:val="center"/>
          </w:tcPr>
          <w:p w:rsidR="007D51BF" w:rsidRPr="0029724E" w:rsidRDefault="007D51BF" w:rsidP="007D51BF">
            <w:pPr>
              <w:rPr>
                <w:rFonts w:ascii="Times New Roman" w:hAnsi="Times New Roman"/>
                <w:color w:val="000000"/>
              </w:rPr>
            </w:pPr>
            <w:r w:rsidRPr="0029724E">
              <w:rPr>
                <w:rFonts w:ascii="Times New Roman" w:hAnsi="Times New Roman"/>
                <w:color w:val="000000"/>
              </w:rPr>
              <w:t>Основы экономики, менеджмента и маркетинга</w:t>
            </w:r>
          </w:p>
        </w:tc>
        <w:tc>
          <w:tcPr>
            <w:tcW w:w="709"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rPr>
                <w:rFonts w:ascii="Times New Roman" w:eastAsia="Calibri" w:hAnsi="Times New Roman"/>
              </w:rPr>
            </w:pPr>
            <w:r w:rsidRPr="0029724E">
              <w:rPr>
                <w:rFonts w:ascii="Times New Roman" w:eastAsia="Calibri" w:hAnsi="Times New Roman"/>
              </w:rPr>
              <w:t>ДЗ</w:t>
            </w:r>
          </w:p>
        </w:tc>
        <w:tc>
          <w:tcPr>
            <w:tcW w:w="708"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rPr>
                <w:rFonts w:ascii="Times New Roman" w:eastAsia="Calibri" w:hAnsi="Times New Roman"/>
              </w:rPr>
            </w:pPr>
          </w:p>
        </w:tc>
        <w:tc>
          <w:tcPr>
            <w:tcW w:w="851" w:type="dxa"/>
            <w:shd w:val="clear" w:color="auto" w:fill="FFFFFF"/>
            <w:vAlign w:val="center"/>
          </w:tcPr>
          <w:p w:rsidR="007D51BF" w:rsidRPr="0029724E" w:rsidRDefault="007D51BF" w:rsidP="007D51BF">
            <w:pPr>
              <w:jc w:val="center"/>
              <w:rPr>
                <w:rFonts w:ascii="Times New Roman" w:hAnsi="Times New Roman"/>
                <w:bCs/>
                <w:color w:val="000000"/>
              </w:rPr>
            </w:pPr>
            <w:r w:rsidRPr="0029724E">
              <w:rPr>
                <w:rFonts w:ascii="Times New Roman" w:hAnsi="Times New Roman"/>
                <w:bCs/>
                <w:color w:val="000000"/>
              </w:rPr>
              <w:t>50</w:t>
            </w: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jc w:val="center"/>
              <w:rPr>
                <w:rFonts w:ascii="Times New Roman" w:hAnsi="Times New Roman"/>
                <w:lang w:bidi="ru-RU"/>
              </w:rPr>
            </w:pPr>
            <w:r>
              <w:rPr>
                <w:rFonts w:ascii="Times New Roman" w:hAnsi="Times New Roman"/>
                <w:lang w:bidi="ru-RU"/>
              </w:rPr>
              <w:t>50</w:t>
            </w: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10</w:t>
            </w:r>
          </w:p>
        </w:tc>
        <w:tc>
          <w:tcPr>
            <w:tcW w:w="567" w:type="dxa"/>
            <w:shd w:val="clear" w:color="auto" w:fill="auto"/>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40</w:t>
            </w:r>
          </w:p>
        </w:tc>
        <w:tc>
          <w:tcPr>
            <w:tcW w:w="425" w:type="dxa"/>
            <w:tcBorders>
              <w:right w:val="single" w:sz="4" w:space="0" w:color="auto"/>
            </w:tcBorders>
            <w:shd w:val="clear" w:color="auto" w:fill="FFFFFF"/>
            <w:vAlign w:val="center"/>
          </w:tcPr>
          <w:p w:rsidR="007D51BF" w:rsidRPr="0029724E" w:rsidRDefault="007D51BF" w:rsidP="007D51BF">
            <w:pPr>
              <w:jc w:val="center"/>
              <w:rPr>
                <w:rFonts w:ascii="Times New Roman" w:hAnsi="Times New Roman"/>
                <w:color w:val="000000"/>
              </w:rPr>
            </w:pPr>
          </w:p>
        </w:tc>
        <w:tc>
          <w:tcPr>
            <w:tcW w:w="425" w:type="dxa"/>
            <w:tcBorders>
              <w:top w:val="single" w:sz="6" w:space="0" w:color="CCCCCC"/>
              <w:left w:val="single" w:sz="4" w:space="0" w:color="auto"/>
              <w:bottom w:val="single" w:sz="6" w:space="0" w:color="000000"/>
              <w:right w:val="single" w:sz="6" w:space="0" w:color="000000"/>
            </w:tcBorders>
          </w:tcPr>
          <w:p w:rsidR="007D51BF" w:rsidRPr="0029724E" w:rsidRDefault="007D51BF" w:rsidP="007D51BF">
            <w:pPr>
              <w:jc w:val="center"/>
              <w:rPr>
                <w:rFonts w:ascii="Times New Roman" w:hAnsi="Times New Roman"/>
              </w:rPr>
            </w:pPr>
          </w:p>
        </w:tc>
        <w:tc>
          <w:tcPr>
            <w:tcW w:w="709" w:type="dxa"/>
            <w:tcBorders>
              <w:top w:val="single" w:sz="6" w:space="0" w:color="CCCCCC"/>
              <w:left w:val="single" w:sz="6" w:space="0" w:color="CCCCCC"/>
              <w:bottom w:val="single" w:sz="6" w:space="0" w:color="000000"/>
              <w:right w:val="single" w:sz="6" w:space="0" w:color="000000"/>
            </w:tcBorders>
          </w:tcPr>
          <w:p w:rsidR="007D51BF" w:rsidRPr="0029724E" w:rsidRDefault="007D51BF" w:rsidP="007D51BF">
            <w:pPr>
              <w:jc w:val="center"/>
              <w:rPr>
                <w:rFonts w:ascii="Times New Roman" w:hAnsi="Times New Roman"/>
              </w:rPr>
            </w:pPr>
          </w:p>
        </w:tc>
        <w:tc>
          <w:tcPr>
            <w:tcW w:w="734" w:type="dxa"/>
            <w:shd w:val="clear" w:color="auto" w:fill="FFFFFF"/>
            <w:vAlign w:val="center"/>
          </w:tcPr>
          <w:p w:rsidR="007D51BF" w:rsidRPr="0029724E" w:rsidRDefault="007D51BF" w:rsidP="007D51BF">
            <w:pPr>
              <w:jc w:val="center"/>
              <w:rPr>
                <w:rFonts w:ascii="Times New Roman" w:hAnsi="Times New Roman"/>
                <w:color w:val="000000"/>
              </w:rPr>
            </w:pPr>
          </w:p>
        </w:tc>
        <w:tc>
          <w:tcPr>
            <w:tcW w:w="634" w:type="dxa"/>
            <w:tcBorders>
              <w:bottom w:val="single" w:sz="4" w:space="0" w:color="000000"/>
            </w:tcBorders>
            <w:shd w:val="clear" w:color="auto" w:fill="DBE5F1" w:themeFill="accent1" w:themeFillTint="33"/>
            <w:textDirection w:val="btLr"/>
          </w:tcPr>
          <w:p w:rsidR="007D51BF" w:rsidRPr="0029724E" w:rsidRDefault="007D51BF" w:rsidP="007D51BF">
            <w:pPr>
              <w:rPr>
                <w:rFonts w:ascii="Times New Roman" w:hAnsi="Times New Roman"/>
              </w:rPr>
            </w:pPr>
          </w:p>
        </w:tc>
        <w:tc>
          <w:tcPr>
            <w:tcW w:w="638" w:type="dxa"/>
            <w:tcBorders>
              <w:bottom w:val="single" w:sz="4" w:space="0" w:color="000000"/>
            </w:tcBorders>
            <w:shd w:val="clear" w:color="auto" w:fill="DBE5F1" w:themeFill="accent1" w:themeFillTint="33"/>
            <w:textDirection w:val="btLr"/>
          </w:tcPr>
          <w:p w:rsidR="007D51BF" w:rsidRPr="0029724E" w:rsidRDefault="007D51BF" w:rsidP="007D51BF">
            <w:pPr>
              <w:rPr>
                <w:rFonts w:ascii="Times New Roman" w:hAnsi="Times New Roman"/>
              </w:rPr>
            </w:pPr>
          </w:p>
        </w:tc>
        <w:tc>
          <w:tcPr>
            <w:tcW w:w="829" w:type="dxa"/>
            <w:tcBorders>
              <w:bottom w:val="single" w:sz="4" w:space="0" w:color="000000"/>
            </w:tcBorders>
            <w:shd w:val="clear" w:color="auto" w:fill="auto"/>
          </w:tcPr>
          <w:p w:rsidR="007D51BF" w:rsidRPr="0029724E" w:rsidRDefault="007D51BF" w:rsidP="007D51BF">
            <w:pPr>
              <w:rPr>
                <w:rFonts w:ascii="Times New Roman" w:hAnsi="Times New Roman"/>
              </w:rPr>
            </w:pP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r>
              <w:rPr>
                <w:rFonts w:ascii="Times New Roman" w:hAnsi="Times New Roman"/>
              </w:rPr>
              <w:t>50</w:t>
            </w:r>
          </w:p>
        </w:tc>
      </w:tr>
      <w:tr w:rsidR="007D51BF" w:rsidRPr="0029724E" w:rsidTr="007D51BF">
        <w:tc>
          <w:tcPr>
            <w:tcW w:w="1014" w:type="dxa"/>
            <w:shd w:val="clear" w:color="auto" w:fill="FFFFFF"/>
            <w:vAlign w:val="center"/>
          </w:tcPr>
          <w:p w:rsidR="007D51BF" w:rsidRPr="0029724E" w:rsidRDefault="007D51BF" w:rsidP="007D51BF">
            <w:pPr>
              <w:jc w:val="center"/>
              <w:rPr>
                <w:rFonts w:ascii="Times New Roman" w:hAnsi="Times New Roman"/>
                <w:color w:val="000000"/>
              </w:rPr>
            </w:pPr>
            <w:r w:rsidRPr="0029724E">
              <w:rPr>
                <w:rFonts w:ascii="Times New Roman" w:hAnsi="Times New Roman"/>
                <w:color w:val="000000"/>
              </w:rPr>
              <w:t>ОП.07</w:t>
            </w:r>
          </w:p>
        </w:tc>
        <w:tc>
          <w:tcPr>
            <w:tcW w:w="4373" w:type="dxa"/>
            <w:shd w:val="clear" w:color="auto" w:fill="FFFFFF"/>
            <w:vAlign w:val="center"/>
          </w:tcPr>
          <w:p w:rsidR="007D51BF" w:rsidRPr="0029724E" w:rsidRDefault="007D51BF" w:rsidP="007D51BF">
            <w:pPr>
              <w:rPr>
                <w:rFonts w:ascii="Times New Roman" w:hAnsi="Times New Roman"/>
                <w:color w:val="000000"/>
              </w:rPr>
            </w:pPr>
            <w:r w:rsidRPr="0029724E">
              <w:rPr>
                <w:rFonts w:ascii="Times New Roman" w:hAnsi="Times New Roman"/>
                <w:color w:val="000000"/>
              </w:rPr>
              <w:t>Метрология, стандартизация и подтверждение качества</w:t>
            </w:r>
          </w:p>
        </w:tc>
        <w:tc>
          <w:tcPr>
            <w:tcW w:w="709"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rPr>
                <w:rFonts w:ascii="Times New Roman" w:eastAsia="Calibri"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rPr>
                <w:rFonts w:ascii="Times New Roman" w:eastAsia="Calibri" w:hAnsi="Times New Roman"/>
              </w:rPr>
            </w:pPr>
          </w:p>
        </w:tc>
        <w:tc>
          <w:tcPr>
            <w:tcW w:w="851" w:type="dxa"/>
            <w:shd w:val="clear" w:color="auto" w:fill="FFFFFF"/>
            <w:vAlign w:val="center"/>
          </w:tcPr>
          <w:p w:rsidR="007D51BF" w:rsidRPr="0029724E" w:rsidRDefault="007D51BF" w:rsidP="007D51BF">
            <w:pPr>
              <w:jc w:val="center"/>
              <w:rPr>
                <w:rFonts w:ascii="Times New Roman" w:hAnsi="Times New Roman"/>
                <w:bCs/>
                <w:color w:val="000000"/>
              </w:rPr>
            </w:pPr>
            <w:r>
              <w:rPr>
                <w:rFonts w:ascii="Times New Roman" w:hAnsi="Times New Roman"/>
                <w:bCs/>
                <w:color w:val="000000"/>
              </w:rPr>
              <w:t>42</w:t>
            </w: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spacing w:before="25"/>
              <w:ind w:left="11"/>
              <w:jc w:val="center"/>
              <w:rPr>
                <w:rFonts w:ascii="Times New Roman" w:hAnsi="Times New Roman"/>
                <w:lang w:bidi="ru-RU"/>
              </w:rPr>
            </w:pPr>
            <w:r>
              <w:rPr>
                <w:rFonts w:ascii="Times New Roman" w:hAnsi="Times New Roman"/>
                <w:lang w:bidi="ru-RU"/>
              </w:rPr>
              <w:t>42</w:t>
            </w: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10</w:t>
            </w:r>
          </w:p>
        </w:tc>
        <w:tc>
          <w:tcPr>
            <w:tcW w:w="567" w:type="dxa"/>
            <w:shd w:val="clear" w:color="auto" w:fill="auto"/>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32</w:t>
            </w:r>
          </w:p>
        </w:tc>
        <w:tc>
          <w:tcPr>
            <w:tcW w:w="425" w:type="dxa"/>
            <w:tcBorders>
              <w:right w:val="single" w:sz="4" w:space="0" w:color="auto"/>
            </w:tcBorders>
            <w:shd w:val="clear" w:color="auto" w:fill="FFFFFF"/>
            <w:vAlign w:val="center"/>
          </w:tcPr>
          <w:p w:rsidR="007D51BF" w:rsidRPr="0029724E" w:rsidRDefault="007D51BF" w:rsidP="007D51BF">
            <w:pPr>
              <w:jc w:val="center"/>
              <w:rPr>
                <w:rFonts w:ascii="Times New Roman" w:hAnsi="Times New Roman"/>
                <w:color w:val="000000"/>
              </w:rPr>
            </w:pPr>
          </w:p>
        </w:tc>
        <w:tc>
          <w:tcPr>
            <w:tcW w:w="425" w:type="dxa"/>
            <w:tcBorders>
              <w:top w:val="single" w:sz="6" w:space="0" w:color="CCCCCC"/>
              <w:left w:val="single" w:sz="4" w:space="0" w:color="auto"/>
              <w:bottom w:val="single" w:sz="6" w:space="0" w:color="000000"/>
              <w:right w:val="single" w:sz="6" w:space="0" w:color="000000"/>
            </w:tcBorders>
          </w:tcPr>
          <w:p w:rsidR="007D51BF" w:rsidRPr="0029724E" w:rsidRDefault="007D51BF" w:rsidP="007D51BF">
            <w:pPr>
              <w:jc w:val="center"/>
              <w:rPr>
                <w:rFonts w:ascii="Times New Roman" w:hAnsi="Times New Roman"/>
              </w:rPr>
            </w:pPr>
          </w:p>
        </w:tc>
        <w:tc>
          <w:tcPr>
            <w:tcW w:w="709" w:type="dxa"/>
            <w:tcBorders>
              <w:top w:val="single" w:sz="6" w:space="0" w:color="CCCCCC"/>
              <w:left w:val="single" w:sz="6" w:space="0" w:color="CCCCCC"/>
              <w:bottom w:val="single" w:sz="6" w:space="0" w:color="000000"/>
              <w:right w:val="single" w:sz="6" w:space="0" w:color="000000"/>
            </w:tcBorders>
          </w:tcPr>
          <w:p w:rsidR="007D51BF" w:rsidRPr="0029724E" w:rsidRDefault="007D51BF" w:rsidP="007D51BF">
            <w:pPr>
              <w:jc w:val="center"/>
              <w:rPr>
                <w:rFonts w:ascii="Times New Roman" w:hAnsi="Times New Roman"/>
              </w:rPr>
            </w:pPr>
          </w:p>
        </w:tc>
        <w:tc>
          <w:tcPr>
            <w:tcW w:w="734" w:type="dxa"/>
            <w:shd w:val="clear" w:color="auto" w:fill="FFFFFF"/>
            <w:vAlign w:val="center"/>
          </w:tcPr>
          <w:p w:rsidR="007D51BF" w:rsidRPr="0029724E" w:rsidRDefault="007D51BF" w:rsidP="007D51BF">
            <w:pPr>
              <w:jc w:val="center"/>
              <w:rPr>
                <w:rFonts w:ascii="Times New Roman" w:hAnsi="Times New Roman"/>
                <w:color w:val="000000"/>
              </w:rPr>
            </w:pPr>
          </w:p>
        </w:tc>
        <w:tc>
          <w:tcPr>
            <w:tcW w:w="634" w:type="dxa"/>
            <w:tcBorders>
              <w:bottom w:val="single" w:sz="4" w:space="0" w:color="000000"/>
            </w:tcBorders>
            <w:shd w:val="clear" w:color="auto" w:fill="DBE5F1" w:themeFill="accent1" w:themeFillTint="33"/>
            <w:textDirection w:val="btLr"/>
          </w:tcPr>
          <w:p w:rsidR="007D51BF" w:rsidRPr="0029724E" w:rsidRDefault="007D51BF" w:rsidP="007D51BF">
            <w:pPr>
              <w:rPr>
                <w:rFonts w:ascii="Times New Roman" w:hAnsi="Times New Roman"/>
              </w:rPr>
            </w:pPr>
          </w:p>
        </w:tc>
        <w:tc>
          <w:tcPr>
            <w:tcW w:w="638" w:type="dxa"/>
            <w:tcBorders>
              <w:bottom w:val="single" w:sz="4" w:space="0" w:color="000000"/>
            </w:tcBorders>
            <w:shd w:val="clear" w:color="auto" w:fill="DBE5F1" w:themeFill="accent1" w:themeFillTint="33"/>
            <w:textDirection w:val="btLr"/>
          </w:tcPr>
          <w:p w:rsidR="007D51BF" w:rsidRPr="0029724E" w:rsidRDefault="007D51BF" w:rsidP="007D51BF">
            <w:pPr>
              <w:rPr>
                <w:rFonts w:ascii="Times New Roman" w:hAnsi="Times New Roman"/>
              </w:rPr>
            </w:pPr>
          </w:p>
        </w:tc>
        <w:tc>
          <w:tcPr>
            <w:tcW w:w="829" w:type="dxa"/>
            <w:tcBorders>
              <w:bottom w:val="single" w:sz="4" w:space="0" w:color="000000"/>
            </w:tcBorders>
            <w:shd w:val="clear" w:color="auto" w:fill="auto"/>
          </w:tcPr>
          <w:p w:rsidR="007D51BF" w:rsidRPr="0029724E" w:rsidRDefault="007D51BF" w:rsidP="007D51BF">
            <w:pPr>
              <w:rPr>
                <w:rFonts w:ascii="Times New Roman" w:hAnsi="Times New Roman"/>
              </w:rPr>
            </w:pP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r>
              <w:rPr>
                <w:rFonts w:ascii="Times New Roman" w:hAnsi="Times New Roman"/>
              </w:rPr>
              <w:t>42</w:t>
            </w:r>
          </w:p>
        </w:tc>
      </w:tr>
      <w:tr w:rsidR="007D51BF" w:rsidRPr="0029724E" w:rsidTr="007D51BF">
        <w:tc>
          <w:tcPr>
            <w:tcW w:w="1014" w:type="dxa"/>
            <w:shd w:val="clear" w:color="auto" w:fill="FFFFFF"/>
            <w:vAlign w:val="center"/>
          </w:tcPr>
          <w:p w:rsidR="007D51BF" w:rsidRDefault="007D51BF" w:rsidP="007D51BF">
            <w:pPr>
              <w:jc w:val="center"/>
              <w:rPr>
                <w:rFonts w:ascii="Times New Roman" w:hAnsi="Times New Roman"/>
                <w:color w:val="000000"/>
                <w:lang w:eastAsia="zh-CN"/>
              </w:rPr>
            </w:pPr>
            <w:r>
              <w:rPr>
                <w:rFonts w:ascii="Times New Roman" w:hAnsi="Times New Roman"/>
                <w:b/>
                <w:i/>
                <w:color w:val="000000"/>
                <w:szCs w:val="16"/>
                <w:lang w:eastAsia="zh-CN"/>
              </w:rPr>
              <w:t>МДМ.03</w:t>
            </w:r>
          </w:p>
        </w:tc>
        <w:tc>
          <w:tcPr>
            <w:tcW w:w="4373" w:type="dxa"/>
            <w:shd w:val="clear" w:color="auto" w:fill="FFFFFF"/>
            <w:vAlign w:val="center"/>
          </w:tcPr>
          <w:p w:rsidR="007D51BF" w:rsidRDefault="007D51BF" w:rsidP="007D51BF">
            <w:pPr>
              <w:rPr>
                <w:rFonts w:ascii="Times New Roman" w:hAnsi="Times New Roman"/>
                <w:color w:val="000000"/>
                <w:lang w:eastAsia="zh-CN"/>
              </w:rPr>
            </w:pPr>
            <w:r>
              <w:rPr>
                <w:rFonts w:ascii="Times New Roman" w:hAnsi="Times New Roman"/>
                <w:b/>
                <w:i/>
                <w:color w:val="000000"/>
                <w:szCs w:val="16"/>
                <w:lang w:eastAsia="zh-CN"/>
              </w:rPr>
              <w:t>Безопасность и охрана труда</w:t>
            </w:r>
          </w:p>
        </w:tc>
        <w:tc>
          <w:tcPr>
            <w:tcW w:w="709" w:type="dxa"/>
            <w:tcBorders>
              <w:top w:val="single" w:sz="4" w:space="0" w:color="000000"/>
              <w:left w:val="single" w:sz="4" w:space="0" w:color="000000"/>
              <w:bottom w:val="single" w:sz="4" w:space="0" w:color="000000"/>
              <w:right w:val="single" w:sz="4" w:space="0" w:color="000000"/>
            </w:tcBorders>
          </w:tcPr>
          <w:p w:rsidR="007D51BF" w:rsidRPr="00BA771D" w:rsidRDefault="007D51BF" w:rsidP="007D51BF">
            <w:pPr>
              <w:rPr>
                <w:rFonts w:ascii="Times New Roman" w:eastAsia="Calibri" w:hAnsi="Times New Roman"/>
                <w:b/>
              </w:rPr>
            </w:pPr>
          </w:p>
        </w:tc>
        <w:tc>
          <w:tcPr>
            <w:tcW w:w="708" w:type="dxa"/>
            <w:tcBorders>
              <w:top w:val="single" w:sz="4" w:space="0" w:color="000000"/>
              <w:left w:val="single" w:sz="4" w:space="0" w:color="000000"/>
              <w:bottom w:val="single" w:sz="4" w:space="0" w:color="000000"/>
              <w:right w:val="single" w:sz="4" w:space="0" w:color="000000"/>
            </w:tcBorders>
          </w:tcPr>
          <w:p w:rsidR="007D51BF" w:rsidRPr="00BA771D" w:rsidRDefault="007D51BF" w:rsidP="007D51BF">
            <w:pPr>
              <w:rPr>
                <w:rFonts w:ascii="Times New Roman" w:eastAsia="Calibri" w:hAnsi="Times New Roman"/>
                <w:b/>
              </w:rPr>
            </w:pPr>
          </w:p>
        </w:tc>
        <w:tc>
          <w:tcPr>
            <w:tcW w:w="851" w:type="dxa"/>
            <w:shd w:val="clear" w:color="auto" w:fill="FFFFFF"/>
            <w:vAlign w:val="center"/>
          </w:tcPr>
          <w:p w:rsidR="007D51BF" w:rsidRPr="00BA771D" w:rsidRDefault="007D51BF" w:rsidP="007D51BF">
            <w:pPr>
              <w:jc w:val="center"/>
              <w:rPr>
                <w:rFonts w:ascii="Times New Roman" w:hAnsi="Times New Roman"/>
                <w:b/>
                <w:bCs/>
                <w:color w:val="000000"/>
              </w:rPr>
            </w:pPr>
            <w:r w:rsidRPr="00BA771D">
              <w:rPr>
                <w:rFonts w:ascii="Times New Roman" w:hAnsi="Times New Roman"/>
                <w:b/>
                <w:bCs/>
                <w:color w:val="000000"/>
              </w:rPr>
              <w:t>114</w:t>
            </w:r>
          </w:p>
        </w:tc>
        <w:tc>
          <w:tcPr>
            <w:tcW w:w="567" w:type="dxa"/>
            <w:shd w:val="clear" w:color="auto" w:fill="FFFFFF"/>
            <w:vAlign w:val="center"/>
          </w:tcPr>
          <w:p w:rsidR="007D51BF" w:rsidRPr="00BA771D" w:rsidRDefault="007D51BF" w:rsidP="007D51BF">
            <w:pPr>
              <w:jc w:val="center"/>
              <w:rPr>
                <w:rFonts w:ascii="Times New Roman" w:hAnsi="Times New Roman"/>
                <w:b/>
                <w:color w:val="000000"/>
              </w:rPr>
            </w:pPr>
            <w:r>
              <w:rPr>
                <w:rFonts w:ascii="Times New Roman" w:hAnsi="Times New Roman"/>
                <w:b/>
                <w:color w:val="000000"/>
              </w:rPr>
              <w:t>14</w:t>
            </w:r>
          </w:p>
        </w:tc>
        <w:tc>
          <w:tcPr>
            <w:tcW w:w="567" w:type="dxa"/>
            <w:tcBorders>
              <w:top w:val="single" w:sz="4" w:space="0" w:color="000000"/>
              <w:left w:val="single" w:sz="4" w:space="0" w:color="000000"/>
              <w:bottom w:val="single" w:sz="4" w:space="0" w:color="000000"/>
              <w:right w:val="single" w:sz="4" w:space="0" w:color="000000"/>
            </w:tcBorders>
          </w:tcPr>
          <w:p w:rsidR="007D51BF" w:rsidRPr="00BA771D" w:rsidRDefault="007D51BF" w:rsidP="007D51BF">
            <w:pPr>
              <w:spacing w:before="25"/>
              <w:ind w:left="11"/>
              <w:jc w:val="center"/>
              <w:rPr>
                <w:rFonts w:ascii="Times New Roman" w:hAnsi="Times New Roman"/>
                <w:b/>
                <w:lang w:bidi="ru-RU"/>
              </w:rPr>
            </w:pPr>
            <w:r>
              <w:rPr>
                <w:rFonts w:ascii="Times New Roman" w:hAnsi="Times New Roman"/>
                <w:b/>
                <w:lang w:bidi="ru-RU"/>
              </w:rPr>
              <w:t>114</w:t>
            </w:r>
          </w:p>
        </w:tc>
        <w:tc>
          <w:tcPr>
            <w:tcW w:w="567" w:type="dxa"/>
            <w:shd w:val="clear" w:color="auto" w:fill="FFFFFF"/>
            <w:vAlign w:val="center"/>
          </w:tcPr>
          <w:p w:rsidR="007D51BF" w:rsidRPr="00BA771D" w:rsidRDefault="007D51BF" w:rsidP="007D51BF">
            <w:pPr>
              <w:rPr>
                <w:rFonts w:ascii="Times New Roman" w:hAnsi="Times New Roman"/>
                <w:b/>
                <w:color w:val="000000"/>
              </w:rPr>
            </w:pPr>
            <w:r>
              <w:rPr>
                <w:rFonts w:ascii="Times New Roman" w:hAnsi="Times New Roman"/>
                <w:b/>
                <w:color w:val="000000"/>
              </w:rPr>
              <w:t>10</w:t>
            </w:r>
          </w:p>
        </w:tc>
        <w:tc>
          <w:tcPr>
            <w:tcW w:w="567" w:type="dxa"/>
            <w:shd w:val="clear" w:color="auto" w:fill="auto"/>
            <w:vAlign w:val="center"/>
          </w:tcPr>
          <w:p w:rsidR="007D51BF" w:rsidRPr="00BA771D" w:rsidRDefault="007D51BF" w:rsidP="007D51BF">
            <w:pPr>
              <w:jc w:val="center"/>
              <w:rPr>
                <w:rFonts w:ascii="Times New Roman" w:hAnsi="Times New Roman"/>
                <w:b/>
                <w:color w:val="000000"/>
              </w:rPr>
            </w:pPr>
            <w:r>
              <w:rPr>
                <w:rFonts w:ascii="Times New Roman" w:hAnsi="Times New Roman"/>
                <w:b/>
                <w:color w:val="000000"/>
              </w:rPr>
              <w:t>104</w:t>
            </w:r>
          </w:p>
        </w:tc>
        <w:tc>
          <w:tcPr>
            <w:tcW w:w="425" w:type="dxa"/>
            <w:tcBorders>
              <w:right w:val="single" w:sz="4" w:space="0" w:color="auto"/>
            </w:tcBorders>
            <w:shd w:val="clear" w:color="auto" w:fill="FFFFFF"/>
            <w:vAlign w:val="center"/>
          </w:tcPr>
          <w:p w:rsidR="007D51BF" w:rsidRPr="00BA771D" w:rsidRDefault="007D51BF" w:rsidP="007D51BF">
            <w:pPr>
              <w:jc w:val="center"/>
              <w:rPr>
                <w:rFonts w:ascii="Times New Roman" w:hAnsi="Times New Roman"/>
                <w:b/>
                <w:color w:val="000000"/>
              </w:rPr>
            </w:pPr>
          </w:p>
        </w:tc>
        <w:tc>
          <w:tcPr>
            <w:tcW w:w="425" w:type="dxa"/>
            <w:tcBorders>
              <w:top w:val="single" w:sz="6" w:space="0" w:color="CCCCCC"/>
              <w:left w:val="single" w:sz="4" w:space="0" w:color="auto"/>
              <w:bottom w:val="single" w:sz="6" w:space="0" w:color="000000"/>
              <w:right w:val="single" w:sz="6" w:space="0" w:color="000000"/>
            </w:tcBorders>
          </w:tcPr>
          <w:p w:rsidR="007D51BF" w:rsidRPr="00BA771D" w:rsidRDefault="007D51BF" w:rsidP="007D51BF">
            <w:pPr>
              <w:jc w:val="center"/>
              <w:rPr>
                <w:rFonts w:ascii="Times New Roman" w:hAnsi="Times New Roman"/>
                <w:b/>
              </w:rPr>
            </w:pPr>
          </w:p>
        </w:tc>
        <w:tc>
          <w:tcPr>
            <w:tcW w:w="709" w:type="dxa"/>
            <w:tcBorders>
              <w:top w:val="single" w:sz="6" w:space="0" w:color="CCCCCC"/>
              <w:left w:val="single" w:sz="6" w:space="0" w:color="CCCCCC"/>
              <w:bottom w:val="single" w:sz="6" w:space="0" w:color="000000"/>
              <w:right w:val="single" w:sz="6" w:space="0" w:color="000000"/>
            </w:tcBorders>
          </w:tcPr>
          <w:p w:rsidR="007D51BF" w:rsidRPr="00BA771D" w:rsidRDefault="007D51BF" w:rsidP="007D51BF">
            <w:pPr>
              <w:jc w:val="center"/>
              <w:rPr>
                <w:rFonts w:ascii="Times New Roman" w:hAnsi="Times New Roman"/>
                <w:b/>
              </w:rPr>
            </w:pPr>
            <w:r>
              <w:rPr>
                <w:rFonts w:ascii="Times New Roman" w:hAnsi="Times New Roman"/>
                <w:b/>
              </w:rPr>
              <w:t>0</w:t>
            </w:r>
          </w:p>
        </w:tc>
        <w:tc>
          <w:tcPr>
            <w:tcW w:w="734" w:type="dxa"/>
            <w:shd w:val="clear" w:color="auto" w:fill="FFFFFF"/>
            <w:vAlign w:val="center"/>
          </w:tcPr>
          <w:p w:rsidR="007D51BF" w:rsidRPr="00BA771D" w:rsidRDefault="007D51BF" w:rsidP="007D51BF">
            <w:pPr>
              <w:jc w:val="center"/>
              <w:rPr>
                <w:rFonts w:ascii="Times New Roman" w:hAnsi="Times New Roman"/>
                <w:b/>
                <w:color w:val="000000"/>
              </w:rPr>
            </w:pPr>
            <w:r>
              <w:rPr>
                <w:rFonts w:ascii="Times New Roman" w:hAnsi="Times New Roman"/>
                <w:b/>
                <w:color w:val="000000"/>
              </w:rPr>
              <w:t>0</w:t>
            </w:r>
          </w:p>
        </w:tc>
        <w:tc>
          <w:tcPr>
            <w:tcW w:w="634" w:type="dxa"/>
            <w:tcBorders>
              <w:bottom w:val="single" w:sz="4" w:space="0" w:color="000000"/>
            </w:tcBorders>
            <w:shd w:val="clear" w:color="auto" w:fill="DBE5F1" w:themeFill="accent1" w:themeFillTint="33"/>
            <w:textDirection w:val="btLr"/>
          </w:tcPr>
          <w:p w:rsidR="007D51BF" w:rsidRPr="00BA771D" w:rsidRDefault="007D51BF" w:rsidP="007D51BF">
            <w:pPr>
              <w:rPr>
                <w:rFonts w:ascii="Times New Roman" w:hAnsi="Times New Roman"/>
                <w:b/>
              </w:rPr>
            </w:pPr>
          </w:p>
        </w:tc>
        <w:tc>
          <w:tcPr>
            <w:tcW w:w="638" w:type="dxa"/>
            <w:tcBorders>
              <w:bottom w:val="single" w:sz="4" w:space="0" w:color="000000"/>
            </w:tcBorders>
            <w:shd w:val="clear" w:color="auto" w:fill="DBE5F1" w:themeFill="accent1" w:themeFillTint="33"/>
            <w:vAlign w:val="bottom"/>
          </w:tcPr>
          <w:p w:rsidR="007D51BF" w:rsidRPr="00BA771D" w:rsidRDefault="007D51BF" w:rsidP="007D51BF">
            <w:pPr>
              <w:jc w:val="right"/>
              <w:rPr>
                <w:rFonts w:ascii="Times New Roman" w:hAnsi="Times New Roman"/>
                <w:b/>
              </w:rPr>
            </w:pPr>
            <w:r>
              <w:rPr>
                <w:rFonts w:ascii="Times New Roman" w:hAnsi="Times New Roman"/>
                <w:b/>
              </w:rPr>
              <w:t>74</w:t>
            </w:r>
          </w:p>
        </w:tc>
        <w:tc>
          <w:tcPr>
            <w:tcW w:w="829" w:type="dxa"/>
            <w:tcBorders>
              <w:bottom w:val="single" w:sz="4" w:space="0" w:color="000000"/>
            </w:tcBorders>
            <w:shd w:val="clear" w:color="auto" w:fill="auto"/>
          </w:tcPr>
          <w:p w:rsidR="007D51BF" w:rsidRPr="00BA771D" w:rsidRDefault="007D51BF" w:rsidP="007D51BF">
            <w:pPr>
              <w:rPr>
                <w:rFonts w:ascii="Times New Roman" w:hAnsi="Times New Roman"/>
                <w:b/>
              </w:rPr>
            </w:pPr>
          </w:p>
        </w:tc>
        <w:tc>
          <w:tcPr>
            <w:tcW w:w="851" w:type="dxa"/>
            <w:tcBorders>
              <w:top w:val="single" w:sz="4" w:space="0" w:color="000000"/>
              <w:left w:val="single" w:sz="4" w:space="0" w:color="auto"/>
              <w:bottom w:val="single" w:sz="4" w:space="0" w:color="000000"/>
            </w:tcBorders>
            <w:shd w:val="clear" w:color="auto" w:fill="auto"/>
          </w:tcPr>
          <w:p w:rsidR="007D51BF" w:rsidRPr="00BA771D" w:rsidRDefault="007D51BF" w:rsidP="007D51BF">
            <w:pPr>
              <w:rPr>
                <w:rFonts w:ascii="Times New Roman" w:hAnsi="Times New Roman"/>
                <w:b/>
              </w:rPr>
            </w:pPr>
            <w:r>
              <w:rPr>
                <w:rFonts w:ascii="Times New Roman" w:hAnsi="Times New Roman"/>
                <w:b/>
              </w:rPr>
              <w:t>40</w:t>
            </w:r>
          </w:p>
        </w:tc>
      </w:tr>
      <w:tr w:rsidR="007D51BF" w:rsidRPr="0029724E" w:rsidTr="007D51BF">
        <w:tc>
          <w:tcPr>
            <w:tcW w:w="1014" w:type="dxa"/>
            <w:shd w:val="clear" w:color="auto" w:fill="FFFFFF"/>
            <w:vAlign w:val="center"/>
          </w:tcPr>
          <w:p w:rsidR="007D51BF" w:rsidRPr="0029724E" w:rsidRDefault="007D51BF" w:rsidP="007D51BF">
            <w:pPr>
              <w:jc w:val="center"/>
              <w:rPr>
                <w:rFonts w:ascii="Times New Roman" w:hAnsi="Times New Roman"/>
                <w:color w:val="000000"/>
              </w:rPr>
            </w:pPr>
            <w:r w:rsidRPr="0029724E">
              <w:rPr>
                <w:rFonts w:ascii="Times New Roman" w:hAnsi="Times New Roman"/>
                <w:color w:val="000000"/>
              </w:rPr>
              <w:t>ОП.09</w:t>
            </w:r>
          </w:p>
        </w:tc>
        <w:tc>
          <w:tcPr>
            <w:tcW w:w="4373" w:type="dxa"/>
            <w:shd w:val="clear" w:color="auto" w:fill="FFFFFF"/>
            <w:vAlign w:val="center"/>
          </w:tcPr>
          <w:p w:rsidR="007D51BF" w:rsidRPr="0029724E" w:rsidRDefault="007D51BF" w:rsidP="007D51BF">
            <w:pPr>
              <w:rPr>
                <w:rFonts w:ascii="Times New Roman" w:hAnsi="Times New Roman"/>
                <w:color w:val="000000"/>
              </w:rPr>
            </w:pPr>
            <w:r w:rsidRPr="0029724E">
              <w:rPr>
                <w:rFonts w:ascii="Times New Roman" w:hAnsi="Times New Roman"/>
                <w:color w:val="000000"/>
              </w:rPr>
              <w:t>Охрана труда</w:t>
            </w:r>
          </w:p>
        </w:tc>
        <w:tc>
          <w:tcPr>
            <w:tcW w:w="709" w:type="dxa"/>
          </w:tcPr>
          <w:p w:rsidR="007D51BF" w:rsidRPr="0029724E" w:rsidRDefault="007D51BF" w:rsidP="007D51BF">
            <w:pPr>
              <w:rPr>
                <w:rFonts w:ascii="Times New Roman" w:hAnsi="Times New Roman"/>
              </w:rPr>
            </w:pPr>
          </w:p>
        </w:tc>
        <w:tc>
          <w:tcPr>
            <w:tcW w:w="708" w:type="dxa"/>
          </w:tcPr>
          <w:p w:rsidR="007D51BF" w:rsidRPr="0029724E" w:rsidRDefault="007D51BF" w:rsidP="007D51BF">
            <w:pPr>
              <w:rPr>
                <w:rFonts w:ascii="Times New Roman" w:hAnsi="Times New Roman"/>
              </w:rPr>
            </w:pPr>
          </w:p>
        </w:tc>
        <w:tc>
          <w:tcPr>
            <w:tcW w:w="851" w:type="dxa"/>
            <w:shd w:val="clear" w:color="auto" w:fill="FFFFFF"/>
            <w:vAlign w:val="center"/>
          </w:tcPr>
          <w:p w:rsidR="007D51BF" w:rsidRPr="0029724E" w:rsidRDefault="007D51BF" w:rsidP="007D51BF">
            <w:pPr>
              <w:jc w:val="center"/>
              <w:rPr>
                <w:rFonts w:ascii="Times New Roman" w:hAnsi="Times New Roman"/>
                <w:bCs/>
                <w:color w:val="000000"/>
              </w:rPr>
            </w:pPr>
            <w:r w:rsidRPr="0029724E">
              <w:rPr>
                <w:rFonts w:ascii="Times New Roman" w:hAnsi="Times New Roman"/>
                <w:bCs/>
                <w:color w:val="000000"/>
              </w:rPr>
              <w:t>40</w:t>
            </w: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p>
        </w:tc>
        <w:tc>
          <w:tcPr>
            <w:tcW w:w="567" w:type="dxa"/>
          </w:tcPr>
          <w:p w:rsidR="007D51BF" w:rsidRPr="0029724E" w:rsidRDefault="007D51BF" w:rsidP="007D51BF">
            <w:pPr>
              <w:rPr>
                <w:rFonts w:ascii="Times New Roman" w:hAnsi="Times New Roman"/>
              </w:rPr>
            </w:pPr>
            <w:r>
              <w:rPr>
                <w:rFonts w:ascii="Times New Roman" w:hAnsi="Times New Roman"/>
              </w:rPr>
              <w:t>40</w:t>
            </w: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10</w:t>
            </w:r>
          </w:p>
        </w:tc>
        <w:tc>
          <w:tcPr>
            <w:tcW w:w="567" w:type="dxa"/>
            <w:shd w:val="clear" w:color="auto" w:fill="auto"/>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30</w:t>
            </w:r>
          </w:p>
        </w:tc>
        <w:tc>
          <w:tcPr>
            <w:tcW w:w="425" w:type="dxa"/>
            <w:tcBorders>
              <w:right w:val="single" w:sz="4" w:space="0" w:color="auto"/>
            </w:tcBorders>
            <w:shd w:val="clear" w:color="auto" w:fill="FFFFFF"/>
            <w:vAlign w:val="center"/>
          </w:tcPr>
          <w:p w:rsidR="007D51BF" w:rsidRPr="0029724E" w:rsidRDefault="007D51BF" w:rsidP="007D51BF">
            <w:pPr>
              <w:jc w:val="center"/>
              <w:rPr>
                <w:rFonts w:ascii="Times New Roman" w:hAnsi="Times New Roman"/>
                <w:color w:val="000000"/>
              </w:rPr>
            </w:pPr>
          </w:p>
        </w:tc>
        <w:tc>
          <w:tcPr>
            <w:tcW w:w="425" w:type="dxa"/>
            <w:tcBorders>
              <w:top w:val="single" w:sz="6" w:space="0" w:color="CCCCCC"/>
              <w:left w:val="single" w:sz="4" w:space="0" w:color="auto"/>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b/>
                <w:bCs/>
              </w:rPr>
            </w:pPr>
          </w:p>
        </w:tc>
        <w:tc>
          <w:tcPr>
            <w:tcW w:w="709" w:type="dxa"/>
            <w:tcBorders>
              <w:top w:val="single" w:sz="6" w:space="0" w:color="CCCCCC"/>
              <w:left w:val="single" w:sz="6" w:space="0" w:color="CCCCCC"/>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b/>
                <w:bCs/>
              </w:rPr>
            </w:pPr>
          </w:p>
        </w:tc>
        <w:tc>
          <w:tcPr>
            <w:tcW w:w="734" w:type="dxa"/>
            <w:shd w:val="clear" w:color="auto" w:fill="FFFFFF"/>
            <w:vAlign w:val="center"/>
          </w:tcPr>
          <w:p w:rsidR="007D51BF" w:rsidRPr="0029724E" w:rsidRDefault="007D51BF" w:rsidP="007D51BF">
            <w:pPr>
              <w:jc w:val="center"/>
              <w:rPr>
                <w:rFonts w:ascii="Times New Roman" w:hAnsi="Times New Roman"/>
                <w:color w:val="000000"/>
              </w:rPr>
            </w:pPr>
          </w:p>
        </w:tc>
        <w:tc>
          <w:tcPr>
            <w:tcW w:w="634" w:type="dxa"/>
            <w:shd w:val="clear" w:color="auto" w:fill="DBE5F1" w:themeFill="accent1" w:themeFillTint="33"/>
          </w:tcPr>
          <w:p w:rsidR="007D51BF" w:rsidRPr="0029724E" w:rsidRDefault="007D51BF" w:rsidP="007D51BF">
            <w:pPr>
              <w:rPr>
                <w:rFonts w:ascii="Times New Roman" w:hAnsi="Times New Roman"/>
              </w:rPr>
            </w:pPr>
          </w:p>
        </w:tc>
        <w:tc>
          <w:tcPr>
            <w:tcW w:w="638" w:type="dxa"/>
            <w:shd w:val="clear" w:color="auto" w:fill="DBE5F1" w:themeFill="accent1" w:themeFillTint="33"/>
          </w:tcPr>
          <w:p w:rsidR="007D51BF" w:rsidRPr="0029724E" w:rsidRDefault="007D51BF" w:rsidP="007D51BF">
            <w:pPr>
              <w:rPr>
                <w:rFonts w:ascii="Times New Roman" w:hAnsi="Times New Roman"/>
              </w:rPr>
            </w:pPr>
          </w:p>
        </w:tc>
        <w:tc>
          <w:tcPr>
            <w:tcW w:w="829" w:type="dxa"/>
            <w:shd w:val="clear" w:color="auto" w:fill="auto"/>
          </w:tcPr>
          <w:p w:rsidR="007D51BF" w:rsidRPr="0029724E" w:rsidRDefault="007D51BF" w:rsidP="007D51BF">
            <w:pPr>
              <w:rPr>
                <w:rFonts w:ascii="Times New Roman" w:hAnsi="Times New Roman"/>
              </w:rPr>
            </w:pPr>
          </w:p>
        </w:tc>
        <w:tc>
          <w:tcPr>
            <w:tcW w:w="851" w:type="dxa"/>
            <w:shd w:val="clear" w:color="auto" w:fill="auto"/>
          </w:tcPr>
          <w:p w:rsidR="007D51BF" w:rsidRPr="0029724E" w:rsidRDefault="007D51BF" w:rsidP="007D51BF">
            <w:pPr>
              <w:rPr>
                <w:rFonts w:ascii="Times New Roman" w:hAnsi="Times New Roman"/>
              </w:rPr>
            </w:pPr>
            <w:r>
              <w:rPr>
                <w:rFonts w:ascii="Times New Roman" w:hAnsi="Times New Roman"/>
              </w:rPr>
              <w:t>40</w:t>
            </w:r>
          </w:p>
        </w:tc>
      </w:tr>
      <w:tr w:rsidR="007D51BF" w:rsidRPr="0029724E" w:rsidTr="007D51BF">
        <w:tc>
          <w:tcPr>
            <w:tcW w:w="1014" w:type="dxa"/>
            <w:shd w:val="clear" w:color="auto" w:fill="FFFFFF"/>
            <w:vAlign w:val="center"/>
          </w:tcPr>
          <w:p w:rsidR="007D51BF" w:rsidRPr="0029724E" w:rsidRDefault="007D51BF" w:rsidP="007D51BF">
            <w:pPr>
              <w:jc w:val="center"/>
              <w:rPr>
                <w:rFonts w:ascii="Times New Roman" w:hAnsi="Times New Roman"/>
                <w:color w:val="000000"/>
              </w:rPr>
            </w:pPr>
            <w:r w:rsidRPr="0029724E">
              <w:rPr>
                <w:rFonts w:ascii="Times New Roman" w:hAnsi="Times New Roman"/>
                <w:color w:val="000000"/>
              </w:rPr>
              <w:lastRenderedPageBreak/>
              <w:t>ОП.10</w:t>
            </w:r>
          </w:p>
        </w:tc>
        <w:tc>
          <w:tcPr>
            <w:tcW w:w="4373" w:type="dxa"/>
            <w:tcBorders>
              <w:top w:val="single" w:sz="4" w:space="0" w:color="auto"/>
            </w:tcBorders>
            <w:shd w:val="clear" w:color="auto" w:fill="FFFFFF"/>
            <w:vAlign w:val="center"/>
          </w:tcPr>
          <w:p w:rsidR="007D51BF" w:rsidRPr="0029724E" w:rsidRDefault="007D51BF" w:rsidP="007D51BF">
            <w:pPr>
              <w:rPr>
                <w:rFonts w:ascii="Times New Roman" w:hAnsi="Times New Roman"/>
                <w:color w:val="000000"/>
              </w:rPr>
            </w:pPr>
            <w:r w:rsidRPr="0029724E">
              <w:rPr>
                <w:rFonts w:ascii="Times New Roman" w:hAnsi="Times New Roman"/>
                <w:color w:val="000000"/>
              </w:rPr>
              <w:t>Безопасность жизнедеятельности</w:t>
            </w:r>
          </w:p>
        </w:tc>
        <w:tc>
          <w:tcPr>
            <w:tcW w:w="709" w:type="dxa"/>
            <w:tcBorders>
              <w:top w:val="single" w:sz="4" w:space="0" w:color="auto"/>
            </w:tcBorders>
          </w:tcPr>
          <w:p w:rsidR="007D51BF" w:rsidRPr="0029724E" w:rsidRDefault="007D51BF" w:rsidP="007D51BF">
            <w:pPr>
              <w:rPr>
                <w:rFonts w:ascii="Times New Roman" w:hAnsi="Times New Roman"/>
              </w:rPr>
            </w:pPr>
            <w:r w:rsidRPr="0029724E">
              <w:rPr>
                <w:rFonts w:ascii="Times New Roman" w:hAnsi="Times New Roman"/>
              </w:rPr>
              <w:t>ДЗ</w:t>
            </w:r>
          </w:p>
        </w:tc>
        <w:tc>
          <w:tcPr>
            <w:tcW w:w="708" w:type="dxa"/>
            <w:tcBorders>
              <w:top w:val="single" w:sz="4" w:space="0" w:color="auto"/>
            </w:tcBorders>
          </w:tcPr>
          <w:p w:rsidR="007D51BF" w:rsidRPr="0029724E" w:rsidRDefault="007D51BF" w:rsidP="007D51BF">
            <w:pPr>
              <w:rPr>
                <w:rFonts w:ascii="Times New Roman" w:hAnsi="Times New Roman"/>
                <w:b/>
              </w:rPr>
            </w:pPr>
          </w:p>
        </w:tc>
        <w:tc>
          <w:tcPr>
            <w:tcW w:w="851" w:type="dxa"/>
            <w:tcBorders>
              <w:top w:val="single" w:sz="4" w:space="0" w:color="auto"/>
            </w:tcBorders>
            <w:shd w:val="clear" w:color="auto" w:fill="FFFFFF"/>
            <w:vAlign w:val="center"/>
          </w:tcPr>
          <w:p w:rsidR="007D51BF" w:rsidRPr="0029724E" w:rsidRDefault="007D51BF" w:rsidP="007D51BF">
            <w:pPr>
              <w:rPr>
                <w:rFonts w:ascii="Times New Roman" w:hAnsi="Times New Roman"/>
                <w:bCs/>
                <w:color w:val="000000"/>
              </w:rPr>
            </w:pPr>
            <w:r>
              <w:rPr>
                <w:rFonts w:ascii="Times New Roman" w:hAnsi="Times New Roman"/>
                <w:bCs/>
                <w:color w:val="000000"/>
              </w:rPr>
              <w:t>74</w:t>
            </w:r>
          </w:p>
        </w:tc>
        <w:tc>
          <w:tcPr>
            <w:tcW w:w="567" w:type="dxa"/>
            <w:tcBorders>
              <w:top w:val="single" w:sz="4" w:space="0" w:color="auto"/>
            </w:tcBorders>
            <w:shd w:val="clear" w:color="auto" w:fill="FFFFFF"/>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14</w:t>
            </w:r>
          </w:p>
        </w:tc>
        <w:tc>
          <w:tcPr>
            <w:tcW w:w="567" w:type="dxa"/>
            <w:tcBorders>
              <w:top w:val="single" w:sz="4" w:space="0" w:color="auto"/>
            </w:tcBorders>
          </w:tcPr>
          <w:p w:rsidR="007D51BF" w:rsidRPr="00FB1374" w:rsidRDefault="007D51BF" w:rsidP="007D51BF">
            <w:pPr>
              <w:rPr>
                <w:rFonts w:ascii="Times New Roman" w:hAnsi="Times New Roman"/>
              </w:rPr>
            </w:pPr>
            <w:r>
              <w:rPr>
                <w:rFonts w:ascii="Times New Roman" w:hAnsi="Times New Roman"/>
              </w:rPr>
              <w:t>74</w:t>
            </w:r>
          </w:p>
        </w:tc>
        <w:tc>
          <w:tcPr>
            <w:tcW w:w="567" w:type="dxa"/>
            <w:tcBorders>
              <w:top w:val="single" w:sz="4" w:space="0" w:color="auto"/>
            </w:tcBorders>
            <w:shd w:val="clear" w:color="auto" w:fill="FFFFFF"/>
            <w:vAlign w:val="center"/>
          </w:tcPr>
          <w:p w:rsidR="007D51BF" w:rsidRPr="0029724E" w:rsidRDefault="007D51BF" w:rsidP="007D51BF">
            <w:pPr>
              <w:jc w:val="center"/>
              <w:rPr>
                <w:rFonts w:ascii="Times New Roman" w:hAnsi="Times New Roman"/>
                <w:color w:val="000000"/>
              </w:rPr>
            </w:pPr>
          </w:p>
        </w:tc>
        <w:tc>
          <w:tcPr>
            <w:tcW w:w="567" w:type="dxa"/>
            <w:tcBorders>
              <w:top w:val="single" w:sz="4" w:space="0" w:color="auto"/>
            </w:tcBorders>
            <w:shd w:val="clear" w:color="auto" w:fill="auto"/>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74</w:t>
            </w:r>
          </w:p>
        </w:tc>
        <w:tc>
          <w:tcPr>
            <w:tcW w:w="425" w:type="dxa"/>
            <w:tcBorders>
              <w:top w:val="single" w:sz="4" w:space="0" w:color="auto"/>
              <w:right w:val="single" w:sz="4" w:space="0" w:color="auto"/>
            </w:tcBorders>
            <w:shd w:val="clear" w:color="auto" w:fill="FFFFFF"/>
            <w:vAlign w:val="center"/>
          </w:tcPr>
          <w:p w:rsidR="007D51BF" w:rsidRPr="0029724E" w:rsidRDefault="007D51BF" w:rsidP="007D51BF">
            <w:pPr>
              <w:jc w:val="center"/>
              <w:rPr>
                <w:rFonts w:ascii="Times New Roman" w:hAnsi="Times New Roman"/>
                <w:color w:val="000000"/>
              </w:rPr>
            </w:pPr>
          </w:p>
        </w:tc>
        <w:tc>
          <w:tcPr>
            <w:tcW w:w="425" w:type="dxa"/>
            <w:tcBorders>
              <w:top w:val="single" w:sz="4" w:space="0" w:color="auto"/>
              <w:left w:val="single" w:sz="4" w:space="0" w:color="auto"/>
              <w:bottom w:val="single" w:sz="6" w:space="0" w:color="000000"/>
              <w:right w:val="single" w:sz="6" w:space="0" w:color="000000"/>
            </w:tcBorders>
          </w:tcPr>
          <w:p w:rsidR="007D51BF" w:rsidRPr="0029724E" w:rsidRDefault="007D51BF" w:rsidP="007D51BF">
            <w:pPr>
              <w:jc w:val="center"/>
              <w:rPr>
                <w:rFonts w:ascii="Times New Roman" w:hAnsi="Times New Roman"/>
              </w:rPr>
            </w:pPr>
          </w:p>
        </w:tc>
        <w:tc>
          <w:tcPr>
            <w:tcW w:w="709" w:type="dxa"/>
            <w:tcBorders>
              <w:top w:val="single" w:sz="4" w:space="0" w:color="auto"/>
              <w:left w:val="single" w:sz="6" w:space="0" w:color="CCCCCC"/>
              <w:bottom w:val="single" w:sz="6" w:space="0" w:color="000000"/>
              <w:right w:val="single" w:sz="6" w:space="0" w:color="000000"/>
            </w:tcBorders>
          </w:tcPr>
          <w:p w:rsidR="007D51BF" w:rsidRPr="0029724E" w:rsidRDefault="007D51BF" w:rsidP="007D51BF">
            <w:pPr>
              <w:jc w:val="center"/>
              <w:rPr>
                <w:rFonts w:ascii="Times New Roman" w:hAnsi="Times New Roman"/>
              </w:rPr>
            </w:pPr>
          </w:p>
        </w:tc>
        <w:tc>
          <w:tcPr>
            <w:tcW w:w="734" w:type="dxa"/>
            <w:tcBorders>
              <w:top w:val="single" w:sz="4" w:space="0" w:color="auto"/>
            </w:tcBorders>
            <w:shd w:val="clear" w:color="auto" w:fill="FFFFFF"/>
            <w:vAlign w:val="center"/>
          </w:tcPr>
          <w:p w:rsidR="007D51BF" w:rsidRPr="0029724E" w:rsidRDefault="007D51BF" w:rsidP="007D51BF">
            <w:pPr>
              <w:jc w:val="center"/>
              <w:rPr>
                <w:rFonts w:ascii="Times New Roman" w:hAnsi="Times New Roman"/>
                <w:color w:val="000000"/>
              </w:rPr>
            </w:pPr>
          </w:p>
        </w:tc>
        <w:tc>
          <w:tcPr>
            <w:tcW w:w="634" w:type="dxa"/>
            <w:tcBorders>
              <w:top w:val="single" w:sz="4" w:space="0" w:color="auto"/>
            </w:tcBorders>
            <w:shd w:val="clear" w:color="auto" w:fill="DBE5F1" w:themeFill="accent1" w:themeFillTint="33"/>
          </w:tcPr>
          <w:p w:rsidR="007D51BF" w:rsidRPr="0029724E" w:rsidRDefault="007D51BF" w:rsidP="007D51BF">
            <w:pPr>
              <w:rPr>
                <w:rFonts w:ascii="Times New Roman" w:hAnsi="Times New Roman"/>
                <w:b/>
              </w:rPr>
            </w:pPr>
          </w:p>
        </w:tc>
        <w:tc>
          <w:tcPr>
            <w:tcW w:w="638" w:type="dxa"/>
            <w:tcBorders>
              <w:top w:val="single" w:sz="4" w:space="0" w:color="auto"/>
            </w:tcBorders>
            <w:shd w:val="clear" w:color="auto" w:fill="DBE5F1" w:themeFill="accent1" w:themeFillTint="33"/>
          </w:tcPr>
          <w:p w:rsidR="007D51BF" w:rsidRPr="00FB1374" w:rsidRDefault="007D51BF" w:rsidP="007D51BF">
            <w:pPr>
              <w:rPr>
                <w:rFonts w:ascii="Times New Roman" w:hAnsi="Times New Roman"/>
              </w:rPr>
            </w:pPr>
            <w:r>
              <w:rPr>
                <w:rFonts w:ascii="Times New Roman" w:hAnsi="Times New Roman"/>
              </w:rPr>
              <w:t>74</w:t>
            </w:r>
          </w:p>
        </w:tc>
        <w:tc>
          <w:tcPr>
            <w:tcW w:w="829" w:type="dxa"/>
            <w:tcBorders>
              <w:top w:val="single" w:sz="4" w:space="0" w:color="auto"/>
            </w:tcBorders>
            <w:shd w:val="clear" w:color="auto" w:fill="auto"/>
          </w:tcPr>
          <w:p w:rsidR="007D51BF" w:rsidRPr="0029724E" w:rsidRDefault="007D51BF" w:rsidP="007D51BF">
            <w:pPr>
              <w:rPr>
                <w:rFonts w:ascii="Times New Roman" w:hAnsi="Times New Roman"/>
                <w:b/>
              </w:rPr>
            </w:pPr>
          </w:p>
        </w:tc>
        <w:tc>
          <w:tcPr>
            <w:tcW w:w="851" w:type="dxa"/>
            <w:tcBorders>
              <w:top w:val="single" w:sz="4" w:space="0" w:color="auto"/>
            </w:tcBorders>
            <w:shd w:val="clear" w:color="auto" w:fill="auto"/>
          </w:tcPr>
          <w:p w:rsidR="007D51BF" w:rsidRPr="0029724E" w:rsidRDefault="007D51BF" w:rsidP="007D51BF">
            <w:pPr>
              <w:rPr>
                <w:rFonts w:ascii="Times New Roman" w:hAnsi="Times New Roman"/>
              </w:rPr>
            </w:pPr>
          </w:p>
        </w:tc>
      </w:tr>
      <w:tr w:rsidR="007D51BF" w:rsidRPr="0029724E" w:rsidTr="007D51BF">
        <w:tc>
          <w:tcPr>
            <w:tcW w:w="1014" w:type="dxa"/>
            <w:shd w:val="clear" w:color="auto" w:fill="DBE5F1" w:themeFill="accent1" w:themeFillTint="33"/>
            <w:vAlign w:val="center"/>
          </w:tcPr>
          <w:p w:rsidR="007D51BF" w:rsidRDefault="007D51BF" w:rsidP="007D51BF">
            <w:pPr>
              <w:jc w:val="center"/>
              <w:rPr>
                <w:rFonts w:ascii="Times New Roman" w:hAnsi="Times New Roman"/>
                <w:color w:val="000000"/>
                <w:lang w:eastAsia="zh-CN"/>
              </w:rPr>
            </w:pPr>
            <w:r>
              <w:rPr>
                <w:rFonts w:ascii="Times New Roman" w:hAnsi="Times New Roman"/>
                <w:b/>
                <w:i/>
                <w:color w:val="000000"/>
                <w:sz w:val="21"/>
                <w:szCs w:val="18"/>
                <w:lang w:eastAsia="zh-CN"/>
              </w:rPr>
              <w:t>ПЦ</w:t>
            </w:r>
          </w:p>
        </w:tc>
        <w:tc>
          <w:tcPr>
            <w:tcW w:w="4373" w:type="dxa"/>
            <w:shd w:val="clear" w:color="auto" w:fill="DBE5F1" w:themeFill="accent1" w:themeFillTint="33"/>
            <w:vAlign w:val="center"/>
          </w:tcPr>
          <w:p w:rsidR="007D51BF" w:rsidRDefault="007D51BF" w:rsidP="007D51BF">
            <w:pPr>
              <w:rPr>
                <w:rFonts w:ascii="Times New Roman" w:hAnsi="Times New Roman"/>
                <w:color w:val="000000"/>
                <w:lang w:eastAsia="zh-CN"/>
              </w:rPr>
            </w:pPr>
            <w:r>
              <w:rPr>
                <w:rFonts w:ascii="Times New Roman" w:hAnsi="Times New Roman"/>
                <w:b/>
                <w:i/>
                <w:color w:val="000000"/>
                <w:sz w:val="21"/>
                <w:szCs w:val="18"/>
                <w:lang w:eastAsia="zh-CN"/>
              </w:rPr>
              <w:t>Профессиональный цикл</w:t>
            </w:r>
          </w:p>
        </w:tc>
        <w:tc>
          <w:tcPr>
            <w:tcW w:w="709" w:type="dxa"/>
            <w:shd w:val="clear" w:color="auto" w:fill="DBE5F1" w:themeFill="accent1" w:themeFillTint="33"/>
          </w:tcPr>
          <w:p w:rsidR="007D51BF" w:rsidRPr="00CB1168" w:rsidRDefault="007D51BF" w:rsidP="007D51BF">
            <w:pPr>
              <w:rPr>
                <w:rFonts w:ascii="Times New Roman" w:hAnsi="Times New Roman"/>
                <w:color w:val="00B050"/>
              </w:rPr>
            </w:pPr>
          </w:p>
        </w:tc>
        <w:tc>
          <w:tcPr>
            <w:tcW w:w="708" w:type="dxa"/>
            <w:shd w:val="clear" w:color="auto" w:fill="DBE5F1" w:themeFill="accent1" w:themeFillTint="33"/>
          </w:tcPr>
          <w:p w:rsidR="007D51BF" w:rsidRPr="00CB1168" w:rsidRDefault="007D51BF" w:rsidP="007D51BF">
            <w:pPr>
              <w:rPr>
                <w:rFonts w:ascii="Times New Roman" w:hAnsi="Times New Roman"/>
                <w:color w:val="00B050"/>
              </w:rPr>
            </w:pPr>
          </w:p>
        </w:tc>
        <w:tc>
          <w:tcPr>
            <w:tcW w:w="851" w:type="dxa"/>
            <w:shd w:val="clear" w:color="auto" w:fill="DBE5F1" w:themeFill="accent1" w:themeFillTint="33"/>
            <w:vAlign w:val="center"/>
          </w:tcPr>
          <w:p w:rsidR="007D51BF" w:rsidRPr="003B7476" w:rsidRDefault="007D51BF" w:rsidP="007D51BF">
            <w:pPr>
              <w:jc w:val="center"/>
              <w:rPr>
                <w:rFonts w:ascii="Times New Roman" w:hAnsi="Times New Roman"/>
                <w:b/>
                <w:bCs/>
              </w:rPr>
            </w:pPr>
            <w:r>
              <w:rPr>
                <w:rFonts w:ascii="Times New Roman" w:hAnsi="Times New Roman"/>
                <w:b/>
                <w:bCs/>
              </w:rPr>
              <w:t>1649</w:t>
            </w:r>
          </w:p>
        </w:tc>
        <w:tc>
          <w:tcPr>
            <w:tcW w:w="567" w:type="dxa"/>
            <w:shd w:val="clear" w:color="auto" w:fill="DBE5F1" w:themeFill="accent1" w:themeFillTint="33"/>
            <w:vAlign w:val="center"/>
          </w:tcPr>
          <w:p w:rsidR="007D51BF" w:rsidRPr="003B7476" w:rsidRDefault="007D51BF" w:rsidP="007D51BF">
            <w:pPr>
              <w:jc w:val="center"/>
              <w:rPr>
                <w:rFonts w:ascii="Times New Roman" w:hAnsi="Times New Roman"/>
                <w:b/>
              </w:rPr>
            </w:pPr>
            <w:r w:rsidRPr="003B7476">
              <w:rPr>
                <w:rFonts w:ascii="Times New Roman" w:hAnsi="Times New Roman"/>
                <w:b/>
              </w:rPr>
              <w:t>10</w:t>
            </w:r>
          </w:p>
        </w:tc>
        <w:tc>
          <w:tcPr>
            <w:tcW w:w="567"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7D51BF" w:rsidRPr="003B7476" w:rsidRDefault="007D51BF" w:rsidP="007D51BF">
            <w:pPr>
              <w:ind w:hanging="7"/>
              <w:jc w:val="center"/>
              <w:rPr>
                <w:rFonts w:ascii="Times New Roman" w:hAnsi="Times New Roman"/>
                <w:b/>
              </w:rPr>
            </w:pPr>
            <w:r w:rsidRPr="003B7476">
              <w:rPr>
                <w:rFonts w:ascii="Times New Roman" w:hAnsi="Times New Roman"/>
                <w:b/>
              </w:rPr>
              <w:t>1004</w:t>
            </w:r>
          </w:p>
        </w:tc>
        <w:tc>
          <w:tcPr>
            <w:tcW w:w="567" w:type="dxa"/>
            <w:shd w:val="clear" w:color="auto" w:fill="DBE5F1" w:themeFill="accent1" w:themeFillTint="33"/>
            <w:vAlign w:val="center"/>
          </w:tcPr>
          <w:p w:rsidR="007D51BF" w:rsidRPr="003B7476" w:rsidRDefault="007D51BF" w:rsidP="007D51BF">
            <w:pPr>
              <w:jc w:val="center"/>
              <w:rPr>
                <w:rFonts w:ascii="Times New Roman" w:hAnsi="Times New Roman"/>
                <w:b/>
              </w:rPr>
            </w:pPr>
            <w:r w:rsidRPr="003B7476">
              <w:rPr>
                <w:rFonts w:ascii="Times New Roman" w:hAnsi="Times New Roman"/>
                <w:b/>
              </w:rPr>
              <w:t>118</w:t>
            </w:r>
          </w:p>
        </w:tc>
        <w:tc>
          <w:tcPr>
            <w:tcW w:w="567" w:type="dxa"/>
            <w:shd w:val="clear" w:color="auto" w:fill="DBE5F1" w:themeFill="accent1" w:themeFillTint="33"/>
            <w:vAlign w:val="center"/>
          </w:tcPr>
          <w:p w:rsidR="007D51BF" w:rsidRPr="003B7476" w:rsidRDefault="007D51BF" w:rsidP="007D51BF">
            <w:pPr>
              <w:jc w:val="center"/>
              <w:rPr>
                <w:rFonts w:ascii="Times New Roman" w:hAnsi="Times New Roman"/>
                <w:b/>
              </w:rPr>
            </w:pPr>
            <w:r w:rsidRPr="003B7476">
              <w:rPr>
                <w:rFonts w:ascii="Times New Roman" w:hAnsi="Times New Roman"/>
                <w:b/>
              </w:rPr>
              <w:t>886</w:t>
            </w:r>
          </w:p>
        </w:tc>
        <w:tc>
          <w:tcPr>
            <w:tcW w:w="425" w:type="dxa"/>
            <w:tcBorders>
              <w:right w:val="single" w:sz="4" w:space="0" w:color="auto"/>
            </w:tcBorders>
            <w:shd w:val="clear" w:color="auto" w:fill="DBE5F1" w:themeFill="accent1" w:themeFillTint="33"/>
            <w:vAlign w:val="center"/>
          </w:tcPr>
          <w:p w:rsidR="007D51BF" w:rsidRPr="003B7476" w:rsidRDefault="007D51BF" w:rsidP="007D51BF">
            <w:pPr>
              <w:jc w:val="center"/>
              <w:rPr>
                <w:rFonts w:ascii="Times New Roman" w:hAnsi="Times New Roman"/>
                <w:b/>
              </w:rPr>
            </w:pPr>
            <w:r w:rsidRPr="003B7476">
              <w:rPr>
                <w:rFonts w:ascii="Times New Roman" w:hAnsi="Times New Roman"/>
                <w:b/>
              </w:rPr>
              <w:t>20</w:t>
            </w:r>
          </w:p>
        </w:tc>
        <w:tc>
          <w:tcPr>
            <w:tcW w:w="425" w:type="dxa"/>
            <w:tcBorders>
              <w:top w:val="single" w:sz="6" w:space="0" w:color="CCCCCC"/>
              <w:left w:val="single" w:sz="4" w:space="0" w:color="auto"/>
              <w:bottom w:val="single" w:sz="6" w:space="0" w:color="000000"/>
              <w:right w:val="single" w:sz="6" w:space="0" w:color="000000"/>
            </w:tcBorders>
            <w:shd w:val="clear" w:color="auto" w:fill="DBE5F1" w:themeFill="accent1" w:themeFillTint="33"/>
          </w:tcPr>
          <w:p w:rsidR="007D51BF" w:rsidRPr="003B7476" w:rsidRDefault="007D51BF" w:rsidP="007D51BF">
            <w:pPr>
              <w:jc w:val="center"/>
              <w:rPr>
                <w:rFonts w:ascii="Times New Roman" w:hAnsi="Times New Roman"/>
                <w:b/>
              </w:rPr>
            </w:pPr>
            <w:r w:rsidRPr="003B7476">
              <w:rPr>
                <w:rFonts w:ascii="Times New Roman" w:hAnsi="Times New Roman"/>
                <w:b/>
              </w:rPr>
              <w:t>576</w:t>
            </w:r>
          </w:p>
        </w:tc>
        <w:tc>
          <w:tcPr>
            <w:tcW w:w="709" w:type="dxa"/>
            <w:tcBorders>
              <w:top w:val="single" w:sz="6" w:space="0" w:color="CCCCCC"/>
              <w:left w:val="single" w:sz="6" w:space="0" w:color="CCCCCC"/>
              <w:bottom w:val="single" w:sz="6" w:space="0" w:color="000000"/>
              <w:right w:val="single" w:sz="6" w:space="0" w:color="000000"/>
            </w:tcBorders>
            <w:shd w:val="clear" w:color="auto" w:fill="DBE5F1" w:themeFill="accent1" w:themeFillTint="33"/>
          </w:tcPr>
          <w:p w:rsidR="007D51BF" w:rsidRPr="003B7476" w:rsidRDefault="007D51BF" w:rsidP="007D51BF">
            <w:pPr>
              <w:jc w:val="center"/>
              <w:rPr>
                <w:rFonts w:ascii="Times New Roman" w:hAnsi="Times New Roman"/>
                <w:b/>
              </w:rPr>
            </w:pPr>
            <w:r>
              <w:rPr>
                <w:rFonts w:ascii="Times New Roman" w:hAnsi="Times New Roman"/>
                <w:b/>
              </w:rPr>
              <w:t>24</w:t>
            </w:r>
          </w:p>
        </w:tc>
        <w:tc>
          <w:tcPr>
            <w:tcW w:w="734" w:type="dxa"/>
            <w:shd w:val="clear" w:color="auto" w:fill="DBE5F1" w:themeFill="accent1" w:themeFillTint="33"/>
            <w:vAlign w:val="center"/>
          </w:tcPr>
          <w:p w:rsidR="007D51BF" w:rsidRPr="003B7476" w:rsidRDefault="007D51BF" w:rsidP="007D51BF">
            <w:pPr>
              <w:jc w:val="center"/>
              <w:rPr>
                <w:rFonts w:ascii="Times New Roman" w:hAnsi="Times New Roman"/>
                <w:b/>
              </w:rPr>
            </w:pPr>
            <w:r w:rsidRPr="003B7476">
              <w:rPr>
                <w:rFonts w:ascii="Times New Roman" w:hAnsi="Times New Roman"/>
                <w:b/>
              </w:rPr>
              <w:t>48</w:t>
            </w:r>
          </w:p>
        </w:tc>
        <w:tc>
          <w:tcPr>
            <w:tcW w:w="634" w:type="dxa"/>
            <w:shd w:val="clear" w:color="auto" w:fill="DBE5F1" w:themeFill="accent1" w:themeFillTint="33"/>
          </w:tcPr>
          <w:p w:rsidR="007D51BF" w:rsidRPr="003B7476" w:rsidRDefault="007D51BF" w:rsidP="007D51BF">
            <w:pPr>
              <w:rPr>
                <w:rFonts w:ascii="Times New Roman" w:hAnsi="Times New Roman"/>
                <w:b/>
              </w:rPr>
            </w:pPr>
            <w:r w:rsidRPr="003B7476">
              <w:rPr>
                <w:rFonts w:ascii="Times New Roman" w:hAnsi="Times New Roman"/>
                <w:b/>
              </w:rPr>
              <w:t>196</w:t>
            </w:r>
          </w:p>
        </w:tc>
        <w:tc>
          <w:tcPr>
            <w:tcW w:w="638" w:type="dxa"/>
            <w:shd w:val="clear" w:color="auto" w:fill="DBE5F1" w:themeFill="accent1" w:themeFillTint="33"/>
          </w:tcPr>
          <w:p w:rsidR="007D51BF" w:rsidRPr="003B7476" w:rsidRDefault="007D51BF" w:rsidP="007D51BF">
            <w:pPr>
              <w:rPr>
                <w:rFonts w:ascii="Times New Roman" w:hAnsi="Times New Roman"/>
                <w:b/>
              </w:rPr>
            </w:pPr>
            <w:r w:rsidRPr="003B7476">
              <w:rPr>
                <w:rFonts w:ascii="Times New Roman" w:hAnsi="Times New Roman"/>
                <w:b/>
              </w:rPr>
              <w:t>431</w:t>
            </w:r>
          </w:p>
        </w:tc>
        <w:tc>
          <w:tcPr>
            <w:tcW w:w="829" w:type="dxa"/>
            <w:shd w:val="clear" w:color="auto" w:fill="DBE5F1" w:themeFill="accent1" w:themeFillTint="33"/>
          </w:tcPr>
          <w:p w:rsidR="007D51BF" w:rsidRPr="003B7476" w:rsidRDefault="007D51BF" w:rsidP="007D51BF">
            <w:pPr>
              <w:rPr>
                <w:rFonts w:ascii="Times New Roman" w:hAnsi="Times New Roman"/>
                <w:b/>
              </w:rPr>
            </w:pPr>
            <w:r w:rsidRPr="003B7476">
              <w:rPr>
                <w:rFonts w:ascii="Times New Roman" w:hAnsi="Times New Roman"/>
                <w:b/>
              </w:rPr>
              <w:t>204</w:t>
            </w:r>
          </w:p>
        </w:tc>
        <w:tc>
          <w:tcPr>
            <w:tcW w:w="851" w:type="dxa"/>
            <w:shd w:val="clear" w:color="auto" w:fill="DBE5F1" w:themeFill="accent1" w:themeFillTint="33"/>
          </w:tcPr>
          <w:p w:rsidR="007D51BF" w:rsidRPr="003B7476" w:rsidRDefault="007D51BF" w:rsidP="007D51BF">
            <w:pPr>
              <w:rPr>
                <w:rFonts w:ascii="Times New Roman" w:hAnsi="Times New Roman"/>
                <w:b/>
              </w:rPr>
            </w:pPr>
            <w:r w:rsidRPr="003B7476">
              <w:rPr>
                <w:rFonts w:ascii="Times New Roman" w:hAnsi="Times New Roman"/>
                <w:b/>
              </w:rPr>
              <w:t>173</w:t>
            </w:r>
          </w:p>
        </w:tc>
      </w:tr>
      <w:tr w:rsidR="007D51BF" w:rsidRPr="0029724E" w:rsidTr="007D51BF">
        <w:tc>
          <w:tcPr>
            <w:tcW w:w="1014" w:type="dxa"/>
            <w:shd w:val="clear" w:color="auto" w:fill="FFFFFF"/>
            <w:vAlign w:val="center"/>
          </w:tcPr>
          <w:p w:rsidR="007D51BF" w:rsidRPr="0029724E" w:rsidRDefault="007D51BF" w:rsidP="007D51BF">
            <w:pPr>
              <w:jc w:val="center"/>
              <w:rPr>
                <w:rFonts w:ascii="Times New Roman" w:hAnsi="Times New Roman"/>
                <w:color w:val="000000"/>
              </w:rPr>
            </w:pPr>
            <w:r w:rsidRPr="0029724E">
              <w:rPr>
                <w:rFonts w:ascii="Times New Roman" w:hAnsi="Times New Roman"/>
                <w:b/>
                <w:bCs/>
                <w:color w:val="000000"/>
              </w:rPr>
              <w:t>ПМ. 01</w:t>
            </w:r>
          </w:p>
        </w:tc>
        <w:tc>
          <w:tcPr>
            <w:tcW w:w="4373" w:type="dxa"/>
            <w:shd w:val="clear" w:color="auto" w:fill="FFFFFF"/>
            <w:vAlign w:val="center"/>
          </w:tcPr>
          <w:p w:rsidR="007D51BF" w:rsidRPr="0029724E" w:rsidRDefault="007D51BF" w:rsidP="007D51BF">
            <w:pPr>
              <w:rPr>
                <w:rFonts w:ascii="Times New Roman" w:hAnsi="Times New Roman"/>
                <w:color w:val="000000"/>
              </w:rPr>
            </w:pPr>
            <w:r w:rsidRPr="0029724E">
              <w:rPr>
                <w:rFonts w:ascii="Times New Roman" w:hAnsi="Times New Roman"/>
                <w:b/>
                <w:bCs/>
                <w:color w:val="000000"/>
              </w:rPr>
              <w:t>Проведение ветеринарных и зоогигиенических мероприятий</w:t>
            </w:r>
          </w:p>
        </w:tc>
        <w:tc>
          <w:tcPr>
            <w:tcW w:w="709" w:type="dxa"/>
          </w:tcPr>
          <w:p w:rsidR="007D51BF" w:rsidRPr="0029724E" w:rsidRDefault="007D51BF" w:rsidP="007D51BF">
            <w:pPr>
              <w:rPr>
                <w:rFonts w:ascii="Times New Roman" w:hAnsi="Times New Roman"/>
              </w:rPr>
            </w:pPr>
            <w:r>
              <w:rPr>
                <w:rFonts w:ascii="Times New Roman" w:hAnsi="Times New Roman"/>
              </w:rPr>
              <w:t>3</w:t>
            </w:r>
          </w:p>
        </w:tc>
        <w:tc>
          <w:tcPr>
            <w:tcW w:w="708" w:type="dxa"/>
          </w:tcPr>
          <w:p w:rsidR="007D51BF" w:rsidRPr="005715C8" w:rsidRDefault="007D51BF" w:rsidP="007D51BF">
            <w:pPr>
              <w:rPr>
                <w:rFonts w:ascii="Times New Roman" w:hAnsi="Times New Roman"/>
                <w:b/>
              </w:rPr>
            </w:pPr>
            <w:r>
              <w:rPr>
                <w:rFonts w:ascii="Times New Roman" w:hAnsi="Times New Roman"/>
                <w:b/>
              </w:rPr>
              <w:t>2</w:t>
            </w:r>
          </w:p>
        </w:tc>
        <w:tc>
          <w:tcPr>
            <w:tcW w:w="851" w:type="dxa"/>
            <w:shd w:val="clear" w:color="auto" w:fill="DBE5F1" w:themeFill="accent1" w:themeFillTint="33"/>
            <w:vAlign w:val="center"/>
          </w:tcPr>
          <w:p w:rsidR="007D51BF" w:rsidRPr="005715C8" w:rsidRDefault="007D51BF" w:rsidP="007D51BF">
            <w:pPr>
              <w:jc w:val="center"/>
              <w:rPr>
                <w:rFonts w:ascii="Times New Roman" w:hAnsi="Times New Roman"/>
                <w:b/>
                <w:bCs/>
                <w:color w:val="000000"/>
              </w:rPr>
            </w:pPr>
            <w:r w:rsidRPr="005715C8">
              <w:rPr>
                <w:rFonts w:ascii="Times New Roman" w:hAnsi="Times New Roman"/>
                <w:b/>
                <w:bCs/>
                <w:color w:val="000000"/>
              </w:rPr>
              <w:t>46</w:t>
            </w:r>
            <w:r>
              <w:rPr>
                <w:rFonts w:ascii="Times New Roman" w:hAnsi="Times New Roman"/>
                <w:b/>
                <w:bCs/>
                <w:color w:val="000000"/>
              </w:rPr>
              <w:t>1</w:t>
            </w:r>
          </w:p>
        </w:tc>
        <w:tc>
          <w:tcPr>
            <w:tcW w:w="567" w:type="dxa"/>
            <w:shd w:val="clear" w:color="auto" w:fill="DBE5F1" w:themeFill="accent1" w:themeFillTint="33"/>
            <w:vAlign w:val="center"/>
          </w:tcPr>
          <w:p w:rsidR="007D51BF" w:rsidRPr="005715C8" w:rsidRDefault="007D51BF" w:rsidP="007D51BF">
            <w:pPr>
              <w:jc w:val="center"/>
              <w:rPr>
                <w:rFonts w:ascii="Times New Roman" w:hAnsi="Times New Roman"/>
                <w:b/>
                <w:color w:val="000000"/>
              </w:rPr>
            </w:pPr>
          </w:p>
        </w:tc>
        <w:tc>
          <w:tcPr>
            <w:tcW w:w="567"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7D51BF" w:rsidRPr="005715C8" w:rsidRDefault="007D51BF" w:rsidP="007D51BF">
            <w:pPr>
              <w:ind w:hanging="7"/>
              <w:jc w:val="center"/>
              <w:rPr>
                <w:rFonts w:ascii="Times New Roman" w:hAnsi="Times New Roman"/>
                <w:b/>
              </w:rPr>
            </w:pPr>
            <w:r w:rsidRPr="005715C8">
              <w:rPr>
                <w:rFonts w:ascii="Times New Roman" w:hAnsi="Times New Roman"/>
                <w:b/>
              </w:rPr>
              <w:t>302</w:t>
            </w:r>
          </w:p>
        </w:tc>
        <w:tc>
          <w:tcPr>
            <w:tcW w:w="567" w:type="dxa"/>
            <w:shd w:val="clear" w:color="auto" w:fill="DBE5F1" w:themeFill="accent1" w:themeFillTint="33"/>
            <w:vAlign w:val="center"/>
          </w:tcPr>
          <w:p w:rsidR="007D51BF" w:rsidRPr="005715C8" w:rsidRDefault="007D51BF" w:rsidP="007D51BF">
            <w:pPr>
              <w:jc w:val="center"/>
              <w:rPr>
                <w:rFonts w:ascii="Times New Roman" w:hAnsi="Times New Roman"/>
                <w:b/>
                <w:color w:val="000000"/>
              </w:rPr>
            </w:pPr>
            <w:r w:rsidRPr="005715C8">
              <w:rPr>
                <w:rFonts w:ascii="Times New Roman" w:hAnsi="Times New Roman"/>
                <w:b/>
                <w:color w:val="000000"/>
              </w:rPr>
              <w:t>34</w:t>
            </w:r>
          </w:p>
        </w:tc>
        <w:tc>
          <w:tcPr>
            <w:tcW w:w="567" w:type="dxa"/>
            <w:shd w:val="clear" w:color="auto" w:fill="DBE5F1" w:themeFill="accent1" w:themeFillTint="33"/>
            <w:vAlign w:val="center"/>
          </w:tcPr>
          <w:p w:rsidR="007D51BF" w:rsidRPr="005715C8" w:rsidRDefault="007D51BF" w:rsidP="007D51BF">
            <w:pPr>
              <w:jc w:val="center"/>
              <w:rPr>
                <w:rFonts w:ascii="Times New Roman" w:hAnsi="Times New Roman"/>
                <w:b/>
                <w:color w:val="000000"/>
              </w:rPr>
            </w:pPr>
            <w:r w:rsidRPr="005715C8">
              <w:rPr>
                <w:rFonts w:ascii="Times New Roman" w:hAnsi="Times New Roman"/>
                <w:b/>
                <w:color w:val="000000"/>
              </w:rPr>
              <w:t>268</w:t>
            </w:r>
          </w:p>
        </w:tc>
        <w:tc>
          <w:tcPr>
            <w:tcW w:w="425" w:type="dxa"/>
            <w:tcBorders>
              <w:right w:val="single" w:sz="4" w:space="0" w:color="auto"/>
            </w:tcBorders>
            <w:shd w:val="clear" w:color="auto" w:fill="DBE5F1" w:themeFill="accent1" w:themeFillTint="33"/>
            <w:vAlign w:val="center"/>
          </w:tcPr>
          <w:p w:rsidR="007D51BF" w:rsidRPr="005715C8" w:rsidRDefault="007D51BF" w:rsidP="007D51BF">
            <w:pPr>
              <w:jc w:val="center"/>
              <w:rPr>
                <w:rFonts w:ascii="Times New Roman" w:hAnsi="Times New Roman"/>
                <w:b/>
                <w:color w:val="000000"/>
              </w:rPr>
            </w:pPr>
          </w:p>
        </w:tc>
        <w:tc>
          <w:tcPr>
            <w:tcW w:w="425" w:type="dxa"/>
            <w:tcBorders>
              <w:top w:val="single" w:sz="6" w:space="0" w:color="CCCCCC"/>
              <w:left w:val="single" w:sz="4" w:space="0" w:color="auto"/>
              <w:bottom w:val="single" w:sz="6" w:space="0" w:color="000000"/>
              <w:right w:val="single" w:sz="6" w:space="0" w:color="000000"/>
            </w:tcBorders>
            <w:shd w:val="clear" w:color="auto" w:fill="DBE5F1" w:themeFill="accent1" w:themeFillTint="33"/>
          </w:tcPr>
          <w:p w:rsidR="007D51BF" w:rsidRPr="005715C8" w:rsidRDefault="007D51BF" w:rsidP="007D51BF">
            <w:pPr>
              <w:jc w:val="center"/>
              <w:rPr>
                <w:rFonts w:ascii="Times New Roman" w:hAnsi="Times New Roman"/>
                <w:b/>
              </w:rPr>
            </w:pPr>
            <w:r w:rsidRPr="005715C8">
              <w:rPr>
                <w:rFonts w:ascii="Times New Roman" w:hAnsi="Times New Roman"/>
                <w:b/>
              </w:rPr>
              <w:t>144</w:t>
            </w:r>
          </w:p>
        </w:tc>
        <w:tc>
          <w:tcPr>
            <w:tcW w:w="709" w:type="dxa"/>
            <w:tcBorders>
              <w:top w:val="single" w:sz="6" w:space="0" w:color="CCCCCC"/>
              <w:left w:val="single" w:sz="6" w:space="0" w:color="CCCCCC"/>
              <w:bottom w:val="single" w:sz="6" w:space="0" w:color="000000"/>
              <w:right w:val="single" w:sz="6" w:space="0" w:color="000000"/>
            </w:tcBorders>
            <w:shd w:val="clear" w:color="auto" w:fill="DBE5F1" w:themeFill="accent1" w:themeFillTint="33"/>
          </w:tcPr>
          <w:p w:rsidR="007D51BF" w:rsidRPr="005715C8" w:rsidRDefault="007D51BF" w:rsidP="007D51BF">
            <w:pPr>
              <w:jc w:val="center"/>
              <w:rPr>
                <w:rFonts w:ascii="Times New Roman" w:hAnsi="Times New Roman"/>
                <w:b/>
              </w:rPr>
            </w:pPr>
            <w:r>
              <w:rPr>
                <w:rFonts w:ascii="Times New Roman" w:hAnsi="Times New Roman"/>
                <w:b/>
              </w:rPr>
              <w:t>3</w:t>
            </w:r>
          </w:p>
        </w:tc>
        <w:tc>
          <w:tcPr>
            <w:tcW w:w="734" w:type="dxa"/>
            <w:shd w:val="clear" w:color="auto" w:fill="DBE5F1" w:themeFill="accent1" w:themeFillTint="33"/>
            <w:vAlign w:val="center"/>
          </w:tcPr>
          <w:p w:rsidR="007D51BF" w:rsidRPr="005715C8" w:rsidRDefault="007D51BF" w:rsidP="007D51BF">
            <w:pPr>
              <w:jc w:val="center"/>
              <w:rPr>
                <w:rFonts w:ascii="Times New Roman" w:hAnsi="Times New Roman"/>
                <w:b/>
                <w:color w:val="000000"/>
              </w:rPr>
            </w:pPr>
            <w:r>
              <w:rPr>
                <w:rFonts w:ascii="Times New Roman" w:hAnsi="Times New Roman"/>
                <w:b/>
                <w:color w:val="000000"/>
              </w:rPr>
              <w:t>12</w:t>
            </w:r>
          </w:p>
        </w:tc>
        <w:tc>
          <w:tcPr>
            <w:tcW w:w="634" w:type="dxa"/>
            <w:shd w:val="clear" w:color="auto" w:fill="DBE5F1" w:themeFill="accent1" w:themeFillTint="33"/>
          </w:tcPr>
          <w:p w:rsidR="007D51BF" w:rsidRPr="005715C8" w:rsidRDefault="007D51BF" w:rsidP="007D51BF">
            <w:pPr>
              <w:rPr>
                <w:rFonts w:ascii="Times New Roman" w:hAnsi="Times New Roman"/>
                <w:b/>
              </w:rPr>
            </w:pPr>
            <w:r w:rsidRPr="005715C8">
              <w:rPr>
                <w:rFonts w:ascii="Times New Roman" w:hAnsi="Times New Roman"/>
                <w:b/>
              </w:rPr>
              <w:t>54</w:t>
            </w:r>
          </w:p>
        </w:tc>
        <w:tc>
          <w:tcPr>
            <w:tcW w:w="638" w:type="dxa"/>
            <w:shd w:val="clear" w:color="auto" w:fill="DBE5F1" w:themeFill="accent1" w:themeFillTint="33"/>
          </w:tcPr>
          <w:p w:rsidR="007D51BF" w:rsidRPr="005715C8" w:rsidRDefault="007D51BF" w:rsidP="007D51BF">
            <w:pPr>
              <w:rPr>
                <w:rFonts w:ascii="Times New Roman" w:hAnsi="Times New Roman"/>
                <w:b/>
              </w:rPr>
            </w:pPr>
            <w:r w:rsidRPr="005715C8">
              <w:rPr>
                <w:rFonts w:ascii="Times New Roman" w:hAnsi="Times New Roman"/>
                <w:b/>
              </w:rPr>
              <w:t>57</w:t>
            </w:r>
          </w:p>
        </w:tc>
        <w:tc>
          <w:tcPr>
            <w:tcW w:w="829" w:type="dxa"/>
            <w:shd w:val="clear" w:color="auto" w:fill="DBE5F1" w:themeFill="accent1" w:themeFillTint="33"/>
          </w:tcPr>
          <w:p w:rsidR="007D51BF" w:rsidRPr="005715C8" w:rsidRDefault="007D51BF" w:rsidP="007D51BF">
            <w:pPr>
              <w:rPr>
                <w:rFonts w:ascii="Times New Roman" w:hAnsi="Times New Roman"/>
                <w:b/>
              </w:rPr>
            </w:pPr>
            <w:r w:rsidRPr="005715C8">
              <w:rPr>
                <w:rFonts w:ascii="Times New Roman" w:hAnsi="Times New Roman"/>
                <w:b/>
              </w:rPr>
              <w:t>121</w:t>
            </w:r>
          </w:p>
        </w:tc>
        <w:tc>
          <w:tcPr>
            <w:tcW w:w="851" w:type="dxa"/>
            <w:shd w:val="clear" w:color="auto" w:fill="DBE5F1" w:themeFill="accent1" w:themeFillTint="33"/>
            <w:vAlign w:val="center"/>
          </w:tcPr>
          <w:p w:rsidR="007D51BF" w:rsidRPr="005715C8" w:rsidRDefault="007D51BF" w:rsidP="007D51BF">
            <w:pPr>
              <w:jc w:val="center"/>
              <w:rPr>
                <w:rFonts w:ascii="Times New Roman" w:hAnsi="Times New Roman"/>
                <w:b/>
                <w:color w:val="000000"/>
              </w:rPr>
            </w:pPr>
            <w:r w:rsidRPr="005715C8">
              <w:rPr>
                <w:rFonts w:ascii="Times New Roman" w:hAnsi="Times New Roman"/>
                <w:b/>
                <w:color w:val="000000"/>
              </w:rPr>
              <w:t>70</w:t>
            </w:r>
          </w:p>
        </w:tc>
      </w:tr>
      <w:tr w:rsidR="007D51BF" w:rsidRPr="0029724E" w:rsidTr="007D51BF">
        <w:tc>
          <w:tcPr>
            <w:tcW w:w="1014" w:type="dxa"/>
            <w:shd w:val="clear" w:color="auto" w:fill="FFFFFF"/>
            <w:vAlign w:val="center"/>
          </w:tcPr>
          <w:p w:rsidR="007D51BF" w:rsidRPr="0029724E" w:rsidRDefault="007D51BF" w:rsidP="007D51BF">
            <w:pPr>
              <w:jc w:val="center"/>
              <w:rPr>
                <w:rFonts w:ascii="Times New Roman" w:hAnsi="Times New Roman"/>
                <w:color w:val="000000"/>
              </w:rPr>
            </w:pPr>
            <w:r w:rsidRPr="0029724E">
              <w:rPr>
                <w:rFonts w:ascii="Times New Roman" w:hAnsi="Times New Roman"/>
                <w:color w:val="000000"/>
              </w:rPr>
              <w:t>МДК.01.01</w:t>
            </w:r>
          </w:p>
        </w:tc>
        <w:tc>
          <w:tcPr>
            <w:tcW w:w="4373" w:type="dxa"/>
            <w:shd w:val="clear" w:color="auto" w:fill="FFFFFF"/>
            <w:vAlign w:val="center"/>
          </w:tcPr>
          <w:p w:rsidR="007D51BF" w:rsidRPr="0029724E" w:rsidRDefault="007D51BF" w:rsidP="007D51BF">
            <w:pPr>
              <w:rPr>
                <w:rFonts w:ascii="Times New Roman" w:hAnsi="Times New Roman"/>
                <w:color w:val="000000"/>
              </w:rPr>
            </w:pPr>
            <w:r w:rsidRPr="0029724E">
              <w:rPr>
                <w:rFonts w:ascii="Times New Roman" w:hAnsi="Times New Roman"/>
                <w:color w:val="000000"/>
              </w:rPr>
              <w:t>Контроль санитарного и зоогигиенического состояния объектов животноводства и кормов</w:t>
            </w:r>
          </w:p>
        </w:tc>
        <w:tc>
          <w:tcPr>
            <w:tcW w:w="709" w:type="dxa"/>
            <w:shd w:val="clear" w:color="auto" w:fill="auto"/>
          </w:tcPr>
          <w:p w:rsidR="007D51BF" w:rsidRPr="0029724E" w:rsidRDefault="007D51BF" w:rsidP="007D51BF">
            <w:pPr>
              <w:rPr>
                <w:rFonts w:ascii="Times New Roman" w:hAnsi="Times New Roman"/>
                <w:b/>
              </w:rPr>
            </w:pPr>
          </w:p>
        </w:tc>
        <w:tc>
          <w:tcPr>
            <w:tcW w:w="708" w:type="dxa"/>
            <w:shd w:val="clear" w:color="auto" w:fill="auto"/>
          </w:tcPr>
          <w:p w:rsidR="007D51BF" w:rsidRPr="0029724E" w:rsidRDefault="007D51BF" w:rsidP="007D51BF">
            <w:pPr>
              <w:rPr>
                <w:rFonts w:ascii="Times New Roman" w:hAnsi="Times New Roman"/>
                <w:b/>
              </w:rPr>
            </w:pPr>
            <w:r w:rsidRPr="0029724E">
              <w:rPr>
                <w:rFonts w:ascii="Times New Roman" w:hAnsi="Times New Roman"/>
                <w:b/>
              </w:rPr>
              <w:t>Э</w:t>
            </w:r>
          </w:p>
        </w:tc>
        <w:tc>
          <w:tcPr>
            <w:tcW w:w="851" w:type="dxa"/>
            <w:shd w:val="clear" w:color="auto" w:fill="FFFFFF"/>
            <w:vAlign w:val="center"/>
          </w:tcPr>
          <w:p w:rsidR="007D51BF" w:rsidRPr="0029724E" w:rsidRDefault="007D51BF" w:rsidP="007D51BF">
            <w:pPr>
              <w:jc w:val="center"/>
              <w:rPr>
                <w:rFonts w:ascii="Times New Roman" w:hAnsi="Times New Roman"/>
                <w:bCs/>
                <w:color w:val="000000"/>
              </w:rPr>
            </w:pPr>
            <w:r>
              <w:rPr>
                <w:rFonts w:ascii="Times New Roman" w:hAnsi="Times New Roman"/>
                <w:bCs/>
                <w:color w:val="000000"/>
              </w:rPr>
              <w:t>105</w:t>
            </w:r>
          </w:p>
        </w:tc>
        <w:tc>
          <w:tcPr>
            <w:tcW w:w="567" w:type="dxa"/>
            <w:shd w:val="clear" w:color="auto" w:fill="FFFFFF"/>
            <w:vAlign w:val="center"/>
          </w:tcPr>
          <w:p w:rsidR="007D51BF" w:rsidRPr="0029724E" w:rsidRDefault="007D51BF" w:rsidP="007D51BF">
            <w:pPr>
              <w:jc w:val="center"/>
              <w:rPr>
                <w:rFonts w:ascii="Times New Roman" w:hAnsi="Times New Roman"/>
                <w:color w:val="00000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7D51BF" w:rsidRPr="005715C8" w:rsidRDefault="007D51BF" w:rsidP="007D51BF">
            <w:pPr>
              <w:ind w:hanging="7"/>
              <w:jc w:val="center"/>
              <w:rPr>
                <w:rFonts w:ascii="Times New Roman" w:hAnsi="Times New Roman"/>
              </w:rPr>
            </w:pPr>
            <w:r w:rsidRPr="005715C8">
              <w:rPr>
                <w:rFonts w:ascii="Times New Roman" w:hAnsi="Times New Roman"/>
              </w:rPr>
              <w:t>96</w:t>
            </w:r>
          </w:p>
        </w:tc>
        <w:tc>
          <w:tcPr>
            <w:tcW w:w="567" w:type="dxa"/>
            <w:shd w:val="clear" w:color="auto" w:fill="FFFFFF"/>
            <w:vAlign w:val="center"/>
          </w:tcPr>
          <w:p w:rsidR="007D51BF" w:rsidRPr="005715C8" w:rsidRDefault="007D51BF" w:rsidP="007D51BF">
            <w:pPr>
              <w:jc w:val="center"/>
              <w:rPr>
                <w:rFonts w:ascii="Times New Roman" w:hAnsi="Times New Roman"/>
                <w:color w:val="000000"/>
              </w:rPr>
            </w:pPr>
          </w:p>
        </w:tc>
        <w:tc>
          <w:tcPr>
            <w:tcW w:w="567" w:type="dxa"/>
            <w:shd w:val="clear" w:color="auto" w:fill="auto"/>
            <w:vAlign w:val="center"/>
          </w:tcPr>
          <w:p w:rsidR="007D51BF" w:rsidRPr="005715C8" w:rsidRDefault="007D51BF" w:rsidP="007D51BF">
            <w:pPr>
              <w:jc w:val="center"/>
              <w:rPr>
                <w:rFonts w:ascii="Times New Roman" w:hAnsi="Times New Roman"/>
                <w:color w:val="000000"/>
              </w:rPr>
            </w:pPr>
            <w:r>
              <w:rPr>
                <w:rFonts w:ascii="Times New Roman" w:hAnsi="Times New Roman"/>
                <w:color w:val="000000"/>
              </w:rPr>
              <w:t>96</w:t>
            </w:r>
          </w:p>
        </w:tc>
        <w:tc>
          <w:tcPr>
            <w:tcW w:w="425" w:type="dxa"/>
            <w:tcBorders>
              <w:right w:val="single" w:sz="4" w:space="0" w:color="auto"/>
            </w:tcBorders>
            <w:shd w:val="clear" w:color="auto" w:fill="FFFFFF"/>
            <w:vAlign w:val="center"/>
          </w:tcPr>
          <w:p w:rsidR="007D51BF" w:rsidRPr="005715C8" w:rsidRDefault="007D51BF" w:rsidP="007D51BF">
            <w:pPr>
              <w:jc w:val="center"/>
              <w:rPr>
                <w:rFonts w:ascii="Times New Roman" w:hAnsi="Times New Roman"/>
                <w:color w:val="000000"/>
              </w:rPr>
            </w:pPr>
          </w:p>
        </w:tc>
        <w:tc>
          <w:tcPr>
            <w:tcW w:w="425" w:type="dxa"/>
            <w:tcBorders>
              <w:top w:val="single" w:sz="6" w:space="0" w:color="CCCCCC"/>
              <w:left w:val="single" w:sz="4" w:space="0" w:color="auto"/>
              <w:bottom w:val="single" w:sz="6" w:space="0" w:color="000000"/>
              <w:right w:val="single" w:sz="6" w:space="0" w:color="000000"/>
            </w:tcBorders>
          </w:tcPr>
          <w:p w:rsidR="007D51BF" w:rsidRPr="005715C8" w:rsidRDefault="007D51BF" w:rsidP="007D51BF">
            <w:pPr>
              <w:jc w:val="center"/>
              <w:rPr>
                <w:rFonts w:ascii="Times New Roman" w:hAnsi="Times New Roman"/>
              </w:rPr>
            </w:pPr>
          </w:p>
        </w:tc>
        <w:tc>
          <w:tcPr>
            <w:tcW w:w="709" w:type="dxa"/>
            <w:tcBorders>
              <w:top w:val="single" w:sz="6" w:space="0" w:color="CCCCCC"/>
              <w:left w:val="single" w:sz="6" w:space="0" w:color="CCCCCC"/>
              <w:bottom w:val="single" w:sz="6" w:space="0" w:color="000000"/>
              <w:right w:val="single" w:sz="6" w:space="0" w:color="000000"/>
            </w:tcBorders>
          </w:tcPr>
          <w:p w:rsidR="007D51BF" w:rsidRPr="005715C8" w:rsidRDefault="007D51BF" w:rsidP="007D51BF">
            <w:pPr>
              <w:jc w:val="center"/>
              <w:rPr>
                <w:rFonts w:ascii="Times New Roman" w:hAnsi="Times New Roman"/>
              </w:rPr>
            </w:pPr>
            <w:r>
              <w:rPr>
                <w:rFonts w:ascii="Times New Roman" w:hAnsi="Times New Roman"/>
              </w:rPr>
              <w:t>3</w:t>
            </w:r>
          </w:p>
        </w:tc>
        <w:tc>
          <w:tcPr>
            <w:tcW w:w="734" w:type="dxa"/>
            <w:shd w:val="clear" w:color="auto" w:fill="FFFFFF"/>
            <w:vAlign w:val="center"/>
          </w:tcPr>
          <w:p w:rsidR="007D51BF" w:rsidRPr="005715C8" w:rsidRDefault="007D51BF" w:rsidP="007D51BF">
            <w:pPr>
              <w:jc w:val="center"/>
              <w:rPr>
                <w:rFonts w:ascii="Times New Roman" w:hAnsi="Times New Roman"/>
                <w:color w:val="000000"/>
              </w:rPr>
            </w:pPr>
            <w:r w:rsidRPr="005715C8">
              <w:rPr>
                <w:rFonts w:ascii="Times New Roman" w:hAnsi="Times New Roman"/>
                <w:color w:val="000000"/>
              </w:rPr>
              <w:t>6</w:t>
            </w: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5715C8" w:rsidRDefault="007D51BF" w:rsidP="007D51BF">
            <w:pPr>
              <w:rPr>
                <w:rFonts w:ascii="Times New Roman" w:eastAsia="Calibri" w:hAnsi="Times New Roman"/>
              </w:rPr>
            </w:pP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5715C8" w:rsidRDefault="007D51BF" w:rsidP="007D51BF">
            <w:pPr>
              <w:spacing w:before="25"/>
              <w:ind w:left="202"/>
              <w:rPr>
                <w:rFonts w:ascii="Times New Roman" w:hAnsi="Times New Roman"/>
                <w:lang w:bidi="ru-RU"/>
              </w:rPr>
            </w:pP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5715C8" w:rsidRDefault="007D51BF" w:rsidP="007D51BF">
            <w:pPr>
              <w:rPr>
                <w:rFonts w:ascii="Times New Roman" w:eastAsia="Calibri" w:hAnsi="Times New Roman"/>
              </w:rPr>
            </w:pPr>
            <w:r w:rsidRPr="005715C8">
              <w:rPr>
                <w:rFonts w:ascii="Times New Roman" w:eastAsia="Calibri" w:hAnsi="Times New Roman"/>
              </w:rPr>
              <w:t>96</w:t>
            </w: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p>
        </w:tc>
      </w:tr>
      <w:tr w:rsidR="007D51BF" w:rsidRPr="0029724E" w:rsidTr="007D51BF">
        <w:tc>
          <w:tcPr>
            <w:tcW w:w="1014" w:type="dxa"/>
            <w:shd w:val="clear" w:color="auto" w:fill="FFFFFF"/>
            <w:vAlign w:val="center"/>
          </w:tcPr>
          <w:p w:rsidR="007D51BF" w:rsidRPr="0029724E" w:rsidRDefault="007D51BF" w:rsidP="007D51BF">
            <w:pPr>
              <w:jc w:val="center"/>
              <w:rPr>
                <w:rFonts w:ascii="Times New Roman" w:hAnsi="Times New Roman"/>
                <w:b/>
                <w:bCs/>
                <w:color w:val="000000"/>
              </w:rPr>
            </w:pPr>
            <w:r w:rsidRPr="0029724E">
              <w:rPr>
                <w:rFonts w:ascii="Times New Roman" w:hAnsi="Times New Roman"/>
                <w:color w:val="000000"/>
              </w:rPr>
              <w:t>МДК.01.02</w:t>
            </w:r>
          </w:p>
        </w:tc>
        <w:tc>
          <w:tcPr>
            <w:tcW w:w="4373" w:type="dxa"/>
            <w:shd w:val="clear" w:color="auto" w:fill="FFFFFF"/>
            <w:vAlign w:val="center"/>
          </w:tcPr>
          <w:p w:rsidR="007D51BF" w:rsidRPr="0029724E" w:rsidRDefault="007D51BF" w:rsidP="007D51BF">
            <w:pPr>
              <w:rPr>
                <w:rFonts w:ascii="Times New Roman" w:hAnsi="Times New Roman"/>
                <w:b/>
                <w:bCs/>
                <w:color w:val="000000"/>
              </w:rPr>
            </w:pPr>
            <w:r w:rsidRPr="0029724E">
              <w:rPr>
                <w:rFonts w:ascii="Times New Roman" w:hAnsi="Times New Roman"/>
                <w:color w:val="000000"/>
              </w:rPr>
              <w:t>Проведение ветеринарно-санитарных мероприятий для предупреждения возникновения болезней животных</w:t>
            </w:r>
          </w:p>
        </w:tc>
        <w:tc>
          <w:tcPr>
            <w:tcW w:w="709" w:type="dxa"/>
          </w:tcPr>
          <w:p w:rsidR="007D51BF" w:rsidRPr="0029724E" w:rsidRDefault="007D51BF" w:rsidP="007D51BF">
            <w:pPr>
              <w:rPr>
                <w:rFonts w:ascii="Times New Roman" w:hAnsi="Times New Roman"/>
              </w:rPr>
            </w:pPr>
            <w:r>
              <w:rPr>
                <w:rFonts w:ascii="Times New Roman" w:hAnsi="Times New Roman"/>
              </w:rPr>
              <w:t>ДЗ</w:t>
            </w:r>
          </w:p>
        </w:tc>
        <w:tc>
          <w:tcPr>
            <w:tcW w:w="708" w:type="dxa"/>
          </w:tcPr>
          <w:p w:rsidR="007D51BF" w:rsidRPr="0029724E" w:rsidRDefault="007D51BF" w:rsidP="007D51BF">
            <w:pPr>
              <w:rPr>
                <w:rFonts w:ascii="Times New Roman" w:hAnsi="Times New Roman"/>
              </w:rPr>
            </w:pPr>
          </w:p>
        </w:tc>
        <w:tc>
          <w:tcPr>
            <w:tcW w:w="851" w:type="dxa"/>
            <w:shd w:val="clear" w:color="auto" w:fill="FFFFFF"/>
            <w:vAlign w:val="center"/>
          </w:tcPr>
          <w:p w:rsidR="007D51BF" w:rsidRPr="0029724E" w:rsidRDefault="007D51BF" w:rsidP="007D51BF">
            <w:pPr>
              <w:jc w:val="center"/>
              <w:rPr>
                <w:rFonts w:ascii="Times New Roman" w:hAnsi="Times New Roman"/>
                <w:b/>
                <w:bCs/>
                <w:color w:val="000000"/>
              </w:rPr>
            </w:pPr>
            <w:r>
              <w:rPr>
                <w:rFonts w:ascii="Times New Roman" w:hAnsi="Times New Roman"/>
                <w:bCs/>
                <w:color w:val="000000"/>
              </w:rPr>
              <w:t>206</w:t>
            </w:r>
          </w:p>
        </w:tc>
        <w:tc>
          <w:tcPr>
            <w:tcW w:w="567" w:type="dxa"/>
            <w:shd w:val="clear" w:color="auto" w:fill="FFFFFF"/>
            <w:vAlign w:val="center"/>
          </w:tcPr>
          <w:p w:rsidR="007D51BF" w:rsidRPr="0029724E" w:rsidRDefault="007D51BF" w:rsidP="007D51BF">
            <w:pPr>
              <w:jc w:val="center"/>
              <w:rPr>
                <w:rFonts w:ascii="Times New Roman" w:hAnsi="Times New Roman"/>
                <w:b/>
                <w:bCs/>
                <w:color w:val="000000"/>
              </w:rPr>
            </w:pPr>
          </w:p>
        </w:tc>
        <w:tc>
          <w:tcPr>
            <w:tcW w:w="567" w:type="dxa"/>
          </w:tcPr>
          <w:p w:rsidR="007D51BF" w:rsidRPr="005715C8" w:rsidRDefault="007D51BF" w:rsidP="007D51BF">
            <w:pPr>
              <w:rPr>
                <w:rFonts w:ascii="Times New Roman" w:hAnsi="Times New Roman"/>
              </w:rPr>
            </w:pPr>
            <w:r w:rsidRPr="005715C8">
              <w:rPr>
                <w:rFonts w:ascii="Times New Roman" w:hAnsi="Times New Roman"/>
              </w:rPr>
              <w:t>206</w:t>
            </w:r>
          </w:p>
        </w:tc>
        <w:tc>
          <w:tcPr>
            <w:tcW w:w="567" w:type="dxa"/>
            <w:shd w:val="clear" w:color="auto" w:fill="FFFFFF"/>
            <w:vAlign w:val="center"/>
          </w:tcPr>
          <w:p w:rsidR="007D51BF" w:rsidRPr="005715C8" w:rsidRDefault="007D51BF" w:rsidP="007D51BF">
            <w:pPr>
              <w:jc w:val="center"/>
              <w:rPr>
                <w:rFonts w:ascii="Times New Roman" w:hAnsi="Times New Roman"/>
                <w:bCs/>
                <w:color w:val="000000"/>
              </w:rPr>
            </w:pPr>
            <w:r w:rsidRPr="005715C8">
              <w:rPr>
                <w:rFonts w:ascii="Times New Roman" w:hAnsi="Times New Roman"/>
                <w:bCs/>
                <w:color w:val="000000"/>
              </w:rPr>
              <w:t>34</w:t>
            </w:r>
          </w:p>
        </w:tc>
        <w:tc>
          <w:tcPr>
            <w:tcW w:w="567" w:type="dxa"/>
            <w:shd w:val="clear" w:color="auto" w:fill="auto"/>
            <w:vAlign w:val="center"/>
          </w:tcPr>
          <w:p w:rsidR="007D51BF" w:rsidRPr="005715C8" w:rsidRDefault="007D51BF" w:rsidP="007D51BF">
            <w:pPr>
              <w:jc w:val="center"/>
              <w:rPr>
                <w:rFonts w:ascii="Times New Roman" w:hAnsi="Times New Roman"/>
                <w:bCs/>
                <w:color w:val="000000"/>
              </w:rPr>
            </w:pPr>
            <w:r w:rsidRPr="005715C8">
              <w:rPr>
                <w:rFonts w:ascii="Times New Roman" w:hAnsi="Times New Roman"/>
                <w:bCs/>
                <w:color w:val="000000"/>
              </w:rPr>
              <w:t>172</w:t>
            </w:r>
          </w:p>
        </w:tc>
        <w:tc>
          <w:tcPr>
            <w:tcW w:w="425" w:type="dxa"/>
            <w:tcBorders>
              <w:right w:val="single" w:sz="4" w:space="0" w:color="auto"/>
            </w:tcBorders>
            <w:shd w:val="clear" w:color="auto" w:fill="FFFFFF"/>
            <w:vAlign w:val="center"/>
          </w:tcPr>
          <w:p w:rsidR="007D51BF" w:rsidRPr="005715C8" w:rsidRDefault="007D51BF" w:rsidP="007D51BF">
            <w:pPr>
              <w:jc w:val="center"/>
              <w:rPr>
                <w:rFonts w:ascii="Times New Roman" w:hAnsi="Times New Roman"/>
                <w:color w:val="000000"/>
              </w:rPr>
            </w:pPr>
          </w:p>
        </w:tc>
        <w:tc>
          <w:tcPr>
            <w:tcW w:w="425" w:type="dxa"/>
            <w:tcBorders>
              <w:top w:val="single" w:sz="6" w:space="0" w:color="CCCCCC"/>
              <w:left w:val="single" w:sz="4" w:space="0" w:color="auto"/>
              <w:bottom w:val="single" w:sz="6" w:space="0" w:color="000000"/>
              <w:right w:val="single" w:sz="6" w:space="0" w:color="000000"/>
            </w:tcBorders>
          </w:tcPr>
          <w:p w:rsidR="007D51BF" w:rsidRPr="005715C8" w:rsidRDefault="007D51BF" w:rsidP="007D51BF">
            <w:pPr>
              <w:jc w:val="center"/>
              <w:rPr>
                <w:rFonts w:ascii="Times New Roman" w:hAnsi="Times New Roman"/>
              </w:rPr>
            </w:pPr>
          </w:p>
        </w:tc>
        <w:tc>
          <w:tcPr>
            <w:tcW w:w="709" w:type="dxa"/>
            <w:tcBorders>
              <w:top w:val="single" w:sz="6" w:space="0" w:color="CCCCCC"/>
              <w:left w:val="single" w:sz="6" w:space="0" w:color="CCCCCC"/>
              <w:bottom w:val="single" w:sz="6" w:space="0" w:color="000000"/>
              <w:right w:val="single" w:sz="6" w:space="0" w:color="000000"/>
            </w:tcBorders>
          </w:tcPr>
          <w:p w:rsidR="007D51BF" w:rsidRPr="005715C8" w:rsidRDefault="007D51BF" w:rsidP="007D51BF">
            <w:pPr>
              <w:jc w:val="center"/>
              <w:rPr>
                <w:rFonts w:ascii="Times New Roman" w:hAnsi="Times New Roman"/>
              </w:rPr>
            </w:pPr>
          </w:p>
        </w:tc>
        <w:tc>
          <w:tcPr>
            <w:tcW w:w="734" w:type="dxa"/>
            <w:shd w:val="clear" w:color="auto" w:fill="FFFFFF"/>
            <w:vAlign w:val="center"/>
          </w:tcPr>
          <w:p w:rsidR="007D51BF" w:rsidRPr="005715C8" w:rsidRDefault="007D51BF" w:rsidP="007D51BF">
            <w:pPr>
              <w:jc w:val="center"/>
              <w:rPr>
                <w:rFonts w:ascii="Times New Roman" w:hAnsi="Times New Roman"/>
                <w:bCs/>
                <w:color w:val="000000"/>
              </w:rPr>
            </w:pP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5715C8" w:rsidRDefault="007D51BF" w:rsidP="007D51BF">
            <w:pPr>
              <w:rPr>
                <w:rFonts w:ascii="Times New Roman" w:eastAsia="Calibri" w:hAnsi="Times New Roman"/>
              </w:rPr>
            </w:pPr>
            <w:r w:rsidRPr="005715C8">
              <w:rPr>
                <w:rFonts w:ascii="Times New Roman" w:eastAsia="Calibri" w:hAnsi="Times New Roman"/>
              </w:rPr>
              <w:t>54</w:t>
            </w: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5715C8" w:rsidRDefault="007D51BF" w:rsidP="007D51BF">
            <w:pPr>
              <w:spacing w:before="25"/>
              <w:ind w:left="202"/>
              <w:rPr>
                <w:rFonts w:ascii="Times New Roman" w:hAnsi="Times New Roman"/>
                <w:lang w:bidi="ru-RU"/>
              </w:rPr>
            </w:pPr>
            <w:r w:rsidRPr="005715C8">
              <w:rPr>
                <w:rFonts w:ascii="Times New Roman" w:hAnsi="Times New Roman"/>
                <w:lang w:bidi="ru-RU"/>
              </w:rPr>
              <w:t>57</w:t>
            </w: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5715C8" w:rsidRDefault="007D51BF" w:rsidP="007D51BF">
            <w:pPr>
              <w:rPr>
                <w:rFonts w:ascii="Times New Roman" w:eastAsia="Calibri" w:hAnsi="Times New Roman"/>
              </w:rPr>
            </w:pPr>
            <w:r w:rsidRPr="005715C8">
              <w:rPr>
                <w:rFonts w:ascii="Times New Roman" w:eastAsia="Calibri" w:hAnsi="Times New Roman"/>
              </w:rPr>
              <w:t>25</w:t>
            </w: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r>
              <w:rPr>
                <w:rFonts w:ascii="Times New Roman" w:hAnsi="Times New Roman"/>
              </w:rPr>
              <w:t>70</w:t>
            </w:r>
          </w:p>
        </w:tc>
      </w:tr>
      <w:tr w:rsidR="007D51BF" w:rsidRPr="0029724E" w:rsidTr="007D51BF">
        <w:tc>
          <w:tcPr>
            <w:tcW w:w="1014" w:type="dxa"/>
            <w:shd w:val="clear" w:color="auto" w:fill="FFFFFF"/>
            <w:vAlign w:val="center"/>
          </w:tcPr>
          <w:p w:rsidR="007D51BF" w:rsidRPr="0029724E" w:rsidRDefault="007D51BF" w:rsidP="007D51BF">
            <w:pPr>
              <w:jc w:val="center"/>
              <w:rPr>
                <w:rFonts w:ascii="Times New Roman" w:hAnsi="Times New Roman"/>
                <w:color w:val="000000"/>
              </w:rPr>
            </w:pPr>
            <w:r w:rsidRPr="0029724E">
              <w:rPr>
                <w:rFonts w:ascii="Times New Roman" w:hAnsi="Times New Roman"/>
                <w:color w:val="000000"/>
              </w:rPr>
              <w:t>УП. 01.</w:t>
            </w:r>
          </w:p>
        </w:tc>
        <w:tc>
          <w:tcPr>
            <w:tcW w:w="4373" w:type="dxa"/>
            <w:shd w:val="clear" w:color="auto" w:fill="FFFFFF"/>
            <w:vAlign w:val="center"/>
          </w:tcPr>
          <w:p w:rsidR="007D51BF" w:rsidRPr="0029724E" w:rsidRDefault="007D51BF" w:rsidP="007D51BF">
            <w:pPr>
              <w:rPr>
                <w:rFonts w:ascii="Times New Roman" w:hAnsi="Times New Roman"/>
                <w:color w:val="000000"/>
              </w:rPr>
            </w:pPr>
            <w:r w:rsidRPr="0029724E">
              <w:rPr>
                <w:rFonts w:ascii="Times New Roman" w:hAnsi="Times New Roman"/>
                <w:color w:val="000000"/>
              </w:rPr>
              <w:t>Учебная практика</w:t>
            </w:r>
          </w:p>
        </w:tc>
        <w:tc>
          <w:tcPr>
            <w:tcW w:w="709" w:type="dxa"/>
          </w:tcPr>
          <w:p w:rsidR="007D51BF" w:rsidRPr="0029724E" w:rsidRDefault="007D51BF" w:rsidP="007D51BF">
            <w:pPr>
              <w:rPr>
                <w:rFonts w:ascii="Times New Roman" w:hAnsi="Times New Roman"/>
              </w:rPr>
            </w:pPr>
            <w:r w:rsidRPr="0029724E">
              <w:rPr>
                <w:rFonts w:ascii="Times New Roman" w:hAnsi="Times New Roman"/>
              </w:rPr>
              <w:t>ДЗ</w:t>
            </w:r>
          </w:p>
        </w:tc>
        <w:tc>
          <w:tcPr>
            <w:tcW w:w="708" w:type="dxa"/>
            <w:shd w:val="clear" w:color="auto" w:fill="auto"/>
          </w:tcPr>
          <w:p w:rsidR="007D51BF" w:rsidRPr="0029724E" w:rsidRDefault="007D51BF" w:rsidP="007D51BF">
            <w:pPr>
              <w:rPr>
                <w:rFonts w:ascii="Times New Roman" w:hAnsi="Times New Roman"/>
              </w:rPr>
            </w:pPr>
          </w:p>
        </w:tc>
        <w:tc>
          <w:tcPr>
            <w:tcW w:w="851" w:type="dxa"/>
            <w:shd w:val="clear" w:color="auto" w:fill="auto"/>
            <w:vAlign w:val="center"/>
          </w:tcPr>
          <w:p w:rsidR="007D51BF" w:rsidRPr="0029724E" w:rsidRDefault="007D51BF" w:rsidP="007D51BF">
            <w:pPr>
              <w:jc w:val="center"/>
              <w:rPr>
                <w:rFonts w:ascii="Times New Roman" w:hAnsi="Times New Roman"/>
                <w:bCs/>
                <w:color w:val="000000"/>
              </w:rPr>
            </w:pPr>
            <w:r w:rsidRPr="0029724E">
              <w:rPr>
                <w:rFonts w:ascii="Times New Roman" w:hAnsi="Times New Roman"/>
                <w:bCs/>
                <w:color w:val="000000"/>
              </w:rPr>
              <w:t>72</w:t>
            </w:r>
          </w:p>
        </w:tc>
        <w:tc>
          <w:tcPr>
            <w:tcW w:w="567" w:type="dxa"/>
            <w:shd w:val="clear" w:color="auto" w:fill="auto"/>
            <w:vAlign w:val="center"/>
          </w:tcPr>
          <w:p w:rsidR="007D51BF" w:rsidRPr="0029724E" w:rsidRDefault="007D51BF" w:rsidP="007D51BF">
            <w:pPr>
              <w:jc w:val="center"/>
              <w:rPr>
                <w:rFonts w:ascii="Times New Roman" w:hAnsi="Times New Roman"/>
                <w:color w:val="000000"/>
              </w:rPr>
            </w:pPr>
          </w:p>
        </w:tc>
        <w:tc>
          <w:tcPr>
            <w:tcW w:w="567" w:type="dxa"/>
            <w:shd w:val="clear" w:color="auto" w:fill="auto"/>
          </w:tcPr>
          <w:p w:rsidR="007D51BF" w:rsidRPr="005715C8" w:rsidRDefault="007D51BF" w:rsidP="007D51BF">
            <w:pPr>
              <w:rPr>
                <w:rFonts w:ascii="Times New Roman" w:hAnsi="Times New Roman"/>
              </w:rPr>
            </w:pPr>
          </w:p>
        </w:tc>
        <w:tc>
          <w:tcPr>
            <w:tcW w:w="567" w:type="dxa"/>
            <w:shd w:val="clear" w:color="auto" w:fill="auto"/>
            <w:vAlign w:val="center"/>
          </w:tcPr>
          <w:p w:rsidR="007D51BF" w:rsidRPr="005715C8" w:rsidRDefault="007D51BF" w:rsidP="007D51BF">
            <w:pPr>
              <w:jc w:val="center"/>
              <w:rPr>
                <w:rFonts w:ascii="Times New Roman" w:hAnsi="Times New Roman"/>
                <w:color w:val="000000"/>
              </w:rPr>
            </w:pPr>
          </w:p>
        </w:tc>
        <w:tc>
          <w:tcPr>
            <w:tcW w:w="567" w:type="dxa"/>
            <w:shd w:val="clear" w:color="auto" w:fill="auto"/>
            <w:vAlign w:val="center"/>
          </w:tcPr>
          <w:p w:rsidR="007D51BF" w:rsidRPr="005715C8" w:rsidRDefault="007D51BF" w:rsidP="007D51BF">
            <w:pPr>
              <w:jc w:val="center"/>
              <w:rPr>
                <w:rFonts w:ascii="Times New Roman" w:hAnsi="Times New Roman"/>
                <w:color w:val="000000"/>
              </w:rPr>
            </w:pPr>
          </w:p>
        </w:tc>
        <w:tc>
          <w:tcPr>
            <w:tcW w:w="425" w:type="dxa"/>
            <w:tcBorders>
              <w:right w:val="single" w:sz="4" w:space="0" w:color="auto"/>
            </w:tcBorders>
            <w:shd w:val="clear" w:color="auto" w:fill="auto"/>
            <w:vAlign w:val="center"/>
          </w:tcPr>
          <w:p w:rsidR="007D51BF" w:rsidRPr="005715C8" w:rsidRDefault="007D51BF" w:rsidP="007D51BF">
            <w:pPr>
              <w:jc w:val="center"/>
              <w:rPr>
                <w:rFonts w:ascii="Times New Roman" w:hAnsi="Times New Roman"/>
                <w:color w:val="000000"/>
              </w:rPr>
            </w:pPr>
          </w:p>
        </w:tc>
        <w:tc>
          <w:tcPr>
            <w:tcW w:w="425" w:type="dxa"/>
            <w:tcBorders>
              <w:top w:val="single" w:sz="6" w:space="0" w:color="CCCCCC"/>
              <w:left w:val="single" w:sz="4" w:space="0" w:color="auto"/>
              <w:bottom w:val="single" w:sz="6" w:space="0" w:color="000000"/>
              <w:right w:val="single" w:sz="6" w:space="0" w:color="000000"/>
            </w:tcBorders>
            <w:shd w:val="clear" w:color="auto" w:fill="auto"/>
          </w:tcPr>
          <w:p w:rsidR="007D51BF" w:rsidRPr="005715C8" w:rsidRDefault="007D51BF" w:rsidP="007D51BF">
            <w:pPr>
              <w:jc w:val="center"/>
              <w:rPr>
                <w:rFonts w:ascii="Times New Roman" w:hAnsi="Times New Roman"/>
              </w:rPr>
            </w:pPr>
            <w:r>
              <w:rPr>
                <w:rFonts w:ascii="Times New Roman" w:hAnsi="Times New Roman"/>
              </w:rPr>
              <w:t>72</w:t>
            </w:r>
          </w:p>
        </w:tc>
        <w:tc>
          <w:tcPr>
            <w:tcW w:w="709" w:type="dxa"/>
            <w:tcBorders>
              <w:top w:val="single" w:sz="6" w:space="0" w:color="CCCCCC"/>
              <w:left w:val="single" w:sz="6" w:space="0" w:color="CCCCCC"/>
              <w:bottom w:val="single" w:sz="6" w:space="0" w:color="000000"/>
              <w:right w:val="single" w:sz="6" w:space="0" w:color="000000"/>
            </w:tcBorders>
            <w:shd w:val="clear" w:color="auto" w:fill="auto"/>
          </w:tcPr>
          <w:p w:rsidR="007D51BF" w:rsidRPr="005715C8" w:rsidRDefault="007D51BF" w:rsidP="007D51BF">
            <w:pPr>
              <w:jc w:val="center"/>
              <w:rPr>
                <w:rFonts w:ascii="Times New Roman" w:hAnsi="Times New Roman"/>
              </w:rPr>
            </w:pPr>
          </w:p>
        </w:tc>
        <w:tc>
          <w:tcPr>
            <w:tcW w:w="734" w:type="dxa"/>
            <w:shd w:val="clear" w:color="auto" w:fill="auto"/>
            <w:vAlign w:val="center"/>
          </w:tcPr>
          <w:p w:rsidR="007D51BF" w:rsidRPr="005715C8" w:rsidRDefault="007D51BF" w:rsidP="007D51BF">
            <w:pPr>
              <w:jc w:val="center"/>
              <w:rPr>
                <w:rFonts w:ascii="Times New Roman" w:hAnsi="Times New Roman"/>
                <w:color w:val="000000"/>
              </w:rPr>
            </w:pP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5715C8" w:rsidRDefault="007D51BF" w:rsidP="007D51BF">
            <w:pPr>
              <w:rPr>
                <w:rFonts w:ascii="Times New Roman" w:eastAsia="Calibri" w:hAnsi="Times New Roman"/>
              </w:rPr>
            </w:pPr>
            <w:r w:rsidRPr="005715C8">
              <w:rPr>
                <w:rFonts w:ascii="Times New Roman" w:eastAsia="Calibri" w:hAnsi="Times New Roman"/>
              </w:rPr>
              <w:t>72</w:t>
            </w: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5715C8" w:rsidRDefault="007D51BF" w:rsidP="007D51BF">
            <w:pPr>
              <w:spacing w:before="25"/>
              <w:ind w:left="202"/>
              <w:rPr>
                <w:rFonts w:ascii="Times New Roman" w:hAnsi="Times New Roman"/>
                <w:lang w:bidi="ru-RU"/>
              </w:rPr>
            </w:pP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5715C8" w:rsidRDefault="007D51BF" w:rsidP="007D51BF">
            <w:pPr>
              <w:rPr>
                <w:rFonts w:ascii="Times New Roman" w:eastAsia="Calibri" w:hAnsi="Times New Roman"/>
              </w:rPr>
            </w:pP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p>
        </w:tc>
      </w:tr>
      <w:tr w:rsidR="007D51BF" w:rsidRPr="0029724E" w:rsidTr="007D51BF">
        <w:tc>
          <w:tcPr>
            <w:tcW w:w="1014" w:type="dxa"/>
            <w:shd w:val="clear" w:color="auto" w:fill="FFFFFF"/>
            <w:vAlign w:val="center"/>
          </w:tcPr>
          <w:p w:rsidR="007D51BF" w:rsidRPr="0029724E" w:rsidRDefault="007D51BF" w:rsidP="007D51BF">
            <w:pPr>
              <w:jc w:val="center"/>
              <w:rPr>
                <w:rFonts w:ascii="Times New Roman" w:hAnsi="Times New Roman"/>
                <w:color w:val="000000"/>
              </w:rPr>
            </w:pPr>
            <w:r w:rsidRPr="0029724E">
              <w:rPr>
                <w:rFonts w:ascii="Times New Roman" w:hAnsi="Times New Roman"/>
                <w:color w:val="000000"/>
              </w:rPr>
              <w:t>ПП. 01</w:t>
            </w:r>
          </w:p>
        </w:tc>
        <w:tc>
          <w:tcPr>
            <w:tcW w:w="4373" w:type="dxa"/>
            <w:shd w:val="clear" w:color="auto" w:fill="FFFFFF"/>
            <w:vAlign w:val="center"/>
          </w:tcPr>
          <w:p w:rsidR="007D51BF" w:rsidRPr="0029724E" w:rsidRDefault="007D51BF" w:rsidP="007D51BF">
            <w:pPr>
              <w:rPr>
                <w:rFonts w:ascii="Times New Roman" w:hAnsi="Times New Roman"/>
                <w:color w:val="000000"/>
              </w:rPr>
            </w:pPr>
            <w:r w:rsidRPr="0029724E">
              <w:rPr>
                <w:rFonts w:ascii="Times New Roman" w:hAnsi="Times New Roman"/>
                <w:color w:val="000000"/>
              </w:rPr>
              <w:t>Производственная практика</w:t>
            </w:r>
          </w:p>
        </w:tc>
        <w:tc>
          <w:tcPr>
            <w:tcW w:w="709" w:type="dxa"/>
          </w:tcPr>
          <w:p w:rsidR="007D51BF" w:rsidRPr="0029724E" w:rsidRDefault="007D51BF" w:rsidP="007D51BF">
            <w:pPr>
              <w:rPr>
                <w:rFonts w:ascii="Times New Roman" w:hAnsi="Times New Roman"/>
              </w:rPr>
            </w:pPr>
            <w:r w:rsidRPr="0029724E">
              <w:rPr>
                <w:rFonts w:ascii="Times New Roman" w:hAnsi="Times New Roman"/>
              </w:rPr>
              <w:t>ДЗ</w:t>
            </w:r>
          </w:p>
        </w:tc>
        <w:tc>
          <w:tcPr>
            <w:tcW w:w="708" w:type="dxa"/>
            <w:shd w:val="clear" w:color="auto" w:fill="auto"/>
          </w:tcPr>
          <w:p w:rsidR="007D51BF" w:rsidRPr="0029724E" w:rsidRDefault="007D51BF" w:rsidP="007D51BF">
            <w:pPr>
              <w:rPr>
                <w:rFonts w:ascii="Times New Roman" w:hAnsi="Times New Roman"/>
              </w:rPr>
            </w:pPr>
          </w:p>
        </w:tc>
        <w:tc>
          <w:tcPr>
            <w:tcW w:w="851" w:type="dxa"/>
            <w:shd w:val="clear" w:color="auto" w:fill="auto"/>
            <w:vAlign w:val="center"/>
          </w:tcPr>
          <w:p w:rsidR="007D51BF" w:rsidRPr="0029724E" w:rsidRDefault="007D51BF" w:rsidP="007D51BF">
            <w:pPr>
              <w:jc w:val="center"/>
              <w:rPr>
                <w:rFonts w:ascii="Times New Roman" w:hAnsi="Times New Roman"/>
                <w:bCs/>
                <w:color w:val="000000"/>
              </w:rPr>
            </w:pPr>
            <w:r w:rsidRPr="0029724E">
              <w:rPr>
                <w:rFonts w:ascii="Times New Roman" w:hAnsi="Times New Roman"/>
                <w:bCs/>
                <w:color w:val="000000"/>
              </w:rPr>
              <w:t>72</w:t>
            </w:r>
          </w:p>
        </w:tc>
        <w:tc>
          <w:tcPr>
            <w:tcW w:w="567" w:type="dxa"/>
            <w:shd w:val="clear" w:color="auto" w:fill="auto"/>
            <w:vAlign w:val="center"/>
          </w:tcPr>
          <w:p w:rsidR="007D51BF" w:rsidRPr="0029724E" w:rsidRDefault="007D51BF" w:rsidP="007D51BF">
            <w:pPr>
              <w:jc w:val="center"/>
              <w:rPr>
                <w:rFonts w:ascii="Times New Roman" w:hAnsi="Times New Roman"/>
                <w:color w:val="000000"/>
              </w:rPr>
            </w:pPr>
          </w:p>
        </w:tc>
        <w:tc>
          <w:tcPr>
            <w:tcW w:w="567" w:type="dxa"/>
            <w:shd w:val="clear" w:color="auto" w:fill="auto"/>
          </w:tcPr>
          <w:p w:rsidR="007D51BF" w:rsidRPr="005715C8" w:rsidRDefault="007D51BF" w:rsidP="007D51BF">
            <w:pPr>
              <w:rPr>
                <w:rFonts w:ascii="Times New Roman" w:hAnsi="Times New Roman"/>
              </w:rPr>
            </w:pPr>
          </w:p>
        </w:tc>
        <w:tc>
          <w:tcPr>
            <w:tcW w:w="567" w:type="dxa"/>
            <w:shd w:val="clear" w:color="auto" w:fill="auto"/>
            <w:vAlign w:val="center"/>
          </w:tcPr>
          <w:p w:rsidR="007D51BF" w:rsidRPr="005715C8" w:rsidRDefault="007D51BF" w:rsidP="007D51BF">
            <w:pPr>
              <w:jc w:val="center"/>
              <w:rPr>
                <w:rFonts w:ascii="Times New Roman" w:hAnsi="Times New Roman"/>
                <w:color w:val="000000"/>
              </w:rPr>
            </w:pPr>
          </w:p>
        </w:tc>
        <w:tc>
          <w:tcPr>
            <w:tcW w:w="567" w:type="dxa"/>
            <w:shd w:val="clear" w:color="auto" w:fill="auto"/>
            <w:vAlign w:val="center"/>
          </w:tcPr>
          <w:p w:rsidR="007D51BF" w:rsidRPr="005715C8" w:rsidRDefault="007D51BF" w:rsidP="007D51BF">
            <w:pPr>
              <w:jc w:val="center"/>
              <w:rPr>
                <w:rFonts w:ascii="Times New Roman" w:hAnsi="Times New Roman"/>
                <w:color w:val="000000"/>
              </w:rPr>
            </w:pPr>
          </w:p>
        </w:tc>
        <w:tc>
          <w:tcPr>
            <w:tcW w:w="425" w:type="dxa"/>
            <w:tcBorders>
              <w:right w:val="single" w:sz="4" w:space="0" w:color="auto"/>
            </w:tcBorders>
            <w:shd w:val="clear" w:color="auto" w:fill="auto"/>
            <w:vAlign w:val="center"/>
          </w:tcPr>
          <w:p w:rsidR="007D51BF" w:rsidRPr="005715C8" w:rsidRDefault="007D51BF" w:rsidP="007D51BF">
            <w:pPr>
              <w:jc w:val="center"/>
              <w:rPr>
                <w:rFonts w:ascii="Times New Roman" w:hAnsi="Times New Roman"/>
                <w:color w:val="000000"/>
              </w:rPr>
            </w:pPr>
          </w:p>
        </w:tc>
        <w:tc>
          <w:tcPr>
            <w:tcW w:w="425" w:type="dxa"/>
            <w:tcBorders>
              <w:top w:val="single" w:sz="6" w:space="0" w:color="CCCCCC"/>
              <w:left w:val="single" w:sz="4" w:space="0" w:color="auto"/>
              <w:bottom w:val="single" w:sz="6" w:space="0" w:color="000000"/>
              <w:right w:val="single" w:sz="6" w:space="0" w:color="000000"/>
            </w:tcBorders>
            <w:shd w:val="clear" w:color="auto" w:fill="auto"/>
          </w:tcPr>
          <w:p w:rsidR="007D51BF" w:rsidRPr="005715C8" w:rsidRDefault="007D51BF" w:rsidP="007D51BF">
            <w:pPr>
              <w:jc w:val="center"/>
              <w:rPr>
                <w:rFonts w:ascii="Times New Roman" w:hAnsi="Times New Roman"/>
              </w:rPr>
            </w:pPr>
            <w:r>
              <w:rPr>
                <w:rFonts w:ascii="Times New Roman" w:hAnsi="Times New Roman"/>
              </w:rPr>
              <w:t>72</w:t>
            </w:r>
          </w:p>
        </w:tc>
        <w:tc>
          <w:tcPr>
            <w:tcW w:w="709" w:type="dxa"/>
            <w:tcBorders>
              <w:top w:val="single" w:sz="6" w:space="0" w:color="CCCCCC"/>
              <w:left w:val="single" w:sz="6" w:space="0" w:color="CCCCCC"/>
              <w:bottom w:val="single" w:sz="6" w:space="0" w:color="000000"/>
              <w:right w:val="single" w:sz="6" w:space="0" w:color="000000"/>
            </w:tcBorders>
            <w:shd w:val="clear" w:color="auto" w:fill="auto"/>
          </w:tcPr>
          <w:p w:rsidR="007D51BF" w:rsidRPr="005715C8" w:rsidRDefault="007D51BF" w:rsidP="007D51BF">
            <w:pPr>
              <w:jc w:val="center"/>
              <w:rPr>
                <w:rFonts w:ascii="Times New Roman" w:hAnsi="Times New Roman"/>
              </w:rPr>
            </w:pPr>
          </w:p>
        </w:tc>
        <w:tc>
          <w:tcPr>
            <w:tcW w:w="734" w:type="dxa"/>
            <w:shd w:val="clear" w:color="auto" w:fill="auto"/>
            <w:vAlign w:val="center"/>
          </w:tcPr>
          <w:p w:rsidR="007D51BF" w:rsidRPr="005715C8" w:rsidRDefault="007D51BF" w:rsidP="007D51BF">
            <w:pPr>
              <w:jc w:val="center"/>
              <w:rPr>
                <w:rFonts w:ascii="Times New Roman" w:hAnsi="Times New Roman"/>
                <w:color w:val="000000"/>
              </w:rPr>
            </w:pP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5715C8" w:rsidRDefault="007D51BF" w:rsidP="007D51BF">
            <w:pPr>
              <w:rPr>
                <w:rFonts w:ascii="Times New Roman" w:eastAsia="Calibri" w:hAnsi="Times New Roman"/>
              </w:rPr>
            </w:pP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5715C8" w:rsidRDefault="007D51BF" w:rsidP="007D51BF">
            <w:pPr>
              <w:spacing w:before="25"/>
              <w:ind w:left="202"/>
              <w:rPr>
                <w:rFonts w:ascii="Times New Roman" w:hAnsi="Times New Roman"/>
                <w:lang w:bidi="ru-RU"/>
              </w:rPr>
            </w:pPr>
            <w:r w:rsidRPr="005715C8">
              <w:rPr>
                <w:rFonts w:ascii="Times New Roman" w:hAnsi="Times New Roman"/>
                <w:lang w:bidi="ru-RU"/>
              </w:rPr>
              <w:t>72</w:t>
            </w: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5715C8" w:rsidRDefault="007D51BF" w:rsidP="007D51BF">
            <w:pPr>
              <w:rPr>
                <w:rFonts w:ascii="Times New Roman" w:eastAsia="Calibri" w:hAnsi="Times New Roman"/>
              </w:rPr>
            </w:pP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p>
        </w:tc>
      </w:tr>
      <w:tr w:rsidR="007D51BF" w:rsidRPr="0029724E" w:rsidTr="007D51BF">
        <w:tc>
          <w:tcPr>
            <w:tcW w:w="1014" w:type="dxa"/>
            <w:shd w:val="clear" w:color="auto" w:fill="FFFFFF"/>
            <w:vAlign w:val="center"/>
          </w:tcPr>
          <w:p w:rsidR="007D51BF" w:rsidRPr="0029724E" w:rsidRDefault="007D51BF" w:rsidP="007D51BF">
            <w:pPr>
              <w:jc w:val="center"/>
              <w:rPr>
                <w:rFonts w:ascii="Times New Roman" w:hAnsi="Times New Roman"/>
                <w:color w:val="000000"/>
              </w:rPr>
            </w:pPr>
            <w:r w:rsidRPr="0029724E">
              <w:rPr>
                <w:rFonts w:ascii="Times New Roman" w:hAnsi="Times New Roman"/>
                <w:color w:val="000000"/>
              </w:rPr>
              <w:t>ПM.01.ЭК</w:t>
            </w:r>
          </w:p>
        </w:tc>
        <w:tc>
          <w:tcPr>
            <w:tcW w:w="4373" w:type="dxa"/>
            <w:shd w:val="clear" w:color="auto" w:fill="FFFFFF"/>
            <w:vAlign w:val="center"/>
          </w:tcPr>
          <w:p w:rsidR="007D51BF" w:rsidRPr="0029724E" w:rsidRDefault="007D51BF" w:rsidP="007D51BF">
            <w:pPr>
              <w:rPr>
                <w:rFonts w:ascii="Times New Roman" w:hAnsi="Times New Roman"/>
                <w:color w:val="000000"/>
              </w:rPr>
            </w:pPr>
            <w:r w:rsidRPr="0029724E">
              <w:rPr>
                <w:rFonts w:ascii="Times New Roman" w:hAnsi="Times New Roman"/>
                <w:color w:val="000000"/>
              </w:rPr>
              <w:t>Квалификационный экзамен</w:t>
            </w:r>
          </w:p>
        </w:tc>
        <w:tc>
          <w:tcPr>
            <w:tcW w:w="709" w:type="dxa"/>
          </w:tcPr>
          <w:p w:rsidR="007D51BF" w:rsidRPr="0029724E" w:rsidRDefault="007D51BF" w:rsidP="007D51BF">
            <w:pPr>
              <w:rPr>
                <w:rFonts w:ascii="Times New Roman" w:hAnsi="Times New Roman"/>
              </w:rPr>
            </w:pPr>
          </w:p>
        </w:tc>
        <w:tc>
          <w:tcPr>
            <w:tcW w:w="708" w:type="dxa"/>
            <w:shd w:val="clear" w:color="auto" w:fill="auto"/>
          </w:tcPr>
          <w:p w:rsidR="007D51BF" w:rsidRPr="0029724E" w:rsidRDefault="007D51BF" w:rsidP="007D51BF">
            <w:pPr>
              <w:rPr>
                <w:rFonts w:ascii="Times New Roman" w:hAnsi="Times New Roman"/>
              </w:rPr>
            </w:pPr>
            <w:r>
              <w:rPr>
                <w:rFonts w:ascii="Times New Roman" w:hAnsi="Times New Roman"/>
              </w:rPr>
              <w:t>ЭК</w:t>
            </w:r>
          </w:p>
        </w:tc>
        <w:tc>
          <w:tcPr>
            <w:tcW w:w="851" w:type="dxa"/>
            <w:shd w:val="clear" w:color="auto" w:fill="auto"/>
            <w:vAlign w:val="center"/>
          </w:tcPr>
          <w:p w:rsidR="007D51BF" w:rsidRPr="0029724E" w:rsidRDefault="007D51BF" w:rsidP="007D51BF">
            <w:pPr>
              <w:jc w:val="center"/>
              <w:rPr>
                <w:rFonts w:ascii="Times New Roman" w:hAnsi="Times New Roman"/>
                <w:bCs/>
                <w:color w:val="000000"/>
              </w:rPr>
            </w:pPr>
            <w:r>
              <w:rPr>
                <w:rFonts w:ascii="Times New Roman" w:hAnsi="Times New Roman"/>
                <w:bCs/>
                <w:color w:val="000000"/>
              </w:rPr>
              <w:t>6</w:t>
            </w:r>
          </w:p>
        </w:tc>
        <w:tc>
          <w:tcPr>
            <w:tcW w:w="567" w:type="dxa"/>
            <w:shd w:val="clear" w:color="auto" w:fill="auto"/>
            <w:vAlign w:val="center"/>
          </w:tcPr>
          <w:p w:rsidR="007D51BF" w:rsidRPr="0029724E" w:rsidRDefault="007D51BF" w:rsidP="007D51BF">
            <w:pPr>
              <w:jc w:val="center"/>
              <w:rPr>
                <w:rFonts w:ascii="Times New Roman" w:hAnsi="Times New Roman"/>
                <w:color w:val="000000"/>
              </w:rPr>
            </w:pPr>
          </w:p>
        </w:tc>
        <w:tc>
          <w:tcPr>
            <w:tcW w:w="567" w:type="dxa"/>
            <w:shd w:val="clear" w:color="auto" w:fill="auto"/>
          </w:tcPr>
          <w:p w:rsidR="007D51BF" w:rsidRPr="0029724E" w:rsidRDefault="007D51BF" w:rsidP="007D51BF">
            <w:pPr>
              <w:rPr>
                <w:rFonts w:ascii="Times New Roman" w:hAnsi="Times New Roman"/>
              </w:rPr>
            </w:pPr>
          </w:p>
        </w:tc>
        <w:tc>
          <w:tcPr>
            <w:tcW w:w="567" w:type="dxa"/>
            <w:shd w:val="clear" w:color="auto" w:fill="auto"/>
            <w:vAlign w:val="center"/>
          </w:tcPr>
          <w:p w:rsidR="007D51BF" w:rsidRPr="0029724E" w:rsidRDefault="007D51BF" w:rsidP="007D51BF">
            <w:pPr>
              <w:jc w:val="center"/>
              <w:rPr>
                <w:rFonts w:ascii="Times New Roman" w:hAnsi="Times New Roman"/>
                <w:color w:val="000000"/>
              </w:rPr>
            </w:pPr>
          </w:p>
        </w:tc>
        <w:tc>
          <w:tcPr>
            <w:tcW w:w="567" w:type="dxa"/>
            <w:shd w:val="clear" w:color="auto" w:fill="auto"/>
            <w:vAlign w:val="center"/>
          </w:tcPr>
          <w:p w:rsidR="007D51BF" w:rsidRPr="0029724E" w:rsidRDefault="007D51BF" w:rsidP="007D51BF">
            <w:pPr>
              <w:jc w:val="center"/>
              <w:rPr>
                <w:rFonts w:ascii="Times New Roman" w:hAnsi="Times New Roman"/>
                <w:color w:val="000000"/>
              </w:rPr>
            </w:pPr>
          </w:p>
        </w:tc>
        <w:tc>
          <w:tcPr>
            <w:tcW w:w="425" w:type="dxa"/>
            <w:tcBorders>
              <w:right w:val="single" w:sz="4" w:space="0" w:color="auto"/>
            </w:tcBorders>
            <w:shd w:val="clear" w:color="auto" w:fill="auto"/>
            <w:vAlign w:val="center"/>
          </w:tcPr>
          <w:p w:rsidR="007D51BF" w:rsidRPr="0029724E" w:rsidRDefault="007D51BF" w:rsidP="007D51BF">
            <w:pPr>
              <w:jc w:val="center"/>
              <w:rPr>
                <w:rFonts w:ascii="Times New Roman" w:hAnsi="Times New Roman"/>
                <w:color w:val="000000"/>
              </w:rPr>
            </w:pPr>
          </w:p>
        </w:tc>
        <w:tc>
          <w:tcPr>
            <w:tcW w:w="425" w:type="dxa"/>
            <w:tcBorders>
              <w:top w:val="single" w:sz="6" w:space="0" w:color="CCCCCC"/>
              <w:left w:val="single" w:sz="4" w:space="0" w:color="auto"/>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b/>
                <w:bCs/>
              </w:rPr>
            </w:pPr>
          </w:p>
        </w:tc>
        <w:tc>
          <w:tcPr>
            <w:tcW w:w="709" w:type="dxa"/>
            <w:tcBorders>
              <w:top w:val="single" w:sz="6" w:space="0" w:color="CCCCCC"/>
              <w:left w:val="single" w:sz="6" w:space="0" w:color="CCCCCC"/>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b/>
                <w:bCs/>
              </w:rPr>
            </w:pPr>
          </w:p>
        </w:tc>
        <w:tc>
          <w:tcPr>
            <w:tcW w:w="734" w:type="dxa"/>
            <w:shd w:val="clear" w:color="auto" w:fill="auto"/>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6</w:t>
            </w: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29724E" w:rsidRDefault="007D51BF" w:rsidP="007D51BF">
            <w:pPr>
              <w:rPr>
                <w:rFonts w:ascii="Times New Roman" w:eastAsia="Calibri" w:hAnsi="Times New Roman"/>
              </w:rPr>
            </w:pP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29724E" w:rsidRDefault="007D51BF" w:rsidP="007D51BF">
            <w:pPr>
              <w:spacing w:before="25"/>
              <w:ind w:left="202"/>
              <w:rPr>
                <w:rFonts w:ascii="Times New Roman" w:hAnsi="Times New Roman"/>
                <w:b/>
                <w:lang w:bidi="ru-RU"/>
              </w:rPr>
            </w:pP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rPr>
            </w:pP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p>
        </w:tc>
      </w:tr>
      <w:tr w:rsidR="007D51BF" w:rsidRPr="0029724E" w:rsidTr="007D51BF">
        <w:tc>
          <w:tcPr>
            <w:tcW w:w="1014" w:type="dxa"/>
            <w:shd w:val="clear" w:color="auto" w:fill="FFFFFF"/>
            <w:vAlign w:val="center"/>
          </w:tcPr>
          <w:p w:rsidR="007D51BF" w:rsidRPr="0029724E" w:rsidRDefault="007D51BF" w:rsidP="007D51BF">
            <w:pPr>
              <w:jc w:val="center"/>
              <w:rPr>
                <w:rFonts w:ascii="Times New Roman" w:hAnsi="Times New Roman"/>
                <w:color w:val="000000"/>
              </w:rPr>
            </w:pPr>
            <w:r w:rsidRPr="0029724E">
              <w:rPr>
                <w:rFonts w:ascii="Times New Roman" w:hAnsi="Times New Roman"/>
                <w:b/>
                <w:bCs/>
                <w:color w:val="000000"/>
              </w:rPr>
              <w:t>ПМ. 02</w:t>
            </w:r>
          </w:p>
        </w:tc>
        <w:tc>
          <w:tcPr>
            <w:tcW w:w="4373" w:type="dxa"/>
            <w:shd w:val="clear" w:color="auto" w:fill="FFFFFF"/>
            <w:vAlign w:val="center"/>
          </w:tcPr>
          <w:p w:rsidR="007D51BF" w:rsidRPr="0029724E" w:rsidRDefault="007D51BF" w:rsidP="007D51BF">
            <w:pPr>
              <w:rPr>
                <w:rFonts w:ascii="Times New Roman" w:hAnsi="Times New Roman"/>
                <w:color w:val="000000"/>
              </w:rPr>
            </w:pPr>
            <w:r w:rsidRPr="0029724E">
              <w:rPr>
                <w:rFonts w:ascii="Times New Roman" w:hAnsi="Times New Roman"/>
                <w:b/>
                <w:bCs/>
                <w:color w:val="000000"/>
              </w:rPr>
              <w:t>Проведение профилактических, диагностических и лечебных мероприятий</w:t>
            </w:r>
          </w:p>
        </w:tc>
        <w:tc>
          <w:tcPr>
            <w:tcW w:w="709" w:type="dxa"/>
            <w:shd w:val="clear" w:color="auto" w:fill="auto"/>
          </w:tcPr>
          <w:p w:rsidR="007D51BF" w:rsidRPr="0029724E" w:rsidRDefault="007D51BF" w:rsidP="007D51BF">
            <w:pPr>
              <w:rPr>
                <w:rFonts w:ascii="Times New Roman" w:hAnsi="Times New Roman"/>
                <w:b/>
              </w:rPr>
            </w:pPr>
            <w:r>
              <w:rPr>
                <w:rFonts w:ascii="Times New Roman" w:hAnsi="Times New Roman"/>
                <w:b/>
              </w:rPr>
              <w:t>3</w:t>
            </w:r>
          </w:p>
        </w:tc>
        <w:tc>
          <w:tcPr>
            <w:tcW w:w="708" w:type="dxa"/>
            <w:shd w:val="clear" w:color="auto" w:fill="DBE5F1" w:themeFill="accent1" w:themeFillTint="33"/>
          </w:tcPr>
          <w:p w:rsidR="007D51BF" w:rsidRPr="0029724E" w:rsidRDefault="007D51BF" w:rsidP="007D51BF">
            <w:pPr>
              <w:rPr>
                <w:rFonts w:ascii="Times New Roman" w:hAnsi="Times New Roman"/>
                <w:b/>
              </w:rPr>
            </w:pPr>
            <w:r>
              <w:rPr>
                <w:rFonts w:ascii="Times New Roman" w:hAnsi="Times New Roman"/>
                <w:b/>
              </w:rPr>
              <w:t>3</w:t>
            </w:r>
          </w:p>
        </w:tc>
        <w:tc>
          <w:tcPr>
            <w:tcW w:w="851" w:type="dxa"/>
            <w:shd w:val="clear" w:color="auto" w:fill="DBE5F1" w:themeFill="accent1" w:themeFillTint="33"/>
            <w:vAlign w:val="center"/>
          </w:tcPr>
          <w:p w:rsidR="007D51BF" w:rsidRPr="00792FBA" w:rsidRDefault="007D51BF" w:rsidP="007D51BF">
            <w:pPr>
              <w:jc w:val="center"/>
              <w:rPr>
                <w:rFonts w:ascii="Times New Roman" w:hAnsi="Times New Roman"/>
                <w:b/>
                <w:bCs/>
                <w:color w:val="000000"/>
              </w:rPr>
            </w:pPr>
            <w:r>
              <w:rPr>
                <w:rFonts w:ascii="Times New Roman" w:hAnsi="Times New Roman"/>
                <w:b/>
                <w:bCs/>
                <w:color w:val="000000"/>
              </w:rPr>
              <w:t>571</w:t>
            </w:r>
          </w:p>
        </w:tc>
        <w:tc>
          <w:tcPr>
            <w:tcW w:w="567" w:type="dxa"/>
            <w:shd w:val="clear" w:color="auto" w:fill="DBE5F1" w:themeFill="accent1" w:themeFillTint="33"/>
            <w:vAlign w:val="center"/>
          </w:tcPr>
          <w:p w:rsidR="007D51BF" w:rsidRPr="00792FBA" w:rsidRDefault="007D51BF" w:rsidP="007D51BF">
            <w:pPr>
              <w:jc w:val="center"/>
              <w:rPr>
                <w:rFonts w:ascii="Times New Roman" w:hAnsi="Times New Roman"/>
                <w:b/>
                <w:color w:val="000000"/>
              </w:rPr>
            </w:pPr>
          </w:p>
        </w:tc>
        <w:tc>
          <w:tcPr>
            <w:tcW w:w="567" w:type="dxa"/>
            <w:shd w:val="clear" w:color="auto" w:fill="DBE5F1" w:themeFill="accent1" w:themeFillTint="33"/>
          </w:tcPr>
          <w:p w:rsidR="007D51BF" w:rsidRPr="00792FBA" w:rsidRDefault="007D51BF" w:rsidP="007D51BF">
            <w:pPr>
              <w:rPr>
                <w:rFonts w:ascii="Times New Roman" w:hAnsi="Times New Roman"/>
                <w:b/>
              </w:rPr>
            </w:pPr>
            <w:r w:rsidRPr="00792FBA">
              <w:rPr>
                <w:rFonts w:ascii="Times New Roman" w:hAnsi="Times New Roman"/>
                <w:b/>
              </w:rPr>
              <w:t>436</w:t>
            </w:r>
          </w:p>
        </w:tc>
        <w:tc>
          <w:tcPr>
            <w:tcW w:w="567" w:type="dxa"/>
            <w:shd w:val="clear" w:color="auto" w:fill="DBE5F1" w:themeFill="accent1" w:themeFillTint="33"/>
            <w:vAlign w:val="center"/>
          </w:tcPr>
          <w:p w:rsidR="007D51BF" w:rsidRPr="00792FBA" w:rsidRDefault="007D51BF" w:rsidP="007D51BF">
            <w:pPr>
              <w:jc w:val="center"/>
              <w:rPr>
                <w:rFonts w:ascii="Times New Roman" w:hAnsi="Times New Roman"/>
                <w:b/>
                <w:color w:val="000000"/>
              </w:rPr>
            </w:pPr>
            <w:r w:rsidRPr="00792FBA">
              <w:rPr>
                <w:rFonts w:ascii="Times New Roman" w:hAnsi="Times New Roman"/>
                <w:b/>
                <w:color w:val="000000"/>
              </w:rPr>
              <w:t>46</w:t>
            </w:r>
          </w:p>
        </w:tc>
        <w:tc>
          <w:tcPr>
            <w:tcW w:w="567" w:type="dxa"/>
            <w:shd w:val="clear" w:color="auto" w:fill="DBE5F1" w:themeFill="accent1" w:themeFillTint="33"/>
            <w:vAlign w:val="center"/>
          </w:tcPr>
          <w:p w:rsidR="007D51BF" w:rsidRPr="00792FBA" w:rsidRDefault="007D51BF" w:rsidP="007D51BF">
            <w:pPr>
              <w:jc w:val="center"/>
              <w:rPr>
                <w:rFonts w:ascii="Times New Roman" w:hAnsi="Times New Roman"/>
                <w:b/>
                <w:color w:val="000000"/>
              </w:rPr>
            </w:pPr>
            <w:r w:rsidRPr="00792FBA">
              <w:rPr>
                <w:rFonts w:ascii="Times New Roman" w:hAnsi="Times New Roman"/>
                <w:b/>
                <w:color w:val="000000"/>
              </w:rPr>
              <w:t>390</w:t>
            </w:r>
          </w:p>
        </w:tc>
        <w:tc>
          <w:tcPr>
            <w:tcW w:w="425" w:type="dxa"/>
            <w:tcBorders>
              <w:right w:val="single" w:sz="4" w:space="0" w:color="auto"/>
            </w:tcBorders>
            <w:shd w:val="clear" w:color="auto" w:fill="DBE5F1" w:themeFill="accent1" w:themeFillTint="33"/>
            <w:vAlign w:val="center"/>
          </w:tcPr>
          <w:p w:rsidR="007D51BF" w:rsidRPr="00792FBA" w:rsidRDefault="007D51BF" w:rsidP="007D51BF">
            <w:pPr>
              <w:jc w:val="center"/>
              <w:rPr>
                <w:rFonts w:ascii="Times New Roman" w:hAnsi="Times New Roman"/>
                <w:b/>
                <w:color w:val="000000"/>
              </w:rPr>
            </w:pPr>
            <w:r w:rsidRPr="00792FBA">
              <w:rPr>
                <w:rFonts w:ascii="Times New Roman" w:hAnsi="Times New Roman"/>
                <w:b/>
                <w:color w:val="000000"/>
              </w:rPr>
              <w:t>20</w:t>
            </w:r>
          </w:p>
        </w:tc>
        <w:tc>
          <w:tcPr>
            <w:tcW w:w="425" w:type="dxa"/>
            <w:tcBorders>
              <w:top w:val="single" w:sz="6" w:space="0" w:color="CCCCCC"/>
              <w:left w:val="single" w:sz="4" w:space="0" w:color="auto"/>
              <w:bottom w:val="single" w:sz="6" w:space="0" w:color="000000"/>
              <w:right w:val="single" w:sz="6" w:space="0" w:color="000000"/>
            </w:tcBorders>
            <w:shd w:val="clear" w:color="auto" w:fill="DBE5F1" w:themeFill="accent1" w:themeFillTint="33"/>
          </w:tcPr>
          <w:p w:rsidR="007D51BF" w:rsidRPr="00792FBA" w:rsidRDefault="007D51BF" w:rsidP="007D51BF">
            <w:pPr>
              <w:jc w:val="center"/>
              <w:rPr>
                <w:rFonts w:ascii="Times New Roman" w:hAnsi="Times New Roman"/>
                <w:b/>
              </w:rPr>
            </w:pPr>
            <w:r w:rsidRPr="00792FBA">
              <w:rPr>
                <w:rFonts w:ascii="Times New Roman" w:hAnsi="Times New Roman"/>
                <w:b/>
              </w:rPr>
              <w:t>108</w:t>
            </w:r>
          </w:p>
        </w:tc>
        <w:tc>
          <w:tcPr>
            <w:tcW w:w="709" w:type="dxa"/>
            <w:tcBorders>
              <w:top w:val="single" w:sz="6" w:space="0" w:color="CCCCCC"/>
              <w:left w:val="single" w:sz="6" w:space="0" w:color="CCCCCC"/>
              <w:bottom w:val="single" w:sz="6" w:space="0" w:color="000000"/>
              <w:right w:val="single" w:sz="6" w:space="0" w:color="000000"/>
            </w:tcBorders>
            <w:shd w:val="clear" w:color="auto" w:fill="DBE5F1" w:themeFill="accent1" w:themeFillTint="33"/>
          </w:tcPr>
          <w:p w:rsidR="007D51BF" w:rsidRPr="00792FBA" w:rsidRDefault="007D51BF" w:rsidP="007D51BF">
            <w:pPr>
              <w:jc w:val="center"/>
              <w:rPr>
                <w:rFonts w:ascii="Times New Roman" w:hAnsi="Times New Roman"/>
                <w:b/>
              </w:rPr>
            </w:pPr>
            <w:r>
              <w:rPr>
                <w:rFonts w:ascii="Times New Roman" w:hAnsi="Times New Roman"/>
                <w:b/>
              </w:rPr>
              <w:t>9</w:t>
            </w:r>
          </w:p>
        </w:tc>
        <w:tc>
          <w:tcPr>
            <w:tcW w:w="734" w:type="dxa"/>
            <w:shd w:val="clear" w:color="auto" w:fill="DBE5F1" w:themeFill="accent1" w:themeFillTint="33"/>
            <w:vAlign w:val="center"/>
          </w:tcPr>
          <w:p w:rsidR="007D51BF" w:rsidRPr="00792FBA" w:rsidRDefault="007D51BF" w:rsidP="007D51BF">
            <w:pPr>
              <w:rPr>
                <w:rFonts w:ascii="Times New Roman" w:hAnsi="Times New Roman"/>
                <w:b/>
                <w:color w:val="000000"/>
              </w:rPr>
            </w:pPr>
            <w:r w:rsidRPr="00792FBA">
              <w:rPr>
                <w:rFonts w:ascii="Times New Roman" w:hAnsi="Times New Roman"/>
                <w:b/>
                <w:color w:val="000000"/>
              </w:rPr>
              <w:t>18</w:t>
            </w: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792FBA" w:rsidRDefault="007D51BF" w:rsidP="007D51BF">
            <w:pPr>
              <w:rPr>
                <w:rFonts w:ascii="Times New Roman" w:eastAsia="Calibri" w:hAnsi="Times New Roman"/>
                <w:b/>
              </w:rPr>
            </w:pPr>
            <w:r w:rsidRPr="00792FBA">
              <w:rPr>
                <w:rFonts w:ascii="Times New Roman" w:eastAsia="Calibri" w:hAnsi="Times New Roman"/>
                <w:b/>
              </w:rPr>
              <w:t>60</w:t>
            </w: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792FBA" w:rsidRDefault="007D51BF" w:rsidP="007D51BF">
            <w:pPr>
              <w:spacing w:before="25"/>
              <w:rPr>
                <w:rFonts w:ascii="Times New Roman" w:hAnsi="Times New Roman"/>
                <w:b/>
                <w:lang w:bidi="ru-RU"/>
              </w:rPr>
            </w:pPr>
            <w:r w:rsidRPr="00792FBA">
              <w:rPr>
                <w:rFonts w:ascii="Times New Roman" w:hAnsi="Times New Roman"/>
                <w:b/>
                <w:lang w:bidi="ru-RU"/>
              </w:rPr>
              <w:t>190</w:t>
            </w:r>
          </w:p>
        </w:tc>
        <w:tc>
          <w:tcPr>
            <w:tcW w:w="829"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792FBA" w:rsidRDefault="007D51BF" w:rsidP="007D51BF">
            <w:pPr>
              <w:rPr>
                <w:rFonts w:ascii="Times New Roman" w:eastAsia="Calibri" w:hAnsi="Times New Roman"/>
                <w:b/>
              </w:rPr>
            </w:pPr>
            <w:r w:rsidRPr="00792FBA">
              <w:rPr>
                <w:rFonts w:ascii="Times New Roman" w:eastAsia="Calibri" w:hAnsi="Times New Roman"/>
                <w:b/>
              </w:rPr>
              <w:t>89</w:t>
            </w:r>
          </w:p>
        </w:tc>
        <w:tc>
          <w:tcPr>
            <w:tcW w:w="851" w:type="dxa"/>
            <w:tcBorders>
              <w:top w:val="single" w:sz="4" w:space="0" w:color="000000"/>
              <w:left w:val="single" w:sz="4" w:space="0" w:color="auto"/>
              <w:bottom w:val="single" w:sz="4" w:space="0" w:color="000000"/>
            </w:tcBorders>
            <w:shd w:val="clear" w:color="auto" w:fill="DBE5F1" w:themeFill="accent1" w:themeFillTint="33"/>
          </w:tcPr>
          <w:p w:rsidR="007D51BF" w:rsidRPr="00792FBA" w:rsidRDefault="007D51BF" w:rsidP="007D51BF">
            <w:pPr>
              <w:rPr>
                <w:rFonts w:ascii="Times New Roman" w:hAnsi="Times New Roman"/>
                <w:b/>
              </w:rPr>
            </w:pPr>
            <w:r w:rsidRPr="00792FBA">
              <w:rPr>
                <w:rFonts w:ascii="Times New Roman" w:hAnsi="Times New Roman"/>
                <w:b/>
              </w:rPr>
              <w:t>103</w:t>
            </w:r>
          </w:p>
        </w:tc>
      </w:tr>
      <w:tr w:rsidR="007D51BF" w:rsidRPr="0029724E" w:rsidTr="007D51BF">
        <w:tc>
          <w:tcPr>
            <w:tcW w:w="1014" w:type="dxa"/>
            <w:shd w:val="clear" w:color="auto" w:fill="FFFFFF"/>
            <w:vAlign w:val="center"/>
          </w:tcPr>
          <w:p w:rsidR="007D51BF" w:rsidRPr="0029724E" w:rsidRDefault="007D51BF" w:rsidP="007D51BF">
            <w:pPr>
              <w:jc w:val="center"/>
              <w:rPr>
                <w:rFonts w:ascii="Times New Roman" w:hAnsi="Times New Roman"/>
                <w:color w:val="000000"/>
              </w:rPr>
            </w:pPr>
            <w:r w:rsidRPr="0029724E">
              <w:rPr>
                <w:rFonts w:ascii="Times New Roman" w:hAnsi="Times New Roman"/>
                <w:color w:val="000000"/>
              </w:rPr>
              <w:t>МДК.02.01</w:t>
            </w:r>
          </w:p>
        </w:tc>
        <w:tc>
          <w:tcPr>
            <w:tcW w:w="4373" w:type="dxa"/>
            <w:shd w:val="clear" w:color="auto" w:fill="FFFFFF"/>
            <w:vAlign w:val="center"/>
          </w:tcPr>
          <w:p w:rsidR="007D51BF" w:rsidRPr="0029724E" w:rsidRDefault="007D51BF" w:rsidP="007D51BF">
            <w:pPr>
              <w:rPr>
                <w:rFonts w:ascii="Times New Roman" w:hAnsi="Times New Roman"/>
                <w:color w:val="000000"/>
              </w:rPr>
            </w:pPr>
            <w:r w:rsidRPr="0029724E">
              <w:rPr>
                <w:rFonts w:ascii="Times New Roman" w:hAnsi="Times New Roman"/>
                <w:color w:val="000000"/>
              </w:rPr>
              <w:t>Предупреждение заболеваний животных, проведение санитарно-просветительской деятельности</w:t>
            </w:r>
          </w:p>
        </w:tc>
        <w:tc>
          <w:tcPr>
            <w:tcW w:w="709" w:type="dxa"/>
          </w:tcPr>
          <w:p w:rsidR="007D51BF" w:rsidRPr="0029724E" w:rsidRDefault="007D51BF" w:rsidP="007D51BF">
            <w:pPr>
              <w:rPr>
                <w:rFonts w:ascii="Times New Roman" w:hAnsi="Times New Roman"/>
              </w:rPr>
            </w:pPr>
          </w:p>
        </w:tc>
        <w:tc>
          <w:tcPr>
            <w:tcW w:w="708" w:type="dxa"/>
            <w:shd w:val="clear" w:color="auto" w:fill="auto"/>
          </w:tcPr>
          <w:p w:rsidR="007D51BF" w:rsidRPr="0029724E" w:rsidRDefault="007D51BF" w:rsidP="007D51BF">
            <w:pPr>
              <w:rPr>
                <w:rFonts w:ascii="Times New Roman" w:hAnsi="Times New Roman"/>
              </w:rPr>
            </w:pPr>
            <w:r w:rsidRPr="0029724E">
              <w:rPr>
                <w:rFonts w:ascii="Times New Roman" w:hAnsi="Times New Roman"/>
              </w:rPr>
              <w:t>Э</w:t>
            </w:r>
          </w:p>
        </w:tc>
        <w:tc>
          <w:tcPr>
            <w:tcW w:w="851" w:type="dxa"/>
            <w:shd w:val="clear" w:color="auto" w:fill="auto"/>
            <w:vAlign w:val="center"/>
          </w:tcPr>
          <w:p w:rsidR="007D51BF" w:rsidRPr="0029724E" w:rsidRDefault="007D51BF" w:rsidP="007D51BF">
            <w:pPr>
              <w:jc w:val="center"/>
              <w:rPr>
                <w:rFonts w:ascii="Times New Roman" w:hAnsi="Times New Roman"/>
                <w:bCs/>
                <w:color w:val="000000"/>
              </w:rPr>
            </w:pPr>
            <w:r>
              <w:rPr>
                <w:rFonts w:ascii="Times New Roman" w:hAnsi="Times New Roman"/>
                <w:bCs/>
                <w:color w:val="000000"/>
              </w:rPr>
              <w:t>201</w:t>
            </w:r>
          </w:p>
        </w:tc>
        <w:tc>
          <w:tcPr>
            <w:tcW w:w="567" w:type="dxa"/>
            <w:shd w:val="clear" w:color="auto" w:fill="auto"/>
            <w:vAlign w:val="center"/>
          </w:tcPr>
          <w:p w:rsidR="007D51BF" w:rsidRPr="0029724E" w:rsidRDefault="007D51BF" w:rsidP="007D51BF">
            <w:pPr>
              <w:jc w:val="center"/>
              <w:rPr>
                <w:rFonts w:ascii="Times New Roman" w:hAnsi="Times New Roman"/>
                <w:color w:val="00000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7D51BF" w:rsidRPr="00792FBA" w:rsidRDefault="007D51BF" w:rsidP="007D51BF">
            <w:pPr>
              <w:ind w:hanging="7"/>
              <w:jc w:val="center"/>
              <w:rPr>
                <w:rFonts w:ascii="Times New Roman" w:hAnsi="Times New Roman"/>
              </w:rPr>
            </w:pPr>
            <w:r w:rsidRPr="00792FBA">
              <w:rPr>
                <w:rFonts w:ascii="Times New Roman" w:hAnsi="Times New Roman"/>
              </w:rPr>
              <w:t>192</w:t>
            </w:r>
          </w:p>
        </w:tc>
        <w:tc>
          <w:tcPr>
            <w:tcW w:w="567" w:type="dxa"/>
            <w:shd w:val="clear" w:color="auto" w:fill="auto"/>
            <w:vAlign w:val="center"/>
          </w:tcPr>
          <w:p w:rsidR="007D51BF" w:rsidRPr="00792FBA" w:rsidRDefault="007D51BF" w:rsidP="007D51BF">
            <w:pPr>
              <w:jc w:val="center"/>
              <w:rPr>
                <w:rFonts w:ascii="Times New Roman" w:hAnsi="Times New Roman"/>
                <w:color w:val="000000"/>
              </w:rPr>
            </w:pPr>
            <w:r w:rsidRPr="00792FBA">
              <w:rPr>
                <w:rFonts w:ascii="Times New Roman" w:hAnsi="Times New Roman"/>
                <w:color w:val="000000"/>
              </w:rPr>
              <w:t>20</w:t>
            </w:r>
          </w:p>
        </w:tc>
        <w:tc>
          <w:tcPr>
            <w:tcW w:w="567" w:type="dxa"/>
            <w:shd w:val="clear" w:color="auto" w:fill="auto"/>
            <w:vAlign w:val="center"/>
          </w:tcPr>
          <w:p w:rsidR="007D51BF" w:rsidRPr="00792FBA" w:rsidRDefault="007D51BF" w:rsidP="007D51BF">
            <w:pPr>
              <w:jc w:val="center"/>
              <w:rPr>
                <w:rFonts w:ascii="Times New Roman" w:hAnsi="Times New Roman"/>
                <w:color w:val="000000"/>
              </w:rPr>
            </w:pPr>
            <w:r w:rsidRPr="00792FBA">
              <w:rPr>
                <w:rFonts w:ascii="Times New Roman" w:hAnsi="Times New Roman"/>
                <w:color w:val="000000"/>
              </w:rPr>
              <w:t>172</w:t>
            </w:r>
          </w:p>
        </w:tc>
        <w:tc>
          <w:tcPr>
            <w:tcW w:w="425" w:type="dxa"/>
            <w:tcBorders>
              <w:right w:val="single" w:sz="4" w:space="0" w:color="auto"/>
            </w:tcBorders>
            <w:shd w:val="clear" w:color="auto" w:fill="auto"/>
            <w:vAlign w:val="center"/>
          </w:tcPr>
          <w:p w:rsidR="007D51BF" w:rsidRPr="00792FBA" w:rsidRDefault="007D51BF" w:rsidP="007D51BF">
            <w:pPr>
              <w:jc w:val="center"/>
              <w:rPr>
                <w:rFonts w:ascii="Times New Roman" w:hAnsi="Times New Roman"/>
                <w:color w:val="000000"/>
              </w:rPr>
            </w:pPr>
          </w:p>
        </w:tc>
        <w:tc>
          <w:tcPr>
            <w:tcW w:w="425" w:type="dxa"/>
            <w:tcBorders>
              <w:top w:val="single" w:sz="6" w:space="0" w:color="CCCCCC"/>
              <w:left w:val="single" w:sz="4" w:space="0" w:color="auto"/>
              <w:bottom w:val="single" w:sz="6" w:space="0" w:color="000000"/>
              <w:right w:val="single" w:sz="6" w:space="0" w:color="000000"/>
            </w:tcBorders>
            <w:shd w:val="clear" w:color="auto" w:fill="auto"/>
          </w:tcPr>
          <w:p w:rsidR="007D51BF" w:rsidRPr="00792FBA" w:rsidRDefault="007D51BF" w:rsidP="007D51BF">
            <w:pPr>
              <w:jc w:val="center"/>
              <w:rPr>
                <w:rFonts w:ascii="Times New Roman" w:hAnsi="Times New Roman"/>
              </w:rPr>
            </w:pPr>
          </w:p>
        </w:tc>
        <w:tc>
          <w:tcPr>
            <w:tcW w:w="709" w:type="dxa"/>
            <w:tcBorders>
              <w:top w:val="single" w:sz="6" w:space="0" w:color="CCCCCC"/>
              <w:left w:val="single" w:sz="6" w:space="0" w:color="CCCCCC"/>
              <w:bottom w:val="single" w:sz="6" w:space="0" w:color="000000"/>
              <w:right w:val="single" w:sz="6" w:space="0" w:color="000000"/>
            </w:tcBorders>
            <w:shd w:val="clear" w:color="auto" w:fill="auto"/>
          </w:tcPr>
          <w:p w:rsidR="007D51BF" w:rsidRPr="00792FBA" w:rsidRDefault="007D51BF" w:rsidP="007D51BF">
            <w:pPr>
              <w:jc w:val="center"/>
              <w:rPr>
                <w:rFonts w:ascii="Times New Roman" w:hAnsi="Times New Roman"/>
              </w:rPr>
            </w:pPr>
            <w:r>
              <w:rPr>
                <w:rFonts w:ascii="Times New Roman" w:hAnsi="Times New Roman"/>
              </w:rPr>
              <w:t>3</w:t>
            </w:r>
          </w:p>
        </w:tc>
        <w:tc>
          <w:tcPr>
            <w:tcW w:w="734" w:type="dxa"/>
            <w:shd w:val="clear" w:color="auto" w:fill="auto"/>
            <w:vAlign w:val="center"/>
          </w:tcPr>
          <w:p w:rsidR="007D51BF" w:rsidRPr="00792FBA" w:rsidRDefault="007D51BF" w:rsidP="007D51BF">
            <w:pPr>
              <w:jc w:val="center"/>
              <w:rPr>
                <w:rFonts w:ascii="Times New Roman" w:hAnsi="Times New Roman"/>
                <w:color w:val="000000"/>
              </w:rPr>
            </w:pPr>
            <w:r w:rsidRPr="00792FBA">
              <w:rPr>
                <w:rFonts w:ascii="Times New Roman" w:hAnsi="Times New Roman"/>
                <w:color w:val="000000"/>
              </w:rPr>
              <w:t>6</w:t>
            </w: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792FBA" w:rsidRDefault="007D51BF" w:rsidP="007D51BF">
            <w:pPr>
              <w:rPr>
                <w:rFonts w:ascii="Times New Roman" w:eastAsia="Calibri" w:hAnsi="Times New Roman"/>
              </w:rPr>
            </w:pPr>
            <w:r w:rsidRPr="00792FBA">
              <w:rPr>
                <w:rFonts w:ascii="Times New Roman" w:eastAsia="Calibri" w:hAnsi="Times New Roman"/>
              </w:rPr>
              <w:t>36</w:t>
            </w: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792FBA" w:rsidRDefault="007D51BF" w:rsidP="007D51BF">
            <w:pPr>
              <w:spacing w:before="25"/>
              <w:ind w:left="202"/>
              <w:rPr>
                <w:rFonts w:ascii="Times New Roman" w:hAnsi="Times New Roman"/>
                <w:lang w:bidi="ru-RU"/>
              </w:rPr>
            </w:pPr>
            <w:r w:rsidRPr="00792FBA">
              <w:rPr>
                <w:rFonts w:ascii="Times New Roman" w:hAnsi="Times New Roman"/>
                <w:lang w:bidi="ru-RU"/>
              </w:rPr>
              <w:t>95</w:t>
            </w: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792FBA" w:rsidRDefault="007D51BF" w:rsidP="007D51BF">
            <w:pPr>
              <w:rPr>
                <w:rFonts w:ascii="Times New Roman" w:eastAsia="Calibri" w:hAnsi="Times New Roman"/>
              </w:rPr>
            </w:pPr>
            <w:r w:rsidRPr="00792FBA">
              <w:rPr>
                <w:rFonts w:ascii="Times New Roman" w:eastAsia="Calibri" w:hAnsi="Times New Roman"/>
              </w:rPr>
              <w:t>61</w:t>
            </w:r>
          </w:p>
        </w:tc>
        <w:tc>
          <w:tcPr>
            <w:tcW w:w="851" w:type="dxa"/>
            <w:tcBorders>
              <w:top w:val="single" w:sz="4" w:space="0" w:color="000000"/>
              <w:left w:val="single" w:sz="4" w:space="0" w:color="auto"/>
              <w:bottom w:val="single" w:sz="4" w:space="0" w:color="000000"/>
            </w:tcBorders>
            <w:shd w:val="clear" w:color="auto" w:fill="auto"/>
          </w:tcPr>
          <w:p w:rsidR="007D51BF" w:rsidRPr="00792FBA" w:rsidRDefault="007D51BF" w:rsidP="007D51BF">
            <w:pPr>
              <w:rPr>
                <w:rFonts w:ascii="Times New Roman" w:hAnsi="Times New Roman"/>
              </w:rPr>
            </w:pPr>
          </w:p>
        </w:tc>
      </w:tr>
      <w:tr w:rsidR="007D51BF" w:rsidRPr="0029724E" w:rsidTr="007D51BF">
        <w:tc>
          <w:tcPr>
            <w:tcW w:w="1014" w:type="dxa"/>
            <w:shd w:val="clear" w:color="auto" w:fill="FFFFFF"/>
            <w:vAlign w:val="center"/>
          </w:tcPr>
          <w:p w:rsidR="007D51BF" w:rsidRPr="0029724E" w:rsidRDefault="007D51BF" w:rsidP="007D51BF">
            <w:pPr>
              <w:jc w:val="center"/>
              <w:rPr>
                <w:rFonts w:ascii="Times New Roman" w:hAnsi="Times New Roman"/>
                <w:b/>
                <w:bCs/>
                <w:color w:val="000000"/>
              </w:rPr>
            </w:pPr>
            <w:r w:rsidRPr="0029724E">
              <w:rPr>
                <w:rFonts w:ascii="Times New Roman" w:hAnsi="Times New Roman"/>
                <w:color w:val="000000"/>
              </w:rPr>
              <w:lastRenderedPageBreak/>
              <w:t>МДК02.02</w:t>
            </w:r>
          </w:p>
        </w:tc>
        <w:tc>
          <w:tcPr>
            <w:tcW w:w="4373" w:type="dxa"/>
            <w:shd w:val="clear" w:color="auto" w:fill="FFFFFF"/>
            <w:vAlign w:val="center"/>
          </w:tcPr>
          <w:p w:rsidR="007D51BF" w:rsidRPr="0029724E" w:rsidRDefault="007D51BF" w:rsidP="007D51BF">
            <w:pPr>
              <w:rPr>
                <w:rFonts w:ascii="Times New Roman" w:hAnsi="Times New Roman"/>
                <w:b/>
                <w:bCs/>
                <w:color w:val="000000"/>
              </w:rPr>
            </w:pPr>
            <w:r w:rsidRPr="0029724E">
              <w:rPr>
                <w:rFonts w:ascii="Times New Roman" w:hAnsi="Times New Roman"/>
                <w:color w:val="000000"/>
              </w:rPr>
              <w:t>Выполнение лечебно-диагностических ветеринарных манипуляций</w:t>
            </w:r>
          </w:p>
        </w:tc>
        <w:tc>
          <w:tcPr>
            <w:tcW w:w="709" w:type="dxa"/>
          </w:tcPr>
          <w:p w:rsidR="007D51BF" w:rsidRPr="0029724E" w:rsidRDefault="007D51BF" w:rsidP="007D51BF">
            <w:pPr>
              <w:rPr>
                <w:rFonts w:ascii="Times New Roman" w:hAnsi="Times New Roman"/>
              </w:rPr>
            </w:pPr>
          </w:p>
        </w:tc>
        <w:tc>
          <w:tcPr>
            <w:tcW w:w="708" w:type="dxa"/>
            <w:shd w:val="clear" w:color="auto" w:fill="auto"/>
          </w:tcPr>
          <w:p w:rsidR="007D51BF" w:rsidRPr="0029724E" w:rsidRDefault="007D51BF" w:rsidP="007D51BF">
            <w:pPr>
              <w:rPr>
                <w:rFonts w:ascii="Times New Roman" w:hAnsi="Times New Roman"/>
              </w:rPr>
            </w:pPr>
            <w:r w:rsidRPr="0029724E">
              <w:rPr>
                <w:rFonts w:ascii="Times New Roman" w:hAnsi="Times New Roman"/>
              </w:rPr>
              <w:t>Э</w:t>
            </w:r>
          </w:p>
        </w:tc>
        <w:tc>
          <w:tcPr>
            <w:tcW w:w="851" w:type="dxa"/>
            <w:shd w:val="clear" w:color="auto" w:fill="auto"/>
            <w:vAlign w:val="center"/>
          </w:tcPr>
          <w:p w:rsidR="007D51BF" w:rsidRPr="00F1474E" w:rsidRDefault="007D51BF" w:rsidP="007D51BF">
            <w:pPr>
              <w:jc w:val="center"/>
              <w:rPr>
                <w:rFonts w:ascii="Times New Roman" w:hAnsi="Times New Roman"/>
                <w:bCs/>
                <w:color w:val="000000"/>
              </w:rPr>
            </w:pPr>
            <w:r w:rsidRPr="00F1474E">
              <w:rPr>
                <w:rFonts w:ascii="Times New Roman" w:hAnsi="Times New Roman"/>
                <w:bCs/>
                <w:color w:val="000000"/>
              </w:rPr>
              <w:t>22</w:t>
            </w:r>
            <w:r>
              <w:rPr>
                <w:rFonts w:ascii="Times New Roman" w:hAnsi="Times New Roman"/>
                <w:bCs/>
                <w:color w:val="000000"/>
              </w:rPr>
              <w:t>0</w:t>
            </w:r>
          </w:p>
        </w:tc>
        <w:tc>
          <w:tcPr>
            <w:tcW w:w="567" w:type="dxa"/>
            <w:shd w:val="clear" w:color="auto" w:fill="auto"/>
            <w:vAlign w:val="center"/>
          </w:tcPr>
          <w:p w:rsidR="007D51BF" w:rsidRPr="0029724E" w:rsidRDefault="007D51BF" w:rsidP="007D51BF">
            <w:pPr>
              <w:jc w:val="center"/>
              <w:rPr>
                <w:rFonts w:ascii="Times New Roman" w:hAnsi="Times New Roman"/>
                <w:b/>
                <w:bCs/>
                <w:color w:val="00000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7D51BF" w:rsidRPr="00792FBA" w:rsidRDefault="007D51BF" w:rsidP="007D51BF">
            <w:pPr>
              <w:ind w:hanging="7"/>
              <w:jc w:val="center"/>
              <w:rPr>
                <w:rFonts w:ascii="Times New Roman" w:hAnsi="Times New Roman"/>
              </w:rPr>
            </w:pPr>
            <w:r w:rsidRPr="00792FBA">
              <w:rPr>
                <w:rFonts w:ascii="Times New Roman" w:hAnsi="Times New Roman"/>
              </w:rPr>
              <w:t>208</w:t>
            </w:r>
          </w:p>
        </w:tc>
        <w:tc>
          <w:tcPr>
            <w:tcW w:w="567" w:type="dxa"/>
            <w:shd w:val="clear" w:color="auto" w:fill="auto"/>
            <w:vAlign w:val="center"/>
          </w:tcPr>
          <w:p w:rsidR="007D51BF" w:rsidRPr="00792FBA" w:rsidRDefault="007D51BF" w:rsidP="007D51BF">
            <w:pPr>
              <w:jc w:val="center"/>
              <w:rPr>
                <w:rFonts w:ascii="Times New Roman" w:hAnsi="Times New Roman"/>
                <w:bCs/>
                <w:color w:val="000000"/>
              </w:rPr>
            </w:pPr>
            <w:r w:rsidRPr="00792FBA">
              <w:rPr>
                <w:rFonts w:ascii="Times New Roman" w:hAnsi="Times New Roman"/>
                <w:bCs/>
                <w:color w:val="000000"/>
              </w:rPr>
              <w:t>8</w:t>
            </w:r>
          </w:p>
        </w:tc>
        <w:tc>
          <w:tcPr>
            <w:tcW w:w="567" w:type="dxa"/>
            <w:shd w:val="clear" w:color="auto" w:fill="auto"/>
            <w:vAlign w:val="center"/>
          </w:tcPr>
          <w:p w:rsidR="007D51BF" w:rsidRPr="00792FBA" w:rsidRDefault="007D51BF" w:rsidP="007D51BF">
            <w:pPr>
              <w:jc w:val="center"/>
              <w:rPr>
                <w:rFonts w:ascii="Times New Roman" w:hAnsi="Times New Roman"/>
                <w:bCs/>
                <w:color w:val="000000"/>
              </w:rPr>
            </w:pPr>
            <w:r w:rsidRPr="00792FBA">
              <w:rPr>
                <w:rFonts w:ascii="Times New Roman" w:hAnsi="Times New Roman"/>
                <w:bCs/>
                <w:color w:val="000000"/>
              </w:rPr>
              <w:t>200</w:t>
            </w:r>
          </w:p>
        </w:tc>
        <w:tc>
          <w:tcPr>
            <w:tcW w:w="425" w:type="dxa"/>
            <w:tcBorders>
              <w:right w:val="single" w:sz="4" w:space="0" w:color="auto"/>
            </w:tcBorders>
            <w:shd w:val="clear" w:color="auto" w:fill="auto"/>
            <w:vAlign w:val="center"/>
          </w:tcPr>
          <w:p w:rsidR="007D51BF" w:rsidRPr="00792FBA" w:rsidRDefault="007D51BF" w:rsidP="007D51BF">
            <w:pPr>
              <w:jc w:val="center"/>
              <w:rPr>
                <w:rFonts w:ascii="Times New Roman" w:hAnsi="Times New Roman"/>
                <w:bCs/>
                <w:color w:val="000000"/>
              </w:rPr>
            </w:pPr>
            <w:r w:rsidRPr="00792FBA">
              <w:rPr>
                <w:rFonts w:ascii="Times New Roman" w:hAnsi="Times New Roman"/>
                <w:bCs/>
                <w:color w:val="000000"/>
              </w:rPr>
              <w:t>20</w:t>
            </w:r>
          </w:p>
        </w:tc>
        <w:tc>
          <w:tcPr>
            <w:tcW w:w="425" w:type="dxa"/>
            <w:tcBorders>
              <w:top w:val="single" w:sz="6" w:space="0" w:color="CCCCCC"/>
              <w:left w:val="single" w:sz="4" w:space="0" w:color="auto"/>
              <w:bottom w:val="single" w:sz="6" w:space="0" w:color="000000"/>
              <w:right w:val="single" w:sz="6" w:space="0" w:color="000000"/>
            </w:tcBorders>
            <w:shd w:val="clear" w:color="auto" w:fill="auto"/>
          </w:tcPr>
          <w:p w:rsidR="007D51BF" w:rsidRPr="00792FBA" w:rsidRDefault="007D51BF" w:rsidP="007D51BF">
            <w:pPr>
              <w:jc w:val="center"/>
              <w:rPr>
                <w:rFonts w:ascii="Times New Roman" w:hAnsi="Times New Roman"/>
              </w:rPr>
            </w:pPr>
          </w:p>
        </w:tc>
        <w:tc>
          <w:tcPr>
            <w:tcW w:w="709" w:type="dxa"/>
            <w:tcBorders>
              <w:top w:val="single" w:sz="6" w:space="0" w:color="CCCCCC"/>
              <w:left w:val="single" w:sz="6" w:space="0" w:color="CCCCCC"/>
              <w:bottom w:val="single" w:sz="6" w:space="0" w:color="000000"/>
              <w:right w:val="single" w:sz="6" w:space="0" w:color="000000"/>
            </w:tcBorders>
            <w:shd w:val="clear" w:color="auto" w:fill="auto"/>
          </w:tcPr>
          <w:p w:rsidR="007D51BF" w:rsidRPr="00792FBA" w:rsidRDefault="007D51BF" w:rsidP="007D51BF">
            <w:pPr>
              <w:jc w:val="center"/>
              <w:rPr>
                <w:rFonts w:ascii="Times New Roman" w:hAnsi="Times New Roman"/>
              </w:rPr>
            </w:pPr>
            <w:r>
              <w:rPr>
                <w:rFonts w:ascii="Times New Roman" w:hAnsi="Times New Roman"/>
              </w:rPr>
              <w:t>6</w:t>
            </w:r>
          </w:p>
        </w:tc>
        <w:tc>
          <w:tcPr>
            <w:tcW w:w="734" w:type="dxa"/>
            <w:shd w:val="clear" w:color="auto" w:fill="auto"/>
            <w:vAlign w:val="center"/>
          </w:tcPr>
          <w:p w:rsidR="007D51BF" w:rsidRPr="00792FBA" w:rsidRDefault="007D51BF" w:rsidP="007D51BF">
            <w:pPr>
              <w:jc w:val="center"/>
              <w:rPr>
                <w:rFonts w:ascii="Times New Roman" w:hAnsi="Times New Roman"/>
                <w:bCs/>
                <w:color w:val="000000"/>
              </w:rPr>
            </w:pPr>
            <w:r w:rsidRPr="00792FBA">
              <w:rPr>
                <w:rFonts w:ascii="Times New Roman" w:hAnsi="Times New Roman"/>
                <w:bCs/>
                <w:color w:val="000000"/>
              </w:rPr>
              <w:t>6</w:t>
            </w: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792FBA" w:rsidRDefault="007D51BF" w:rsidP="007D51BF">
            <w:pPr>
              <w:rPr>
                <w:rFonts w:ascii="Times New Roman" w:eastAsia="Calibri" w:hAnsi="Times New Roman"/>
              </w:rPr>
            </w:pPr>
            <w:r w:rsidRPr="00792FBA">
              <w:rPr>
                <w:rFonts w:ascii="Times New Roman" w:eastAsia="Calibri" w:hAnsi="Times New Roman"/>
              </w:rPr>
              <w:t>24</w:t>
            </w: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792FBA" w:rsidRDefault="007D51BF" w:rsidP="007D51BF">
            <w:pPr>
              <w:spacing w:before="25"/>
              <w:ind w:left="202"/>
              <w:rPr>
                <w:rFonts w:ascii="Times New Roman" w:hAnsi="Times New Roman"/>
                <w:lang w:bidi="ru-RU"/>
              </w:rPr>
            </w:pPr>
            <w:r w:rsidRPr="00792FBA">
              <w:rPr>
                <w:rFonts w:ascii="Times New Roman" w:hAnsi="Times New Roman"/>
                <w:lang w:bidi="ru-RU"/>
              </w:rPr>
              <w:t>95</w:t>
            </w: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792FBA" w:rsidRDefault="007D51BF" w:rsidP="007D51BF">
            <w:pPr>
              <w:rPr>
                <w:rFonts w:ascii="Times New Roman" w:eastAsia="Calibri" w:hAnsi="Times New Roman"/>
              </w:rPr>
            </w:pPr>
            <w:r w:rsidRPr="00792FBA">
              <w:rPr>
                <w:rFonts w:ascii="Times New Roman" w:eastAsia="Calibri" w:hAnsi="Times New Roman"/>
              </w:rPr>
              <w:t>22</w:t>
            </w:r>
          </w:p>
        </w:tc>
        <w:tc>
          <w:tcPr>
            <w:tcW w:w="851" w:type="dxa"/>
            <w:tcBorders>
              <w:top w:val="single" w:sz="4" w:space="0" w:color="000000"/>
              <w:left w:val="single" w:sz="4" w:space="0" w:color="auto"/>
              <w:bottom w:val="single" w:sz="4" w:space="0" w:color="000000"/>
            </w:tcBorders>
            <w:shd w:val="clear" w:color="auto" w:fill="auto"/>
          </w:tcPr>
          <w:p w:rsidR="007D51BF" w:rsidRPr="00792FBA" w:rsidRDefault="007D51BF" w:rsidP="007D51BF">
            <w:pPr>
              <w:rPr>
                <w:rFonts w:ascii="Times New Roman" w:hAnsi="Times New Roman"/>
              </w:rPr>
            </w:pPr>
            <w:r w:rsidRPr="00792FBA">
              <w:rPr>
                <w:rFonts w:ascii="Times New Roman" w:hAnsi="Times New Roman"/>
              </w:rPr>
              <w:t>67</w:t>
            </w:r>
          </w:p>
        </w:tc>
      </w:tr>
      <w:tr w:rsidR="007D51BF" w:rsidRPr="0029724E" w:rsidTr="007D51BF">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7D51BF" w:rsidRPr="0029724E" w:rsidRDefault="007D51BF" w:rsidP="007D51BF">
            <w:pPr>
              <w:widowControl w:val="0"/>
              <w:rPr>
                <w:rFonts w:ascii="Times New Roman" w:hAnsi="Times New Roman"/>
              </w:rPr>
            </w:pPr>
            <w:r w:rsidRPr="0029724E">
              <w:rPr>
                <w:rFonts w:ascii="Times New Roman" w:hAnsi="Times New Roman"/>
              </w:rPr>
              <w:t>МДК 0</w:t>
            </w:r>
            <w:r w:rsidRPr="0029724E">
              <w:rPr>
                <w:rFonts w:ascii="Times New Roman" w:hAnsi="Times New Roman"/>
                <w:lang w:val="en-US"/>
              </w:rPr>
              <w:t>2</w:t>
            </w:r>
            <w:r w:rsidRPr="0029724E">
              <w:rPr>
                <w:rFonts w:ascii="Times New Roman" w:hAnsi="Times New Roman"/>
              </w:rPr>
              <w:t>.03</w:t>
            </w:r>
          </w:p>
        </w:tc>
        <w:tc>
          <w:tcPr>
            <w:tcW w:w="4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1BF" w:rsidRPr="0029724E" w:rsidRDefault="007D51BF" w:rsidP="007D51BF">
            <w:pPr>
              <w:widowControl w:val="0"/>
              <w:rPr>
                <w:rFonts w:ascii="Times New Roman" w:hAnsi="Times New Roman"/>
                <w:color w:val="000000"/>
              </w:rPr>
            </w:pPr>
            <w:r w:rsidRPr="0029724E">
              <w:rPr>
                <w:rFonts w:ascii="Times New Roman" w:hAnsi="Times New Roman"/>
                <w:color w:val="000000"/>
                <w:sz w:val="18"/>
                <w:szCs w:val="18"/>
              </w:rPr>
              <w:t>Ветеринарное акушерство</w:t>
            </w:r>
          </w:p>
        </w:tc>
        <w:tc>
          <w:tcPr>
            <w:tcW w:w="709" w:type="dxa"/>
            <w:shd w:val="clear" w:color="auto" w:fill="auto"/>
          </w:tcPr>
          <w:p w:rsidR="007D51BF" w:rsidRPr="0029724E" w:rsidRDefault="007D51BF" w:rsidP="007D51BF">
            <w:pPr>
              <w:rPr>
                <w:rFonts w:ascii="Times New Roman" w:hAnsi="Times New Roman"/>
              </w:rPr>
            </w:pPr>
            <w:r w:rsidRPr="0029724E">
              <w:rPr>
                <w:rFonts w:ascii="Times New Roman" w:hAnsi="Times New Roman"/>
              </w:rPr>
              <w:t>ДЗ</w:t>
            </w:r>
          </w:p>
        </w:tc>
        <w:tc>
          <w:tcPr>
            <w:tcW w:w="708" w:type="dxa"/>
            <w:shd w:val="clear" w:color="auto" w:fill="auto"/>
          </w:tcPr>
          <w:p w:rsidR="007D51BF" w:rsidRPr="0029724E" w:rsidRDefault="007D51BF" w:rsidP="007D51BF">
            <w:pPr>
              <w:rPr>
                <w:rFonts w:ascii="Times New Roman" w:hAnsi="Times New Roman"/>
              </w:rPr>
            </w:pPr>
          </w:p>
        </w:tc>
        <w:tc>
          <w:tcPr>
            <w:tcW w:w="851" w:type="dxa"/>
            <w:shd w:val="clear" w:color="auto" w:fill="auto"/>
            <w:vAlign w:val="center"/>
          </w:tcPr>
          <w:p w:rsidR="007D51BF" w:rsidRPr="0029724E" w:rsidRDefault="007D51BF" w:rsidP="007D51BF">
            <w:pPr>
              <w:jc w:val="center"/>
              <w:rPr>
                <w:rFonts w:ascii="Times New Roman" w:hAnsi="Times New Roman"/>
                <w:bCs/>
                <w:color w:val="000000"/>
              </w:rPr>
            </w:pPr>
            <w:r>
              <w:rPr>
                <w:rFonts w:ascii="Times New Roman" w:hAnsi="Times New Roman"/>
                <w:bCs/>
                <w:color w:val="000000"/>
              </w:rPr>
              <w:t>36</w:t>
            </w:r>
          </w:p>
        </w:tc>
        <w:tc>
          <w:tcPr>
            <w:tcW w:w="567" w:type="dxa"/>
            <w:shd w:val="clear" w:color="auto" w:fill="auto"/>
            <w:vAlign w:val="center"/>
          </w:tcPr>
          <w:p w:rsidR="007D51BF" w:rsidRPr="0029724E" w:rsidRDefault="007D51BF" w:rsidP="007D51BF">
            <w:pPr>
              <w:jc w:val="center"/>
              <w:rPr>
                <w:rFonts w:ascii="Times New Roman" w:hAnsi="Times New Roman"/>
                <w:color w:val="00000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7D51BF" w:rsidRPr="00792FBA" w:rsidRDefault="007D51BF" w:rsidP="007D51BF">
            <w:pPr>
              <w:ind w:hanging="7"/>
              <w:jc w:val="center"/>
              <w:rPr>
                <w:rFonts w:ascii="Times New Roman" w:hAnsi="Times New Roman"/>
              </w:rPr>
            </w:pPr>
            <w:r w:rsidRPr="00792FBA">
              <w:rPr>
                <w:rFonts w:ascii="Times New Roman" w:hAnsi="Times New Roman"/>
              </w:rPr>
              <w:t>36</w:t>
            </w:r>
          </w:p>
        </w:tc>
        <w:tc>
          <w:tcPr>
            <w:tcW w:w="567" w:type="dxa"/>
            <w:shd w:val="clear" w:color="auto" w:fill="auto"/>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18</w:t>
            </w:r>
          </w:p>
        </w:tc>
        <w:tc>
          <w:tcPr>
            <w:tcW w:w="567" w:type="dxa"/>
            <w:shd w:val="clear" w:color="auto" w:fill="auto"/>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18</w:t>
            </w:r>
          </w:p>
        </w:tc>
        <w:tc>
          <w:tcPr>
            <w:tcW w:w="425" w:type="dxa"/>
            <w:tcBorders>
              <w:right w:val="single" w:sz="4" w:space="0" w:color="auto"/>
            </w:tcBorders>
            <w:shd w:val="clear" w:color="auto" w:fill="auto"/>
            <w:vAlign w:val="center"/>
          </w:tcPr>
          <w:p w:rsidR="007D51BF" w:rsidRPr="0029724E" w:rsidRDefault="007D51BF" w:rsidP="007D51BF">
            <w:pPr>
              <w:jc w:val="center"/>
              <w:rPr>
                <w:rFonts w:ascii="Times New Roman" w:hAnsi="Times New Roman"/>
                <w:color w:val="000000"/>
              </w:rPr>
            </w:pPr>
          </w:p>
        </w:tc>
        <w:tc>
          <w:tcPr>
            <w:tcW w:w="425" w:type="dxa"/>
            <w:tcBorders>
              <w:top w:val="single" w:sz="6" w:space="0" w:color="CCCCCC"/>
              <w:left w:val="single" w:sz="4" w:space="0" w:color="auto"/>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rPr>
            </w:pPr>
          </w:p>
        </w:tc>
        <w:tc>
          <w:tcPr>
            <w:tcW w:w="709" w:type="dxa"/>
            <w:tcBorders>
              <w:top w:val="single" w:sz="6" w:space="0" w:color="CCCCCC"/>
              <w:left w:val="single" w:sz="6" w:space="0" w:color="CCCCCC"/>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rPr>
            </w:pPr>
          </w:p>
        </w:tc>
        <w:tc>
          <w:tcPr>
            <w:tcW w:w="734" w:type="dxa"/>
            <w:shd w:val="clear" w:color="auto" w:fill="auto"/>
            <w:vAlign w:val="center"/>
          </w:tcPr>
          <w:p w:rsidR="007D51BF" w:rsidRPr="0029724E" w:rsidRDefault="007D51BF" w:rsidP="007D51BF">
            <w:pPr>
              <w:jc w:val="center"/>
              <w:rPr>
                <w:rFonts w:ascii="Times New Roman" w:hAnsi="Times New Roman"/>
                <w:color w:val="000000"/>
              </w:rPr>
            </w:pP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29724E" w:rsidRDefault="007D51BF" w:rsidP="007D51BF">
            <w:pPr>
              <w:rPr>
                <w:rFonts w:ascii="Times New Roman" w:eastAsia="Calibri" w:hAnsi="Times New Roman"/>
              </w:rPr>
            </w:pP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29724E" w:rsidRDefault="007D51BF" w:rsidP="007D51BF">
            <w:pPr>
              <w:spacing w:before="25"/>
              <w:ind w:left="202"/>
              <w:rPr>
                <w:rFonts w:ascii="Times New Roman" w:hAnsi="Times New Roman"/>
                <w:b/>
                <w:lang w:bidi="ru-RU"/>
              </w:rPr>
            </w:pP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rPr>
            </w:pP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r>
              <w:rPr>
                <w:rFonts w:ascii="Times New Roman" w:hAnsi="Times New Roman"/>
              </w:rPr>
              <w:t>36</w:t>
            </w:r>
          </w:p>
        </w:tc>
      </w:tr>
      <w:tr w:rsidR="007D51BF" w:rsidRPr="0029724E" w:rsidTr="007D51BF">
        <w:tc>
          <w:tcPr>
            <w:tcW w:w="1014" w:type="dxa"/>
            <w:shd w:val="clear" w:color="auto" w:fill="FFFFFF"/>
            <w:vAlign w:val="center"/>
          </w:tcPr>
          <w:p w:rsidR="007D51BF" w:rsidRPr="0029724E" w:rsidRDefault="007D51BF" w:rsidP="007D51BF">
            <w:pPr>
              <w:jc w:val="center"/>
              <w:rPr>
                <w:rFonts w:ascii="Times New Roman" w:hAnsi="Times New Roman"/>
                <w:color w:val="000000"/>
              </w:rPr>
            </w:pPr>
            <w:r w:rsidRPr="0029724E">
              <w:rPr>
                <w:rFonts w:ascii="Times New Roman" w:hAnsi="Times New Roman"/>
                <w:color w:val="000000"/>
              </w:rPr>
              <w:t>УП.02.01</w:t>
            </w:r>
          </w:p>
        </w:tc>
        <w:tc>
          <w:tcPr>
            <w:tcW w:w="4373" w:type="dxa"/>
            <w:shd w:val="clear" w:color="auto" w:fill="FFFFFF"/>
            <w:vAlign w:val="center"/>
          </w:tcPr>
          <w:p w:rsidR="007D51BF" w:rsidRPr="0029724E" w:rsidRDefault="007D51BF" w:rsidP="007D51BF">
            <w:pPr>
              <w:rPr>
                <w:rFonts w:ascii="Times New Roman" w:hAnsi="Times New Roman"/>
                <w:color w:val="000000"/>
              </w:rPr>
            </w:pPr>
            <w:r w:rsidRPr="0029724E">
              <w:rPr>
                <w:rFonts w:ascii="Times New Roman" w:hAnsi="Times New Roman"/>
                <w:color w:val="000000"/>
              </w:rPr>
              <w:t>Учебная практика</w:t>
            </w:r>
          </w:p>
        </w:tc>
        <w:tc>
          <w:tcPr>
            <w:tcW w:w="709" w:type="dxa"/>
          </w:tcPr>
          <w:p w:rsidR="007D51BF" w:rsidRPr="0029724E" w:rsidRDefault="007D51BF" w:rsidP="007D51BF">
            <w:pPr>
              <w:rPr>
                <w:rFonts w:ascii="Times New Roman" w:hAnsi="Times New Roman"/>
              </w:rPr>
            </w:pPr>
            <w:r w:rsidRPr="0029724E">
              <w:rPr>
                <w:rFonts w:ascii="Times New Roman" w:hAnsi="Times New Roman"/>
              </w:rPr>
              <w:t>ДЗ</w:t>
            </w:r>
          </w:p>
        </w:tc>
        <w:tc>
          <w:tcPr>
            <w:tcW w:w="708" w:type="dxa"/>
            <w:shd w:val="clear" w:color="auto" w:fill="auto"/>
          </w:tcPr>
          <w:p w:rsidR="007D51BF" w:rsidRPr="0029724E" w:rsidRDefault="007D51BF" w:rsidP="007D51BF">
            <w:pPr>
              <w:rPr>
                <w:rFonts w:ascii="Times New Roman" w:hAnsi="Times New Roman"/>
              </w:rPr>
            </w:pPr>
          </w:p>
        </w:tc>
        <w:tc>
          <w:tcPr>
            <w:tcW w:w="851" w:type="dxa"/>
            <w:shd w:val="clear" w:color="auto" w:fill="auto"/>
            <w:vAlign w:val="center"/>
          </w:tcPr>
          <w:p w:rsidR="007D51BF" w:rsidRPr="0029724E" w:rsidRDefault="007D51BF" w:rsidP="007D51BF">
            <w:pPr>
              <w:jc w:val="center"/>
              <w:rPr>
                <w:rFonts w:ascii="Times New Roman" w:hAnsi="Times New Roman"/>
                <w:bCs/>
                <w:color w:val="000000"/>
              </w:rPr>
            </w:pPr>
            <w:r>
              <w:rPr>
                <w:rFonts w:ascii="Times New Roman" w:hAnsi="Times New Roman"/>
                <w:bCs/>
                <w:color w:val="000000"/>
              </w:rPr>
              <w:t>36</w:t>
            </w:r>
          </w:p>
        </w:tc>
        <w:tc>
          <w:tcPr>
            <w:tcW w:w="567" w:type="dxa"/>
            <w:shd w:val="clear" w:color="auto" w:fill="auto"/>
            <w:vAlign w:val="center"/>
          </w:tcPr>
          <w:p w:rsidR="007D51BF" w:rsidRPr="0029724E" w:rsidRDefault="007D51BF" w:rsidP="007D51BF">
            <w:pPr>
              <w:jc w:val="center"/>
              <w:rPr>
                <w:rFonts w:ascii="Times New Roman" w:hAnsi="Times New Roman"/>
                <w:color w:val="00000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7D51BF" w:rsidRPr="0029724E" w:rsidRDefault="007D51BF" w:rsidP="007D51BF">
            <w:pPr>
              <w:ind w:hanging="7"/>
              <w:jc w:val="center"/>
              <w:rPr>
                <w:rFonts w:ascii="Times New Roman" w:hAnsi="Times New Roman"/>
                <w:b/>
              </w:rPr>
            </w:pPr>
          </w:p>
        </w:tc>
        <w:tc>
          <w:tcPr>
            <w:tcW w:w="567" w:type="dxa"/>
            <w:shd w:val="clear" w:color="auto" w:fill="auto"/>
            <w:vAlign w:val="center"/>
          </w:tcPr>
          <w:p w:rsidR="007D51BF" w:rsidRPr="0029724E" w:rsidRDefault="007D51BF" w:rsidP="007D51BF">
            <w:pPr>
              <w:jc w:val="center"/>
              <w:rPr>
                <w:rFonts w:ascii="Times New Roman" w:hAnsi="Times New Roman"/>
                <w:color w:val="000000"/>
              </w:rPr>
            </w:pPr>
          </w:p>
        </w:tc>
        <w:tc>
          <w:tcPr>
            <w:tcW w:w="567" w:type="dxa"/>
            <w:shd w:val="clear" w:color="auto" w:fill="auto"/>
            <w:vAlign w:val="center"/>
          </w:tcPr>
          <w:p w:rsidR="007D51BF" w:rsidRPr="0029724E" w:rsidRDefault="007D51BF" w:rsidP="007D51BF">
            <w:pPr>
              <w:jc w:val="center"/>
              <w:rPr>
                <w:rFonts w:ascii="Times New Roman" w:hAnsi="Times New Roman"/>
                <w:color w:val="000000"/>
              </w:rPr>
            </w:pPr>
          </w:p>
        </w:tc>
        <w:tc>
          <w:tcPr>
            <w:tcW w:w="425" w:type="dxa"/>
            <w:tcBorders>
              <w:right w:val="single" w:sz="4" w:space="0" w:color="auto"/>
            </w:tcBorders>
            <w:shd w:val="clear" w:color="auto" w:fill="auto"/>
            <w:vAlign w:val="center"/>
          </w:tcPr>
          <w:p w:rsidR="007D51BF" w:rsidRPr="0029724E" w:rsidRDefault="007D51BF" w:rsidP="007D51BF">
            <w:pPr>
              <w:jc w:val="center"/>
              <w:rPr>
                <w:rFonts w:ascii="Times New Roman" w:hAnsi="Times New Roman"/>
                <w:color w:val="000000"/>
              </w:rPr>
            </w:pPr>
          </w:p>
        </w:tc>
        <w:tc>
          <w:tcPr>
            <w:tcW w:w="425" w:type="dxa"/>
            <w:tcBorders>
              <w:top w:val="single" w:sz="6" w:space="0" w:color="CCCCCC"/>
              <w:left w:val="single" w:sz="4" w:space="0" w:color="auto"/>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rPr>
            </w:pPr>
            <w:r>
              <w:rPr>
                <w:rFonts w:ascii="Times New Roman" w:hAnsi="Times New Roman"/>
              </w:rPr>
              <w:t>36</w:t>
            </w:r>
          </w:p>
        </w:tc>
        <w:tc>
          <w:tcPr>
            <w:tcW w:w="709" w:type="dxa"/>
            <w:tcBorders>
              <w:top w:val="single" w:sz="6" w:space="0" w:color="CCCCCC"/>
              <w:left w:val="single" w:sz="6" w:space="0" w:color="CCCCCC"/>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rPr>
            </w:pPr>
          </w:p>
        </w:tc>
        <w:tc>
          <w:tcPr>
            <w:tcW w:w="734" w:type="dxa"/>
            <w:shd w:val="clear" w:color="auto" w:fill="auto"/>
            <w:vAlign w:val="center"/>
          </w:tcPr>
          <w:p w:rsidR="007D51BF" w:rsidRPr="0029724E" w:rsidRDefault="007D51BF" w:rsidP="007D51BF">
            <w:pPr>
              <w:jc w:val="center"/>
              <w:rPr>
                <w:rFonts w:ascii="Times New Roman" w:hAnsi="Times New Roman"/>
                <w:color w:val="000000"/>
              </w:rPr>
            </w:pP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29724E" w:rsidRDefault="007D51BF" w:rsidP="007D51BF">
            <w:pPr>
              <w:rPr>
                <w:rFonts w:ascii="Times New Roman" w:eastAsia="Calibri" w:hAnsi="Times New Roman"/>
              </w:rPr>
            </w:pP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29724E" w:rsidRDefault="007D51BF" w:rsidP="007D51BF">
            <w:pPr>
              <w:spacing w:before="25"/>
              <w:ind w:left="202"/>
              <w:rPr>
                <w:rFonts w:ascii="Times New Roman" w:hAnsi="Times New Roman"/>
                <w:b/>
                <w:lang w:bidi="ru-RU"/>
              </w:rPr>
            </w:pP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rPr>
            </w:pPr>
            <w:r>
              <w:rPr>
                <w:rFonts w:ascii="Times New Roman" w:eastAsia="Calibri" w:hAnsi="Times New Roman"/>
              </w:rPr>
              <w:t>36</w:t>
            </w: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p>
        </w:tc>
      </w:tr>
      <w:tr w:rsidR="007D51BF" w:rsidRPr="0029724E" w:rsidTr="007D51BF">
        <w:tc>
          <w:tcPr>
            <w:tcW w:w="1014" w:type="dxa"/>
            <w:shd w:val="clear" w:color="auto" w:fill="FFFFFF"/>
            <w:vAlign w:val="center"/>
          </w:tcPr>
          <w:p w:rsidR="007D51BF" w:rsidRPr="0029724E" w:rsidRDefault="007D51BF" w:rsidP="007D51BF">
            <w:pPr>
              <w:jc w:val="center"/>
              <w:rPr>
                <w:rFonts w:ascii="Times New Roman" w:hAnsi="Times New Roman"/>
                <w:color w:val="000000"/>
              </w:rPr>
            </w:pPr>
            <w:r w:rsidRPr="0029724E">
              <w:rPr>
                <w:rFonts w:ascii="Times New Roman" w:hAnsi="Times New Roman"/>
                <w:color w:val="000000"/>
              </w:rPr>
              <w:t>ПП.02.01</w:t>
            </w:r>
          </w:p>
        </w:tc>
        <w:tc>
          <w:tcPr>
            <w:tcW w:w="4373" w:type="dxa"/>
            <w:shd w:val="clear" w:color="auto" w:fill="FFFFFF"/>
            <w:vAlign w:val="center"/>
          </w:tcPr>
          <w:p w:rsidR="007D51BF" w:rsidRPr="0029724E" w:rsidRDefault="007D51BF" w:rsidP="007D51BF">
            <w:pPr>
              <w:rPr>
                <w:rFonts w:ascii="Times New Roman" w:hAnsi="Times New Roman"/>
                <w:color w:val="000000"/>
              </w:rPr>
            </w:pPr>
            <w:r w:rsidRPr="0029724E">
              <w:rPr>
                <w:rFonts w:ascii="Times New Roman" w:hAnsi="Times New Roman"/>
                <w:color w:val="000000"/>
              </w:rPr>
              <w:t>Производственная практика</w:t>
            </w:r>
          </w:p>
        </w:tc>
        <w:tc>
          <w:tcPr>
            <w:tcW w:w="709" w:type="dxa"/>
          </w:tcPr>
          <w:p w:rsidR="007D51BF" w:rsidRPr="0029724E" w:rsidRDefault="007D51BF" w:rsidP="007D51BF">
            <w:pPr>
              <w:rPr>
                <w:rFonts w:ascii="Times New Roman" w:hAnsi="Times New Roman"/>
              </w:rPr>
            </w:pPr>
            <w:r w:rsidRPr="0029724E">
              <w:rPr>
                <w:rFonts w:ascii="Times New Roman" w:hAnsi="Times New Roman"/>
              </w:rPr>
              <w:t>ДЗ</w:t>
            </w:r>
          </w:p>
        </w:tc>
        <w:tc>
          <w:tcPr>
            <w:tcW w:w="708" w:type="dxa"/>
            <w:shd w:val="clear" w:color="auto" w:fill="auto"/>
          </w:tcPr>
          <w:p w:rsidR="007D51BF" w:rsidRPr="0029724E" w:rsidRDefault="007D51BF" w:rsidP="007D51BF">
            <w:pPr>
              <w:rPr>
                <w:rFonts w:ascii="Times New Roman" w:hAnsi="Times New Roman"/>
              </w:rPr>
            </w:pPr>
          </w:p>
        </w:tc>
        <w:tc>
          <w:tcPr>
            <w:tcW w:w="851" w:type="dxa"/>
            <w:shd w:val="clear" w:color="auto" w:fill="auto"/>
            <w:vAlign w:val="center"/>
          </w:tcPr>
          <w:p w:rsidR="007D51BF" w:rsidRPr="0029724E" w:rsidRDefault="007D51BF" w:rsidP="007D51BF">
            <w:pPr>
              <w:jc w:val="center"/>
              <w:rPr>
                <w:rFonts w:ascii="Times New Roman" w:hAnsi="Times New Roman"/>
                <w:bCs/>
                <w:color w:val="000000"/>
              </w:rPr>
            </w:pPr>
            <w:r>
              <w:rPr>
                <w:rFonts w:ascii="Times New Roman" w:hAnsi="Times New Roman"/>
                <w:bCs/>
                <w:color w:val="000000"/>
              </w:rPr>
              <w:t>72</w:t>
            </w:r>
          </w:p>
        </w:tc>
        <w:tc>
          <w:tcPr>
            <w:tcW w:w="567" w:type="dxa"/>
            <w:shd w:val="clear" w:color="auto" w:fill="auto"/>
            <w:vAlign w:val="center"/>
          </w:tcPr>
          <w:p w:rsidR="007D51BF" w:rsidRPr="0029724E" w:rsidRDefault="007D51BF" w:rsidP="007D51BF">
            <w:pPr>
              <w:jc w:val="center"/>
              <w:rPr>
                <w:rFonts w:ascii="Times New Roman" w:hAnsi="Times New Roman"/>
                <w:color w:val="00000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7D51BF" w:rsidRPr="0029724E" w:rsidRDefault="007D51BF" w:rsidP="007D51BF">
            <w:pPr>
              <w:ind w:hanging="7"/>
              <w:jc w:val="center"/>
              <w:rPr>
                <w:rFonts w:ascii="Times New Roman" w:hAnsi="Times New Roman"/>
                <w:b/>
              </w:rPr>
            </w:pPr>
          </w:p>
        </w:tc>
        <w:tc>
          <w:tcPr>
            <w:tcW w:w="567" w:type="dxa"/>
            <w:shd w:val="clear" w:color="auto" w:fill="auto"/>
            <w:vAlign w:val="center"/>
          </w:tcPr>
          <w:p w:rsidR="007D51BF" w:rsidRPr="0029724E" w:rsidRDefault="007D51BF" w:rsidP="007D51BF">
            <w:pPr>
              <w:jc w:val="center"/>
              <w:rPr>
                <w:rFonts w:ascii="Times New Roman" w:hAnsi="Times New Roman"/>
                <w:color w:val="000000"/>
              </w:rPr>
            </w:pPr>
          </w:p>
        </w:tc>
        <w:tc>
          <w:tcPr>
            <w:tcW w:w="567" w:type="dxa"/>
            <w:shd w:val="clear" w:color="auto" w:fill="auto"/>
            <w:vAlign w:val="center"/>
          </w:tcPr>
          <w:p w:rsidR="007D51BF" w:rsidRPr="0029724E" w:rsidRDefault="007D51BF" w:rsidP="007D51BF">
            <w:pPr>
              <w:jc w:val="center"/>
              <w:rPr>
                <w:rFonts w:ascii="Times New Roman" w:hAnsi="Times New Roman"/>
                <w:color w:val="000000"/>
              </w:rPr>
            </w:pPr>
          </w:p>
        </w:tc>
        <w:tc>
          <w:tcPr>
            <w:tcW w:w="425" w:type="dxa"/>
            <w:tcBorders>
              <w:right w:val="single" w:sz="4" w:space="0" w:color="auto"/>
            </w:tcBorders>
            <w:shd w:val="clear" w:color="auto" w:fill="auto"/>
            <w:vAlign w:val="center"/>
          </w:tcPr>
          <w:p w:rsidR="007D51BF" w:rsidRPr="0029724E" w:rsidRDefault="007D51BF" w:rsidP="007D51BF">
            <w:pPr>
              <w:jc w:val="center"/>
              <w:rPr>
                <w:rFonts w:ascii="Times New Roman" w:hAnsi="Times New Roman"/>
                <w:color w:val="000000"/>
              </w:rPr>
            </w:pPr>
          </w:p>
        </w:tc>
        <w:tc>
          <w:tcPr>
            <w:tcW w:w="425" w:type="dxa"/>
            <w:tcBorders>
              <w:top w:val="single" w:sz="6" w:space="0" w:color="CCCCCC"/>
              <w:left w:val="single" w:sz="4" w:space="0" w:color="auto"/>
              <w:bottom w:val="single" w:sz="6" w:space="0" w:color="000000"/>
              <w:right w:val="single" w:sz="6" w:space="0" w:color="000000"/>
            </w:tcBorders>
            <w:shd w:val="clear" w:color="auto" w:fill="auto"/>
          </w:tcPr>
          <w:p w:rsidR="007D51BF" w:rsidRPr="00792FBA" w:rsidRDefault="007D51BF" w:rsidP="007D51BF">
            <w:pPr>
              <w:jc w:val="center"/>
              <w:rPr>
                <w:rFonts w:ascii="Times New Roman" w:hAnsi="Times New Roman"/>
                <w:bCs/>
              </w:rPr>
            </w:pPr>
            <w:r w:rsidRPr="00792FBA">
              <w:rPr>
                <w:rFonts w:ascii="Times New Roman" w:hAnsi="Times New Roman"/>
                <w:bCs/>
              </w:rPr>
              <w:t>72</w:t>
            </w:r>
          </w:p>
        </w:tc>
        <w:tc>
          <w:tcPr>
            <w:tcW w:w="709" w:type="dxa"/>
            <w:tcBorders>
              <w:top w:val="single" w:sz="6" w:space="0" w:color="CCCCCC"/>
              <w:left w:val="single" w:sz="6" w:space="0" w:color="CCCCCC"/>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b/>
                <w:bCs/>
              </w:rPr>
            </w:pPr>
          </w:p>
        </w:tc>
        <w:tc>
          <w:tcPr>
            <w:tcW w:w="734" w:type="dxa"/>
            <w:shd w:val="clear" w:color="auto" w:fill="auto"/>
            <w:vAlign w:val="center"/>
          </w:tcPr>
          <w:p w:rsidR="007D51BF" w:rsidRPr="0029724E" w:rsidRDefault="007D51BF" w:rsidP="007D51BF">
            <w:pPr>
              <w:jc w:val="center"/>
              <w:rPr>
                <w:rFonts w:ascii="Times New Roman" w:hAnsi="Times New Roman"/>
                <w:color w:val="000000"/>
              </w:rPr>
            </w:pP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29724E" w:rsidRDefault="007D51BF" w:rsidP="007D51BF">
            <w:pPr>
              <w:rPr>
                <w:rFonts w:ascii="Times New Roman" w:eastAsia="Calibri" w:hAnsi="Times New Roman"/>
              </w:rPr>
            </w:pP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29724E" w:rsidRDefault="007D51BF" w:rsidP="007D51BF">
            <w:pPr>
              <w:spacing w:before="25"/>
              <w:ind w:left="202"/>
              <w:rPr>
                <w:rFonts w:ascii="Times New Roman" w:hAnsi="Times New Roman"/>
                <w:b/>
                <w:lang w:bidi="ru-RU"/>
              </w:rPr>
            </w:pP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rPr>
            </w:pP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r>
              <w:rPr>
                <w:rFonts w:ascii="Times New Roman" w:hAnsi="Times New Roman"/>
              </w:rPr>
              <w:t>72</w:t>
            </w:r>
          </w:p>
        </w:tc>
      </w:tr>
      <w:tr w:rsidR="007D51BF" w:rsidRPr="0029724E" w:rsidTr="007D51BF">
        <w:tc>
          <w:tcPr>
            <w:tcW w:w="1014" w:type="dxa"/>
            <w:tcBorders>
              <w:top w:val="single" w:sz="4" w:space="0" w:color="auto"/>
            </w:tcBorders>
            <w:shd w:val="clear" w:color="auto" w:fill="FFFFFF"/>
            <w:vAlign w:val="center"/>
          </w:tcPr>
          <w:p w:rsidR="007D51BF" w:rsidRPr="0029724E" w:rsidRDefault="007D51BF" w:rsidP="007D51BF">
            <w:pPr>
              <w:jc w:val="center"/>
              <w:rPr>
                <w:rFonts w:ascii="Times New Roman" w:hAnsi="Times New Roman"/>
                <w:color w:val="000000"/>
              </w:rPr>
            </w:pPr>
            <w:r w:rsidRPr="0029724E">
              <w:rPr>
                <w:rFonts w:ascii="Times New Roman" w:hAnsi="Times New Roman"/>
                <w:color w:val="000000"/>
              </w:rPr>
              <w:t>ПM.02.ЭК</w:t>
            </w:r>
          </w:p>
        </w:tc>
        <w:tc>
          <w:tcPr>
            <w:tcW w:w="4373" w:type="dxa"/>
            <w:tcBorders>
              <w:top w:val="single" w:sz="4" w:space="0" w:color="auto"/>
            </w:tcBorders>
            <w:shd w:val="clear" w:color="auto" w:fill="FFFFFF"/>
            <w:vAlign w:val="center"/>
          </w:tcPr>
          <w:p w:rsidR="007D51BF" w:rsidRPr="0029724E" w:rsidRDefault="007D51BF" w:rsidP="007D51BF">
            <w:pPr>
              <w:rPr>
                <w:rFonts w:ascii="Times New Roman" w:hAnsi="Times New Roman"/>
                <w:color w:val="000000"/>
              </w:rPr>
            </w:pPr>
            <w:r w:rsidRPr="0029724E">
              <w:rPr>
                <w:rFonts w:ascii="Times New Roman" w:hAnsi="Times New Roman"/>
                <w:color w:val="000000"/>
              </w:rPr>
              <w:t>Квалификационный экзамен</w:t>
            </w:r>
          </w:p>
        </w:tc>
        <w:tc>
          <w:tcPr>
            <w:tcW w:w="709" w:type="dxa"/>
            <w:tcBorders>
              <w:top w:val="single" w:sz="4" w:space="0" w:color="auto"/>
            </w:tcBorders>
          </w:tcPr>
          <w:p w:rsidR="007D51BF" w:rsidRPr="0029724E" w:rsidRDefault="007D51BF" w:rsidP="007D51BF">
            <w:pPr>
              <w:rPr>
                <w:rFonts w:ascii="Times New Roman" w:hAnsi="Times New Roman"/>
              </w:rPr>
            </w:pPr>
          </w:p>
        </w:tc>
        <w:tc>
          <w:tcPr>
            <w:tcW w:w="708" w:type="dxa"/>
            <w:tcBorders>
              <w:top w:val="single" w:sz="4" w:space="0" w:color="auto"/>
            </w:tcBorders>
            <w:shd w:val="clear" w:color="auto" w:fill="auto"/>
          </w:tcPr>
          <w:p w:rsidR="007D51BF" w:rsidRPr="0029724E" w:rsidRDefault="007D51BF" w:rsidP="007D51BF">
            <w:pPr>
              <w:rPr>
                <w:rFonts w:ascii="Times New Roman" w:hAnsi="Times New Roman"/>
              </w:rPr>
            </w:pPr>
            <w:r>
              <w:rPr>
                <w:rFonts w:ascii="Times New Roman" w:hAnsi="Times New Roman"/>
              </w:rPr>
              <w:t>ЭК</w:t>
            </w:r>
          </w:p>
        </w:tc>
        <w:tc>
          <w:tcPr>
            <w:tcW w:w="851" w:type="dxa"/>
            <w:tcBorders>
              <w:top w:val="single" w:sz="4" w:space="0" w:color="auto"/>
            </w:tcBorders>
            <w:shd w:val="clear" w:color="auto" w:fill="auto"/>
            <w:vAlign w:val="center"/>
          </w:tcPr>
          <w:p w:rsidR="007D51BF" w:rsidRPr="0029724E" w:rsidRDefault="007D51BF" w:rsidP="007D51BF">
            <w:pPr>
              <w:jc w:val="center"/>
              <w:rPr>
                <w:rFonts w:ascii="Times New Roman" w:hAnsi="Times New Roman"/>
                <w:bCs/>
                <w:color w:val="000000"/>
              </w:rPr>
            </w:pPr>
            <w:r>
              <w:rPr>
                <w:rFonts w:ascii="Times New Roman" w:hAnsi="Times New Roman"/>
                <w:bCs/>
                <w:color w:val="000000"/>
              </w:rPr>
              <w:t>6</w:t>
            </w:r>
            <w:r w:rsidRPr="0029724E">
              <w:rPr>
                <w:rFonts w:ascii="Times New Roman" w:hAnsi="Times New Roman"/>
                <w:bCs/>
                <w:color w:val="000000"/>
              </w:rPr>
              <w:t> </w:t>
            </w:r>
          </w:p>
        </w:tc>
        <w:tc>
          <w:tcPr>
            <w:tcW w:w="567" w:type="dxa"/>
            <w:tcBorders>
              <w:top w:val="single" w:sz="4" w:space="0" w:color="auto"/>
            </w:tcBorders>
            <w:shd w:val="clear" w:color="auto" w:fill="auto"/>
            <w:vAlign w:val="center"/>
          </w:tcPr>
          <w:p w:rsidR="007D51BF" w:rsidRPr="0029724E" w:rsidRDefault="007D51BF" w:rsidP="007D51BF">
            <w:pPr>
              <w:jc w:val="center"/>
              <w:rPr>
                <w:rFonts w:ascii="Times New Roman" w:hAnsi="Times New Roman"/>
                <w:color w:val="000000"/>
              </w:rPr>
            </w:pPr>
          </w:p>
        </w:tc>
        <w:tc>
          <w:tcPr>
            <w:tcW w:w="567" w:type="dxa"/>
            <w:tcBorders>
              <w:top w:val="single" w:sz="4" w:space="0" w:color="auto"/>
            </w:tcBorders>
            <w:shd w:val="clear" w:color="auto" w:fill="auto"/>
          </w:tcPr>
          <w:p w:rsidR="007D51BF" w:rsidRPr="0029724E" w:rsidRDefault="007D51BF" w:rsidP="007D51BF">
            <w:pPr>
              <w:rPr>
                <w:rFonts w:ascii="Times New Roman" w:hAnsi="Times New Roman"/>
              </w:rPr>
            </w:pPr>
          </w:p>
        </w:tc>
        <w:tc>
          <w:tcPr>
            <w:tcW w:w="567" w:type="dxa"/>
            <w:tcBorders>
              <w:top w:val="single" w:sz="4" w:space="0" w:color="auto"/>
            </w:tcBorders>
            <w:shd w:val="clear" w:color="auto" w:fill="auto"/>
            <w:vAlign w:val="center"/>
          </w:tcPr>
          <w:p w:rsidR="007D51BF" w:rsidRPr="0029724E" w:rsidRDefault="007D51BF" w:rsidP="007D51BF">
            <w:pPr>
              <w:jc w:val="center"/>
              <w:rPr>
                <w:rFonts w:ascii="Times New Roman" w:hAnsi="Times New Roman"/>
                <w:color w:val="000000"/>
              </w:rPr>
            </w:pPr>
          </w:p>
        </w:tc>
        <w:tc>
          <w:tcPr>
            <w:tcW w:w="567" w:type="dxa"/>
            <w:tcBorders>
              <w:top w:val="single" w:sz="4" w:space="0" w:color="auto"/>
            </w:tcBorders>
            <w:shd w:val="clear" w:color="auto" w:fill="auto"/>
            <w:vAlign w:val="center"/>
          </w:tcPr>
          <w:p w:rsidR="007D51BF" w:rsidRPr="0029724E" w:rsidRDefault="007D51BF" w:rsidP="007D51BF">
            <w:pPr>
              <w:jc w:val="center"/>
              <w:rPr>
                <w:rFonts w:ascii="Times New Roman" w:hAnsi="Times New Roman"/>
                <w:color w:val="000000"/>
              </w:rPr>
            </w:pPr>
          </w:p>
        </w:tc>
        <w:tc>
          <w:tcPr>
            <w:tcW w:w="425" w:type="dxa"/>
            <w:tcBorders>
              <w:top w:val="single" w:sz="4" w:space="0" w:color="auto"/>
              <w:right w:val="single" w:sz="4" w:space="0" w:color="auto"/>
            </w:tcBorders>
            <w:shd w:val="clear" w:color="auto" w:fill="auto"/>
            <w:vAlign w:val="center"/>
          </w:tcPr>
          <w:p w:rsidR="007D51BF" w:rsidRPr="0029724E" w:rsidRDefault="007D51BF" w:rsidP="007D51BF">
            <w:pPr>
              <w:jc w:val="center"/>
              <w:rPr>
                <w:rFonts w:ascii="Times New Roman" w:hAnsi="Times New Roman"/>
                <w:color w:val="000000"/>
              </w:rPr>
            </w:pPr>
          </w:p>
        </w:tc>
        <w:tc>
          <w:tcPr>
            <w:tcW w:w="425" w:type="dxa"/>
            <w:tcBorders>
              <w:top w:val="single" w:sz="4" w:space="0" w:color="auto"/>
              <w:left w:val="single" w:sz="4" w:space="0" w:color="auto"/>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b/>
                <w:bCs/>
              </w:rPr>
            </w:pPr>
          </w:p>
        </w:tc>
        <w:tc>
          <w:tcPr>
            <w:tcW w:w="709" w:type="dxa"/>
            <w:tcBorders>
              <w:top w:val="single" w:sz="4" w:space="0" w:color="auto"/>
              <w:left w:val="single" w:sz="6" w:space="0" w:color="CCCCCC"/>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b/>
                <w:bCs/>
              </w:rPr>
            </w:pPr>
          </w:p>
        </w:tc>
        <w:tc>
          <w:tcPr>
            <w:tcW w:w="734" w:type="dxa"/>
            <w:tcBorders>
              <w:top w:val="single" w:sz="4" w:space="0" w:color="auto"/>
            </w:tcBorders>
            <w:shd w:val="clear" w:color="auto" w:fill="auto"/>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6</w:t>
            </w:r>
          </w:p>
        </w:tc>
        <w:tc>
          <w:tcPr>
            <w:tcW w:w="634" w:type="dxa"/>
            <w:tcBorders>
              <w:top w:val="single" w:sz="4" w:space="0" w:color="auto"/>
              <w:left w:val="single" w:sz="4" w:space="0" w:color="000000"/>
              <w:bottom w:val="single" w:sz="4" w:space="0" w:color="000000"/>
              <w:right w:val="single" w:sz="4" w:space="0" w:color="auto"/>
            </w:tcBorders>
            <w:shd w:val="clear" w:color="auto" w:fill="DBE5F1" w:themeFill="accent1" w:themeFillTint="33"/>
          </w:tcPr>
          <w:p w:rsidR="007D51BF" w:rsidRPr="0029724E" w:rsidRDefault="007D51BF" w:rsidP="007D51BF">
            <w:pPr>
              <w:rPr>
                <w:rFonts w:ascii="Times New Roman" w:eastAsia="Calibri" w:hAnsi="Times New Roman"/>
              </w:rPr>
            </w:pPr>
          </w:p>
        </w:tc>
        <w:tc>
          <w:tcPr>
            <w:tcW w:w="638" w:type="dxa"/>
            <w:tcBorders>
              <w:top w:val="single" w:sz="4" w:space="0" w:color="auto"/>
              <w:left w:val="single" w:sz="4" w:space="0" w:color="auto"/>
              <w:bottom w:val="single" w:sz="4" w:space="0" w:color="000000"/>
              <w:right w:val="single" w:sz="4" w:space="0" w:color="000000"/>
            </w:tcBorders>
            <w:shd w:val="clear" w:color="auto" w:fill="DBE5F1" w:themeFill="accent1" w:themeFillTint="33"/>
          </w:tcPr>
          <w:p w:rsidR="007D51BF" w:rsidRPr="0029724E" w:rsidRDefault="007D51BF" w:rsidP="007D51BF">
            <w:pPr>
              <w:spacing w:before="25"/>
              <w:ind w:left="202"/>
              <w:rPr>
                <w:rFonts w:ascii="Times New Roman" w:hAnsi="Times New Roman"/>
                <w:b/>
                <w:lang w:bidi="ru-RU"/>
              </w:rPr>
            </w:pPr>
          </w:p>
        </w:tc>
        <w:tc>
          <w:tcPr>
            <w:tcW w:w="829" w:type="dxa"/>
            <w:tcBorders>
              <w:top w:val="single" w:sz="4" w:space="0" w:color="auto"/>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rPr>
            </w:pPr>
          </w:p>
        </w:tc>
        <w:tc>
          <w:tcPr>
            <w:tcW w:w="851" w:type="dxa"/>
            <w:tcBorders>
              <w:top w:val="single" w:sz="4" w:space="0" w:color="auto"/>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p>
        </w:tc>
      </w:tr>
      <w:tr w:rsidR="007D51BF" w:rsidRPr="0029724E" w:rsidTr="007D51BF">
        <w:tc>
          <w:tcPr>
            <w:tcW w:w="1014" w:type="dxa"/>
            <w:shd w:val="clear" w:color="auto" w:fill="DBE5F1" w:themeFill="accent1" w:themeFillTint="33"/>
            <w:vAlign w:val="center"/>
          </w:tcPr>
          <w:p w:rsidR="007D51BF" w:rsidRPr="0029724E" w:rsidRDefault="007D51BF" w:rsidP="007D51BF">
            <w:pPr>
              <w:jc w:val="center"/>
              <w:rPr>
                <w:rFonts w:ascii="Times New Roman" w:hAnsi="Times New Roman"/>
                <w:b/>
                <w:color w:val="000000"/>
              </w:rPr>
            </w:pPr>
            <w:r w:rsidRPr="0029724E">
              <w:rPr>
                <w:rFonts w:ascii="Times New Roman" w:hAnsi="Times New Roman"/>
                <w:b/>
                <w:color w:val="000000"/>
              </w:rPr>
              <w:t>ДПБ</w:t>
            </w:r>
          </w:p>
        </w:tc>
        <w:tc>
          <w:tcPr>
            <w:tcW w:w="4373" w:type="dxa"/>
            <w:shd w:val="clear" w:color="auto" w:fill="DBE5F1" w:themeFill="accent1" w:themeFillTint="33"/>
            <w:vAlign w:val="center"/>
          </w:tcPr>
          <w:p w:rsidR="007D51BF" w:rsidRPr="0029724E" w:rsidRDefault="007D51BF" w:rsidP="007D51BF">
            <w:pPr>
              <w:rPr>
                <w:rFonts w:ascii="Times New Roman" w:hAnsi="Times New Roman"/>
                <w:b/>
                <w:color w:val="000000"/>
              </w:rPr>
            </w:pPr>
            <w:r w:rsidRPr="0029724E">
              <w:rPr>
                <w:rFonts w:ascii="Times New Roman" w:hAnsi="Times New Roman"/>
                <w:b/>
                <w:color w:val="000000"/>
              </w:rPr>
              <w:t>Дополнительный профессиональный бло</w:t>
            </w:r>
            <w:r>
              <w:rPr>
                <w:rFonts w:ascii="Times New Roman" w:hAnsi="Times New Roman"/>
                <w:b/>
                <w:color w:val="000000"/>
              </w:rPr>
              <w:t>к(Ветеринарное управление)</w:t>
            </w:r>
          </w:p>
        </w:tc>
        <w:tc>
          <w:tcPr>
            <w:tcW w:w="709" w:type="dxa"/>
            <w:shd w:val="clear" w:color="auto" w:fill="DBE5F1" w:themeFill="accent1" w:themeFillTint="33"/>
          </w:tcPr>
          <w:p w:rsidR="007D51BF" w:rsidRPr="0029724E" w:rsidRDefault="007D51BF" w:rsidP="007D51BF">
            <w:pPr>
              <w:rPr>
                <w:rFonts w:ascii="Times New Roman" w:hAnsi="Times New Roman"/>
                <w:b/>
              </w:rPr>
            </w:pPr>
            <w:r>
              <w:rPr>
                <w:rFonts w:ascii="Times New Roman" w:hAnsi="Times New Roman"/>
                <w:b/>
              </w:rPr>
              <w:t>2</w:t>
            </w:r>
          </w:p>
        </w:tc>
        <w:tc>
          <w:tcPr>
            <w:tcW w:w="708" w:type="dxa"/>
            <w:shd w:val="clear" w:color="auto" w:fill="DBE5F1" w:themeFill="accent1" w:themeFillTint="33"/>
          </w:tcPr>
          <w:p w:rsidR="007D51BF" w:rsidRPr="0029724E" w:rsidRDefault="007D51BF" w:rsidP="007D51BF">
            <w:pPr>
              <w:rPr>
                <w:rFonts w:ascii="Times New Roman" w:hAnsi="Times New Roman"/>
                <w:b/>
              </w:rPr>
            </w:pPr>
            <w:r>
              <w:rPr>
                <w:rFonts w:ascii="Times New Roman" w:hAnsi="Times New Roman"/>
                <w:b/>
              </w:rPr>
              <w:t>2</w:t>
            </w:r>
          </w:p>
        </w:tc>
        <w:tc>
          <w:tcPr>
            <w:tcW w:w="851" w:type="dxa"/>
            <w:shd w:val="clear" w:color="auto" w:fill="DBE5F1" w:themeFill="accent1" w:themeFillTint="33"/>
            <w:vAlign w:val="center"/>
          </w:tcPr>
          <w:p w:rsidR="007D51BF" w:rsidRPr="0029724E" w:rsidRDefault="007D51BF" w:rsidP="007D51BF">
            <w:pPr>
              <w:rPr>
                <w:rFonts w:ascii="Times New Roman" w:hAnsi="Times New Roman"/>
                <w:b/>
                <w:bCs/>
                <w:color w:val="000000"/>
              </w:rPr>
            </w:pPr>
            <w:r>
              <w:rPr>
                <w:rFonts w:ascii="Times New Roman" w:hAnsi="Times New Roman"/>
                <w:b/>
                <w:bCs/>
                <w:color w:val="000000"/>
              </w:rPr>
              <w:t>617</w:t>
            </w:r>
          </w:p>
        </w:tc>
        <w:tc>
          <w:tcPr>
            <w:tcW w:w="567" w:type="dxa"/>
            <w:shd w:val="clear" w:color="auto" w:fill="DBE5F1" w:themeFill="accent1" w:themeFillTint="33"/>
            <w:vAlign w:val="center"/>
          </w:tcPr>
          <w:p w:rsidR="007D51BF" w:rsidRPr="0029724E" w:rsidRDefault="007D51BF" w:rsidP="007D51BF">
            <w:pPr>
              <w:jc w:val="center"/>
              <w:rPr>
                <w:rFonts w:ascii="Times New Roman" w:hAnsi="Times New Roman"/>
                <w:b/>
                <w:color w:val="000000"/>
              </w:rPr>
            </w:pPr>
            <w:r>
              <w:rPr>
                <w:rFonts w:ascii="Times New Roman" w:hAnsi="Times New Roman"/>
                <w:b/>
                <w:color w:val="000000"/>
              </w:rPr>
              <w:t>10</w:t>
            </w:r>
          </w:p>
        </w:tc>
        <w:tc>
          <w:tcPr>
            <w:tcW w:w="567" w:type="dxa"/>
            <w:shd w:val="clear" w:color="auto" w:fill="DBE5F1" w:themeFill="accent1" w:themeFillTint="33"/>
          </w:tcPr>
          <w:p w:rsidR="007D51BF" w:rsidRDefault="007D51BF" w:rsidP="007D51BF">
            <w:pPr>
              <w:rPr>
                <w:rFonts w:ascii="Times New Roman" w:hAnsi="Times New Roman"/>
                <w:b/>
              </w:rPr>
            </w:pPr>
          </w:p>
          <w:p w:rsidR="007D51BF" w:rsidRPr="0029724E" w:rsidRDefault="007D51BF" w:rsidP="007D51BF">
            <w:pPr>
              <w:rPr>
                <w:rFonts w:ascii="Times New Roman" w:hAnsi="Times New Roman"/>
                <w:b/>
              </w:rPr>
            </w:pPr>
            <w:r>
              <w:rPr>
                <w:rFonts w:ascii="Times New Roman" w:hAnsi="Times New Roman"/>
                <w:b/>
              </w:rPr>
              <w:t>266</w:t>
            </w:r>
          </w:p>
        </w:tc>
        <w:tc>
          <w:tcPr>
            <w:tcW w:w="567" w:type="dxa"/>
            <w:shd w:val="clear" w:color="auto" w:fill="DBE5F1" w:themeFill="accent1" w:themeFillTint="33"/>
            <w:vAlign w:val="center"/>
          </w:tcPr>
          <w:p w:rsidR="007D51BF" w:rsidRPr="0029724E" w:rsidRDefault="007D51BF" w:rsidP="007D51BF">
            <w:pPr>
              <w:jc w:val="center"/>
              <w:rPr>
                <w:rFonts w:ascii="Times New Roman" w:hAnsi="Times New Roman"/>
                <w:b/>
                <w:color w:val="000000"/>
              </w:rPr>
            </w:pPr>
            <w:r>
              <w:rPr>
                <w:rFonts w:ascii="Times New Roman" w:hAnsi="Times New Roman"/>
                <w:b/>
                <w:color w:val="000000"/>
              </w:rPr>
              <w:t>38</w:t>
            </w:r>
          </w:p>
        </w:tc>
        <w:tc>
          <w:tcPr>
            <w:tcW w:w="567" w:type="dxa"/>
            <w:shd w:val="clear" w:color="auto" w:fill="DBE5F1" w:themeFill="accent1" w:themeFillTint="33"/>
            <w:vAlign w:val="center"/>
          </w:tcPr>
          <w:p w:rsidR="007D51BF" w:rsidRPr="0029724E" w:rsidRDefault="007D51BF" w:rsidP="007D51BF">
            <w:pPr>
              <w:jc w:val="center"/>
              <w:rPr>
                <w:rFonts w:ascii="Times New Roman" w:hAnsi="Times New Roman"/>
                <w:b/>
                <w:color w:val="000000"/>
              </w:rPr>
            </w:pPr>
            <w:r>
              <w:rPr>
                <w:rFonts w:ascii="Times New Roman" w:hAnsi="Times New Roman"/>
                <w:b/>
                <w:color w:val="000000"/>
              </w:rPr>
              <w:t>228</w:t>
            </w:r>
          </w:p>
        </w:tc>
        <w:tc>
          <w:tcPr>
            <w:tcW w:w="425" w:type="dxa"/>
            <w:tcBorders>
              <w:right w:val="single" w:sz="4" w:space="0" w:color="auto"/>
            </w:tcBorders>
            <w:shd w:val="clear" w:color="auto" w:fill="DBE5F1" w:themeFill="accent1" w:themeFillTint="33"/>
            <w:vAlign w:val="center"/>
          </w:tcPr>
          <w:p w:rsidR="007D51BF" w:rsidRPr="0029724E" w:rsidRDefault="007D51BF" w:rsidP="007D51BF">
            <w:pPr>
              <w:jc w:val="center"/>
              <w:rPr>
                <w:rFonts w:ascii="Times New Roman" w:hAnsi="Times New Roman"/>
                <w:b/>
                <w:color w:val="000000"/>
              </w:rPr>
            </w:pPr>
          </w:p>
        </w:tc>
        <w:tc>
          <w:tcPr>
            <w:tcW w:w="425" w:type="dxa"/>
            <w:tcBorders>
              <w:top w:val="single" w:sz="6" w:space="0" w:color="CCCCCC"/>
              <w:left w:val="single" w:sz="4" w:space="0" w:color="auto"/>
              <w:bottom w:val="single" w:sz="6" w:space="0" w:color="000000"/>
              <w:right w:val="single" w:sz="6" w:space="0" w:color="000000"/>
            </w:tcBorders>
            <w:shd w:val="clear" w:color="auto" w:fill="DBE5F1" w:themeFill="accent1" w:themeFillTint="33"/>
          </w:tcPr>
          <w:p w:rsidR="007D51BF" w:rsidRDefault="007D51BF" w:rsidP="007D51BF">
            <w:pPr>
              <w:jc w:val="center"/>
              <w:rPr>
                <w:rFonts w:ascii="Times New Roman" w:hAnsi="Times New Roman"/>
                <w:b/>
              </w:rPr>
            </w:pPr>
          </w:p>
          <w:p w:rsidR="007D51BF" w:rsidRPr="0029724E" w:rsidRDefault="007D51BF" w:rsidP="007D51BF">
            <w:pPr>
              <w:rPr>
                <w:rFonts w:ascii="Times New Roman" w:hAnsi="Times New Roman"/>
                <w:b/>
              </w:rPr>
            </w:pPr>
            <w:r>
              <w:rPr>
                <w:rFonts w:ascii="Times New Roman" w:hAnsi="Times New Roman"/>
                <w:b/>
              </w:rPr>
              <w:t>324</w:t>
            </w:r>
          </w:p>
        </w:tc>
        <w:tc>
          <w:tcPr>
            <w:tcW w:w="709" w:type="dxa"/>
            <w:tcBorders>
              <w:top w:val="single" w:sz="6" w:space="0" w:color="CCCCCC"/>
              <w:left w:val="single" w:sz="6" w:space="0" w:color="CCCCCC"/>
              <w:bottom w:val="single" w:sz="6" w:space="0" w:color="000000"/>
              <w:right w:val="single" w:sz="6" w:space="0" w:color="000000"/>
            </w:tcBorders>
            <w:shd w:val="clear" w:color="auto" w:fill="DBE5F1" w:themeFill="accent1" w:themeFillTint="33"/>
          </w:tcPr>
          <w:p w:rsidR="007D51BF" w:rsidRDefault="007D51BF" w:rsidP="007D51BF">
            <w:pPr>
              <w:jc w:val="center"/>
              <w:rPr>
                <w:rFonts w:ascii="Times New Roman" w:hAnsi="Times New Roman"/>
                <w:b/>
              </w:rPr>
            </w:pPr>
          </w:p>
          <w:p w:rsidR="007D51BF" w:rsidRPr="009E6848" w:rsidRDefault="007D51BF" w:rsidP="007D51BF">
            <w:pPr>
              <w:jc w:val="center"/>
              <w:rPr>
                <w:rFonts w:ascii="Times New Roman" w:hAnsi="Times New Roman"/>
                <w:b/>
                <w:color w:val="000000" w:themeColor="text1"/>
              </w:rPr>
            </w:pPr>
            <w:r w:rsidRPr="009E6848">
              <w:rPr>
                <w:rFonts w:ascii="Times New Roman" w:hAnsi="Times New Roman"/>
                <w:b/>
                <w:color w:val="000000" w:themeColor="text1"/>
              </w:rPr>
              <w:t>9</w:t>
            </w:r>
          </w:p>
        </w:tc>
        <w:tc>
          <w:tcPr>
            <w:tcW w:w="734" w:type="dxa"/>
            <w:shd w:val="clear" w:color="auto" w:fill="DBE5F1" w:themeFill="accent1" w:themeFillTint="33"/>
            <w:vAlign w:val="center"/>
          </w:tcPr>
          <w:p w:rsidR="007D51BF" w:rsidRPr="0029724E" w:rsidRDefault="007D51BF" w:rsidP="007D51BF">
            <w:pPr>
              <w:jc w:val="center"/>
              <w:rPr>
                <w:rFonts w:ascii="Times New Roman" w:hAnsi="Times New Roman"/>
                <w:b/>
                <w:color w:val="000000"/>
              </w:rPr>
            </w:pPr>
            <w:r>
              <w:rPr>
                <w:rFonts w:ascii="Times New Roman" w:hAnsi="Times New Roman"/>
                <w:b/>
                <w:color w:val="000000"/>
              </w:rPr>
              <w:t>18</w:t>
            </w: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Default="007D51BF" w:rsidP="007D51BF">
            <w:pPr>
              <w:rPr>
                <w:rFonts w:ascii="Times New Roman" w:eastAsia="Calibri" w:hAnsi="Times New Roman"/>
                <w:b/>
              </w:rPr>
            </w:pPr>
          </w:p>
          <w:p w:rsidR="007D51BF" w:rsidRPr="0029724E" w:rsidRDefault="007D51BF" w:rsidP="007D51BF">
            <w:pPr>
              <w:rPr>
                <w:rFonts w:ascii="Times New Roman" w:eastAsia="Calibri" w:hAnsi="Times New Roman"/>
                <w:b/>
              </w:rPr>
            </w:pPr>
            <w:r>
              <w:rPr>
                <w:rFonts w:ascii="Times New Roman" w:eastAsia="Calibri" w:hAnsi="Times New Roman"/>
                <w:b/>
              </w:rPr>
              <w:t>82</w:t>
            </w: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Default="007D51BF" w:rsidP="007D51BF">
            <w:pPr>
              <w:spacing w:before="25"/>
              <w:ind w:left="202"/>
              <w:rPr>
                <w:rFonts w:ascii="Times New Roman" w:hAnsi="Times New Roman"/>
                <w:b/>
                <w:lang w:bidi="ru-RU"/>
              </w:rPr>
            </w:pPr>
          </w:p>
          <w:p w:rsidR="007D51BF" w:rsidRPr="0029724E" w:rsidRDefault="007D51BF" w:rsidP="007D51BF">
            <w:pPr>
              <w:spacing w:before="25"/>
              <w:rPr>
                <w:rFonts w:ascii="Times New Roman" w:hAnsi="Times New Roman"/>
                <w:b/>
                <w:lang w:bidi="ru-RU"/>
              </w:rPr>
            </w:pPr>
            <w:r>
              <w:rPr>
                <w:rFonts w:ascii="Times New Roman" w:hAnsi="Times New Roman"/>
                <w:b/>
                <w:lang w:bidi="ru-RU"/>
              </w:rPr>
              <w:t>184</w:t>
            </w:r>
          </w:p>
        </w:tc>
        <w:tc>
          <w:tcPr>
            <w:tcW w:w="829"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29724E" w:rsidRDefault="007D51BF" w:rsidP="007D51BF">
            <w:pPr>
              <w:rPr>
                <w:rFonts w:ascii="Times New Roman" w:eastAsia="Calibri" w:hAnsi="Times New Roman"/>
                <w:b/>
              </w:rPr>
            </w:pPr>
          </w:p>
        </w:tc>
        <w:tc>
          <w:tcPr>
            <w:tcW w:w="851" w:type="dxa"/>
            <w:tcBorders>
              <w:top w:val="single" w:sz="4" w:space="0" w:color="000000"/>
              <w:left w:val="single" w:sz="4" w:space="0" w:color="auto"/>
              <w:bottom w:val="single" w:sz="4" w:space="0" w:color="000000"/>
            </w:tcBorders>
            <w:shd w:val="clear" w:color="auto" w:fill="DBE5F1" w:themeFill="accent1" w:themeFillTint="33"/>
          </w:tcPr>
          <w:p w:rsidR="007D51BF" w:rsidRPr="0029724E" w:rsidRDefault="007D51BF" w:rsidP="007D51BF">
            <w:pPr>
              <w:rPr>
                <w:rFonts w:ascii="Times New Roman" w:hAnsi="Times New Roman"/>
                <w:b/>
              </w:rPr>
            </w:pPr>
            <w:r>
              <w:rPr>
                <w:rFonts w:ascii="Times New Roman" w:hAnsi="Times New Roman"/>
                <w:b/>
              </w:rPr>
              <w:t>144</w:t>
            </w:r>
          </w:p>
        </w:tc>
      </w:tr>
      <w:tr w:rsidR="007D51BF" w:rsidRPr="0029724E" w:rsidTr="007D51BF">
        <w:tc>
          <w:tcPr>
            <w:tcW w:w="1014" w:type="dxa"/>
            <w:shd w:val="clear" w:color="auto" w:fill="auto"/>
            <w:vAlign w:val="center"/>
          </w:tcPr>
          <w:p w:rsidR="007D51BF" w:rsidRPr="0029724E" w:rsidRDefault="007D51BF" w:rsidP="007D51BF">
            <w:pPr>
              <w:jc w:val="center"/>
              <w:rPr>
                <w:rFonts w:ascii="Times New Roman" w:hAnsi="Times New Roman"/>
                <w:b/>
                <w:color w:val="000000"/>
              </w:rPr>
            </w:pPr>
            <w:r w:rsidRPr="0029724E">
              <w:rPr>
                <w:rFonts w:ascii="Times New Roman" w:hAnsi="Times New Roman"/>
                <w:b/>
                <w:bCs/>
                <w:color w:val="000000"/>
              </w:rPr>
              <w:t>ПМд.03</w:t>
            </w:r>
          </w:p>
        </w:tc>
        <w:tc>
          <w:tcPr>
            <w:tcW w:w="4373" w:type="dxa"/>
            <w:shd w:val="clear" w:color="auto" w:fill="auto"/>
            <w:vAlign w:val="center"/>
          </w:tcPr>
          <w:p w:rsidR="007D51BF" w:rsidRPr="0029724E" w:rsidRDefault="007D51BF" w:rsidP="007D51BF">
            <w:pPr>
              <w:rPr>
                <w:rFonts w:ascii="Times New Roman" w:hAnsi="Times New Roman"/>
                <w:b/>
                <w:color w:val="000000"/>
              </w:rPr>
            </w:pPr>
            <w:r w:rsidRPr="0029724E">
              <w:rPr>
                <w:rFonts w:ascii="Times New Roman" w:hAnsi="Times New Roman"/>
                <w:b/>
                <w:bCs/>
                <w:color w:val="000000"/>
              </w:rPr>
              <w:t>Выполнение работ по одной или нескольким профессиям рабочих,  должностям служащих: Санитар ветеринарный</w:t>
            </w:r>
          </w:p>
        </w:tc>
        <w:tc>
          <w:tcPr>
            <w:tcW w:w="709" w:type="dxa"/>
            <w:shd w:val="clear" w:color="auto" w:fill="auto"/>
          </w:tcPr>
          <w:p w:rsidR="007D51BF" w:rsidRPr="0029724E" w:rsidRDefault="007D51BF" w:rsidP="007D51BF">
            <w:pPr>
              <w:rPr>
                <w:rFonts w:ascii="Times New Roman" w:hAnsi="Times New Roman"/>
                <w:b/>
              </w:rPr>
            </w:pPr>
          </w:p>
        </w:tc>
        <w:tc>
          <w:tcPr>
            <w:tcW w:w="708" w:type="dxa"/>
            <w:shd w:val="clear" w:color="auto" w:fill="auto"/>
          </w:tcPr>
          <w:p w:rsidR="007D51BF" w:rsidRPr="0029724E" w:rsidRDefault="007D51BF" w:rsidP="007D51BF">
            <w:pPr>
              <w:rPr>
                <w:rFonts w:ascii="Times New Roman" w:hAnsi="Times New Roman"/>
                <w:b/>
              </w:rPr>
            </w:pPr>
          </w:p>
        </w:tc>
        <w:tc>
          <w:tcPr>
            <w:tcW w:w="851" w:type="dxa"/>
            <w:shd w:val="clear" w:color="auto" w:fill="auto"/>
            <w:vAlign w:val="center"/>
          </w:tcPr>
          <w:p w:rsidR="007D51BF" w:rsidRPr="0029724E" w:rsidRDefault="007D51BF" w:rsidP="007D51BF">
            <w:pPr>
              <w:jc w:val="center"/>
              <w:rPr>
                <w:rFonts w:ascii="Times New Roman" w:hAnsi="Times New Roman"/>
                <w:b/>
                <w:bCs/>
                <w:color w:val="000000"/>
              </w:rPr>
            </w:pPr>
            <w:r>
              <w:rPr>
                <w:rFonts w:ascii="Times New Roman" w:hAnsi="Times New Roman"/>
                <w:b/>
                <w:bCs/>
                <w:color w:val="000000"/>
              </w:rPr>
              <w:t>294</w:t>
            </w:r>
          </w:p>
        </w:tc>
        <w:tc>
          <w:tcPr>
            <w:tcW w:w="567" w:type="dxa"/>
            <w:shd w:val="clear" w:color="auto" w:fill="auto"/>
            <w:vAlign w:val="center"/>
          </w:tcPr>
          <w:p w:rsidR="007D51BF" w:rsidRPr="0029724E" w:rsidRDefault="007D51BF" w:rsidP="007D51BF">
            <w:pPr>
              <w:jc w:val="center"/>
              <w:rPr>
                <w:rFonts w:ascii="Times New Roman" w:hAnsi="Times New Roman"/>
                <w:b/>
                <w:color w:val="000000"/>
              </w:rPr>
            </w:pPr>
          </w:p>
        </w:tc>
        <w:tc>
          <w:tcPr>
            <w:tcW w:w="567" w:type="dxa"/>
            <w:shd w:val="clear" w:color="auto" w:fill="auto"/>
          </w:tcPr>
          <w:p w:rsidR="007D51BF" w:rsidRDefault="007D51BF" w:rsidP="007D51BF">
            <w:pPr>
              <w:rPr>
                <w:rFonts w:ascii="Times New Roman" w:hAnsi="Times New Roman"/>
                <w:b/>
              </w:rPr>
            </w:pPr>
          </w:p>
          <w:p w:rsidR="007D51BF" w:rsidRPr="0029724E" w:rsidRDefault="007D51BF" w:rsidP="007D51BF">
            <w:pPr>
              <w:rPr>
                <w:rFonts w:ascii="Times New Roman" w:hAnsi="Times New Roman"/>
                <w:b/>
              </w:rPr>
            </w:pPr>
            <w:r>
              <w:rPr>
                <w:rFonts w:ascii="Times New Roman" w:hAnsi="Times New Roman"/>
                <w:b/>
              </w:rPr>
              <w:t>132</w:t>
            </w:r>
          </w:p>
        </w:tc>
        <w:tc>
          <w:tcPr>
            <w:tcW w:w="567" w:type="dxa"/>
            <w:shd w:val="clear" w:color="auto" w:fill="auto"/>
            <w:vAlign w:val="center"/>
          </w:tcPr>
          <w:p w:rsidR="007D51BF" w:rsidRPr="0029724E" w:rsidRDefault="007D51BF" w:rsidP="007D51BF">
            <w:pPr>
              <w:jc w:val="center"/>
              <w:rPr>
                <w:rFonts w:ascii="Times New Roman" w:hAnsi="Times New Roman"/>
                <w:b/>
                <w:color w:val="000000"/>
              </w:rPr>
            </w:pPr>
          </w:p>
        </w:tc>
        <w:tc>
          <w:tcPr>
            <w:tcW w:w="567" w:type="dxa"/>
            <w:shd w:val="clear" w:color="auto" w:fill="auto"/>
            <w:vAlign w:val="center"/>
          </w:tcPr>
          <w:p w:rsidR="007D51BF" w:rsidRPr="0029724E" w:rsidRDefault="007D51BF" w:rsidP="007D51BF">
            <w:pPr>
              <w:rPr>
                <w:rFonts w:ascii="Times New Roman" w:hAnsi="Times New Roman"/>
                <w:b/>
                <w:color w:val="000000"/>
              </w:rPr>
            </w:pPr>
            <w:r>
              <w:rPr>
                <w:rFonts w:ascii="Times New Roman" w:hAnsi="Times New Roman"/>
                <w:b/>
                <w:color w:val="000000"/>
              </w:rPr>
              <w:t>132</w:t>
            </w:r>
          </w:p>
        </w:tc>
        <w:tc>
          <w:tcPr>
            <w:tcW w:w="425" w:type="dxa"/>
            <w:tcBorders>
              <w:right w:val="single" w:sz="4" w:space="0" w:color="auto"/>
            </w:tcBorders>
            <w:shd w:val="clear" w:color="auto" w:fill="auto"/>
            <w:vAlign w:val="center"/>
          </w:tcPr>
          <w:p w:rsidR="007D51BF" w:rsidRPr="0029724E" w:rsidRDefault="007D51BF" w:rsidP="007D51BF">
            <w:pPr>
              <w:jc w:val="center"/>
              <w:rPr>
                <w:rFonts w:ascii="Times New Roman" w:hAnsi="Times New Roman"/>
                <w:b/>
                <w:color w:val="000000"/>
              </w:rPr>
            </w:pPr>
          </w:p>
        </w:tc>
        <w:tc>
          <w:tcPr>
            <w:tcW w:w="425" w:type="dxa"/>
            <w:tcBorders>
              <w:top w:val="single" w:sz="6" w:space="0" w:color="CCCCCC"/>
              <w:left w:val="single" w:sz="4" w:space="0" w:color="auto"/>
              <w:bottom w:val="single" w:sz="6" w:space="0" w:color="000000"/>
              <w:right w:val="single" w:sz="6" w:space="0" w:color="000000"/>
            </w:tcBorders>
            <w:shd w:val="clear" w:color="auto" w:fill="auto"/>
          </w:tcPr>
          <w:p w:rsidR="007D51BF" w:rsidRDefault="007D51BF" w:rsidP="007D51BF">
            <w:pPr>
              <w:jc w:val="center"/>
              <w:rPr>
                <w:rFonts w:ascii="Times New Roman" w:hAnsi="Times New Roman"/>
                <w:b/>
              </w:rPr>
            </w:pPr>
          </w:p>
          <w:p w:rsidR="007D51BF" w:rsidRPr="0029724E" w:rsidRDefault="007D51BF" w:rsidP="007D51BF">
            <w:pPr>
              <w:jc w:val="center"/>
              <w:rPr>
                <w:rFonts w:ascii="Times New Roman" w:hAnsi="Times New Roman"/>
                <w:b/>
              </w:rPr>
            </w:pPr>
            <w:r>
              <w:rPr>
                <w:rFonts w:ascii="Times New Roman" w:hAnsi="Times New Roman"/>
                <w:b/>
              </w:rPr>
              <w:t>144</w:t>
            </w:r>
          </w:p>
        </w:tc>
        <w:tc>
          <w:tcPr>
            <w:tcW w:w="709" w:type="dxa"/>
            <w:tcBorders>
              <w:top w:val="single" w:sz="6" w:space="0" w:color="CCCCCC"/>
              <w:left w:val="single" w:sz="6" w:space="0" w:color="CCCCCC"/>
              <w:bottom w:val="single" w:sz="6" w:space="0" w:color="000000"/>
              <w:right w:val="single" w:sz="6" w:space="0" w:color="000000"/>
            </w:tcBorders>
            <w:shd w:val="clear" w:color="auto" w:fill="auto"/>
          </w:tcPr>
          <w:p w:rsidR="007D51BF" w:rsidRDefault="007D51BF" w:rsidP="007D51BF">
            <w:pPr>
              <w:jc w:val="center"/>
              <w:rPr>
                <w:rFonts w:ascii="Times New Roman" w:hAnsi="Times New Roman"/>
                <w:b/>
              </w:rPr>
            </w:pPr>
          </w:p>
          <w:p w:rsidR="007D51BF" w:rsidRPr="0029724E" w:rsidRDefault="007D51BF" w:rsidP="007D51BF">
            <w:pPr>
              <w:jc w:val="center"/>
              <w:rPr>
                <w:rFonts w:ascii="Times New Roman" w:hAnsi="Times New Roman"/>
                <w:b/>
              </w:rPr>
            </w:pPr>
            <w:r>
              <w:rPr>
                <w:rFonts w:ascii="Times New Roman" w:hAnsi="Times New Roman"/>
                <w:b/>
              </w:rPr>
              <w:t>6</w:t>
            </w:r>
          </w:p>
        </w:tc>
        <w:tc>
          <w:tcPr>
            <w:tcW w:w="734" w:type="dxa"/>
            <w:shd w:val="clear" w:color="auto" w:fill="auto"/>
            <w:vAlign w:val="center"/>
          </w:tcPr>
          <w:p w:rsidR="007D51BF" w:rsidRPr="0029724E" w:rsidRDefault="007D51BF" w:rsidP="007D51BF">
            <w:pPr>
              <w:jc w:val="center"/>
              <w:rPr>
                <w:rFonts w:ascii="Times New Roman" w:hAnsi="Times New Roman"/>
                <w:b/>
                <w:color w:val="000000"/>
              </w:rPr>
            </w:pPr>
            <w:r>
              <w:rPr>
                <w:rFonts w:ascii="Times New Roman" w:hAnsi="Times New Roman"/>
                <w:b/>
                <w:color w:val="000000"/>
              </w:rPr>
              <w:t>12</w:t>
            </w: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Default="007D51BF" w:rsidP="007D51BF">
            <w:pPr>
              <w:rPr>
                <w:rFonts w:ascii="Times New Roman" w:eastAsia="Calibri" w:hAnsi="Times New Roman"/>
                <w:b/>
              </w:rPr>
            </w:pPr>
          </w:p>
          <w:p w:rsidR="007D51BF" w:rsidRPr="0029724E" w:rsidRDefault="007D51BF" w:rsidP="007D51BF">
            <w:pPr>
              <w:rPr>
                <w:rFonts w:ascii="Times New Roman" w:eastAsia="Calibri" w:hAnsi="Times New Roman"/>
                <w:b/>
              </w:rPr>
            </w:pPr>
            <w:r>
              <w:rPr>
                <w:rFonts w:ascii="Times New Roman" w:eastAsia="Calibri" w:hAnsi="Times New Roman"/>
                <w:b/>
              </w:rPr>
              <w:t>44</w:t>
            </w: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Default="007D51BF" w:rsidP="007D51BF">
            <w:pPr>
              <w:spacing w:before="25"/>
              <w:ind w:left="202"/>
              <w:rPr>
                <w:rFonts w:ascii="Times New Roman" w:hAnsi="Times New Roman"/>
                <w:b/>
                <w:lang w:bidi="ru-RU"/>
              </w:rPr>
            </w:pPr>
          </w:p>
          <w:p w:rsidR="007D51BF" w:rsidRPr="0029724E" w:rsidRDefault="007D51BF" w:rsidP="007D51BF">
            <w:pPr>
              <w:spacing w:before="25"/>
              <w:ind w:left="202"/>
              <w:rPr>
                <w:rFonts w:ascii="Times New Roman" w:hAnsi="Times New Roman"/>
                <w:b/>
                <w:lang w:bidi="ru-RU"/>
              </w:rPr>
            </w:pPr>
            <w:r>
              <w:rPr>
                <w:rFonts w:ascii="Times New Roman" w:hAnsi="Times New Roman"/>
                <w:b/>
                <w:lang w:bidi="ru-RU"/>
              </w:rPr>
              <w:t>88</w:t>
            </w: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b/>
              </w:rPr>
            </w:pP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b/>
              </w:rPr>
            </w:pPr>
          </w:p>
        </w:tc>
      </w:tr>
      <w:tr w:rsidR="007D51BF" w:rsidRPr="0029724E" w:rsidTr="007D51BF">
        <w:tc>
          <w:tcPr>
            <w:tcW w:w="1014" w:type="dxa"/>
            <w:shd w:val="clear" w:color="auto" w:fill="auto"/>
            <w:vAlign w:val="center"/>
          </w:tcPr>
          <w:p w:rsidR="007D51BF" w:rsidRPr="0029724E" w:rsidRDefault="007D51BF" w:rsidP="007D51BF">
            <w:pPr>
              <w:jc w:val="center"/>
              <w:rPr>
                <w:rFonts w:ascii="Times New Roman" w:hAnsi="Times New Roman"/>
                <w:b/>
                <w:color w:val="000000"/>
              </w:rPr>
            </w:pPr>
            <w:r w:rsidRPr="0029724E">
              <w:rPr>
                <w:rFonts w:ascii="Times New Roman" w:hAnsi="Times New Roman"/>
                <w:color w:val="000000"/>
              </w:rPr>
              <w:t>МДК.03.01</w:t>
            </w:r>
          </w:p>
        </w:tc>
        <w:tc>
          <w:tcPr>
            <w:tcW w:w="4373" w:type="dxa"/>
            <w:shd w:val="clear" w:color="auto" w:fill="auto"/>
            <w:vAlign w:val="center"/>
          </w:tcPr>
          <w:p w:rsidR="007D51BF" w:rsidRPr="0029724E" w:rsidRDefault="007D51BF" w:rsidP="007D51BF">
            <w:pPr>
              <w:rPr>
                <w:rFonts w:ascii="Times New Roman" w:hAnsi="Times New Roman"/>
                <w:b/>
                <w:color w:val="000000"/>
              </w:rPr>
            </w:pPr>
            <w:r w:rsidRPr="0029724E">
              <w:rPr>
                <w:rFonts w:ascii="Times New Roman" w:hAnsi="Times New Roman"/>
                <w:color w:val="000000"/>
              </w:rPr>
              <w:t>Технология выполнения работ по профессии "Санитар ветеринарный"</w:t>
            </w:r>
          </w:p>
        </w:tc>
        <w:tc>
          <w:tcPr>
            <w:tcW w:w="709" w:type="dxa"/>
            <w:shd w:val="clear" w:color="auto" w:fill="auto"/>
          </w:tcPr>
          <w:p w:rsidR="007D51BF" w:rsidRPr="0029724E" w:rsidRDefault="007D51BF" w:rsidP="007D51BF">
            <w:pPr>
              <w:rPr>
                <w:rFonts w:ascii="Times New Roman" w:hAnsi="Times New Roman"/>
              </w:rPr>
            </w:pPr>
          </w:p>
        </w:tc>
        <w:tc>
          <w:tcPr>
            <w:tcW w:w="708" w:type="dxa"/>
            <w:shd w:val="clear" w:color="auto" w:fill="auto"/>
          </w:tcPr>
          <w:p w:rsidR="007D51BF" w:rsidRPr="0029724E" w:rsidRDefault="007D51BF" w:rsidP="007D51BF">
            <w:pPr>
              <w:rPr>
                <w:rFonts w:ascii="Times New Roman" w:hAnsi="Times New Roman"/>
              </w:rPr>
            </w:pPr>
            <w:r w:rsidRPr="0029724E">
              <w:rPr>
                <w:rFonts w:ascii="Times New Roman" w:hAnsi="Times New Roman"/>
              </w:rPr>
              <w:t>Э</w:t>
            </w:r>
          </w:p>
        </w:tc>
        <w:tc>
          <w:tcPr>
            <w:tcW w:w="851" w:type="dxa"/>
            <w:shd w:val="clear" w:color="auto" w:fill="auto"/>
            <w:vAlign w:val="center"/>
          </w:tcPr>
          <w:p w:rsidR="007D51BF" w:rsidRPr="0029724E" w:rsidRDefault="007D51BF" w:rsidP="007D51BF">
            <w:pPr>
              <w:jc w:val="center"/>
              <w:rPr>
                <w:rFonts w:ascii="Times New Roman" w:hAnsi="Times New Roman"/>
                <w:b/>
                <w:bCs/>
                <w:color w:val="000000"/>
              </w:rPr>
            </w:pPr>
            <w:r w:rsidRPr="0029724E">
              <w:rPr>
                <w:rFonts w:ascii="Times New Roman" w:hAnsi="Times New Roman"/>
                <w:bCs/>
                <w:color w:val="000000"/>
              </w:rPr>
              <w:t>14</w:t>
            </w:r>
            <w:r>
              <w:rPr>
                <w:rFonts w:ascii="Times New Roman" w:hAnsi="Times New Roman"/>
                <w:bCs/>
                <w:color w:val="000000"/>
              </w:rPr>
              <w:t>4</w:t>
            </w:r>
          </w:p>
        </w:tc>
        <w:tc>
          <w:tcPr>
            <w:tcW w:w="567" w:type="dxa"/>
            <w:shd w:val="clear" w:color="auto" w:fill="auto"/>
            <w:vAlign w:val="center"/>
          </w:tcPr>
          <w:p w:rsidR="007D51BF" w:rsidRPr="0029724E" w:rsidRDefault="007D51BF" w:rsidP="007D51BF">
            <w:pPr>
              <w:jc w:val="center"/>
              <w:rPr>
                <w:rFonts w:ascii="Times New Roman" w:hAnsi="Times New Roman"/>
                <w:b/>
                <w:color w:val="000000"/>
              </w:rPr>
            </w:pPr>
          </w:p>
        </w:tc>
        <w:tc>
          <w:tcPr>
            <w:tcW w:w="567" w:type="dxa"/>
            <w:shd w:val="clear" w:color="auto" w:fill="auto"/>
          </w:tcPr>
          <w:p w:rsidR="007D51BF" w:rsidRPr="0029724E" w:rsidRDefault="007D51BF" w:rsidP="007D51BF">
            <w:pPr>
              <w:rPr>
                <w:rFonts w:ascii="Times New Roman" w:hAnsi="Times New Roman"/>
              </w:rPr>
            </w:pPr>
            <w:r>
              <w:rPr>
                <w:rFonts w:ascii="Times New Roman" w:hAnsi="Times New Roman"/>
              </w:rPr>
              <w:t>132</w:t>
            </w:r>
          </w:p>
        </w:tc>
        <w:tc>
          <w:tcPr>
            <w:tcW w:w="567" w:type="dxa"/>
            <w:shd w:val="clear" w:color="auto" w:fill="auto"/>
            <w:vAlign w:val="center"/>
          </w:tcPr>
          <w:p w:rsidR="007D51BF" w:rsidRPr="0029724E" w:rsidRDefault="007D51BF" w:rsidP="007D51BF">
            <w:pPr>
              <w:jc w:val="center"/>
              <w:rPr>
                <w:rFonts w:ascii="Times New Roman" w:hAnsi="Times New Roman"/>
                <w:b/>
                <w:color w:val="000000"/>
              </w:rPr>
            </w:pPr>
          </w:p>
        </w:tc>
        <w:tc>
          <w:tcPr>
            <w:tcW w:w="567" w:type="dxa"/>
            <w:shd w:val="clear" w:color="auto" w:fill="auto"/>
            <w:vAlign w:val="center"/>
          </w:tcPr>
          <w:p w:rsidR="007D51BF" w:rsidRPr="00792FBA" w:rsidRDefault="007D51BF" w:rsidP="007D51BF">
            <w:pPr>
              <w:jc w:val="center"/>
              <w:rPr>
                <w:rFonts w:ascii="Times New Roman" w:hAnsi="Times New Roman"/>
                <w:color w:val="000000"/>
              </w:rPr>
            </w:pPr>
            <w:r w:rsidRPr="00792FBA">
              <w:rPr>
                <w:rFonts w:ascii="Times New Roman" w:hAnsi="Times New Roman"/>
                <w:color w:val="000000"/>
              </w:rPr>
              <w:t>132</w:t>
            </w:r>
          </w:p>
        </w:tc>
        <w:tc>
          <w:tcPr>
            <w:tcW w:w="425" w:type="dxa"/>
            <w:tcBorders>
              <w:right w:val="single" w:sz="4" w:space="0" w:color="auto"/>
            </w:tcBorders>
            <w:shd w:val="clear" w:color="auto" w:fill="auto"/>
            <w:vAlign w:val="center"/>
          </w:tcPr>
          <w:p w:rsidR="007D51BF" w:rsidRPr="00792FBA" w:rsidRDefault="007D51BF" w:rsidP="007D51BF">
            <w:pPr>
              <w:jc w:val="center"/>
              <w:rPr>
                <w:rFonts w:ascii="Times New Roman" w:hAnsi="Times New Roman"/>
                <w:color w:val="000000"/>
              </w:rPr>
            </w:pPr>
          </w:p>
        </w:tc>
        <w:tc>
          <w:tcPr>
            <w:tcW w:w="425" w:type="dxa"/>
            <w:tcBorders>
              <w:top w:val="single" w:sz="6" w:space="0" w:color="CCCCCC"/>
              <w:left w:val="single" w:sz="4" w:space="0" w:color="auto"/>
              <w:bottom w:val="single" w:sz="6" w:space="0" w:color="000000"/>
              <w:right w:val="single" w:sz="6" w:space="0" w:color="000000"/>
            </w:tcBorders>
            <w:shd w:val="clear" w:color="auto" w:fill="auto"/>
          </w:tcPr>
          <w:p w:rsidR="007D51BF" w:rsidRPr="00792FBA" w:rsidRDefault="007D51BF" w:rsidP="007D51BF">
            <w:pPr>
              <w:jc w:val="center"/>
              <w:rPr>
                <w:rFonts w:ascii="Times New Roman" w:hAnsi="Times New Roman"/>
              </w:rPr>
            </w:pPr>
          </w:p>
        </w:tc>
        <w:tc>
          <w:tcPr>
            <w:tcW w:w="709" w:type="dxa"/>
            <w:tcBorders>
              <w:top w:val="single" w:sz="6" w:space="0" w:color="CCCCCC"/>
              <w:left w:val="single" w:sz="6" w:space="0" w:color="CCCCCC"/>
              <w:bottom w:val="single" w:sz="6" w:space="0" w:color="000000"/>
              <w:right w:val="single" w:sz="6" w:space="0" w:color="000000"/>
            </w:tcBorders>
            <w:shd w:val="clear" w:color="auto" w:fill="auto"/>
          </w:tcPr>
          <w:p w:rsidR="007D51BF" w:rsidRPr="00792FBA" w:rsidRDefault="007D51BF" w:rsidP="007D51BF">
            <w:pPr>
              <w:jc w:val="center"/>
              <w:rPr>
                <w:rFonts w:ascii="Times New Roman" w:hAnsi="Times New Roman"/>
              </w:rPr>
            </w:pPr>
            <w:r>
              <w:rPr>
                <w:rFonts w:ascii="Times New Roman" w:hAnsi="Times New Roman"/>
              </w:rPr>
              <w:t>6</w:t>
            </w:r>
          </w:p>
        </w:tc>
        <w:tc>
          <w:tcPr>
            <w:tcW w:w="734" w:type="dxa"/>
            <w:shd w:val="clear" w:color="auto" w:fill="auto"/>
            <w:vAlign w:val="center"/>
          </w:tcPr>
          <w:p w:rsidR="007D51BF" w:rsidRPr="00792FBA" w:rsidRDefault="007D51BF" w:rsidP="007D51BF">
            <w:pPr>
              <w:jc w:val="center"/>
              <w:rPr>
                <w:rFonts w:ascii="Times New Roman" w:hAnsi="Times New Roman"/>
                <w:color w:val="000000"/>
              </w:rPr>
            </w:pPr>
            <w:r w:rsidRPr="00792FBA">
              <w:rPr>
                <w:rFonts w:ascii="Times New Roman" w:hAnsi="Times New Roman"/>
                <w:color w:val="000000"/>
              </w:rPr>
              <w:t>6</w:t>
            </w: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792FBA" w:rsidRDefault="007D51BF" w:rsidP="007D51BF">
            <w:pPr>
              <w:rPr>
                <w:rFonts w:ascii="Times New Roman" w:eastAsia="Calibri" w:hAnsi="Times New Roman"/>
              </w:rPr>
            </w:pPr>
            <w:r w:rsidRPr="00792FBA">
              <w:rPr>
                <w:rFonts w:ascii="Times New Roman" w:eastAsia="Calibri" w:hAnsi="Times New Roman"/>
              </w:rPr>
              <w:t>44</w:t>
            </w: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792FBA" w:rsidRDefault="007D51BF" w:rsidP="007D51BF">
            <w:pPr>
              <w:spacing w:before="25"/>
              <w:ind w:left="202"/>
              <w:rPr>
                <w:rFonts w:ascii="Times New Roman" w:hAnsi="Times New Roman"/>
                <w:lang w:bidi="ru-RU"/>
              </w:rPr>
            </w:pPr>
            <w:r w:rsidRPr="00792FBA">
              <w:rPr>
                <w:rFonts w:ascii="Times New Roman" w:hAnsi="Times New Roman"/>
                <w:lang w:bidi="ru-RU"/>
              </w:rPr>
              <w:t>88</w:t>
            </w: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792FBA" w:rsidRDefault="007D51BF" w:rsidP="007D51BF">
            <w:pPr>
              <w:rPr>
                <w:rFonts w:ascii="Times New Roman" w:eastAsia="Calibri" w:hAnsi="Times New Roman"/>
              </w:rPr>
            </w:pP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p>
        </w:tc>
      </w:tr>
      <w:tr w:rsidR="007D51BF" w:rsidRPr="0029724E" w:rsidTr="007D51BF">
        <w:tc>
          <w:tcPr>
            <w:tcW w:w="1014" w:type="dxa"/>
            <w:shd w:val="clear" w:color="auto" w:fill="auto"/>
            <w:vAlign w:val="center"/>
          </w:tcPr>
          <w:p w:rsidR="007D51BF" w:rsidRPr="0029724E" w:rsidRDefault="007D51BF" w:rsidP="007D51BF">
            <w:pPr>
              <w:jc w:val="center"/>
              <w:rPr>
                <w:rFonts w:ascii="Times New Roman" w:hAnsi="Times New Roman"/>
                <w:b/>
                <w:bCs/>
                <w:color w:val="000000"/>
              </w:rPr>
            </w:pPr>
            <w:r w:rsidRPr="0029724E">
              <w:rPr>
                <w:rFonts w:ascii="Times New Roman" w:hAnsi="Times New Roman"/>
                <w:color w:val="000000"/>
              </w:rPr>
              <w:t>УП.03.01</w:t>
            </w:r>
          </w:p>
        </w:tc>
        <w:tc>
          <w:tcPr>
            <w:tcW w:w="4373" w:type="dxa"/>
            <w:shd w:val="clear" w:color="auto" w:fill="auto"/>
            <w:vAlign w:val="center"/>
          </w:tcPr>
          <w:p w:rsidR="007D51BF" w:rsidRPr="0029724E" w:rsidRDefault="007D51BF" w:rsidP="007D51BF">
            <w:pPr>
              <w:rPr>
                <w:rFonts w:ascii="Times New Roman" w:hAnsi="Times New Roman"/>
                <w:b/>
                <w:bCs/>
                <w:color w:val="000000"/>
              </w:rPr>
            </w:pPr>
            <w:r w:rsidRPr="0029724E">
              <w:rPr>
                <w:rFonts w:ascii="Times New Roman" w:hAnsi="Times New Roman"/>
                <w:color w:val="000000"/>
              </w:rPr>
              <w:t>Учебная практика: Выполнение работ санитара ветеринарного</w:t>
            </w:r>
          </w:p>
        </w:tc>
        <w:tc>
          <w:tcPr>
            <w:tcW w:w="709" w:type="dxa"/>
            <w:shd w:val="clear" w:color="auto" w:fill="auto"/>
          </w:tcPr>
          <w:p w:rsidR="007D51BF" w:rsidRPr="0029724E" w:rsidRDefault="007D51BF" w:rsidP="007D51BF">
            <w:pPr>
              <w:rPr>
                <w:rFonts w:ascii="Times New Roman" w:hAnsi="Times New Roman"/>
              </w:rPr>
            </w:pPr>
            <w:r w:rsidRPr="0029724E">
              <w:rPr>
                <w:rFonts w:ascii="Times New Roman" w:hAnsi="Times New Roman"/>
              </w:rPr>
              <w:t>ДЗ</w:t>
            </w:r>
          </w:p>
        </w:tc>
        <w:tc>
          <w:tcPr>
            <w:tcW w:w="708" w:type="dxa"/>
            <w:shd w:val="clear" w:color="auto" w:fill="auto"/>
          </w:tcPr>
          <w:p w:rsidR="007D51BF" w:rsidRPr="0029724E" w:rsidRDefault="007D51BF" w:rsidP="007D51BF">
            <w:pPr>
              <w:rPr>
                <w:rFonts w:ascii="Times New Roman" w:hAnsi="Times New Roman"/>
              </w:rPr>
            </w:pPr>
          </w:p>
        </w:tc>
        <w:tc>
          <w:tcPr>
            <w:tcW w:w="851" w:type="dxa"/>
            <w:shd w:val="clear" w:color="auto" w:fill="auto"/>
            <w:vAlign w:val="center"/>
          </w:tcPr>
          <w:p w:rsidR="007D51BF" w:rsidRPr="0029724E" w:rsidRDefault="007D51BF" w:rsidP="007D51BF">
            <w:pPr>
              <w:jc w:val="center"/>
              <w:rPr>
                <w:rFonts w:ascii="Times New Roman" w:hAnsi="Times New Roman"/>
                <w:b/>
                <w:bCs/>
                <w:color w:val="000000"/>
              </w:rPr>
            </w:pPr>
            <w:r w:rsidRPr="0029724E">
              <w:rPr>
                <w:rFonts w:ascii="Times New Roman" w:hAnsi="Times New Roman"/>
                <w:bCs/>
                <w:color w:val="000000"/>
              </w:rPr>
              <w:t>72</w:t>
            </w:r>
          </w:p>
        </w:tc>
        <w:tc>
          <w:tcPr>
            <w:tcW w:w="567" w:type="dxa"/>
            <w:shd w:val="clear" w:color="auto" w:fill="auto"/>
            <w:vAlign w:val="center"/>
          </w:tcPr>
          <w:p w:rsidR="007D51BF" w:rsidRPr="0029724E" w:rsidRDefault="007D51BF" w:rsidP="007D51BF">
            <w:pPr>
              <w:jc w:val="center"/>
              <w:rPr>
                <w:rFonts w:ascii="Times New Roman" w:hAnsi="Times New Roman"/>
                <w:b/>
                <w:bCs/>
                <w:color w:val="000000"/>
              </w:rPr>
            </w:pPr>
          </w:p>
        </w:tc>
        <w:tc>
          <w:tcPr>
            <w:tcW w:w="567" w:type="dxa"/>
            <w:shd w:val="clear" w:color="auto" w:fill="auto"/>
          </w:tcPr>
          <w:p w:rsidR="007D51BF" w:rsidRPr="0029724E" w:rsidRDefault="007D51BF" w:rsidP="007D51BF">
            <w:pPr>
              <w:rPr>
                <w:rFonts w:ascii="Times New Roman" w:hAnsi="Times New Roman"/>
              </w:rPr>
            </w:pPr>
          </w:p>
        </w:tc>
        <w:tc>
          <w:tcPr>
            <w:tcW w:w="567" w:type="dxa"/>
            <w:shd w:val="clear" w:color="auto" w:fill="auto"/>
            <w:vAlign w:val="center"/>
          </w:tcPr>
          <w:p w:rsidR="007D51BF" w:rsidRPr="0029724E" w:rsidRDefault="007D51BF" w:rsidP="007D51BF">
            <w:pPr>
              <w:jc w:val="center"/>
              <w:rPr>
                <w:rFonts w:ascii="Times New Roman" w:hAnsi="Times New Roman"/>
                <w:b/>
                <w:bCs/>
                <w:color w:val="000000"/>
              </w:rPr>
            </w:pPr>
          </w:p>
        </w:tc>
        <w:tc>
          <w:tcPr>
            <w:tcW w:w="567" w:type="dxa"/>
            <w:shd w:val="clear" w:color="auto" w:fill="auto"/>
            <w:vAlign w:val="center"/>
          </w:tcPr>
          <w:p w:rsidR="007D51BF" w:rsidRPr="00792FBA" w:rsidRDefault="007D51BF" w:rsidP="007D51BF">
            <w:pPr>
              <w:jc w:val="center"/>
              <w:rPr>
                <w:rFonts w:ascii="Times New Roman" w:hAnsi="Times New Roman"/>
                <w:bCs/>
                <w:color w:val="000000"/>
              </w:rPr>
            </w:pPr>
          </w:p>
        </w:tc>
        <w:tc>
          <w:tcPr>
            <w:tcW w:w="425" w:type="dxa"/>
            <w:tcBorders>
              <w:right w:val="single" w:sz="4" w:space="0" w:color="auto"/>
            </w:tcBorders>
            <w:shd w:val="clear" w:color="auto" w:fill="auto"/>
            <w:vAlign w:val="center"/>
          </w:tcPr>
          <w:p w:rsidR="007D51BF" w:rsidRPr="00792FBA" w:rsidRDefault="007D51BF" w:rsidP="007D51BF">
            <w:pPr>
              <w:jc w:val="center"/>
              <w:rPr>
                <w:rFonts w:ascii="Times New Roman" w:hAnsi="Times New Roman"/>
                <w:bCs/>
                <w:color w:val="000000"/>
              </w:rPr>
            </w:pPr>
          </w:p>
        </w:tc>
        <w:tc>
          <w:tcPr>
            <w:tcW w:w="425" w:type="dxa"/>
            <w:tcBorders>
              <w:top w:val="single" w:sz="6" w:space="0" w:color="CCCCCC"/>
              <w:left w:val="single" w:sz="4" w:space="0" w:color="auto"/>
              <w:bottom w:val="single" w:sz="6" w:space="0" w:color="000000"/>
              <w:right w:val="single" w:sz="6" w:space="0" w:color="000000"/>
            </w:tcBorders>
            <w:shd w:val="clear" w:color="auto" w:fill="auto"/>
          </w:tcPr>
          <w:p w:rsidR="007D51BF" w:rsidRPr="00792FBA" w:rsidRDefault="007D51BF" w:rsidP="007D51BF">
            <w:pPr>
              <w:jc w:val="center"/>
              <w:rPr>
                <w:rFonts w:ascii="Times New Roman" w:hAnsi="Times New Roman"/>
                <w:bCs/>
              </w:rPr>
            </w:pPr>
            <w:r w:rsidRPr="00792FBA">
              <w:rPr>
                <w:rFonts w:ascii="Times New Roman" w:hAnsi="Times New Roman"/>
                <w:bCs/>
              </w:rPr>
              <w:t>72</w:t>
            </w:r>
          </w:p>
        </w:tc>
        <w:tc>
          <w:tcPr>
            <w:tcW w:w="709" w:type="dxa"/>
            <w:tcBorders>
              <w:top w:val="single" w:sz="6" w:space="0" w:color="CCCCCC"/>
              <w:left w:val="single" w:sz="6" w:space="0" w:color="CCCCCC"/>
              <w:bottom w:val="single" w:sz="6" w:space="0" w:color="000000"/>
              <w:right w:val="single" w:sz="6" w:space="0" w:color="000000"/>
            </w:tcBorders>
            <w:shd w:val="clear" w:color="auto" w:fill="auto"/>
          </w:tcPr>
          <w:p w:rsidR="007D51BF" w:rsidRPr="00792FBA" w:rsidRDefault="007D51BF" w:rsidP="007D51BF">
            <w:pPr>
              <w:jc w:val="center"/>
              <w:rPr>
                <w:rFonts w:ascii="Times New Roman" w:hAnsi="Times New Roman"/>
                <w:bCs/>
              </w:rPr>
            </w:pPr>
          </w:p>
        </w:tc>
        <w:tc>
          <w:tcPr>
            <w:tcW w:w="734" w:type="dxa"/>
            <w:shd w:val="clear" w:color="auto" w:fill="auto"/>
            <w:vAlign w:val="center"/>
          </w:tcPr>
          <w:p w:rsidR="007D51BF" w:rsidRPr="00792FBA" w:rsidRDefault="007D51BF" w:rsidP="007D51BF">
            <w:pPr>
              <w:jc w:val="center"/>
              <w:rPr>
                <w:rFonts w:ascii="Times New Roman" w:hAnsi="Times New Roman"/>
                <w:bCs/>
                <w:color w:val="000000"/>
              </w:rPr>
            </w:pP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792FBA" w:rsidRDefault="007D51BF" w:rsidP="007D51BF">
            <w:pPr>
              <w:rPr>
                <w:rFonts w:ascii="Times New Roman" w:eastAsia="Calibri" w:hAnsi="Times New Roman"/>
              </w:rPr>
            </w:pPr>
            <w:r w:rsidRPr="00792FBA">
              <w:rPr>
                <w:rFonts w:ascii="Times New Roman" w:eastAsia="Calibri" w:hAnsi="Times New Roman"/>
              </w:rPr>
              <w:t>72</w:t>
            </w: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792FBA" w:rsidRDefault="007D51BF" w:rsidP="007D51BF">
            <w:pPr>
              <w:spacing w:before="25"/>
              <w:rPr>
                <w:rFonts w:ascii="Times New Roman" w:hAnsi="Times New Roman"/>
                <w:lang w:bidi="ru-RU"/>
              </w:rPr>
            </w:pP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792FBA" w:rsidRDefault="007D51BF" w:rsidP="007D51BF">
            <w:pPr>
              <w:rPr>
                <w:rFonts w:ascii="Times New Roman" w:eastAsia="Calibri" w:hAnsi="Times New Roman"/>
              </w:rPr>
            </w:pP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p>
        </w:tc>
      </w:tr>
      <w:tr w:rsidR="007D51BF" w:rsidRPr="0029724E" w:rsidTr="007D51BF">
        <w:tc>
          <w:tcPr>
            <w:tcW w:w="1014" w:type="dxa"/>
            <w:shd w:val="clear" w:color="auto" w:fill="auto"/>
            <w:vAlign w:val="center"/>
          </w:tcPr>
          <w:p w:rsidR="007D51BF" w:rsidRPr="0029724E" w:rsidRDefault="007D51BF" w:rsidP="007D51BF">
            <w:pPr>
              <w:jc w:val="center"/>
              <w:rPr>
                <w:rFonts w:ascii="Times New Roman" w:hAnsi="Times New Roman"/>
                <w:color w:val="000000"/>
              </w:rPr>
            </w:pPr>
            <w:r w:rsidRPr="0029724E">
              <w:rPr>
                <w:rFonts w:ascii="Times New Roman" w:hAnsi="Times New Roman"/>
                <w:color w:val="000000"/>
              </w:rPr>
              <w:t>ПП.03.01</w:t>
            </w:r>
          </w:p>
        </w:tc>
        <w:tc>
          <w:tcPr>
            <w:tcW w:w="4373" w:type="dxa"/>
            <w:shd w:val="clear" w:color="auto" w:fill="auto"/>
            <w:vAlign w:val="center"/>
          </w:tcPr>
          <w:p w:rsidR="007D51BF" w:rsidRPr="0029724E" w:rsidRDefault="007D51BF" w:rsidP="007D51BF">
            <w:pPr>
              <w:rPr>
                <w:rFonts w:ascii="Times New Roman" w:hAnsi="Times New Roman"/>
                <w:color w:val="000000"/>
              </w:rPr>
            </w:pPr>
            <w:r w:rsidRPr="0029724E">
              <w:rPr>
                <w:rFonts w:ascii="Times New Roman" w:hAnsi="Times New Roman"/>
                <w:color w:val="000000"/>
              </w:rPr>
              <w:t>Производственная практика</w:t>
            </w:r>
          </w:p>
        </w:tc>
        <w:tc>
          <w:tcPr>
            <w:tcW w:w="709" w:type="dxa"/>
            <w:shd w:val="clear" w:color="auto" w:fill="auto"/>
          </w:tcPr>
          <w:p w:rsidR="007D51BF" w:rsidRPr="0029724E" w:rsidRDefault="007D51BF" w:rsidP="007D51BF">
            <w:pPr>
              <w:rPr>
                <w:rFonts w:ascii="Times New Roman" w:hAnsi="Times New Roman"/>
              </w:rPr>
            </w:pPr>
            <w:r w:rsidRPr="0029724E">
              <w:rPr>
                <w:rFonts w:ascii="Times New Roman" w:hAnsi="Times New Roman"/>
              </w:rPr>
              <w:t>ДЗ</w:t>
            </w:r>
          </w:p>
        </w:tc>
        <w:tc>
          <w:tcPr>
            <w:tcW w:w="708" w:type="dxa"/>
            <w:shd w:val="clear" w:color="auto" w:fill="auto"/>
          </w:tcPr>
          <w:p w:rsidR="007D51BF" w:rsidRPr="0029724E" w:rsidRDefault="007D51BF" w:rsidP="007D51BF">
            <w:pPr>
              <w:rPr>
                <w:rFonts w:ascii="Times New Roman" w:hAnsi="Times New Roman"/>
              </w:rPr>
            </w:pPr>
          </w:p>
        </w:tc>
        <w:tc>
          <w:tcPr>
            <w:tcW w:w="851" w:type="dxa"/>
            <w:shd w:val="clear" w:color="auto" w:fill="auto"/>
            <w:vAlign w:val="center"/>
          </w:tcPr>
          <w:p w:rsidR="007D51BF" w:rsidRPr="0029724E" w:rsidRDefault="007D51BF" w:rsidP="007D51BF">
            <w:pPr>
              <w:jc w:val="center"/>
              <w:rPr>
                <w:rFonts w:ascii="Times New Roman" w:hAnsi="Times New Roman"/>
                <w:bCs/>
                <w:color w:val="000000"/>
              </w:rPr>
            </w:pPr>
            <w:r w:rsidRPr="0029724E">
              <w:rPr>
                <w:rFonts w:ascii="Times New Roman" w:hAnsi="Times New Roman"/>
                <w:bCs/>
                <w:color w:val="000000"/>
              </w:rPr>
              <w:t>72</w:t>
            </w:r>
          </w:p>
        </w:tc>
        <w:tc>
          <w:tcPr>
            <w:tcW w:w="567" w:type="dxa"/>
            <w:shd w:val="clear" w:color="auto" w:fill="auto"/>
            <w:vAlign w:val="center"/>
          </w:tcPr>
          <w:p w:rsidR="007D51BF" w:rsidRPr="0029724E" w:rsidRDefault="007D51BF" w:rsidP="007D51BF">
            <w:pPr>
              <w:jc w:val="center"/>
              <w:rPr>
                <w:rFonts w:ascii="Times New Roman" w:hAnsi="Times New Roman"/>
                <w:color w:val="000000"/>
              </w:rPr>
            </w:pPr>
          </w:p>
        </w:tc>
        <w:tc>
          <w:tcPr>
            <w:tcW w:w="567" w:type="dxa"/>
            <w:shd w:val="clear" w:color="auto" w:fill="auto"/>
          </w:tcPr>
          <w:p w:rsidR="007D51BF" w:rsidRPr="0029724E" w:rsidRDefault="007D51BF" w:rsidP="007D51BF">
            <w:pPr>
              <w:rPr>
                <w:rFonts w:ascii="Times New Roman" w:hAnsi="Times New Roman"/>
              </w:rPr>
            </w:pPr>
          </w:p>
        </w:tc>
        <w:tc>
          <w:tcPr>
            <w:tcW w:w="567" w:type="dxa"/>
            <w:shd w:val="clear" w:color="auto" w:fill="auto"/>
            <w:vAlign w:val="center"/>
          </w:tcPr>
          <w:p w:rsidR="007D51BF" w:rsidRPr="0029724E" w:rsidRDefault="007D51BF" w:rsidP="007D51BF">
            <w:pPr>
              <w:jc w:val="center"/>
              <w:rPr>
                <w:rFonts w:ascii="Times New Roman" w:hAnsi="Times New Roman"/>
                <w:color w:val="000000"/>
              </w:rPr>
            </w:pPr>
          </w:p>
        </w:tc>
        <w:tc>
          <w:tcPr>
            <w:tcW w:w="567" w:type="dxa"/>
            <w:shd w:val="clear" w:color="auto" w:fill="auto"/>
            <w:vAlign w:val="center"/>
          </w:tcPr>
          <w:p w:rsidR="007D51BF" w:rsidRPr="00792FBA" w:rsidRDefault="007D51BF" w:rsidP="007D51BF">
            <w:pPr>
              <w:jc w:val="center"/>
              <w:rPr>
                <w:rFonts w:ascii="Times New Roman" w:hAnsi="Times New Roman"/>
                <w:color w:val="000000"/>
              </w:rPr>
            </w:pPr>
          </w:p>
        </w:tc>
        <w:tc>
          <w:tcPr>
            <w:tcW w:w="425" w:type="dxa"/>
            <w:tcBorders>
              <w:right w:val="single" w:sz="4" w:space="0" w:color="auto"/>
            </w:tcBorders>
            <w:shd w:val="clear" w:color="auto" w:fill="auto"/>
            <w:vAlign w:val="center"/>
          </w:tcPr>
          <w:p w:rsidR="007D51BF" w:rsidRPr="00792FBA" w:rsidRDefault="007D51BF" w:rsidP="007D51BF">
            <w:pPr>
              <w:jc w:val="center"/>
              <w:rPr>
                <w:rFonts w:ascii="Times New Roman" w:hAnsi="Times New Roman"/>
                <w:color w:val="000000"/>
              </w:rPr>
            </w:pPr>
          </w:p>
        </w:tc>
        <w:tc>
          <w:tcPr>
            <w:tcW w:w="425" w:type="dxa"/>
            <w:tcBorders>
              <w:top w:val="single" w:sz="6" w:space="0" w:color="CCCCCC"/>
              <w:left w:val="single" w:sz="4" w:space="0" w:color="auto"/>
              <w:bottom w:val="single" w:sz="6" w:space="0" w:color="000000"/>
              <w:right w:val="single" w:sz="6" w:space="0" w:color="000000"/>
            </w:tcBorders>
            <w:shd w:val="clear" w:color="auto" w:fill="auto"/>
          </w:tcPr>
          <w:p w:rsidR="007D51BF" w:rsidRPr="00792FBA" w:rsidRDefault="007D51BF" w:rsidP="007D51BF">
            <w:pPr>
              <w:jc w:val="center"/>
              <w:rPr>
                <w:rFonts w:ascii="Times New Roman" w:hAnsi="Times New Roman"/>
                <w:bCs/>
              </w:rPr>
            </w:pPr>
            <w:r w:rsidRPr="00792FBA">
              <w:rPr>
                <w:rFonts w:ascii="Times New Roman" w:hAnsi="Times New Roman"/>
                <w:bCs/>
              </w:rPr>
              <w:t>72</w:t>
            </w:r>
          </w:p>
        </w:tc>
        <w:tc>
          <w:tcPr>
            <w:tcW w:w="709" w:type="dxa"/>
            <w:tcBorders>
              <w:top w:val="single" w:sz="6" w:space="0" w:color="CCCCCC"/>
              <w:left w:val="single" w:sz="6" w:space="0" w:color="CCCCCC"/>
              <w:bottom w:val="single" w:sz="6" w:space="0" w:color="000000"/>
              <w:right w:val="single" w:sz="6" w:space="0" w:color="000000"/>
            </w:tcBorders>
            <w:shd w:val="clear" w:color="auto" w:fill="auto"/>
          </w:tcPr>
          <w:p w:rsidR="007D51BF" w:rsidRPr="00792FBA" w:rsidRDefault="007D51BF" w:rsidP="007D51BF">
            <w:pPr>
              <w:jc w:val="center"/>
              <w:rPr>
                <w:rFonts w:ascii="Times New Roman" w:hAnsi="Times New Roman"/>
                <w:bCs/>
              </w:rPr>
            </w:pPr>
          </w:p>
        </w:tc>
        <w:tc>
          <w:tcPr>
            <w:tcW w:w="734" w:type="dxa"/>
            <w:shd w:val="clear" w:color="auto" w:fill="auto"/>
            <w:vAlign w:val="center"/>
          </w:tcPr>
          <w:p w:rsidR="007D51BF" w:rsidRPr="00792FBA" w:rsidRDefault="007D51BF" w:rsidP="007D51BF">
            <w:pPr>
              <w:jc w:val="center"/>
              <w:rPr>
                <w:rFonts w:ascii="Times New Roman" w:hAnsi="Times New Roman"/>
                <w:color w:val="000000"/>
              </w:rPr>
            </w:pP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792FBA" w:rsidRDefault="007D51BF" w:rsidP="007D51BF">
            <w:pPr>
              <w:rPr>
                <w:rFonts w:ascii="Times New Roman" w:eastAsia="Calibri" w:hAnsi="Times New Roman"/>
              </w:rPr>
            </w:pP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792FBA" w:rsidRDefault="007D51BF" w:rsidP="007D51BF">
            <w:pPr>
              <w:spacing w:before="25"/>
              <w:rPr>
                <w:rFonts w:ascii="Times New Roman" w:hAnsi="Times New Roman"/>
                <w:lang w:bidi="ru-RU"/>
              </w:rPr>
            </w:pPr>
            <w:r w:rsidRPr="00792FBA">
              <w:rPr>
                <w:rFonts w:ascii="Times New Roman" w:hAnsi="Times New Roman"/>
                <w:lang w:bidi="ru-RU"/>
              </w:rPr>
              <w:t>72</w:t>
            </w: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792FBA" w:rsidRDefault="007D51BF" w:rsidP="007D51BF">
            <w:pPr>
              <w:rPr>
                <w:rFonts w:ascii="Times New Roman" w:eastAsia="Calibri" w:hAnsi="Times New Roman"/>
              </w:rPr>
            </w:pP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p>
        </w:tc>
      </w:tr>
      <w:tr w:rsidR="007D51BF" w:rsidRPr="0029724E" w:rsidTr="007D51BF">
        <w:tc>
          <w:tcPr>
            <w:tcW w:w="1014" w:type="dxa"/>
            <w:shd w:val="clear" w:color="auto" w:fill="auto"/>
            <w:vAlign w:val="center"/>
          </w:tcPr>
          <w:p w:rsidR="007D51BF" w:rsidRPr="0029724E" w:rsidRDefault="007D51BF" w:rsidP="007D51BF">
            <w:pPr>
              <w:jc w:val="center"/>
              <w:rPr>
                <w:rFonts w:ascii="Times New Roman" w:hAnsi="Times New Roman"/>
                <w:color w:val="000000"/>
              </w:rPr>
            </w:pPr>
            <w:r w:rsidRPr="0029724E">
              <w:rPr>
                <w:rFonts w:ascii="Times New Roman" w:hAnsi="Times New Roman"/>
                <w:color w:val="000000"/>
              </w:rPr>
              <w:lastRenderedPageBreak/>
              <w:t>ПM.03.ЭК</w:t>
            </w:r>
          </w:p>
        </w:tc>
        <w:tc>
          <w:tcPr>
            <w:tcW w:w="4373" w:type="dxa"/>
            <w:shd w:val="clear" w:color="auto" w:fill="auto"/>
            <w:vAlign w:val="center"/>
          </w:tcPr>
          <w:p w:rsidR="007D51BF" w:rsidRPr="0029724E" w:rsidRDefault="007D51BF" w:rsidP="007D51BF">
            <w:pPr>
              <w:rPr>
                <w:rFonts w:ascii="Times New Roman" w:hAnsi="Times New Roman"/>
                <w:color w:val="000000"/>
              </w:rPr>
            </w:pPr>
            <w:r w:rsidRPr="0029724E">
              <w:rPr>
                <w:rFonts w:ascii="Times New Roman" w:hAnsi="Times New Roman"/>
                <w:color w:val="000000"/>
              </w:rPr>
              <w:t>Квалификационный экзамен</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D51BF" w:rsidRPr="0029724E" w:rsidRDefault="007D51BF" w:rsidP="007D51BF">
            <w:pPr>
              <w:ind w:left="110"/>
              <w:rPr>
                <w:rFonts w:ascii="Times New Roman" w:hAnsi="Times New Roman"/>
                <w:b/>
                <w:lang w:bidi="ru-RU"/>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D51BF" w:rsidRPr="0029724E" w:rsidRDefault="007D51BF" w:rsidP="007D51BF">
            <w:pPr>
              <w:rPr>
                <w:rFonts w:ascii="Times New Roman" w:hAnsi="Times New Roman"/>
                <w:sz w:val="18"/>
                <w:szCs w:val="18"/>
              </w:rPr>
            </w:pPr>
            <w:r>
              <w:rPr>
                <w:rFonts w:ascii="Times New Roman" w:hAnsi="Times New Roman"/>
                <w:sz w:val="18"/>
                <w:szCs w:val="18"/>
              </w:rPr>
              <w:t>ЭК</w:t>
            </w:r>
          </w:p>
        </w:tc>
        <w:tc>
          <w:tcPr>
            <w:tcW w:w="851" w:type="dxa"/>
            <w:shd w:val="clear" w:color="auto" w:fill="auto"/>
            <w:vAlign w:val="center"/>
          </w:tcPr>
          <w:p w:rsidR="007D51BF" w:rsidRPr="0029724E" w:rsidRDefault="007D51BF" w:rsidP="007D51BF">
            <w:pPr>
              <w:jc w:val="center"/>
              <w:rPr>
                <w:rFonts w:ascii="Times New Roman" w:hAnsi="Times New Roman"/>
                <w:bCs/>
                <w:color w:val="000000"/>
              </w:rPr>
            </w:pPr>
            <w:r>
              <w:rPr>
                <w:rFonts w:ascii="Times New Roman" w:hAnsi="Times New Roman"/>
                <w:bCs/>
                <w:color w:val="000000"/>
              </w:rPr>
              <w:t>6</w:t>
            </w:r>
          </w:p>
        </w:tc>
        <w:tc>
          <w:tcPr>
            <w:tcW w:w="567" w:type="dxa"/>
            <w:shd w:val="clear" w:color="auto" w:fill="auto"/>
            <w:vAlign w:val="center"/>
          </w:tcPr>
          <w:p w:rsidR="007D51BF" w:rsidRPr="0029724E" w:rsidRDefault="007D51BF" w:rsidP="007D51BF">
            <w:pPr>
              <w:jc w:val="center"/>
              <w:rPr>
                <w:rFonts w:ascii="Times New Roman" w:hAnsi="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D51BF" w:rsidRPr="0029724E" w:rsidRDefault="007D51BF" w:rsidP="007D51BF">
            <w:pPr>
              <w:rPr>
                <w:rFonts w:ascii="Times New Roman" w:hAnsi="Times New Roman"/>
                <w:b/>
                <w:sz w:val="18"/>
                <w:szCs w:val="18"/>
                <w:lang w:bidi="ru-RU"/>
              </w:rPr>
            </w:pPr>
          </w:p>
        </w:tc>
        <w:tc>
          <w:tcPr>
            <w:tcW w:w="567" w:type="dxa"/>
            <w:shd w:val="clear" w:color="auto" w:fill="auto"/>
            <w:vAlign w:val="center"/>
          </w:tcPr>
          <w:p w:rsidR="007D51BF" w:rsidRPr="0029724E" w:rsidRDefault="007D51BF" w:rsidP="007D51BF">
            <w:pPr>
              <w:jc w:val="center"/>
              <w:rPr>
                <w:rFonts w:ascii="Times New Roman" w:hAnsi="Times New Roman"/>
                <w:color w:val="000000"/>
              </w:rPr>
            </w:pPr>
          </w:p>
        </w:tc>
        <w:tc>
          <w:tcPr>
            <w:tcW w:w="567" w:type="dxa"/>
            <w:shd w:val="clear" w:color="auto" w:fill="auto"/>
            <w:vAlign w:val="center"/>
          </w:tcPr>
          <w:p w:rsidR="007D51BF" w:rsidRPr="0029724E" w:rsidRDefault="007D51BF" w:rsidP="007D51BF">
            <w:pPr>
              <w:jc w:val="center"/>
              <w:rPr>
                <w:rFonts w:ascii="Times New Roman" w:hAnsi="Times New Roman"/>
                <w:color w:val="000000"/>
              </w:rPr>
            </w:pPr>
          </w:p>
        </w:tc>
        <w:tc>
          <w:tcPr>
            <w:tcW w:w="425" w:type="dxa"/>
            <w:tcBorders>
              <w:right w:val="single" w:sz="4" w:space="0" w:color="auto"/>
            </w:tcBorders>
            <w:shd w:val="clear" w:color="auto" w:fill="auto"/>
            <w:vAlign w:val="center"/>
          </w:tcPr>
          <w:p w:rsidR="007D51BF" w:rsidRPr="0029724E" w:rsidRDefault="007D51BF" w:rsidP="007D51BF">
            <w:pPr>
              <w:jc w:val="center"/>
              <w:rPr>
                <w:rFonts w:ascii="Times New Roman" w:hAnsi="Times New Roman"/>
                <w:color w:val="000000"/>
              </w:rPr>
            </w:pPr>
          </w:p>
        </w:tc>
        <w:tc>
          <w:tcPr>
            <w:tcW w:w="425" w:type="dxa"/>
            <w:tcBorders>
              <w:top w:val="single" w:sz="6" w:space="0" w:color="CCCCCC"/>
              <w:left w:val="single" w:sz="4" w:space="0" w:color="auto"/>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rPr>
            </w:pPr>
          </w:p>
        </w:tc>
        <w:tc>
          <w:tcPr>
            <w:tcW w:w="709" w:type="dxa"/>
            <w:tcBorders>
              <w:top w:val="single" w:sz="6" w:space="0" w:color="CCCCCC"/>
              <w:left w:val="single" w:sz="6" w:space="0" w:color="CCCCCC"/>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rPr>
            </w:pPr>
          </w:p>
        </w:tc>
        <w:tc>
          <w:tcPr>
            <w:tcW w:w="734" w:type="dxa"/>
            <w:shd w:val="clear" w:color="auto" w:fill="auto"/>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6</w:t>
            </w: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29724E" w:rsidRDefault="007D51BF" w:rsidP="007D51BF">
            <w:pPr>
              <w:rPr>
                <w:rFonts w:ascii="Times New Roman" w:eastAsia="Calibri" w:hAnsi="Times New Roman"/>
              </w:rPr>
            </w:pP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29724E" w:rsidRDefault="007D51BF" w:rsidP="007D51BF">
            <w:pPr>
              <w:spacing w:before="25"/>
              <w:ind w:left="202"/>
              <w:rPr>
                <w:rFonts w:ascii="Times New Roman" w:hAnsi="Times New Roman"/>
                <w:b/>
                <w:lang w:bidi="ru-RU"/>
              </w:rPr>
            </w:pP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rPr>
            </w:pP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p>
        </w:tc>
      </w:tr>
      <w:tr w:rsidR="007D51BF" w:rsidRPr="0029724E" w:rsidTr="007D51BF">
        <w:tc>
          <w:tcPr>
            <w:tcW w:w="1014" w:type="dxa"/>
            <w:shd w:val="clear" w:color="auto" w:fill="auto"/>
            <w:vAlign w:val="center"/>
          </w:tcPr>
          <w:p w:rsidR="007D51BF" w:rsidRPr="0029724E" w:rsidRDefault="007D51BF" w:rsidP="007D51BF">
            <w:pPr>
              <w:jc w:val="center"/>
              <w:rPr>
                <w:rFonts w:ascii="Times New Roman" w:hAnsi="Times New Roman"/>
                <w:b/>
                <w:color w:val="000000"/>
              </w:rPr>
            </w:pPr>
            <w:r w:rsidRPr="0029724E">
              <w:rPr>
                <w:rFonts w:ascii="Times New Roman" w:hAnsi="Times New Roman"/>
                <w:b/>
                <w:bCs/>
                <w:color w:val="000000"/>
              </w:rPr>
              <w:t>ПМд.04</w:t>
            </w:r>
          </w:p>
        </w:tc>
        <w:tc>
          <w:tcPr>
            <w:tcW w:w="4373" w:type="dxa"/>
            <w:shd w:val="clear" w:color="auto" w:fill="auto"/>
            <w:vAlign w:val="center"/>
          </w:tcPr>
          <w:p w:rsidR="007D51BF" w:rsidRPr="0029724E" w:rsidRDefault="007D51BF" w:rsidP="007D51BF">
            <w:pPr>
              <w:rPr>
                <w:rFonts w:ascii="Times New Roman" w:hAnsi="Times New Roman"/>
                <w:b/>
                <w:color w:val="000000"/>
              </w:rPr>
            </w:pPr>
            <w:r w:rsidRPr="0029724E">
              <w:rPr>
                <w:rFonts w:ascii="Times New Roman" w:hAnsi="Times New Roman"/>
                <w:b/>
                <w:color w:val="000000"/>
              </w:rPr>
              <w:t>Применение цифровых интеллектуальных систем в животноводстве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D51BF" w:rsidRPr="0029724E" w:rsidRDefault="007D51BF" w:rsidP="007D51BF">
            <w:pPr>
              <w:rPr>
                <w:rFonts w:ascii="Times New Roman" w:eastAsia="Calibri" w:hAnsi="Times New Roman"/>
                <w:b/>
              </w:rPr>
            </w:pPr>
            <w:r>
              <w:rPr>
                <w:rFonts w:ascii="Times New Roman" w:eastAsia="Calibri" w:hAnsi="Times New Roman"/>
                <w:b/>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D51BF" w:rsidRPr="0029724E" w:rsidRDefault="007D51BF" w:rsidP="007D51BF">
            <w:pPr>
              <w:rPr>
                <w:rFonts w:ascii="Times New Roman" w:hAnsi="Times New Roman"/>
                <w:b/>
                <w:lang w:bidi="ru-RU"/>
              </w:rPr>
            </w:pPr>
            <w:r>
              <w:rPr>
                <w:rFonts w:ascii="Times New Roman" w:hAnsi="Times New Roman"/>
                <w:b/>
                <w:lang w:bidi="ru-RU"/>
              </w:rPr>
              <w:t>1</w:t>
            </w:r>
          </w:p>
        </w:tc>
        <w:tc>
          <w:tcPr>
            <w:tcW w:w="851" w:type="dxa"/>
            <w:shd w:val="clear" w:color="auto" w:fill="DBE5F1" w:themeFill="accent1" w:themeFillTint="33"/>
            <w:vAlign w:val="center"/>
          </w:tcPr>
          <w:p w:rsidR="007D51BF" w:rsidRDefault="007D51BF" w:rsidP="007D51BF">
            <w:pPr>
              <w:rPr>
                <w:rFonts w:ascii="Times New Roman" w:hAnsi="Times New Roman"/>
                <w:b/>
                <w:bCs/>
                <w:color w:val="000000"/>
              </w:rPr>
            </w:pPr>
          </w:p>
          <w:p w:rsidR="007D51BF" w:rsidRPr="0029724E" w:rsidRDefault="007D51BF" w:rsidP="007D51BF">
            <w:pPr>
              <w:rPr>
                <w:rFonts w:ascii="Times New Roman" w:hAnsi="Times New Roman"/>
                <w:b/>
                <w:bCs/>
                <w:color w:val="000000"/>
              </w:rPr>
            </w:pPr>
            <w:r>
              <w:rPr>
                <w:rFonts w:ascii="Times New Roman" w:hAnsi="Times New Roman"/>
                <w:b/>
                <w:bCs/>
                <w:color w:val="000000"/>
              </w:rPr>
              <w:t>179</w:t>
            </w:r>
          </w:p>
        </w:tc>
        <w:tc>
          <w:tcPr>
            <w:tcW w:w="567" w:type="dxa"/>
            <w:shd w:val="clear" w:color="auto" w:fill="DBE5F1" w:themeFill="accent1" w:themeFillTint="33"/>
            <w:vAlign w:val="center"/>
          </w:tcPr>
          <w:p w:rsidR="007D51BF" w:rsidRDefault="007D51BF" w:rsidP="007D51BF">
            <w:pPr>
              <w:jc w:val="center"/>
              <w:rPr>
                <w:rFonts w:ascii="Times New Roman" w:hAnsi="Times New Roman"/>
                <w:b/>
                <w:color w:val="000000"/>
              </w:rPr>
            </w:pPr>
          </w:p>
          <w:p w:rsidR="007D51BF" w:rsidRPr="0029724E" w:rsidRDefault="007D51BF" w:rsidP="007D51BF">
            <w:pPr>
              <w:jc w:val="center"/>
              <w:rPr>
                <w:rFonts w:ascii="Times New Roman" w:hAnsi="Times New Roman"/>
                <w:b/>
                <w:color w:val="000000"/>
              </w:rPr>
            </w:pPr>
            <w:r>
              <w:rPr>
                <w:rFonts w:ascii="Times New Roman" w:hAnsi="Times New Roman"/>
                <w:b/>
                <w:color w:val="000000"/>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7D51BF" w:rsidRDefault="007D51BF" w:rsidP="007D51BF">
            <w:pPr>
              <w:rPr>
                <w:rFonts w:ascii="Times New Roman" w:hAnsi="Times New Roman"/>
                <w:b/>
                <w:color w:val="0D0D0D"/>
              </w:rPr>
            </w:pPr>
          </w:p>
          <w:p w:rsidR="007D51BF" w:rsidRPr="0029724E" w:rsidRDefault="007D51BF" w:rsidP="007D51BF">
            <w:pPr>
              <w:rPr>
                <w:rFonts w:ascii="Times New Roman" w:hAnsi="Times New Roman"/>
                <w:b/>
                <w:color w:val="0D0D0D"/>
              </w:rPr>
            </w:pPr>
            <w:r>
              <w:rPr>
                <w:rFonts w:ascii="Times New Roman" w:hAnsi="Times New Roman"/>
                <w:b/>
                <w:color w:val="0D0D0D"/>
              </w:rPr>
              <w:t>134</w:t>
            </w:r>
          </w:p>
        </w:tc>
        <w:tc>
          <w:tcPr>
            <w:tcW w:w="567" w:type="dxa"/>
            <w:shd w:val="clear" w:color="auto" w:fill="DBE5F1" w:themeFill="accent1" w:themeFillTint="33"/>
            <w:vAlign w:val="center"/>
          </w:tcPr>
          <w:p w:rsidR="007D51BF" w:rsidRDefault="007D51BF" w:rsidP="007D51BF">
            <w:pPr>
              <w:jc w:val="center"/>
              <w:rPr>
                <w:rFonts w:ascii="Times New Roman" w:hAnsi="Times New Roman"/>
                <w:b/>
                <w:color w:val="000000"/>
              </w:rPr>
            </w:pPr>
          </w:p>
          <w:p w:rsidR="007D51BF" w:rsidRPr="0029724E" w:rsidRDefault="007D51BF" w:rsidP="007D51BF">
            <w:pPr>
              <w:jc w:val="center"/>
              <w:rPr>
                <w:rFonts w:ascii="Times New Roman" w:hAnsi="Times New Roman"/>
                <w:b/>
                <w:color w:val="000000"/>
              </w:rPr>
            </w:pPr>
            <w:r>
              <w:rPr>
                <w:rFonts w:ascii="Times New Roman" w:hAnsi="Times New Roman"/>
                <w:b/>
                <w:color w:val="000000"/>
              </w:rPr>
              <w:t>38</w:t>
            </w:r>
          </w:p>
        </w:tc>
        <w:tc>
          <w:tcPr>
            <w:tcW w:w="567" w:type="dxa"/>
            <w:shd w:val="clear" w:color="auto" w:fill="DBE5F1" w:themeFill="accent1" w:themeFillTint="33"/>
            <w:vAlign w:val="center"/>
          </w:tcPr>
          <w:p w:rsidR="007D51BF" w:rsidRDefault="007D51BF" w:rsidP="007D51BF">
            <w:pPr>
              <w:jc w:val="center"/>
              <w:rPr>
                <w:rFonts w:ascii="Times New Roman" w:hAnsi="Times New Roman"/>
                <w:b/>
                <w:color w:val="000000"/>
              </w:rPr>
            </w:pPr>
          </w:p>
          <w:p w:rsidR="007D51BF" w:rsidRPr="0029724E" w:rsidRDefault="007D51BF" w:rsidP="007D51BF">
            <w:pPr>
              <w:jc w:val="center"/>
              <w:rPr>
                <w:rFonts w:ascii="Times New Roman" w:hAnsi="Times New Roman"/>
                <w:b/>
                <w:color w:val="000000"/>
              </w:rPr>
            </w:pPr>
            <w:r>
              <w:rPr>
                <w:rFonts w:ascii="Times New Roman" w:hAnsi="Times New Roman"/>
                <w:b/>
                <w:color w:val="000000"/>
              </w:rPr>
              <w:t>96</w:t>
            </w:r>
          </w:p>
        </w:tc>
        <w:tc>
          <w:tcPr>
            <w:tcW w:w="425" w:type="dxa"/>
            <w:tcBorders>
              <w:right w:val="single" w:sz="4" w:space="0" w:color="auto"/>
            </w:tcBorders>
            <w:shd w:val="clear" w:color="auto" w:fill="DBE5F1" w:themeFill="accent1" w:themeFillTint="33"/>
            <w:vAlign w:val="center"/>
          </w:tcPr>
          <w:p w:rsidR="007D51BF" w:rsidRPr="0029724E" w:rsidRDefault="007D51BF" w:rsidP="007D51BF">
            <w:pPr>
              <w:jc w:val="center"/>
              <w:rPr>
                <w:rFonts w:ascii="Times New Roman" w:hAnsi="Times New Roman"/>
                <w:b/>
                <w:color w:val="000000"/>
              </w:rPr>
            </w:pPr>
          </w:p>
        </w:tc>
        <w:tc>
          <w:tcPr>
            <w:tcW w:w="425" w:type="dxa"/>
            <w:tcBorders>
              <w:top w:val="single" w:sz="6" w:space="0" w:color="CCCCCC"/>
              <w:left w:val="single" w:sz="4" w:space="0" w:color="auto"/>
              <w:bottom w:val="single" w:sz="6" w:space="0" w:color="000000"/>
              <w:right w:val="single" w:sz="6" w:space="0" w:color="000000"/>
            </w:tcBorders>
            <w:shd w:val="clear" w:color="auto" w:fill="DBE5F1" w:themeFill="accent1" w:themeFillTint="33"/>
          </w:tcPr>
          <w:p w:rsidR="007D51BF" w:rsidRDefault="007D51BF" w:rsidP="007D51BF">
            <w:pPr>
              <w:jc w:val="center"/>
              <w:rPr>
                <w:rFonts w:ascii="Times New Roman" w:hAnsi="Times New Roman"/>
                <w:b/>
              </w:rPr>
            </w:pPr>
          </w:p>
          <w:p w:rsidR="007D51BF" w:rsidRPr="0029724E" w:rsidRDefault="007D51BF" w:rsidP="007D51BF">
            <w:pPr>
              <w:jc w:val="center"/>
              <w:rPr>
                <w:rFonts w:ascii="Times New Roman" w:hAnsi="Times New Roman"/>
                <w:b/>
              </w:rPr>
            </w:pPr>
            <w:r>
              <w:rPr>
                <w:rFonts w:ascii="Times New Roman" w:hAnsi="Times New Roman"/>
                <w:b/>
              </w:rPr>
              <w:t>36</w:t>
            </w:r>
          </w:p>
        </w:tc>
        <w:tc>
          <w:tcPr>
            <w:tcW w:w="709" w:type="dxa"/>
            <w:tcBorders>
              <w:top w:val="single" w:sz="6" w:space="0" w:color="CCCCCC"/>
              <w:left w:val="single" w:sz="6" w:space="0" w:color="CCCCCC"/>
              <w:bottom w:val="single" w:sz="6" w:space="0" w:color="000000"/>
              <w:right w:val="single" w:sz="6" w:space="0" w:color="000000"/>
            </w:tcBorders>
            <w:shd w:val="clear" w:color="auto" w:fill="DBE5F1" w:themeFill="accent1" w:themeFillTint="33"/>
          </w:tcPr>
          <w:p w:rsidR="007D51BF" w:rsidRDefault="007D51BF" w:rsidP="007D51BF">
            <w:pPr>
              <w:jc w:val="center"/>
              <w:rPr>
                <w:rFonts w:ascii="Times New Roman" w:hAnsi="Times New Roman"/>
                <w:b/>
              </w:rPr>
            </w:pPr>
          </w:p>
          <w:p w:rsidR="007D51BF" w:rsidRPr="0029724E" w:rsidRDefault="007D51BF" w:rsidP="007D51BF">
            <w:pPr>
              <w:jc w:val="center"/>
              <w:rPr>
                <w:rFonts w:ascii="Times New Roman" w:hAnsi="Times New Roman"/>
                <w:b/>
              </w:rPr>
            </w:pPr>
            <w:r>
              <w:rPr>
                <w:rFonts w:ascii="Times New Roman" w:hAnsi="Times New Roman"/>
                <w:b/>
              </w:rPr>
              <w:t>3</w:t>
            </w:r>
          </w:p>
        </w:tc>
        <w:tc>
          <w:tcPr>
            <w:tcW w:w="734" w:type="dxa"/>
            <w:shd w:val="clear" w:color="auto" w:fill="DBE5F1" w:themeFill="accent1" w:themeFillTint="33"/>
            <w:vAlign w:val="center"/>
          </w:tcPr>
          <w:p w:rsidR="007D51BF" w:rsidRDefault="007D51BF" w:rsidP="007D51BF">
            <w:pPr>
              <w:jc w:val="center"/>
              <w:rPr>
                <w:rFonts w:ascii="Times New Roman" w:hAnsi="Times New Roman"/>
                <w:b/>
                <w:color w:val="000000"/>
              </w:rPr>
            </w:pPr>
          </w:p>
          <w:p w:rsidR="007D51BF" w:rsidRPr="0029724E" w:rsidRDefault="007D51BF" w:rsidP="007D51BF">
            <w:pPr>
              <w:jc w:val="center"/>
              <w:rPr>
                <w:rFonts w:ascii="Times New Roman" w:hAnsi="Times New Roman"/>
                <w:b/>
                <w:color w:val="000000"/>
              </w:rPr>
            </w:pPr>
            <w:r>
              <w:rPr>
                <w:rFonts w:ascii="Times New Roman" w:hAnsi="Times New Roman"/>
                <w:b/>
                <w:color w:val="000000"/>
              </w:rPr>
              <w:t>6</w:t>
            </w: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Default="007D51BF" w:rsidP="007D51BF">
            <w:pPr>
              <w:rPr>
                <w:rFonts w:ascii="Times New Roman" w:eastAsia="Calibri" w:hAnsi="Times New Roman"/>
                <w:b/>
              </w:rPr>
            </w:pPr>
          </w:p>
          <w:p w:rsidR="007D51BF" w:rsidRPr="0029724E" w:rsidRDefault="007D51BF" w:rsidP="007D51BF">
            <w:pPr>
              <w:rPr>
                <w:rFonts w:ascii="Times New Roman" w:eastAsia="Calibri" w:hAnsi="Times New Roman"/>
                <w:b/>
              </w:rPr>
            </w:pP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Default="007D51BF" w:rsidP="007D51BF">
            <w:pPr>
              <w:spacing w:before="25"/>
              <w:ind w:left="202"/>
              <w:rPr>
                <w:rFonts w:ascii="Times New Roman" w:hAnsi="Times New Roman"/>
                <w:b/>
                <w:lang w:bidi="ru-RU"/>
              </w:rPr>
            </w:pPr>
          </w:p>
          <w:p w:rsidR="007D51BF" w:rsidRPr="0029724E" w:rsidRDefault="007D51BF" w:rsidP="007D51BF">
            <w:pPr>
              <w:spacing w:before="25"/>
              <w:ind w:left="202"/>
              <w:rPr>
                <w:rFonts w:ascii="Times New Roman" w:hAnsi="Times New Roman"/>
                <w:b/>
                <w:lang w:bidi="ru-RU"/>
              </w:rPr>
            </w:pPr>
            <w:r>
              <w:rPr>
                <w:rFonts w:ascii="Times New Roman" w:hAnsi="Times New Roman"/>
                <w:b/>
                <w:lang w:bidi="ru-RU"/>
              </w:rPr>
              <w:t>38</w:t>
            </w:r>
          </w:p>
        </w:tc>
        <w:tc>
          <w:tcPr>
            <w:tcW w:w="829"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29724E" w:rsidRDefault="007D51BF" w:rsidP="007D51BF">
            <w:pPr>
              <w:rPr>
                <w:rFonts w:ascii="Times New Roman" w:eastAsia="Calibri" w:hAnsi="Times New Roman"/>
                <w:b/>
              </w:rPr>
            </w:pPr>
            <w:r>
              <w:rPr>
                <w:rFonts w:ascii="Times New Roman" w:eastAsia="Calibri" w:hAnsi="Times New Roman"/>
                <w:b/>
              </w:rPr>
              <w:t>96</w:t>
            </w:r>
          </w:p>
        </w:tc>
        <w:tc>
          <w:tcPr>
            <w:tcW w:w="851" w:type="dxa"/>
            <w:tcBorders>
              <w:top w:val="single" w:sz="4" w:space="0" w:color="000000"/>
              <w:left w:val="single" w:sz="4" w:space="0" w:color="auto"/>
              <w:bottom w:val="single" w:sz="4" w:space="0" w:color="000000"/>
            </w:tcBorders>
            <w:shd w:val="clear" w:color="auto" w:fill="DBE5F1" w:themeFill="accent1" w:themeFillTint="33"/>
          </w:tcPr>
          <w:p w:rsidR="007D51BF" w:rsidRPr="0029724E" w:rsidRDefault="007D51BF" w:rsidP="007D51BF">
            <w:pPr>
              <w:rPr>
                <w:rFonts w:ascii="Times New Roman" w:hAnsi="Times New Roman"/>
                <w:b/>
              </w:rPr>
            </w:pPr>
          </w:p>
        </w:tc>
      </w:tr>
      <w:tr w:rsidR="007D51BF" w:rsidRPr="0029724E" w:rsidTr="007D51BF">
        <w:tc>
          <w:tcPr>
            <w:tcW w:w="1014" w:type="dxa"/>
            <w:shd w:val="clear" w:color="auto" w:fill="auto"/>
            <w:vAlign w:val="center"/>
          </w:tcPr>
          <w:p w:rsidR="007D51BF" w:rsidRPr="0029724E" w:rsidRDefault="007D51BF" w:rsidP="007D51BF">
            <w:pPr>
              <w:jc w:val="center"/>
              <w:rPr>
                <w:rFonts w:ascii="Times New Roman" w:hAnsi="Times New Roman"/>
                <w:color w:val="000000"/>
              </w:rPr>
            </w:pPr>
            <w:r w:rsidRPr="0029724E">
              <w:rPr>
                <w:rFonts w:ascii="Times New Roman" w:hAnsi="Times New Roman"/>
                <w:color w:val="000000"/>
              </w:rPr>
              <w:t>МДК 04.01</w:t>
            </w:r>
          </w:p>
        </w:tc>
        <w:tc>
          <w:tcPr>
            <w:tcW w:w="4373" w:type="dxa"/>
            <w:shd w:val="clear" w:color="auto" w:fill="auto"/>
            <w:vAlign w:val="center"/>
          </w:tcPr>
          <w:p w:rsidR="007D51BF" w:rsidRPr="0029724E" w:rsidRDefault="007D51BF" w:rsidP="007D51BF">
            <w:pPr>
              <w:rPr>
                <w:rFonts w:ascii="Times New Roman" w:hAnsi="Times New Roman"/>
                <w:color w:val="000000"/>
              </w:rPr>
            </w:pPr>
            <w:r>
              <w:rPr>
                <w:rFonts w:ascii="Times New Roman" w:hAnsi="Times New Roman"/>
                <w:color w:val="000000"/>
              </w:rPr>
              <w:t>Подбор и использование цифровых интеллектуальных систем</w:t>
            </w:r>
            <w:r w:rsidRPr="0029724E">
              <w:rPr>
                <w:rFonts w:ascii="Times New Roman" w:hAnsi="Times New Roman"/>
                <w:color w:val="000000"/>
              </w:rPr>
              <w:t xml:space="preserve"> в животноводстве</w:t>
            </w:r>
          </w:p>
        </w:tc>
        <w:tc>
          <w:tcPr>
            <w:tcW w:w="709" w:type="dxa"/>
            <w:shd w:val="clear" w:color="auto" w:fill="auto"/>
          </w:tcPr>
          <w:p w:rsidR="007D51BF" w:rsidRPr="0029724E" w:rsidRDefault="007D51BF" w:rsidP="007D51BF">
            <w:pPr>
              <w:rPr>
                <w:rFonts w:ascii="Times New Roman" w:hAnsi="Times New Roman"/>
              </w:rPr>
            </w:pPr>
          </w:p>
        </w:tc>
        <w:tc>
          <w:tcPr>
            <w:tcW w:w="708" w:type="dxa"/>
            <w:shd w:val="clear" w:color="auto" w:fill="auto"/>
          </w:tcPr>
          <w:p w:rsidR="007D51BF" w:rsidRPr="0029724E" w:rsidRDefault="007D51BF" w:rsidP="007D51BF">
            <w:pPr>
              <w:rPr>
                <w:rFonts w:ascii="Times New Roman" w:hAnsi="Times New Roman"/>
              </w:rPr>
            </w:pPr>
            <w:r w:rsidRPr="0029724E">
              <w:rPr>
                <w:rFonts w:ascii="Times New Roman" w:hAnsi="Times New Roman"/>
              </w:rPr>
              <w:t>Э</w:t>
            </w:r>
          </w:p>
        </w:tc>
        <w:tc>
          <w:tcPr>
            <w:tcW w:w="851" w:type="dxa"/>
            <w:shd w:val="clear" w:color="auto" w:fill="auto"/>
            <w:vAlign w:val="center"/>
          </w:tcPr>
          <w:p w:rsidR="007D51BF" w:rsidRPr="0029724E" w:rsidRDefault="007D51BF" w:rsidP="007D51BF">
            <w:pPr>
              <w:jc w:val="center"/>
              <w:rPr>
                <w:rFonts w:ascii="Times New Roman" w:hAnsi="Times New Roman"/>
                <w:bCs/>
                <w:color w:val="000000"/>
              </w:rPr>
            </w:pPr>
            <w:r>
              <w:rPr>
                <w:rFonts w:ascii="Times New Roman" w:hAnsi="Times New Roman"/>
                <w:bCs/>
                <w:color w:val="000000"/>
              </w:rPr>
              <w:t>143</w:t>
            </w:r>
          </w:p>
        </w:tc>
        <w:tc>
          <w:tcPr>
            <w:tcW w:w="567" w:type="dxa"/>
            <w:shd w:val="clear" w:color="auto" w:fill="auto"/>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10</w:t>
            </w:r>
          </w:p>
        </w:tc>
        <w:tc>
          <w:tcPr>
            <w:tcW w:w="567" w:type="dxa"/>
            <w:tcBorders>
              <w:top w:val="single" w:sz="4" w:space="0" w:color="auto"/>
              <w:left w:val="nil"/>
              <w:bottom w:val="single" w:sz="4" w:space="0" w:color="auto"/>
              <w:right w:val="single" w:sz="4" w:space="0" w:color="auto"/>
            </w:tcBorders>
            <w:shd w:val="clear" w:color="auto" w:fill="auto"/>
            <w:vAlign w:val="center"/>
          </w:tcPr>
          <w:p w:rsidR="007D51BF" w:rsidRPr="0029724E" w:rsidRDefault="007D51BF" w:rsidP="007D51BF">
            <w:pPr>
              <w:ind w:hanging="7"/>
              <w:jc w:val="center"/>
              <w:rPr>
                <w:rFonts w:ascii="Times New Roman" w:hAnsi="Times New Roman"/>
              </w:rPr>
            </w:pPr>
            <w:r>
              <w:rPr>
                <w:rFonts w:ascii="Times New Roman" w:hAnsi="Times New Roman"/>
              </w:rPr>
              <w:t>134</w:t>
            </w:r>
          </w:p>
        </w:tc>
        <w:tc>
          <w:tcPr>
            <w:tcW w:w="567" w:type="dxa"/>
            <w:shd w:val="clear" w:color="auto" w:fill="auto"/>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38</w:t>
            </w:r>
          </w:p>
        </w:tc>
        <w:tc>
          <w:tcPr>
            <w:tcW w:w="567" w:type="dxa"/>
            <w:shd w:val="clear" w:color="auto" w:fill="auto"/>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96</w:t>
            </w:r>
          </w:p>
        </w:tc>
        <w:tc>
          <w:tcPr>
            <w:tcW w:w="425" w:type="dxa"/>
            <w:tcBorders>
              <w:right w:val="single" w:sz="4" w:space="0" w:color="auto"/>
            </w:tcBorders>
            <w:shd w:val="clear" w:color="auto" w:fill="auto"/>
            <w:vAlign w:val="center"/>
          </w:tcPr>
          <w:p w:rsidR="007D51BF" w:rsidRPr="0029724E" w:rsidRDefault="007D51BF" w:rsidP="007D51BF">
            <w:pPr>
              <w:jc w:val="center"/>
              <w:rPr>
                <w:rFonts w:ascii="Times New Roman" w:hAnsi="Times New Roman"/>
                <w:color w:val="000000"/>
              </w:rPr>
            </w:pPr>
          </w:p>
        </w:tc>
        <w:tc>
          <w:tcPr>
            <w:tcW w:w="425" w:type="dxa"/>
            <w:tcBorders>
              <w:top w:val="single" w:sz="6" w:space="0" w:color="CCCCCC"/>
              <w:left w:val="single" w:sz="4" w:space="0" w:color="auto"/>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rPr>
            </w:pPr>
          </w:p>
        </w:tc>
        <w:tc>
          <w:tcPr>
            <w:tcW w:w="709" w:type="dxa"/>
            <w:tcBorders>
              <w:top w:val="single" w:sz="6" w:space="0" w:color="CCCCCC"/>
              <w:left w:val="single" w:sz="6" w:space="0" w:color="CCCCCC"/>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rPr>
            </w:pPr>
            <w:r>
              <w:rPr>
                <w:rFonts w:ascii="Times New Roman" w:hAnsi="Times New Roman"/>
              </w:rPr>
              <w:t>3</w:t>
            </w:r>
          </w:p>
        </w:tc>
        <w:tc>
          <w:tcPr>
            <w:tcW w:w="734" w:type="dxa"/>
            <w:shd w:val="clear" w:color="auto" w:fill="auto"/>
            <w:vAlign w:val="center"/>
          </w:tcPr>
          <w:p w:rsidR="007D51BF" w:rsidRPr="0029724E" w:rsidRDefault="007D51BF" w:rsidP="007D51BF">
            <w:pPr>
              <w:jc w:val="center"/>
              <w:rPr>
                <w:rFonts w:ascii="Times New Roman" w:hAnsi="Times New Roman"/>
                <w:color w:val="000000"/>
              </w:rPr>
            </w:pPr>
            <w:r>
              <w:rPr>
                <w:rFonts w:ascii="Times New Roman" w:hAnsi="Times New Roman"/>
                <w:color w:val="000000"/>
              </w:rPr>
              <w:t>6</w:t>
            </w: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29724E" w:rsidRDefault="007D51BF" w:rsidP="007D51BF">
            <w:pPr>
              <w:rPr>
                <w:rFonts w:ascii="Times New Roman" w:eastAsia="Calibri" w:hAnsi="Times New Roman"/>
              </w:rPr>
            </w:pP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29724E" w:rsidRDefault="007D51BF" w:rsidP="007D51BF">
            <w:pPr>
              <w:spacing w:before="25"/>
              <w:ind w:left="34"/>
              <w:rPr>
                <w:rFonts w:ascii="Times New Roman" w:hAnsi="Times New Roman"/>
                <w:lang w:bidi="ru-RU"/>
              </w:rPr>
            </w:pPr>
            <w:r>
              <w:rPr>
                <w:rFonts w:ascii="Times New Roman" w:hAnsi="Times New Roman"/>
                <w:lang w:bidi="ru-RU"/>
              </w:rPr>
              <w:t>38</w:t>
            </w: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rPr>
            </w:pPr>
            <w:r>
              <w:rPr>
                <w:rFonts w:ascii="Times New Roman" w:eastAsia="Calibri" w:hAnsi="Times New Roman"/>
              </w:rPr>
              <w:t>96</w:t>
            </w: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p>
        </w:tc>
      </w:tr>
      <w:tr w:rsidR="007D51BF" w:rsidRPr="0029724E" w:rsidTr="007D51BF">
        <w:trPr>
          <w:trHeight w:val="201"/>
        </w:trPr>
        <w:tc>
          <w:tcPr>
            <w:tcW w:w="1014" w:type="dxa"/>
            <w:shd w:val="clear" w:color="auto" w:fill="auto"/>
            <w:vAlign w:val="center"/>
          </w:tcPr>
          <w:p w:rsidR="007D51BF" w:rsidRPr="0029724E" w:rsidRDefault="007D51BF" w:rsidP="007D51BF">
            <w:pPr>
              <w:jc w:val="center"/>
              <w:rPr>
                <w:rFonts w:ascii="Times New Roman" w:hAnsi="Times New Roman"/>
                <w:bCs/>
                <w:color w:val="000000"/>
              </w:rPr>
            </w:pPr>
            <w:r w:rsidRPr="0029724E">
              <w:rPr>
                <w:rFonts w:ascii="Times New Roman" w:hAnsi="Times New Roman"/>
                <w:color w:val="000000"/>
              </w:rPr>
              <w:t>УП.04.01</w:t>
            </w:r>
          </w:p>
        </w:tc>
        <w:tc>
          <w:tcPr>
            <w:tcW w:w="4373" w:type="dxa"/>
            <w:shd w:val="clear" w:color="auto" w:fill="auto"/>
            <w:vAlign w:val="center"/>
          </w:tcPr>
          <w:p w:rsidR="007D51BF" w:rsidRPr="0029724E" w:rsidRDefault="007D51BF" w:rsidP="007D51BF">
            <w:pPr>
              <w:rPr>
                <w:rFonts w:ascii="Times New Roman" w:hAnsi="Times New Roman"/>
                <w:bCs/>
                <w:color w:val="000000"/>
              </w:rPr>
            </w:pPr>
            <w:r w:rsidRPr="0029724E">
              <w:rPr>
                <w:rFonts w:ascii="Times New Roman" w:hAnsi="Times New Roman"/>
                <w:color w:val="000000"/>
              </w:rPr>
              <w:t>Учебная практика</w:t>
            </w:r>
          </w:p>
        </w:tc>
        <w:tc>
          <w:tcPr>
            <w:tcW w:w="709" w:type="dxa"/>
            <w:shd w:val="clear" w:color="auto" w:fill="auto"/>
          </w:tcPr>
          <w:p w:rsidR="007D51BF" w:rsidRPr="0029724E" w:rsidRDefault="007D51BF" w:rsidP="007D51BF">
            <w:pPr>
              <w:rPr>
                <w:rFonts w:ascii="Times New Roman" w:hAnsi="Times New Roman"/>
              </w:rPr>
            </w:pPr>
            <w:r w:rsidRPr="0029724E">
              <w:rPr>
                <w:rFonts w:ascii="Times New Roman" w:hAnsi="Times New Roman"/>
              </w:rPr>
              <w:t>ДЗ</w:t>
            </w:r>
          </w:p>
        </w:tc>
        <w:tc>
          <w:tcPr>
            <w:tcW w:w="708" w:type="dxa"/>
            <w:shd w:val="clear" w:color="auto" w:fill="auto"/>
          </w:tcPr>
          <w:p w:rsidR="007D51BF" w:rsidRPr="0029724E" w:rsidRDefault="007D51BF" w:rsidP="007D51BF">
            <w:pPr>
              <w:rPr>
                <w:rFonts w:ascii="Times New Roman" w:hAnsi="Times New Roman"/>
              </w:rPr>
            </w:pPr>
          </w:p>
        </w:tc>
        <w:tc>
          <w:tcPr>
            <w:tcW w:w="851" w:type="dxa"/>
            <w:shd w:val="clear" w:color="auto" w:fill="auto"/>
            <w:vAlign w:val="center"/>
          </w:tcPr>
          <w:p w:rsidR="007D51BF" w:rsidRPr="0029724E" w:rsidRDefault="007D51BF" w:rsidP="007D51BF">
            <w:pPr>
              <w:jc w:val="center"/>
              <w:rPr>
                <w:rFonts w:ascii="Times New Roman" w:hAnsi="Times New Roman"/>
                <w:bCs/>
                <w:color w:val="000000"/>
              </w:rPr>
            </w:pPr>
            <w:r w:rsidRPr="0029724E">
              <w:rPr>
                <w:rFonts w:ascii="Times New Roman" w:hAnsi="Times New Roman"/>
                <w:bCs/>
                <w:color w:val="000000"/>
              </w:rPr>
              <w:t>36</w:t>
            </w:r>
          </w:p>
        </w:tc>
        <w:tc>
          <w:tcPr>
            <w:tcW w:w="567" w:type="dxa"/>
            <w:shd w:val="clear" w:color="auto" w:fill="auto"/>
            <w:vAlign w:val="center"/>
          </w:tcPr>
          <w:p w:rsidR="007D51BF" w:rsidRPr="0029724E" w:rsidRDefault="007D51BF" w:rsidP="007D51BF">
            <w:pPr>
              <w:jc w:val="center"/>
              <w:rPr>
                <w:rFonts w:ascii="Times New Roman" w:hAnsi="Times New Roman"/>
                <w:bCs/>
                <w:color w:val="000000"/>
              </w:rPr>
            </w:pPr>
          </w:p>
        </w:tc>
        <w:tc>
          <w:tcPr>
            <w:tcW w:w="567" w:type="dxa"/>
            <w:shd w:val="clear" w:color="auto" w:fill="auto"/>
          </w:tcPr>
          <w:p w:rsidR="007D51BF" w:rsidRPr="0029724E" w:rsidRDefault="007D51BF" w:rsidP="007D51BF">
            <w:pPr>
              <w:rPr>
                <w:rFonts w:ascii="Times New Roman" w:hAnsi="Times New Roman"/>
              </w:rPr>
            </w:pPr>
          </w:p>
        </w:tc>
        <w:tc>
          <w:tcPr>
            <w:tcW w:w="567" w:type="dxa"/>
            <w:shd w:val="clear" w:color="auto" w:fill="auto"/>
            <w:vAlign w:val="center"/>
          </w:tcPr>
          <w:p w:rsidR="007D51BF" w:rsidRPr="0029724E" w:rsidRDefault="007D51BF" w:rsidP="007D51BF">
            <w:pPr>
              <w:jc w:val="center"/>
              <w:rPr>
                <w:rFonts w:ascii="Times New Roman" w:hAnsi="Times New Roman"/>
                <w:bCs/>
                <w:color w:val="000000"/>
              </w:rPr>
            </w:pPr>
          </w:p>
        </w:tc>
        <w:tc>
          <w:tcPr>
            <w:tcW w:w="567" w:type="dxa"/>
            <w:shd w:val="clear" w:color="auto" w:fill="auto"/>
            <w:vAlign w:val="center"/>
          </w:tcPr>
          <w:p w:rsidR="007D51BF" w:rsidRPr="0029724E" w:rsidRDefault="007D51BF" w:rsidP="007D51BF">
            <w:pPr>
              <w:jc w:val="center"/>
              <w:rPr>
                <w:rFonts w:ascii="Times New Roman" w:hAnsi="Times New Roman"/>
                <w:bCs/>
                <w:color w:val="000000"/>
              </w:rPr>
            </w:pPr>
          </w:p>
        </w:tc>
        <w:tc>
          <w:tcPr>
            <w:tcW w:w="425" w:type="dxa"/>
            <w:tcBorders>
              <w:right w:val="single" w:sz="4" w:space="0" w:color="auto"/>
            </w:tcBorders>
            <w:shd w:val="clear" w:color="auto" w:fill="auto"/>
            <w:vAlign w:val="center"/>
          </w:tcPr>
          <w:p w:rsidR="007D51BF" w:rsidRPr="0029724E" w:rsidRDefault="007D51BF" w:rsidP="007D51BF">
            <w:pPr>
              <w:jc w:val="center"/>
              <w:rPr>
                <w:rFonts w:ascii="Times New Roman" w:hAnsi="Times New Roman"/>
                <w:bCs/>
                <w:color w:val="000000"/>
              </w:rPr>
            </w:pPr>
          </w:p>
        </w:tc>
        <w:tc>
          <w:tcPr>
            <w:tcW w:w="425" w:type="dxa"/>
            <w:tcBorders>
              <w:top w:val="single" w:sz="6" w:space="0" w:color="CCCCCC"/>
              <w:left w:val="single" w:sz="4" w:space="0" w:color="auto"/>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rPr>
            </w:pPr>
            <w:r>
              <w:rPr>
                <w:rFonts w:ascii="Times New Roman" w:hAnsi="Times New Roman"/>
              </w:rPr>
              <w:t>36</w:t>
            </w:r>
          </w:p>
        </w:tc>
        <w:tc>
          <w:tcPr>
            <w:tcW w:w="709" w:type="dxa"/>
            <w:tcBorders>
              <w:top w:val="single" w:sz="6" w:space="0" w:color="CCCCCC"/>
              <w:left w:val="single" w:sz="6" w:space="0" w:color="CCCCCC"/>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rPr>
            </w:pPr>
          </w:p>
        </w:tc>
        <w:tc>
          <w:tcPr>
            <w:tcW w:w="734" w:type="dxa"/>
            <w:shd w:val="clear" w:color="auto" w:fill="auto"/>
            <w:vAlign w:val="center"/>
          </w:tcPr>
          <w:p w:rsidR="007D51BF" w:rsidRPr="0029724E" w:rsidRDefault="007D51BF" w:rsidP="007D51BF">
            <w:pPr>
              <w:jc w:val="center"/>
              <w:rPr>
                <w:rFonts w:ascii="Times New Roman" w:hAnsi="Times New Roman"/>
                <w:bCs/>
                <w:color w:val="000000"/>
              </w:rPr>
            </w:pP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29724E" w:rsidRDefault="007D51BF" w:rsidP="007D51BF">
            <w:pPr>
              <w:rPr>
                <w:rFonts w:ascii="Times New Roman" w:eastAsia="Calibri" w:hAnsi="Times New Roman"/>
              </w:rPr>
            </w:pP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29724E" w:rsidRDefault="007D51BF" w:rsidP="007D51BF">
            <w:pPr>
              <w:spacing w:before="25"/>
              <w:ind w:left="34"/>
              <w:rPr>
                <w:rFonts w:ascii="Times New Roman" w:hAnsi="Times New Roman"/>
                <w:lang w:bidi="ru-RU"/>
              </w:rPr>
            </w:pP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rPr>
            </w:pPr>
            <w:r>
              <w:rPr>
                <w:rFonts w:ascii="Times New Roman" w:eastAsia="Calibri" w:hAnsi="Times New Roman"/>
              </w:rPr>
              <w:t>36</w:t>
            </w: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p>
        </w:tc>
      </w:tr>
      <w:tr w:rsidR="007D51BF" w:rsidRPr="0029724E" w:rsidTr="007D51BF">
        <w:tc>
          <w:tcPr>
            <w:tcW w:w="1014" w:type="dxa"/>
            <w:shd w:val="clear" w:color="auto" w:fill="auto"/>
            <w:vAlign w:val="center"/>
          </w:tcPr>
          <w:p w:rsidR="007D51BF" w:rsidRPr="0029724E" w:rsidRDefault="007D51BF" w:rsidP="007D51BF">
            <w:pPr>
              <w:jc w:val="center"/>
              <w:rPr>
                <w:rFonts w:ascii="Times New Roman" w:hAnsi="Times New Roman"/>
                <w:color w:val="000000"/>
              </w:rPr>
            </w:pPr>
            <w:r w:rsidRPr="0029724E">
              <w:rPr>
                <w:rFonts w:ascii="Times New Roman" w:hAnsi="Times New Roman"/>
                <w:b/>
                <w:color w:val="000000"/>
              </w:rPr>
              <w:t>ПДП</w:t>
            </w:r>
          </w:p>
        </w:tc>
        <w:tc>
          <w:tcPr>
            <w:tcW w:w="4373" w:type="dxa"/>
            <w:shd w:val="clear" w:color="auto" w:fill="auto"/>
            <w:vAlign w:val="center"/>
          </w:tcPr>
          <w:p w:rsidR="007D51BF" w:rsidRPr="0029724E" w:rsidRDefault="007D51BF" w:rsidP="007D51BF">
            <w:pPr>
              <w:rPr>
                <w:rFonts w:ascii="Times New Roman" w:hAnsi="Times New Roman"/>
                <w:color w:val="000000"/>
              </w:rPr>
            </w:pPr>
            <w:r w:rsidRPr="0029724E">
              <w:rPr>
                <w:rFonts w:ascii="Times New Roman" w:hAnsi="Times New Roman"/>
                <w:b/>
                <w:color w:val="000000"/>
              </w:rPr>
              <w:t>ПРИЗВОДСТВЕННАЯ ПРАКТИКА (ПРЕДДИПЛОМНАЯ)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D51BF" w:rsidRPr="0029724E" w:rsidRDefault="007D51BF" w:rsidP="007D51BF">
            <w:pPr>
              <w:spacing w:before="35"/>
              <w:ind w:left="109"/>
              <w:rPr>
                <w:rFonts w:ascii="Times New Roman" w:hAnsi="Times New Roman"/>
                <w:lang w:bidi="ru-RU"/>
              </w:rPr>
            </w:pPr>
            <w:r>
              <w:rPr>
                <w:rFonts w:ascii="Times New Roman" w:hAnsi="Times New Roman"/>
                <w:lang w:bidi="ru-RU"/>
              </w:rPr>
              <w:t>ДЗ</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D51BF" w:rsidRPr="0029724E" w:rsidRDefault="007D51BF" w:rsidP="007D51BF">
            <w:pPr>
              <w:rPr>
                <w:rFonts w:ascii="Times New Roman" w:hAnsi="Times New Roman"/>
                <w:b/>
                <w:lang w:bidi="ru-RU"/>
              </w:rPr>
            </w:pPr>
          </w:p>
        </w:tc>
        <w:tc>
          <w:tcPr>
            <w:tcW w:w="851" w:type="dxa"/>
            <w:shd w:val="clear" w:color="auto" w:fill="auto"/>
            <w:vAlign w:val="center"/>
          </w:tcPr>
          <w:p w:rsidR="007D51BF" w:rsidRPr="0029724E" w:rsidRDefault="007D51BF" w:rsidP="007D51BF">
            <w:pPr>
              <w:jc w:val="center"/>
              <w:rPr>
                <w:rFonts w:ascii="Times New Roman" w:hAnsi="Times New Roman"/>
                <w:bCs/>
                <w:color w:val="000000"/>
              </w:rPr>
            </w:pPr>
            <w:r w:rsidRPr="0029724E">
              <w:rPr>
                <w:rFonts w:ascii="Times New Roman" w:hAnsi="Times New Roman"/>
                <w:b/>
                <w:bCs/>
                <w:color w:val="000000"/>
              </w:rPr>
              <w:t>144</w:t>
            </w:r>
          </w:p>
        </w:tc>
        <w:tc>
          <w:tcPr>
            <w:tcW w:w="567" w:type="dxa"/>
            <w:shd w:val="clear" w:color="auto" w:fill="auto"/>
            <w:vAlign w:val="center"/>
          </w:tcPr>
          <w:p w:rsidR="007D51BF" w:rsidRPr="0029724E" w:rsidRDefault="007D51BF" w:rsidP="007D51BF">
            <w:pPr>
              <w:jc w:val="center"/>
              <w:rPr>
                <w:rFonts w:ascii="Times New Roman" w:hAnsi="Times New Roman"/>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D51BF" w:rsidRPr="0029724E" w:rsidRDefault="007D51BF" w:rsidP="007D51BF">
            <w:pPr>
              <w:rPr>
                <w:rFonts w:ascii="Times New Roman" w:eastAsia="Calibri" w:hAnsi="Times New Roman"/>
              </w:rPr>
            </w:pPr>
          </w:p>
        </w:tc>
        <w:tc>
          <w:tcPr>
            <w:tcW w:w="567" w:type="dxa"/>
            <w:shd w:val="clear" w:color="auto" w:fill="auto"/>
            <w:vAlign w:val="center"/>
          </w:tcPr>
          <w:p w:rsidR="007D51BF" w:rsidRPr="0029724E" w:rsidRDefault="007D51BF" w:rsidP="007D51BF">
            <w:pPr>
              <w:jc w:val="center"/>
              <w:rPr>
                <w:rFonts w:ascii="Times New Roman" w:hAnsi="Times New Roman"/>
                <w:color w:val="000000"/>
              </w:rPr>
            </w:pPr>
          </w:p>
        </w:tc>
        <w:tc>
          <w:tcPr>
            <w:tcW w:w="567" w:type="dxa"/>
            <w:shd w:val="clear" w:color="auto" w:fill="auto"/>
            <w:vAlign w:val="center"/>
          </w:tcPr>
          <w:p w:rsidR="007D51BF" w:rsidRPr="0029724E" w:rsidRDefault="007D51BF" w:rsidP="007D51BF">
            <w:pPr>
              <w:jc w:val="center"/>
              <w:rPr>
                <w:rFonts w:ascii="Times New Roman" w:hAnsi="Times New Roman"/>
                <w:color w:val="000000"/>
              </w:rPr>
            </w:pPr>
          </w:p>
        </w:tc>
        <w:tc>
          <w:tcPr>
            <w:tcW w:w="425" w:type="dxa"/>
            <w:tcBorders>
              <w:right w:val="single" w:sz="4" w:space="0" w:color="auto"/>
            </w:tcBorders>
            <w:shd w:val="clear" w:color="auto" w:fill="auto"/>
            <w:vAlign w:val="center"/>
          </w:tcPr>
          <w:p w:rsidR="007D51BF" w:rsidRPr="0029724E" w:rsidRDefault="007D51BF" w:rsidP="007D51BF">
            <w:pPr>
              <w:jc w:val="center"/>
              <w:rPr>
                <w:rFonts w:ascii="Times New Roman" w:hAnsi="Times New Roman"/>
                <w:color w:val="000000"/>
              </w:rPr>
            </w:pPr>
          </w:p>
        </w:tc>
        <w:tc>
          <w:tcPr>
            <w:tcW w:w="425" w:type="dxa"/>
            <w:tcBorders>
              <w:top w:val="single" w:sz="6" w:space="0" w:color="CCCCCC"/>
              <w:left w:val="single" w:sz="4" w:space="0" w:color="auto"/>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b/>
                <w:bCs/>
              </w:rPr>
            </w:pPr>
            <w:r>
              <w:rPr>
                <w:rFonts w:ascii="Times New Roman" w:hAnsi="Times New Roman"/>
                <w:b/>
                <w:bCs/>
              </w:rPr>
              <w:t>144</w:t>
            </w:r>
          </w:p>
        </w:tc>
        <w:tc>
          <w:tcPr>
            <w:tcW w:w="709" w:type="dxa"/>
            <w:tcBorders>
              <w:top w:val="single" w:sz="6" w:space="0" w:color="CCCCCC"/>
              <w:left w:val="single" w:sz="6" w:space="0" w:color="CCCCCC"/>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b/>
                <w:bCs/>
              </w:rPr>
            </w:pPr>
          </w:p>
        </w:tc>
        <w:tc>
          <w:tcPr>
            <w:tcW w:w="734" w:type="dxa"/>
            <w:shd w:val="clear" w:color="auto" w:fill="auto"/>
            <w:vAlign w:val="center"/>
          </w:tcPr>
          <w:p w:rsidR="007D51BF" w:rsidRPr="0029724E" w:rsidRDefault="007D51BF" w:rsidP="007D51BF">
            <w:pPr>
              <w:jc w:val="center"/>
              <w:rPr>
                <w:rFonts w:ascii="Times New Roman" w:hAnsi="Times New Roman"/>
                <w:color w:val="000000"/>
              </w:rPr>
            </w:pP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29724E" w:rsidRDefault="007D51BF" w:rsidP="007D51BF">
            <w:pPr>
              <w:rPr>
                <w:rFonts w:ascii="Times New Roman" w:eastAsia="Calibri" w:hAnsi="Times New Roman"/>
              </w:rPr>
            </w:pP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29724E" w:rsidRDefault="007D51BF" w:rsidP="007D51BF">
            <w:pPr>
              <w:spacing w:before="25"/>
              <w:ind w:left="202"/>
              <w:rPr>
                <w:rFonts w:ascii="Times New Roman" w:hAnsi="Times New Roman"/>
                <w:b/>
                <w:lang w:bidi="ru-RU"/>
              </w:rPr>
            </w:pP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rPr>
            </w:pP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r>
              <w:rPr>
                <w:rFonts w:ascii="Times New Roman" w:hAnsi="Times New Roman"/>
              </w:rPr>
              <w:t>144</w:t>
            </w:r>
          </w:p>
        </w:tc>
      </w:tr>
      <w:tr w:rsidR="007D51BF" w:rsidRPr="0029724E" w:rsidTr="007D51BF">
        <w:tc>
          <w:tcPr>
            <w:tcW w:w="1014" w:type="dxa"/>
            <w:tcBorders>
              <w:top w:val="single" w:sz="6" w:space="0" w:color="CCCCCC"/>
              <w:left w:val="single" w:sz="6" w:space="0" w:color="000000"/>
              <w:bottom w:val="single" w:sz="6" w:space="0" w:color="000000"/>
              <w:right w:val="single" w:sz="6" w:space="0" w:color="000000"/>
            </w:tcBorders>
            <w:vAlign w:val="center"/>
          </w:tcPr>
          <w:p w:rsidR="007D51BF" w:rsidRPr="0029724E" w:rsidRDefault="007D51BF" w:rsidP="007D51BF">
            <w:pPr>
              <w:jc w:val="center"/>
              <w:rPr>
                <w:rFonts w:ascii="Times New Roman" w:hAnsi="Times New Roman"/>
                <w:b/>
                <w:color w:val="000000"/>
              </w:rPr>
            </w:pPr>
            <w:r w:rsidRPr="0029724E">
              <w:rPr>
                <w:rFonts w:ascii="Times New Roman" w:hAnsi="Times New Roman"/>
                <w:b/>
                <w:color w:val="000000"/>
              </w:rPr>
              <w:t>ГИА</w:t>
            </w:r>
          </w:p>
        </w:tc>
        <w:tc>
          <w:tcPr>
            <w:tcW w:w="4373" w:type="dxa"/>
            <w:tcBorders>
              <w:top w:val="single" w:sz="6" w:space="0" w:color="CCCCCC"/>
              <w:left w:val="single" w:sz="6" w:space="0" w:color="CCCCCC"/>
              <w:bottom w:val="single" w:sz="6" w:space="0" w:color="000000"/>
              <w:right w:val="single" w:sz="6" w:space="0" w:color="000000"/>
            </w:tcBorders>
            <w:vAlign w:val="center"/>
          </w:tcPr>
          <w:p w:rsidR="007D51BF" w:rsidRPr="0029724E" w:rsidRDefault="007D51BF" w:rsidP="007D51BF">
            <w:pPr>
              <w:rPr>
                <w:rFonts w:ascii="Times New Roman" w:hAnsi="Times New Roman"/>
                <w:b/>
                <w:color w:val="000000"/>
              </w:rPr>
            </w:pPr>
            <w:r w:rsidRPr="0029724E">
              <w:rPr>
                <w:rFonts w:ascii="Times New Roman" w:hAnsi="Times New Roman"/>
                <w:b/>
              </w:rPr>
              <w:t>Государственная итоговая аттестация</w:t>
            </w:r>
          </w:p>
        </w:tc>
        <w:tc>
          <w:tcPr>
            <w:tcW w:w="709"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rPr>
                <w:rFonts w:ascii="Times New Roman" w:eastAsia="Calibri" w:hAnsi="Times New Roman"/>
                <w:b/>
              </w:rPr>
            </w:pPr>
          </w:p>
        </w:tc>
        <w:tc>
          <w:tcPr>
            <w:tcW w:w="708"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rPr>
                <w:rFonts w:ascii="Times New Roman" w:hAnsi="Times New Roman"/>
                <w:b/>
                <w:lang w:bidi="ru-RU"/>
              </w:rPr>
            </w:pPr>
          </w:p>
        </w:tc>
        <w:tc>
          <w:tcPr>
            <w:tcW w:w="851" w:type="dxa"/>
            <w:shd w:val="clear" w:color="auto" w:fill="auto"/>
            <w:vAlign w:val="center"/>
          </w:tcPr>
          <w:p w:rsidR="007D51BF" w:rsidRPr="0029724E" w:rsidRDefault="007D51BF" w:rsidP="007D51BF">
            <w:pPr>
              <w:jc w:val="center"/>
              <w:rPr>
                <w:rFonts w:ascii="Times New Roman" w:hAnsi="Times New Roman"/>
                <w:b/>
                <w:bCs/>
                <w:color w:val="000000"/>
              </w:rPr>
            </w:pPr>
            <w:r w:rsidRPr="0029724E">
              <w:rPr>
                <w:rFonts w:ascii="Times New Roman" w:hAnsi="Times New Roman"/>
                <w:b/>
                <w:bCs/>
                <w:color w:val="000000"/>
              </w:rPr>
              <w:t>216</w:t>
            </w:r>
          </w:p>
        </w:tc>
        <w:tc>
          <w:tcPr>
            <w:tcW w:w="567" w:type="dxa"/>
            <w:shd w:val="clear" w:color="auto" w:fill="auto"/>
            <w:vAlign w:val="center"/>
          </w:tcPr>
          <w:p w:rsidR="007D51BF" w:rsidRPr="0029724E" w:rsidRDefault="007D51BF" w:rsidP="007D51BF">
            <w:pPr>
              <w:jc w:val="center"/>
              <w:rPr>
                <w:rFonts w:ascii="Times New Roman" w:hAnsi="Times New Roman"/>
                <w:b/>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D51BF" w:rsidRPr="0029724E" w:rsidRDefault="007D51BF" w:rsidP="007D51BF">
            <w:pPr>
              <w:rPr>
                <w:rFonts w:ascii="Times New Roman" w:eastAsia="Calibri" w:hAnsi="Times New Roman"/>
                <w:b/>
              </w:rPr>
            </w:pPr>
          </w:p>
        </w:tc>
        <w:tc>
          <w:tcPr>
            <w:tcW w:w="567" w:type="dxa"/>
            <w:shd w:val="clear" w:color="auto" w:fill="auto"/>
            <w:vAlign w:val="center"/>
          </w:tcPr>
          <w:p w:rsidR="007D51BF" w:rsidRPr="0029724E" w:rsidRDefault="007D51BF" w:rsidP="007D51BF">
            <w:pPr>
              <w:jc w:val="center"/>
              <w:rPr>
                <w:rFonts w:ascii="Times New Roman" w:hAnsi="Times New Roman"/>
                <w:b/>
                <w:color w:val="000000"/>
              </w:rPr>
            </w:pPr>
          </w:p>
        </w:tc>
        <w:tc>
          <w:tcPr>
            <w:tcW w:w="567" w:type="dxa"/>
            <w:shd w:val="clear" w:color="auto" w:fill="auto"/>
            <w:vAlign w:val="center"/>
          </w:tcPr>
          <w:p w:rsidR="007D51BF" w:rsidRPr="0029724E" w:rsidRDefault="007D51BF" w:rsidP="007D51BF">
            <w:pPr>
              <w:jc w:val="center"/>
              <w:rPr>
                <w:rFonts w:ascii="Times New Roman" w:hAnsi="Times New Roman"/>
                <w:b/>
                <w:color w:val="000000"/>
              </w:rPr>
            </w:pPr>
          </w:p>
        </w:tc>
        <w:tc>
          <w:tcPr>
            <w:tcW w:w="425" w:type="dxa"/>
            <w:tcBorders>
              <w:right w:val="single" w:sz="4" w:space="0" w:color="auto"/>
            </w:tcBorders>
            <w:shd w:val="clear" w:color="auto" w:fill="auto"/>
            <w:vAlign w:val="center"/>
          </w:tcPr>
          <w:p w:rsidR="007D51BF" w:rsidRPr="0029724E" w:rsidRDefault="007D51BF" w:rsidP="007D51BF">
            <w:pPr>
              <w:jc w:val="center"/>
              <w:rPr>
                <w:rFonts w:ascii="Times New Roman" w:hAnsi="Times New Roman"/>
                <w:b/>
                <w:color w:val="000000"/>
              </w:rPr>
            </w:pPr>
          </w:p>
        </w:tc>
        <w:tc>
          <w:tcPr>
            <w:tcW w:w="425" w:type="dxa"/>
            <w:tcBorders>
              <w:top w:val="single" w:sz="6" w:space="0" w:color="CCCCCC"/>
              <w:left w:val="single" w:sz="4" w:space="0" w:color="auto"/>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b/>
              </w:rPr>
            </w:pPr>
          </w:p>
        </w:tc>
        <w:tc>
          <w:tcPr>
            <w:tcW w:w="709" w:type="dxa"/>
            <w:tcBorders>
              <w:top w:val="single" w:sz="6" w:space="0" w:color="CCCCCC"/>
              <w:left w:val="single" w:sz="6" w:space="0" w:color="CCCCCC"/>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b/>
              </w:rPr>
            </w:pPr>
          </w:p>
        </w:tc>
        <w:tc>
          <w:tcPr>
            <w:tcW w:w="734" w:type="dxa"/>
            <w:shd w:val="clear" w:color="auto" w:fill="FFFFFF"/>
            <w:vAlign w:val="center"/>
          </w:tcPr>
          <w:p w:rsidR="007D51BF" w:rsidRPr="0029724E" w:rsidRDefault="007D51BF" w:rsidP="007D51BF">
            <w:pPr>
              <w:jc w:val="center"/>
              <w:rPr>
                <w:rFonts w:ascii="Times New Roman" w:hAnsi="Times New Roman"/>
                <w:b/>
                <w:color w:val="000000"/>
              </w:rPr>
            </w:pP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29724E" w:rsidRDefault="007D51BF" w:rsidP="007D51BF">
            <w:pPr>
              <w:rPr>
                <w:rFonts w:ascii="Times New Roman" w:eastAsia="Calibri" w:hAnsi="Times New Roman"/>
                <w:b/>
              </w:rPr>
            </w:pP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29724E" w:rsidRDefault="007D51BF" w:rsidP="007D51BF">
            <w:pPr>
              <w:spacing w:before="25"/>
              <w:ind w:left="202"/>
              <w:rPr>
                <w:rFonts w:ascii="Times New Roman" w:hAnsi="Times New Roman"/>
                <w:b/>
                <w:lang w:bidi="ru-RU"/>
              </w:rPr>
            </w:pP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b/>
              </w:rPr>
            </w:pP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b/>
              </w:rPr>
            </w:pPr>
          </w:p>
        </w:tc>
      </w:tr>
      <w:tr w:rsidR="007D51BF" w:rsidRPr="0029724E" w:rsidTr="007D51BF">
        <w:tc>
          <w:tcPr>
            <w:tcW w:w="1014" w:type="dxa"/>
            <w:tcBorders>
              <w:top w:val="single" w:sz="6" w:space="0" w:color="CCCCCC"/>
              <w:left w:val="single" w:sz="6" w:space="0" w:color="000000"/>
              <w:bottom w:val="single" w:sz="6" w:space="0" w:color="000000"/>
              <w:right w:val="single" w:sz="6" w:space="0" w:color="000000"/>
            </w:tcBorders>
            <w:vAlign w:val="center"/>
          </w:tcPr>
          <w:p w:rsidR="007D51BF" w:rsidRPr="0029724E" w:rsidRDefault="007D51BF" w:rsidP="007D51BF">
            <w:pPr>
              <w:jc w:val="center"/>
              <w:rPr>
                <w:rFonts w:ascii="Times New Roman" w:hAnsi="Times New Roman"/>
                <w:color w:val="000000"/>
              </w:rPr>
            </w:pPr>
          </w:p>
        </w:tc>
        <w:tc>
          <w:tcPr>
            <w:tcW w:w="4373" w:type="dxa"/>
            <w:tcBorders>
              <w:top w:val="single" w:sz="6" w:space="0" w:color="CCCCCC"/>
              <w:left w:val="single" w:sz="6" w:space="0" w:color="CCCCCC"/>
              <w:bottom w:val="single" w:sz="6" w:space="0" w:color="000000"/>
              <w:right w:val="single" w:sz="6" w:space="0" w:color="000000"/>
            </w:tcBorders>
            <w:vAlign w:val="center"/>
          </w:tcPr>
          <w:p w:rsidR="007D51BF" w:rsidRPr="0029724E" w:rsidRDefault="007D51BF" w:rsidP="007D51BF">
            <w:pPr>
              <w:rPr>
                <w:rFonts w:ascii="Times New Roman" w:hAnsi="Times New Roman"/>
                <w:color w:val="000000"/>
              </w:rPr>
            </w:pPr>
            <w:r w:rsidRPr="0029724E">
              <w:rPr>
                <w:rFonts w:ascii="Times New Roman" w:hAnsi="Times New Roman"/>
              </w:rPr>
              <w:t>Подготовка к демонстрационному экзамену</w:t>
            </w:r>
          </w:p>
        </w:tc>
        <w:tc>
          <w:tcPr>
            <w:tcW w:w="709"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rPr>
                <w:rFonts w:ascii="Times New Roman" w:eastAsia="Calibri"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rPr>
                <w:rFonts w:ascii="Times New Roman" w:hAnsi="Times New Roman"/>
                <w:lang w:bidi="ru-RU"/>
              </w:rPr>
            </w:pPr>
          </w:p>
        </w:tc>
        <w:tc>
          <w:tcPr>
            <w:tcW w:w="851" w:type="dxa"/>
            <w:shd w:val="clear" w:color="auto" w:fill="auto"/>
            <w:vAlign w:val="center"/>
          </w:tcPr>
          <w:p w:rsidR="007D51BF" w:rsidRPr="0029724E" w:rsidRDefault="007D51BF" w:rsidP="007D51BF">
            <w:pPr>
              <w:jc w:val="center"/>
              <w:rPr>
                <w:rFonts w:ascii="Times New Roman" w:hAnsi="Times New Roman"/>
                <w:b/>
                <w:bCs/>
                <w:color w:val="000000"/>
              </w:rPr>
            </w:pPr>
            <w:r w:rsidRPr="0029724E">
              <w:rPr>
                <w:rFonts w:ascii="Times New Roman" w:hAnsi="Times New Roman"/>
                <w:b/>
                <w:bCs/>
                <w:color w:val="000000"/>
              </w:rPr>
              <w:t>72</w:t>
            </w:r>
          </w:p>
        </w:tc>
        <w:tc>
          <w:tcPr>
            <w:tcW w:w="567" w:type="dxa"/>
            <w:shd w:val="clear" w:color="auto" w:fill="auto"/>
            <w:vAlign w:val="center"/>
          </w:tcPr>
          <w:p w:rsidR="007D51BF" w:rsidRPr="0029724E" w:rsidRDefault="007D51BF" w:rsidP="007D51BF">
            <w:pPr>
              <w:jc w:val="center"/>
              <w:rPr>
                <w:rFonts w:ascii="Times New Roman" w:hAnsi="Times New Roman"/>
                <w:b/>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D51BF" w:rsidRPr="0029724E" w:rsidRDefault="007D51BF" w:rsidP="007D51BF">
            <w:pPr>
              <w:rPr>
                <w:rFonts w:ascii="Times New Roman" w:eastAsia="Calibri" w:hAnsi="Times New Roman"/>
              </w:rPr>
            </w:pPr>
          </w:p>
        </w:tc>
        <w:tc>
          <w:tcPr>
            <w:tcW w:w="567" w:type="dxa"/>
            <w:shd w:val="clear" w:color="auto" w:fill="auto"/>
            <w:vAlign w:val="center"/>
          </w:tcPr>
          <w:p w:rsidR="007D51BF" w:rsidRPr="0029724E" w:rsidRDefault="007D51BF" w:rsidP="007D51BF">
            <w:pPr>
              <w:jc w:val="center"/>
              <w:rPr>
                <w:rFonts w:ascii="Times New Roman" w:hAnsi="Times New Roman"/>
                <w:b/>
                <w:color w:val="000000"/>
              </w:rPr>
            </w:pPr>
          </w:p>
        </w:tc>
        <w:tc>
          <w:tcPr>
            <w:tcW w:w="567" w:type="dxa"/>
            <w:shd w:val="clear" w:color="auto" w:fill="auto"/>
            <w:vAlign w:val="center"/>
          </w:tcPr>
          <w:p w:rsidR="007D51BF" w:rsidRPr="0029724E" w:rsidRDefault="007D51BF" w:rsidP="007D51BF">
            <w:pPr>
              <w:jc w:val="center"/>
              <w:rPr>
                <w:rFonts w:ascii="Times New Roman" w:hAnsi="Times New Roman"/>
                <w:b/>
                <w:color w:val="000000"/>
              </w:rPr>
            </w:pPr>
          </w:p>
        </w:tc>
        <w:tc>
          <w:tcPr>
            <w:tcW w:w="425" w:type="dxa"/>
            <w:tcBorders>
              <w:right w:val="single" w:sz="4" w:space="0" w:color="auto"/>
            </w:tcBorders>
            <w:shd w:val="clear" w:color="auto" w:fill="auto"/>
            <w:vAlign w:val="center"/>
          </w:tcPr>
          <w:p w:rsidR="007D51BF" w:rsidRPr="0029724E" w:rsidRDefault="007D51BF" w:rsidP="007D51BF">
            <w:pPr>
              <w:jc w:val="center"/>
              <w:rPr>
                <w:rFonts w:ascii="Times New Roman" w:hAnsi="Times New Roman"/>
                <w:b/>
                <w:color w:val="000000"/>
              </w:rPr>
            </w:pPr>
          </w:p>
        </w:tc>
        <w:tc>
          <w:tcPr>
            <w:tcW w:w="425" w:type="dxa"/>
            <w:tcBorders>
              <w:top w:val="single" w:sz="6" w:space="0" w:color="CCCCCC"/>
              <w:left w:val="single" w:sz="4" w:space="0" w:color="auto"/>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rPr>
            </w:pPr>
          </w:p>
        </w:tc>
        <w:tc>
          <w:tcPr>
            <w:tcW w:w="709" w:type="dxa"/>
            <w:tcBorders>
              <w:top w:val="single" w:sz="6" w:space="0" w:color="CCCCCC"/>
              <w:left w:val="single" w:sz="6" w:space="0" w:color="CCCCCC"/>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rPr>
            </w:pPr>
          </w:p>
        </w:tc>
        <w:tc>
          <w:tcPr>
            <w:tcW w:w="734" w:type="dxa"/>
            <w:shd w:val="clear" w:color="auto" w:fill="FFFFFF"/>
            <w:vAlign w:val="center"/>
          </w:tcPr>
          <w:p w:rsidR="007D51BF" w:rsidRPr="0029724E" w:rsidRDefault="007D51BF" w:rsidP="007D51BF">
            <w:pPr>
              <w:jc w:val="center"/>
              <w:rPr>
                <w:rFonts w:ascii="Times New Roman" w:hAnsi="Times New Roman"/>
                <w:b/>
                <w:color w:val="000000"/>
              </w:rPr>
            </w:pP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29724E" w:rsidRDefault="007D51BF" w:rsidP="007D51BF">
            <w:pPr>
              <w:rPr>
                <w:rFonts w:ascii="Times New Roman" w:eastAsia="Calibri" w:hAnsi="Times New Roman"/>
              </w:rPr>
            </w:pP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29724E" w:rsidRDefault="007D51BF" w:rsidP="007D51BF">
            <w:pPr>
              <w:spacing w:before="25"/>
              <w:ind w:left="202"/>
              <w:rPr>
                <w:rFonts w:ascii="Times New Roman" w:hAnsi="Times New Roman"/>
                <w:b/>
                <w:lang w:bidi="ru-RU"/>
              </w:rPr>
            </w:pP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rPr>
            </w:pP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p>
        </w:tc>
      </w:tr>
      <w:tr w:rsidR="007D51BF" w:rsidRPr="0029724E" w:rsidTr="007D51BF">
        <w:tc>
          <w:tcPr>
            <w:tcW w:w="1014" w:type="dxa"/>
            <w:tcBorders>
              <w:top w:val="single" w:sz="6" w:space="0" w:color="CCCCCC"/>
              <w:left w:val="single" w:sz="6" w:space="0" w:color="000000"/>
              <w:bottom w:val="single" w:sz="6" w:space="0" w:color="000000"/>
              <w:right w:val="single" w:sz="6" w:space="0" w:color="000000"/>
            </w:tcBorders>
            <w:vAlign w:val="center"/>
          </w:tcPr>
          <w:p w:rsidR="007D51BF" w:rsidRPr="0029724E" w:rsidRDefault="007D51BF" w:rsidP="007D51BF">
            <w:pPr>
              <w:jc w:val="center"/>
              <w:rPr>
                <w:rFonts w:ascii="Times New Roman" w:hAnsi="Times New Roman"/>
                <w:color w:val="000000"/>
              </w:rPr>
            </w:pPr>
          </w:p>
        </w:tc>
        <w:tc>
          <w:tcPr>
            <w:tcW w:w="4373" w:type="dxa"/>
            <w:tcBorders>
              <w:top w:val="single" w:sz="6" w:space="0" w:color="CCCCCC"/>
              <w:left w:val="single" w:sz="6" w:space="0" w:color="CCCCCC"/>
              <w:bottom w:val="single" w:sz="6" w:space="0" w:color="000000"/>
              <w:right w:val="single" w:sz="6" w:space="0" w:color="000000"/>
            </w:tcBorders>
            <w:vAlign w:val="center"/>
          </w:tcPr>
          <w:p w:rsidR="007D51BF" w:rsidRPr="0029724E" w:rsidRDefault="007D51BF" w:rsidP="007D51BF">
            <w:pPr>
              <w:rPr>
                <w:rFonts w:ascii="Times New Roman" w:hAnsi="Times New Roman"/>
                <w:color w:val="000000"/>
              </w:rPr>
            </w:pPr>
            <w:r w:rsidRPr="0029724E">
              <w:rPr>
                <w:rFonts w:ascii="Times New Roman" w:hAnsi="Times New Roman"/>
                <w:color w:val="000000"/>
              </w:rPr>
              <w:t>Проведение демонстрационного экзамена</w:t>
            </w:r>
          </w:p>
        </w:tc>
        <w:tc>
          <w:tcPr>
            <w:tcW w:w="709"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rPr>
                <w:rFonts w:ascii="Times New Roman" w:eastAsia="Calibri"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rPr>
                <w:rFonts w:ascii="Times New Roman" w:hAnsi="Times New Roman"/>
                <w:lang w:bidi="ru-RU"/>
              </w:rPr>
            </w:pPr>
          </w:p>
        </w:tc>
        <w:tc>
          <w:tcPr>
            <w:tcW w:w="851" w:type="dxa"/>
            <w:shd w:val="clear" w:color="auto" w:fill="auto"/>
            <w:vAlign w:val="center"/>
          </w:tcPr>
          <w:p w:rsidR="007D51BF" w:rsidRPr="0029724E" w:rsidRDefault="007D51BF" w:rsidP="007D51BF">
            <w:pPr>
              <w:jc w:val="center"/>
              <w:rPr>
                <w:rFonts w:ascii="Times New Roman" w:hAnsi="Times New Roman"/>
                <w:b/>
                <w:bCs/>
                <w:color w:val="000000"/>
              </w:rPr>
            </w:pPr>
            <w:r w:rsidRPr="0029724E">
              <w:rPr>
                <w:rFonts w:ascii="Times New Roman" w:hAnsi="Times New Roman"/>
                <w:b/>
                <w:bCs/>
                <w:color w:val="000000"/>
              </w:rPr>
              <w:t>36</w:t>
            </w:r>
          </w:p>
        </w:tc>
        <w:tc>
          <w:tcPr>
            <w:tcW w:w="567" w:type="dxa"/>
            <w:shd w:val="clear" w:color="auto" w:fill="auto"/>
            <w:vAlign w:val="center"/>
          </w:tcPr>
          <w:p w:rsidR="007D51BF" w:rsidRPr="0029724E" w:rsidRDefault="007D51BF" w:rsidP="007D51BF">
            <w:pPr>
              <w:jc w:val="center"/>
              <w:rPr>
                <w:rFonts w:ascii="Times New Roman" w:hAnsi="Times New Roman"/>
                <w:b/>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D51BF" w:rsidRPr="0029724E" w:rsidRDefault="007D51BF" w:rsidP="007D51BF">
            <w:pPr>
              <w:rPr>
                <w:rFonts w:ascii="Times New Roman" w:eastAsia="Calibri" w:hAnsi="Times New Roman"/>
              </w:rPr>
            </w:pPr>
          </w:p>
        </w:tc>
        <w:tc>
          <w:tcPr>
            <w:tcW w:w="567" w:type="dxa"/>
            <w:shd w:val="clear" w:color="auto" w:fill="auto"/>
            <w:vAlign w:val="center"/>
          </w:tcPr>
          <w:p w:rsidR="007D51BF" w:rsidRPr="0029724E" w:rsidRDefault="007D51BF" w:rsidP="007D51BF">
            <w:pPr>
              <w:jc w:val="center"/>
              <w:rPr>
                <w:rFonts w:ascii="Times New Roman" w:hAnsi="Times New Roman"/>
                <w:b/>
                <w:color w:val="000000"/>
              </w:rPr>
            </w:pPr>
          </w:p>
        </w:tc>
        <w:tc>
          <w:tcPr>
            <w:tcW w:w="567" w:type="dxa"/>
            <w:shd w:val="clear" w:color="auto" w:fill="auto"/>
            <w:vAlign w:val="center"/>
          </w:tcPr>
          <w:p w:rsidR="007D51BF" w:rsidRPr="0029724E" w:rsidRDefault="007D51BF" w:rsidP="007D51BF">
            <w:pPr>
              <w:jc w:val="center"/>
              <w:rPr>
                <w:rFonts w:ascii="Times New Roman" w:hAnsi="Times New Roman"/>
                <w:b/>
                <w:color w:val="000000"/>
              </w:rPr>
            </w:pPr>
          </w:p>
        </w:tc>
        <w:tc>
          <w:tcPr>
            <w:tcW w:w="425" w:type="dxa"/>
            <w:tcBorders>
              <w:right w:val="single" w:sz="4" w:space="0" w:color="auto"/>
            </w:tcBorders>
            <w:shd w:val="clear" w:color="auto" w:fill="auto"/>
            <w:vAlign w:val="center"/>
          </w:tcPr>
          <w:p w:rsidR="007D51BF" w:rsidRPr="0029724E" w:rsidRDefault="007D51BF" w:rsidP="007D51BF">
            <w:pPr>
              <w:jc w:val="center"/>
              <w:rPr>
                <w:rFonts w:ascii="Times New Roman" w:hAnsi="Times New Roman"/>
                <w:b/>
                <w:color w:val="000000"/>
              </w:rPr>
            </w:pPr>
          </w:p>
        </w:tc>
        <w:tc>
          <w:tcPr>
            <w:tcW w:w="425" w:type="dxa"/>
            <w:tcBorders>
              <w:top w:val="single" w:sz="4" w:space="0" w:color="auto"/>
              <w:left w:val="single" w:sz="4" w:space="0" w:color="auto"/>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rPr>
            </w:pPr>
          </w:p>
        </w:tc>
        <w:tc>
          <w:tcPr>
            <w:tcW w:w="709" w:type="dxa"/>
            <w:tcBorders>
              <w:top w:val="single" w:sz="4" w:space="0" w:color="auto"/>
              <w:left w:val="single" w:sz="6" w:space="0" w:color="CCCCCC"/>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rPr>
            </w:pPr>
          </w:p>
        </w:tc>
        <w:tc>
          <w:tcPr>
            <w:tcW w:w="734" w:type="dxa"/>
            <w:shd w:val="clear" w:color="auto" w:fill="FFFFFF"/>
            <w:vAlign w:val="center"/>
          </w:tcPr>
          <w:p w:rsidR="007D51BF" w:rsidRPr="0029724E" w:rsidRDefault="007D51BF" w:rsidP="007D51BF">
            <w:pPr>
              <w:jc w:val="center"/>
              <w:rPr>
                <w:rFonts w:ascii="Times New Roman" w:hAnsi="Times New Roman"/>
                <w:b/>
                <w:color w:val="000000"/>
              </w:rPr>
            </w:pP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29724E" w:rsidRDefault="007D51BF" w:rsidP="007D51BF">
            <w:pPr>
              <w:rPr>
                <w:rFonts w:ascii="Times New Roman" w:eastAsia="Calibri" w:hAnsi="Times New Roman"/>
              </w:rPr>
            </w:pP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29724E" w:rsidRDefault="007D51BF" w:rsidP="007D51BF">
            <w:pPr>
              <w:spacing w:before="25"/>
              <w:ind w:left="202"/>
              <w:rPr>
                <w:rFonts w:ascii="Times New Roman" w:hAnsi="Times New Roman"/>
                <w:b/>
                <w:lang w:bidi="ru-RU"/>
              </w:rPr>
            </w:pP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rPr>
            </w:pP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p>
        </w:tc>
      </w:tr>
      <w:tr w:rsidR="007D51BF" w:rsidRPr="0029724E" w:rsidTr="007D51BF">
        <w:tc>
          <w:tcPr>
            <w:tcW w:w="1014" w:type="dxa"/>
            <w:tcBorders>
              <w:top w:val="single" w:sz="6" w:space="0" w:color="CCCCCC"/>
              <w:left w:val="single" w:sz="6" w:space="0" w:color="000000"/>
              <w:bottom w:val="single" w:sz="6" w:space="0" w:color="000000"/>
              <w:right w:val="single" w:sz="6" w:space="0" w:color="000000"/>
            </w:tcBorders>
            <w:vAlign w:val="center"/>
          </w:tcPr>
          <w:p w:rsidR="007D51BF" w:rsidRPr="0029724E" w:rsidRDefault="007D51BF" w:rsidP="007D51BF">
            <w:pPr>
              <w:jc w:val="center"/>
              <w:rPr>
                <w:rFonts w:ascii="Times New Roman" w:hAnsi="Times New Roman"/>
                <w:color w:val="000000"/>
              </w:rPr>
            </w:pPr>
          </w:p>
        </w:tc>
        <w:tc>
          <w:tcPr>
            <w:tcW w:w="4373" w:type="dxa"/>
            <w:tcBorders>
              <w:top w:val="single" w:sz="6" w:space="0" w:color="CCCCCC"/>
              <w:left w:val="single" w:sz="6" w:space="0" w:color="CCCCCC"/>
              <w:bottom w:val="single" w:sz="6" w:space="0" w:color="000000"/>
              <w:right w:val="single" w:sz="6" w:space="0" w:color="000000"/>
            </w:tcBorders>
            <w:vAlign w:val="center"/>
          </w:tcPr>
          <w:p w:rsidR="007D51BF" w:rsidRPr="0029724E" w:rsidRDefault="007D51BF" w:rsidP="007D51BF">
            <w:pPr>
              <w:rPr>
                <w:rFonts w:ascii="Times New Roman" w:hAnsi="Times New Roman"/>
                <w:color w:val="000000"/>
              </w:rPr>
            </w:pPr>
            <w:r w:rsidRPr="0029724E">
              <w:rPr>
                <w:rFonts w:ascii="Times New Roman" w:hAnsi="Times New Roman"/>
              </w:rPr>
              <w:t>Подготовка выпускной квалификационной работе</w:t>
            </w:r>
          </w:p>
        </w:tc>
        <w:tc>
          <w:tcPr>
            <w:tcW w:w="709"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rPr>
                <w:rFonts w:ascii="Times New Roman" w:eastAsia="Calibri"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rPr>
                <w:rFonts w:ascii="Times New Roman" w:hAnsi="Times New Roman"/>
                <w:lang w:bidi="ru-RU"/>
              </w:rPr>
            </w:pPr>
          </w:p>
        </w:tc>
        <w:tc>
          <w:tcPr>
            <w:tcW w:w="851" w:type="dxa"/>
            <w:shd w:val="clear" w:color="auto" w:fill="auto"/>
            <w:vAlign w:val="center"/>
          </w:tcPr>
          <w:p w:rsidR="007D51BF" w:rsidRPr="0029724E" w:rsidRDefault="007D51BF" w:rsidP="007D51BF">
            <w:pPr>
              <w:jc w:val="center"/>
              <w:rPr>
                <w:rFonts w:ascii="Times New Roman" w:hAnsi="Times New Roman"/>
                <w:b/>
                <w:bCs/>
                <w:color w:val="000000"/>
              </w:rPr>
            </w:pPr>
            <w:r w:rsidRPr="0029724E">
              <w:rPr>
                <w:rFonts w:ascii="Times New Roman" w:hAnsi="Times New Roman"/>
                <w:b/>
                <w:bCs/>
                <w:color w:val="000000"/>
              </w:rPr>
              <w:t>72</w:t>
            </w:r>
          </w:p>
        </w:tc>
        <w:tc>
          <w:tcPr>
            <w:tcW w:w="567" w:type="dxa"/>
            <w:shd w:val="clear" w:color="auto" w:fill="auto"/>
            <w:vAlign w:val="center"/>
          </w:tcPr>
          <w:p w:rsidR="007D51BF" w:rsidRPr="0029724E" w:rsidRDefault="007D51BF" w:rsidP="007D51BF">
            <w:pPr>
              <w:jc w:val="center"/>
              <w:rPr>
                <w:rFonts w:ascii="Times New Roman" w:hAnsi="Times New Roman"/>
                <w:b/>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D51BF" w:rsidRPr="0029724E" w:rsidRDefault="007D51BF" w:rsidP="007D51BF">
            <w:pPr>
              <w:rPr>
                <w:rFonts w:ascii="Times New Roman" w:eastAsia="Calibri" w:hAnsi="Times New Roman"/>
              </w:rPr>
            </w:pPr>
          </w:p>
        </w:tc>
        <w:tc>
          <w:tcPr>
            <w:tcW w:w="567" w:type="dxa"/>
            <w:shd w:val="clear" w:color="auto" w:fill="auto"/>
            <w:vAlign w:val="center"/>
          </w:tcPr>
          <w:p w:rsidR="007D51BF" w:rsidRPr="0029724E" w:rsidRDefault="007D51BF" w:rsidP="007D51BF">
            <w:pPr>
              <w:jc w:val="center"/>
              <w:rPr>
                <w:rFonts w:ascii="Times New Roman" w:hAnsi="Times New Roman"/>
                <w:b/>
                <w:color w:val="000000"/>
              </w:rPr>
            </w:pPr>
          </w:p>
        </w:tc>
        <w:tc>
          <w:tcPr>
            <w:tcW w:w="567" w:type="dxa"/>
            <w:shd w:val="clear" w:color="auto" w:fill="auto"/>
            <w:vAlign w:val="center"/>
          </w:tcPr>
          <w:p w:rsidR="007D51BF" w:rsidRPr="0029724E" w:rsidRDefault="007D51BF" w:rsidP="007D51BF">
            <w:pPr>
              <w:jc w:val="center"/>
              <w:rPr>
                <w:rFonts w:ascii="Times New Roman" w:hAnsi="Times New Roman"/>
                <w:b/>
                <w:color w:val="000000"/>
              </w:rPr>
            </w:pPr>
          </w:p>
        </w:tc>
        <w:tc>
          <w:tcPr>
            <w:tcW w:w="425" w:type="dxa"/>
            <w:tcBorders>
              <w:right w:val="single" w:sz="4" w:space="0" w:color="auto"/>
            </w:tcBorders>
            <w:shd w:val="clear" w:color="auto" w:fill="auto"/>
            <w:vAlign w:val="center"/>
          </w:tcPr>
          <w:p w:rsidR="007D51BF" w:rsidRPr="0029724E" w:rsidRDefault="007D51BF" w:rsidP="007D51BF">
            <w:pPr>
              <w:jc w:val="center"/>
              <w:rPr>
                <w:rFonts w:ascii="Times New Roman" w:hAnsi="Times New Roman"/>
                <w:b/>
                <w:color w:val="000000"/>
              </w:rPr>
            </w:pPr>
          </w:p>
        </w:tc>
        <w:tc>
          <w:tcPr>
            <w:tcW w:w="425" w:type="dxa"/>
            <w:tcBorders>
              <w:top w:val="single" w:sz="6" w:space="0" w:color="CCCCCC"/>
              <w:left w:val="single" w:sz="4" w:space="0" w:color="auto"/>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rPr>
            </w:pPr>
          </w:p>
        </w:tc>
        <w:tc>
          <w:tcPr>
            <w:tcW w:w="709" w:type="dxa"/>
            <w:tcBorders>
              <w:top w:val="single" w:sz="6" w:space="0" w:color="CCCCCC"/>
              <w:left w:val="single" w:sz="6" w:space="0" w:color="CCCCCC"/>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rPr>
            </w:pPr>
          </w:p>
        </w:tc>
        <w:tc>
          <w:tcPr>
            <w:tcW w:w="734" w:type="dxa"/>
            <w:shd w:val="clear" w:color="auto" w:fill="FFFFFF"/>
            <w:vAlign w:val="center"/>
          </w:tcPr>
          <w:p w:rsidR="007D51BF" w:rsidRPr="0029724E" w:rsidRDefault="007D51BF" w:rsidP="007D51BF">
            <w:pPr>
              <w:jc w:val="center"/>
              <w:rPr>
                <w:rFonts w:ascii="Times New Roman" w:hAnsi="Times New Roman"/>
                <w:b/>
                <w:color w:val="000000"/>
              </w:rPr>
            </w:pP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29724E" w:rsidRDefault="007D51BF" w:rsidP="007D51BF">
            <w:pPr>
              <w:rPr>
                <w:rFonts w:ascii="Times New Roman" w:eastAsia="Calibri" w:hAnsi="Times New Roman"/>
              </w:rPr>
            </w:pP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29724E" w:rsidRDefault="007D51BF" w:rsidP="007D51BF">
            <w:pPr>
              <w:spacing w:before="25"/>
              <w:ind w:left="202"/>
              <w:rPr>
                <w:rFonts w:ascii="Times New Roman" w:hAnsi="Times New Roman"/>
                <w:b/>
                <w:lang w:bidi="ru-RU"/>
              </w:rPr>
            </w:pP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rPr>
            </w:pP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p>
        </w:tc>
      </w:tr>
      <w:tr w:rsidR="007D51BF" w:rsidRPr="0029724E" w:rsidTr="007D51BF">
        <w:tc>
          <w:tcPr>
            <w:tcW w:w="1014" w:type="dxa"/>
            <w:tcBorders>
              <w:top w:val="single" w:sz="6" w:space="0" w:color="CCCCCC"/>
              <w:left w:val="single" w:sz="6" w:space="0" w:color="000000"/>
              <w:bottom w:val="single" w:sz="6" w:space="0" w:color="000000"/>
              <w:right w:val="single" w:sz="6" w:space="0" w:color="000000"/>
            </w:tcBorders>
            <w:vAlign w:val="center"/>
          </w:tcPr>
          <w:p w:rsidR="007D51BF" w:rsidRPr="0029724E" w:rsidRDefault="007D51BF" w:rsidP="007D51BF">
            <w:pPr>
              <w:jc w:val="center"/>
              <w:rPr>
                <w:rFonts w:ascii="Times New Roman" w:hAnsi="Times New Roman"/>
                <w:color w:val="000000"/>
              </w:rPr>
            </w:pPr>
          </w:p>
        </w:tc>
        <w:tc>
          <w:tcPr>
            <w:tcW w:w="4373" w:type="dxa"/>
            <w:tcBorders>
              <w:top w:val="single" w:sz="6" w:space="0" w:color="CCCCCC"/>
              <w:left w:val="single" w:sz="6" w:space="0" w:color="CCCCCC"/>
              <w:bottom w:val="single" w:sz="6" w:space="0" w:color="000000"/>
              <w:right w:val="single" w:sz="6" w:space="0" w:color="000000"/>
            </w:tcBorders>
            <w:vAlign w:val="center"/>
          </w:tcPr>
          <w:p w:rsidR="007D51BF" w:rsidRPr="0029724E" w:rsidRDefault="007D51BF" w:rsidP="007D51BF">
            <w:pPr>
              <w:rPr>
                <w:rFonts w:ascii="Times New Roman" w:hAnsi="Times New Roman"/>
                <w:color w:val="000000"/>
              </w:rPr>
            </w:pPr>
            <w:r w:rsidRPr="0029724E">
              <w:rPr>
                <w:rFonts w:ascii="Times New Roman" w:hAnsi="Times New Roman"/>
              </w:rPr>
              <w:t>Защита выпускной квалификационной  работы</w:t>
            </w:r>
          </w:p>
        </w:tc>
        <w:tc>
          <w:tcPr>
            <w:tcW w:w="709"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rPr>
                <w:rFonts w:ascii="Times New Roman" w:eastAsia="Calibri"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rPr>
                <w:rFonts w:ascii="Times New Roman" w:hAnsi="Times New Roman"/>
                <w:lang w:bidi="ru-RU"/>
              </w:rPr>
            </w:pPr>
          </w:p>
        </w:tc>
        <w:tc>
          <w:tcPr>
            <w:tcW w:w="851" w:type="dxa"/>
            <w:shd w:val="clear" w:color="auto" w:fill="auto"/>
            <w:vAlign w:val="center"/>
          </w:tcPr>
          <w:p w:rsidR="007D51BF" w:rsidRPr="0029724E" w:rsidRDefault="007D51BF" w:rsidP="007D51BF">
            <w:pPr>
              <w:jc w:val="center"/>
              <w:rPr>
                <w:rFonts w:ascii="Times New Roman" w:hAnsi="Times New Roman"/>
                <w:b/>
                <w:bCs/>
                <w:color w:val="000000"/>
              </w:rPr>
            </w:pPr>
            <w:r w:rsidRPr="0029724E">
              <w:rPr>
                <w:rFonts w:ascii="Times New Roman" w:hAnsi="Times New Roman"/>
                <w:b/>
                <w:bCs/>
                <w:color w:val="000000"/>
              </w:rPr>
              <w:t>36</w:t>
            </w:r>
          </w:p>
        </w:tc>
        <w:tc>
          <w:tcPr>
            <w:tcW w:w="567" w:type="dxa"/>
            <w:shd w:val="clear" w:color="auto" w:fill="auto"/>
            <w:vAlign w:val="center"/>
          </w:tcPr>
          <w:p w:rsidR="007D51BF" w:rsidRPr="0029724E" w:rsidRDefault="007D51BF" w:rsidP="007D51BF">
            <w:pPr>
              <w:jc w:val="center"/>
              <w:rPr>
                <w:rFonts w:ascii="Times New Roman" w:hAnsi="Times New Roman"/>
                <w:b/>
                <w:color w:val="0000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D51BF" w:rsidRPr="0029724E" w:rsidRDefault="007D51BF" w:rsidP="007D51BF">
            <w:pPr>
              <w:rPr>
                <w:rFonts w:ascii="Times New Roman" w:eastAsia="Calibri" w:hAnsi="Times New Roman"/>
              </w:rPr>
            </w:pPr>
          </w:p>
        </w:tc>
        <w:tc>
          <w:tcPr>
            <w:tcW w:w="567" w:type="dxa"/>
            <w:shd w:val="clear" w:color="auto" w:fill="auto"/>
            <w:vAlign w:val="center"/>
          </w:tcPr>
          <w:p w:rsidR="007D51BF" w:rsidRPr="0029724E" w:rsidRDefault="007D51BF" w:rsidP="007D51BF">
            <w:pPr>
              <w:jc w:val="center"/>
              <w:rPr>
                <w:rFonts w:ascii="Times New Roman" w:hAnsi="Times New Roman"/>
                <w:b/>
                <w:color w:val="000000"/>
              </w:rPr>
            </w:pPr>
          </w:p>
        </w:tc>
        <w:tc>
          <w:tcPr>
            <w:tcW w:w="567" w:type="dxa"/>
            <w:shd w:val="clear" w:color="auto" w:fill="auto"/>
            <w:vAlign w:val="center"/>
          </w:tcPr>
          <w:p w:rsidR="007D51BF" w:rsidRPr="0029724E" w:rsidRDefault="007D51BF" w:rsidP="007D51BF">
            <w:pPr>
              <w:jc w:val="center"/>
              <w:rPr>
                <w:rFonts w:ascii="Times New Roman" w:hAnsi="Times New Roman"/>
                <w:b/>
                <w:color w:val="000000"/>
              </w:rPr>
            </w:pPr>
          </w:p>
        </w:tc>
        <w:tc>
          <w:tcPr>
            <w:tcW w:w="425" w:type="dxa"/>
            <w:tcBorders>
              <w:right w:val="single" w:sz="4" w:space="0" w:color="auto"/>
            </w:tcBorders>
            <w:shd w:val="clear" w:color="auto" w:fill="auto"/>
            <w:vAlign w:val="center"/>
          </w:tcPr>
          <w:p w:rsidR="007D51BF" w:rsidRPr="0029724E" w:rsidRDefault="007D51BF" w:rsidP="007D51BF">
            <w:pPr>
              <w:jc w:val="center"/>
              <w:rPr>
                <w:rFonts w:ascii="Times New Roman" w:hAnsi="Times New Roman"/>
                <w:b/>
                <w:color w:val="000000"/>
              </w:rPr>
            </w:pPr>
          </w:p>
        </w:tc>
        <w:tc>
          <w:tcPr>
            <w:tcW w:w="425" w:type="dxa"/>
            <w:tcBorders>
              <w:top w:val="single" w:sz="6" w:space="0" w:color="CCCCCC"/>
              <w:left w:val="single" w:sz="4" w:space="0" w:color="auto"/>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rPr>
            </w:pPr>
          </w:p>
        </w:tc>
        <w:tc>
          <w:tcPr>
            <w:tcW w:w="709" w:type="dxa"/>
            <w:tcBorders>
              <w:top w:val="single" w:sz="6" w:space="0" w:color="CCCCCC"/>
              <w:left w:val="single" w:sz="6" w:space="0" w:color="CCCCCC"/>
              <w:bottom w:val="single" w:sz="6" w:space="0" w:color="000000"/>
              <w:right w:val="single" w:sz="6" w:space="0" w:color="000000"/>
            </w:tcBorders>
            <w:shd w:val="clear" w:color="auto" w:fill="auto"/>
          </w:tcPr>
          <w:p w:rsidR="007D51BF" w:rsidRPr="0029724E" w:rsidRDefault="007D51BF" w:rsidP="007D51BF">
            <w:pPr>
              <w:jc w:val="center"/>
              <w:rPr>
                <w:rFonts w:ascii="Times New Roman" w:hAnsi="Times New Roman"/>
              </w:rPr>
            </w:pPr>
          </w:p>
        </w:tc>
        <w:tc>
          <w:tcPr>
            <w:tcW w:w="734" w:type="dxa"/>
            <w:shd w:val="clear" w:color="auto" w:fill="FFFFFF"/>
            <w:vAlign w:val="center"/>
          </w:tcPr>
          <w:p w:rsidR="007D51BF" w:rsidRPr="0029724E" w:rsidRDefault="007D51BF" w:rsidP="007D51BF">
            <w:pPr>
              <w:jc w:val="center"/>
              <w:rPr>
                <w:rFonts w:ascii="Times New Roman" w:hAnsi="Times New Roman"/>
                <w:b/>
                <w:color w:val="000000"/>
              </w:rPr>
            </w:pP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29724E" w:rsidRDefault="007D51BF" w:rsidP="007D51BF">
            <w:pPr>
              <w:rPr>
                <w:rFonts w:ascii="Times New Roman" w:eastAsia="Calibri" w:hAnsi="Times New Roman"/>
              </w:rPr>
            </w:pP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29724E" w:rsidRDefault="007D51BF" w:rsidP="007D51BF">
            <w:pPr>
              <w:spacing w:before="25"/>
              <w:ind w:left="202"/>
              <w:rPr>
                <w:rFonts w:ascii="Times New Roman" w:hAnsi="Times New Roman"/>
                <w:b/>
                <w:lang w:bidi="ru-RU"/>
              </w:rPr>
            </w:pP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rPr>
            </w:pP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p>
        </w:tc>
      </w:tr>
      <w:tr w:rsidR="007D51BF" w:rsidRPr="0029724E" w:rsidTr="007D51BF">
        <w:tc>
          <w:tcPr>
            <w:tcW w:w="1014" w:type="dxa"/>
            <w:tcBorders>
              <w:top w:val="single" w:sz="6" w:space="0" w:color="CCCCCC"/>
              <w:left w:val="single" w:sz="6" w:space="0" w:color="000000"/>
              <w:bottom w:val="single" w:sz="6" w:space="0" w:color="000000"/>
              <w:right w:val="single" w:sz="6" w:space="0" w:color="000000"/>
            </w:tcBorders>
            <w:vAlign w:val="center"/>
          </w:tcPr>
          <w:p w:rsidR="007D51BF" w:rsidRPr="0029724E" w:rsidRDefault="007D51BF" w:rsidP="007D51BF">
            <w:pPr>
              <w:jc w:val="center"/>
              <w:rPr>
                <w:rFonts w:ascii="Times New Roman" w:hAnsi="Times New Roman"/>
                <w:b/>
                <w:color w:val="000000"/>
              </w:rPr>
            </w:pPr>
          </w:p>
        </w:tc>
        <w:tc>
          <w:tcPr>
            <w:tcW w:w="4373" w:type="dxa"/>
            <w:tcBorders>
              <w:top w:val="single" w:sz="6" w:space="0" w:color="CCCCCC"/>
              <w:left w:val="single" w:sz="6" w:space="0" w:color="CCCCCC"/>
              <w:bottom w:val="single" w:sz="6" w:space="0" w:color="000000"/>
              <w:right w:val="single" w:sz="6" w:space="0" w:color="000000"/>
            </w:tcBorders>
            <w:vAlign w:val="center"/>
          </w:tcPr>
          <w:p w:rsidR="007D51BF" w:rsidRPr="0029724E" w:rsidRDefault="007D51BF" w:rsidP="007D51BF">
            <w:pPr>
              <w:rPr>
                <w:rFonts w:ascii="Times New Roman" w:hAnsi="Times New Roman"/>
                <w:b/>
                <w:color w:val="000000"/>
              </w:rPr>
            </w:pPr>
          </w:p>
        </w:tc>
        <w:tc>
          <w:tcPr>
            <w:tcW w:w="709" w:type="dxa"/>
            <w:tcBorders>
              <w:top w:val="single" w:sz="4" w:space="0" w:color="auto"/>
              <w:left w:val="nil"/>
              <w:bottom w:val="single" w:sz="4" w:space="0" w:color="auto"/>
              <w:right w:val="single" w:sz="4" w:space="0" w:color="auto"/>
            </w:tcBorders>
          </w:tcPr>
          <w:p w:rsidR="007D51BF" w:rsidRPr="0029724E" w:rsidRDefault="007D51BF" w:rsidP="007D51BF">
            <w:pPr>
              <w:ind w:hanging="7"/>
              <w:jc w:val="cente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7D51BF" w:rsidRPr="0029724E" w:rsidRDefault="007D51BF" w:rsidP="007D51BF">
            <w:pPr>
              <w:rPr>
                <w:rFonts w:ascii="Times New Roman" w:hAnsi="Times New Roman"/>
                <w:lang w:bidi="ru-RU"/>
              </w:rPr>
            </w:pPr>
          </w:p>
        </w:tc>
        <w:tc>
          <w:tcPr>
            <w:tcW w:w="851" w:type="dxa"/>
            <w:shd w:val="clear" w:color="auto" w:fill="auto"/>
            <w:vAlign w:val="center"/>
          </w:tcPr>
          <w:p w:rsidR="007D51BF" w:rsidRPr="0029724E" w:rsidRDefault="007D51BF" w:rsidP="007D51BF">
            <w:pPr>
              <w:jc w:val="center"/>
              <w:rPr>
                <w:rFonts w:ascii="Times New Roman" w:hAnsi="Times New Roman"/>
                <w:b/>
                <w:bCs/>
                <w:color w:val="000000"/>
              </w:rPr>
            </w:pPr>
            <w:r>
              <w:rPr>
                <w:rFonts w:ascii="Times New Roman" w:hAnsi="Times New Roman"/>
                <w:b/>
                <w:bCs/>
                <w:color w:val="000000"/>
              </w:rPr>
              <w:t>2952</w:t>
            </w:r>
          </w:p>
        </w:tc>
        <w:tc>
          <w:tcPr>
            <w:tcW w:w="567" w:type="dxa"/>
            <w:shd w:val="clear" w:color="auto" w:fill="auto"/>
            <w:vAlign w:val="center"/>
          </w:tcPr>
          <w:p w:rsidR="007D51BF" w:rsidRPr="0029724E" w:rsidRDefault="007D51BF" w:rsidP="007D51BF">
            <w:pPr>
              <w:jc w:val="center"/>
              <w:rPr>
                <w:rFonts w:ascii="Times New Roman" w:hAnsi="Times New Roman"/>
                <w:b/>
                <w:color w:val="000000"/>
              </w:rPr>
            </w:pPr>
            <w:r>
              <w:rPr>
                <w:rFonts w:ascii="Times New Roman" w:hAnsi="Times New Roman"/>
                <w:b/>
                <w:bCs/>
                <w:color w:val="000000"/>
              </w:rPr>
              <w:t>40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D51BF" w:rsidRPr="004A0ACD" w:rsidRDefault="007D51BF" w:rsidP="007D51BF">
            <w:pPr>
              <w:rPr>
                <w:rFonts w:ascii="Times New Roman" w:eastAsia="Calibri" w:hAnsi="Times New Roman"/>
                <w:b/>
              </w:rPr>
            </w:pPr>
            <w:r w:rsidRPr="004A0ACD">
              <w:rPr>
                <w:rFonts w:ascii="Times New Roman" w:eastAsia="Calibri" w:hAnsi="Times New Roman"/>
                <w:b/>
              </w:rPr>
              <w:t>2016</w:t>
            </w:r>
          </w:p>
        </w:tc>
        <w:tc>
          <w:tcPr>
            <w:tcW w:w="567" w:type="dxa"/>
            <w:shd w:val="clear" w:color="auto" w:fill="auto"/>
            <w:vAlign w:val="center"/>
          </w:tcPr>
          <w:p w:rsidR="007D51BF" w:rsidRPr="004A0ACD" w:rsidRDefault="007D51BF" w:rsidP="007D51BF">
            <w:pPr>
              <w:jc w:val="center"/>
              <w:rPr>
                <w:rFonts w:ascii="Times New Roman" w:hAnsi="Times New Roman"/>
                <w:b/>
                <w:color w:val="000000"/>
              </w:rPr>
            </w:pPr>
            <w:r w:rsidRPr="004A0ACD">
              <w:rPr>
                <w:rFonts w:ascii="Times New Roman" w:hAnsi="Times New Roman"/>
                <w:b/>
                <w:color w:val="000000"/>
              </w:rPr>
              <w:t>294</w:t>
            </w:r>
          </w:p>
        </w:tc>
        <w:tc>
          <w:tcPr>
            <w:tcW w:w="567" w:type="dxa"/>
            <w:shd w:val="clear" w:color="auto" w:fill="auto"/>
            <w:vAlign w:val="center"/>
          </w:tcPr>
          <w:p w:rsidR="007D51BF" w:rsidRPr="004A0ACD" w:rsidRDefault="007D51BF" w:rsidP="007D51BF">
            <w:pPr>
              <w:jc w:val="center"/>
              <w:rPr>
                <w:rFonts w:ascii="Times New Roman" w:hAnsi="Times New Roman"/>
                <w:b/>
                <w:color w:val="000000"/>
              </w:rPr>
            </w:pPr>
            <w:r w:rsidRPr="004A0ACD">
              <w:rPr>
                <w:rFonts w:ascii="Times New Roman" w:hAnsi="Times New Roman"/>
                <w:b/>
                <w:color w:val="000000"/>
              </w:rPr>
              <w:t>1722</w:t>
            </w:r>
          </w:p>
        </w:tc>
        <w:tc>
          <w:tcPr>
            <w:tcW w:w="425" w:type="dxa"/>
            <w:tcBorders>
              <w:right w:val="single" w:sz="4" w:space="0" w:color="auto"/>
            </w:tcBorders>
            <w:shd w:val="clear" w:color="auto" w:fill="auto"/>
            <w:vAlign w:val="center"/>
          </w:tcPr>
          <w:p w:rsidR="007D51BF" w:rsidRPr="004A0ACD" w:rsidRDefault="007D51BF" w:rsidP="007D51BF">
            <w:pPr>
              <w:jc w:val="center"/>
              <w:rPr>
                <w:rFonts w:ascii="Times New Roman" w:hAnsi="Times New Roman"/>
                <w:b/>
                <w:color w:val="000000"/>
              </w:rPr>
            </w:pPr>
            <w:r w:rsidRPr="004A0ACD">
              <w:rPr>
                <w:rFonts w:ascii="Times New Roman" w:hAnsi="Times New Roman"/>
                <w:b/>
                <w:bCs/>
                <w:color w:val="000000"/>
              </w:rPr>
              <w:t>20</w:t>
            </w:r>
          </w:p>
        </w:tc>
        <w:tc>
          <w:tcPr>
            <w:tcW w:w="425" w:type="dxa"/>
            <w:tcBorders>
              <w:top w:val="single" w:sz="6" w:space="0" w:color="CCCCCC"/>
              <w:left w:val="single" w:sz="4" w:space="0" w:color="auto"/>
              <w:bottom w:val="single" w:sz="6" w:space="0" w:color="000000"/>
              <w:right w:val="single" w:sz="6" w:space="0" w:color="000000"/>
            </w:tcBorders>
            <w:shd w:val="clear" w:color="auto" w:fill="auto"/>
          </w:tcPr>
          <w:p w:rsidR="007D51BF" w:rsidRPr="004A0ACD" w:rsidRDefault="007D51BF" w:rsidP="007D51BF">
            <w:pPr>
              <w:jc w:val="center"/>
              <w:rPr>
                <w:rFonts w:ascii="Times New Roman" w:hAnsi="Times New Roman"/>
                <w:b/>
              </w:rPr>
            </w:pPr>
            <w:r w:rsidRPr="004A0ACD">
              <w:rPr>
                <w:rFonts w:ascii="Times New Roman" w:hAnsi="Times New Roman"/>
                <w:b/>
              </w:rPr>
              <w:t>576</w:t>
            </w:r>
          </w:p>
        </w:tc>
        <w:tc>
          <w:tcPr>
            <w:tcW w:w="709" w:type="dxa"/>
            <w:tcBorders>
              <w:top w:val="single" w:sz="6" w:space="0" w:color="CCCCCC"/>
              <w:left w:val="single" w:sz="6" w:space="0" w:color="CCCCCC"/>
              <w:bottom w:val="single" w:sz="6" w:space="0" w:color="000000"/>
              <w:right w:val="single" w:sz="6" w:space="0" w:color="000000"/>
            </w:tcBorders>
            <w:shd w:val="clear" w:color="auto" w:fill="auto"/>
          </w:tcPr>
          <w:p w:rsidR="007D51BF" w:rsidRPr="004A0ACD" w:rsidRDefault="007D51BF" w:rsidP="007D51BF">
            <w:pPr>
              <w:jc w:val="center"/>
              <w:rPr>
                <w:rFonts w:ascii="Times New Roman" w:hAnsi="Times New Roman"/>
                <w:b/>
              </w:rPr>
            </w:pPr>
            <w:r>
              <w:rPr>
                <w:rFonts w:ascii="Times New Roman" w:hAnsi="Times New Roman"/>
                <w:b/>
              </w:rPr>
              <w:t>66</w:t>
            </w:r>
          </w:p>
        </w:tc>
        <w:tc>
          <w:tcPr>
            <w:tcW w:w="734" w:type="dxa"/>
            <w:shd w:val="clear" w:color="auto" w:fill="FFFFFF"/>
            <w:vAlign w:val="center"/>
          </w:tcPr>
          <w:p w:rsidR="007D51BF" w:rsidRPr="004A0ACD" w:rsidRDefault="007D51BF" w:rsidP="007D51BF">
            <w:pPr>
              <w:rPr>
                <w:rFonts w:ascii="Times New Roman" w:hAnsi="Times New Roman"/>
                <w:b/>
                <w:color w:val="000000"/>
              </w:rPr>
            </w:pPr>
            <w:r>
              <w:rPr>
                <w:rFonts w:ascii="Times New Roman" w:hAnsi="Times New Roman"/>
                <w:b/>
                <w:color w:val="000000"/>
              </w:rPr>
              <w:t>78</w:t>
            </w:r>
          </w:p>
        </w:tc>
        <w:tc>
          <w:tcPr>
            <w:tcW w:w="634"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rsidR="007D51BF" w:rsidRPr="004A0ACD" w:rsidRDefault="007D51BF" w:rsidP="007D51BF">
            <w:pPr>
              <w:rPr>
                <w:rFonts w:ascii="Times New Roman" w:eastAsia="Calibri" w:hAnsi="Times New Roman"/>
                <w:b/>
              </w:rPr>
            </w:pPr>
            <w:r w:rsidRPr="004A0ACD">
              <w:rPr>
                <w:rFonts w:ascii="Times New Roman" w:eastAsia="Calibri" w:hAnsi="Times New Roman"/>
                <w:b/>
              </w:rPr>
              <w:t>576</w:t>
            </w:r>
          </w:p>
        </w:tc>
        <w:tc>
          <w:tcPr>
            <w:tcW w:w="638" w:type="dxa"/>
            <w:tcBorders>
              <w:top w:val="single" w:sz="4" w:space="0" w:color="000000"/>
              <w:left w:val="single" w:sz="4" w:space="0" w:color="auto"/>
              <w:bottom w:val="single" w:sz="4" w:space="0" w:color="000000"/>
              <w:right w:val="single" w:sz="4" w:space="0" w:color="000000"/>
            </w:tcBorders>
            <w:shd w:val="clear" w:color="auto" w:fill="DBE5F1" w:themeFill="accent1" w:themeFillTint="33"/>
          </w:tcPr>
          <w:p w:rsidR="007D51BF" w:rsidRPr="004A0ACD" w:rsidRDefault="007D51BF" w:rsidP="007D51BF">
            <w:pPr>
              <w:spacing w:before="25"/>
              <w:rPr>
                <w:rFonts w:ascii="Times New Roman" w:hAnsi="Times New Roman"/>
                <w:b/>
                <w:lang w:bidi="ru-RU"/>
              </w:rPr>
            </w:pPr>
            <w:r w:rsidRPr="004A0ACD">
              <w:rPr>
                <w:rFonts w:ascii="Times New Roman" w:hAnsi="Times New Roman"/>
                <w:b/>
                <w:lang w:bidi="ru-RU"/>
              </w:rPr>
              <w:t>828</w:t>
            </w: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4A0ACD" w:rsidRDefault="007D51BF" w:rsidP="007D51BF">
            <w:pPr>
              <w:rPr>
                <w:rFonts w:ascii="Times New Roman" w:eastAsia="Calibri" w:hAnsi="Times New Roman"/>
                <w:b/>
              </w:rPr>
            </w:pPr>
            <w:r w:rsidRPr="004A0ACD">
              <w:rPr>
                <w:rFonts w:ascii="Times New Roman" w:eastAsia="Calibri" w:hAnsi="Times New Roman"/>
                <w:b/>
              </w:rPr>
              <w:t>576</w:t>
            </w:r>
          </w:p>
        </w:tc>
        <w:tc>
          <w:tcPr>
            <w:tcW w:w="851" w:type="dxa"/>
            <w:tcBorders>
              <w:top w:val="single" w:sz="4" w:space="0" w:color="000000"/>
              <w:left w:val="single" w:sz="4" w:space="0" w:color="auto"/>
              <w:bottom w:val="single" w:sz="4" w:space="0" w:color="000000"/>
            </w:tcBorders>
            <w:shd w:val="clear" w:color="auto" w:fill="auto"/>
          </w:tcPr>
          <w:p w:rsidR="007D51BF" w:rsidRPr="004A0ACD" w:rsidRDefault="007D51BF" w:rsidP="007D51BF">
            <w:pPr>
              <w:rPr>
                <w:rFonts w:ascii="Times New Roman" w:hAnsi="Times New Roman"/>
                <w:b/>
              </w:rPr>
            </w:pPr>
            <w:r w:rsidRPr="004A0ACD">
              <w:rPr>
                <w:rFonts w:ascii="Times New Roman" w:hAnsi="Times New Roman"/>
                <w:b/>
              </w:rPr>
              <w:t>612</w:t>
            </w:r>
          </w:p>
        </w:tc>
      </w:tr>
      <w:tr w:rsidR="007D51BF" w:rsidRPr="0029724E" w:rsidTr="007D51BF">
        <w:tc>
          <w:tcPr>
            <w:tcW w:w="8789" w:type="dxa"/>
            <w:gridSpan w:val="7"/>
            <w:vMerge w:val="restart"/>
            <w:tcBorders>
              <w:top w:val="single" w:sz="4" w:space="0" w:color="auto"/>
              <w:left w:val="single" w:sz="4" w:space="0" w:color="auto"/>
            </w:tcBorders>
            <w:vAlign w:val="center"/>
          </w:tcPr>
          <w:p w:rsidR="007D51BF" w:rsidRPr="0029724E" w:rsidRDefault="007D51BF" w:rsidP="007D51BF">
            <w:pPr>
              <w:rPr>
                <w:rFonts w:ascii="Times New Roman" w:hAnsi="Times New Roman"/>
                <w:b/>
                <w:bCs/>
              </w:rPr>
            </w:pPr>
            <w:r w:rsidRPr="0029724E">
              <w:rPr>
                <w:rFonts w:ascii="Times New Roman" w:hAnsi="Times New Roman"/>
                <w:b/>
                <w:bCs/>
              </w:rPr>
              <w:lastRenderedPageBreak/>
              <w:t xml:space="preserve">Государственная итоговая аттестация </w:t>
            </w:r>
          </w:p>
          <w:p w:rsidR="007D51BF" w:rsidRPr="0029724E" w:rsidRDefault="007D51BF" w:rsidP="007D51BF">
            <w:pPr>
              <w:rPr>
                <w:rFonts w:ascii="Times New Roman" w:hAnsi="Times New Roman"/>
              </w:rPr>
            </w:pPr>
            <w:r w:rsidRPr="0029724E">
              <w:rPr>
                <w:rFonts w:ascii="Times New Roman" w:hAnsi="Times New Roman"/>
                <w:b/>
                <w:bCs/>
              </w:rPr>
              <w:t>Программа базовой подготовки</w:t>
            </w:r>
          </w:p>
          <w:p w:rsidR="007D51BF" w:rsidRPr="0029724E" w:rsidRDefault="007D51BF" w:rsidP="007D51BF">
            <w:pPr>
              <w:numPr>
                <w:ilvl w:val="0"/>
                <w:numId w:val="25"/>
              </w:numPr>
              <w:spacing w:after="0" w:line="240" w:lineRule="auto"/>
              <w:rPr>
                <w:rFonts w:ascii="Times New Roman" w:hAnsi="Times New Roman"/>
                <w:b/>
                <w:bCs/>
              </w:rPr>
            </w:pPr>
            <w:r w:rsidRPr="0029724E">
              <w:rPr>
                <w:rFonts w:ascii="Times New Roman" w:hAnsi="Times New Roman"/>
              </w:rPr>
              <w:t xml:space="preserve">Выпускная квалификационная работа в форме дипломной работы, дипломного проекта </w:t>
            </w:r>
            <w:r w:rsidRPr="0029724E">
              <w:rPr>
                <w:rFonts w:ascii="Times New Roman" w:hAnsi="Times New Roman"/>
                <w:i/>
              </w:rPr>
              <w:t>(выбрать)</w:t>
            </w:r>
          </w:p>
          <w:p w:rsidR="007D51BF" w:rsidRPr="0029724E" w:rsidRDefault="007D51BF" w:rsidP="007D51BF">
            <w:pPr>
              <w:rPr>
                <w:rFonts w:ascii="Times New Roman" w:hAnsi="Times New Roman"/>
              </w:rPr>
            </w:pPr>
            <w:r w:rsidRPr="0029724E">
              <w:rPr>
                <w:rFonts w:ascii="Times New Roman" w:hAnsi="Times New Roman"/>
              </w:rPr>
              <w:t>Выполнение дипломной работы  с 18.05___ по _14.06_______ (всего_4_ нед.)</w:t>
            </w:r>
          </w:p>
          <w:p w:rsidR="007D51BF" w:rsidRPr="0029724E" w:rsidRDefault="007D51BF" w:rsidP="007D51BF">
            <w:pPr>
              <w:rPr>
                <w:rFonts w:ascii="Times New Roman" w:hAnsi="Times New Roman"/>
                <w:b/>
                <w:bCs/>
              </w:rPr>
            </w:pPr>
            <w:r w:rsidRPr="0029724E">
              <w:rPr>
                <w:rFonts w:ascii="Times New Roman" w:hAnsi="Times New Roman"/>
              </w:rPr>
              <w:t>Демонстрационный экзамен</w:t>
            </w:r>
          </w:p>
          <w:p w:rsidR="007D51BF" w:rsidRPr="0029724E" w:rsidRDefault="007D51BF" w:rsidP="007D51BF">
            <w:pPr>
              <w:rPr>
                <w:rFonts w:ascii="Times New Roman" w:hAnsi="Times New Roman"/>
              </w:rPr>
            </w:pPr>
            <w:r w:rsidRPr="0029724E">
              <w:rPr>
                <w:rFonts w:ascii="Times New Roman" w:hAnsi="Times New Roman"/>
              </w:rPr>
              <w:t>Защита дипломной работы с _</w:t>
            </w:r>
            <w:r w:rsidRPr="0029724E">
              <w:rPr>
                <w:rFonts w:ascii="Times New Roman" w:hAnsi="Times New Roman"/>
                <w:u w:val="single"/>
              </w:rPr>
              <w:t>15.06</w:t>
            </w:r>
            <w:r w:rsidRPr="0029724E">
              <w:rPr>
                <w:rFonts w:ascii="Times New Roman" w:hAnsi="Times New Roman"/>
              </w:rPr>
              <w:t>_____ по _</w:t>
            </w:r>
            <w:r w:rsidRPr="0029724E">
              <w:rPr>
                <w:rFonts w:ascii="Times New Roman" w:hAnsi="Times New Roman"/>
                <w:u w:val="single"/>
              </w:rPr>
              <w:t>28.06</w:t>
            </w:r>
            <w:r w:rsidRPr="0029724E">
              <w:rPr>
                <w:rFonts w:ascii="Times New Roman" w:hAnsi="Times New Roman"/>
              </w:rPr>
              <w:t>__</w:t>
            </w:r>
          </w:p>
          <w:p w:rsidR="007D51BF" w:rsidRPr="0029724E" w:rsidRDefault="007D51BF" w:rsidP="007D51BF">
            <w:pPr>
              <w:rPr>
                <w:rFonts w:ascii="Times New Roman" w:hAnsi="Times New Roman"/>
                <w:b/>
                <w:bCs/>
              </w:rPr>
            </w:pPr>
            <w:r w:rsidRPr="0029724E">
              <w:rPr>
                <w:rFonts w:ascii="Times New Roman" w:hAnsi="Times New Roman"/>
              </w:rPr>
              <w:t>(всего</w:t>
            </w:r>
            <w:r w:rsidRPr="0029724E">
              <w:rPr>
                <w:rFonts w:ascii="Times New Roman" w:hAnsi="Times New Roman"/>
                <w:u w:val="single"/>
              </w:rPr>
              <w:t>2</w:t>
            </w:r>
            <w:r w:rsidRPr="0029724E">
              <w:rPr>
                <w:rFonts w:ascii="Times New Roman" w:hAnsi="Times New Roman"/>
              </w:rPr>
              <w:t>_ нед.)</w:t>
            </w:r>
          </w:p>
          <w:p w:rsidR="007D51BF" w:rsidRPr="0029724E" w:rsidRDefault="007D51BF" w:rsidP="007D51BF">
            <w:pPr>
              <w:numPr>
                <w:ilvl w:val="0"/>
                <w:numId w:val="25"/>
              </w:numPr>
              <w:spacing w:after="0" w:line="240" w:lineRule="auto"/>
              <w:rPr>
                <w:rFonts w:ascii="Times New Roman" w:hAnsi="Times New Roman"/>
              </w:rPr>
            </w:pPr>
            <w:r w:rsidRPr="0029724E">
              <w:rPr>
                <w:rFonts w:ascii="Times New Roman" w:hAnsi="Times New Roman"/>
              </w:rPr>
              <w:t>Государственный экзамен (при наличии) – N,</w:t>
            </w:r>
          </w:p>
          <w:p w:rsidR="007D51BF" w:rsidRPr="0029724E" w:rsidRDefault="007D51BF" w:rsidP="007D51BF">
            <w:pPr>
              <w:rPr>
                <w:rFonts w:ascii="Times New Roman" w:hAnsi="Times New Roman"/>
              </w:rPr>
            </w:pPr>
            <w:r w:rsidRPr="0029724E">
              <w:rPr>
                <w:rFonts w:ascii="Times New Roman" w:hAnsi="Times New Roman"/>
                <w:i/>
              </w:rPr>
              <w:t>наименование</w:t>
            </w:r>
            <w:r w:rsidRPr="0029724E">
              <w:rPr>
                <w:rFonts w:ascii="Times New Roman" w:hAnsi="Times New Roman"/>
              </w:rPr>
              <w:t xml:space="preserve"> _________________________________________________</w:t>
            </w:r>
          </w:p>
        </w:tc>
        <w:tc>
          <w:tcPr>
            <w:tcW w:w="567" w:type="dxa"/>
            <w:vAlign w:val="center"/>
          </w:tcPr>
          <w:p w:rsidR="007D51BF" w:rsidRPr="0029724E" w:rsidRDefault="007D51BF" w:rsidP="007D51BF">
            <w:pPr>
              <w:jc w:val="center"/>
              <w:rPr>
                <w:rFonts w:ascii="Times New Roman" w:hAnsi="Times New Roman"/>
                <w:b/>
                <w:bCs/>
                <w:color w:val="000000"/>
              </w:rPr>
            </w:pPr>
            <w:r w:rsidRPr="0029724E">
              <w:rPr>
                <w:rFonts w:ascii="Times New Roman" w:hAnsi="Times New Roman"/>
                <w:b/>
                <w:bCs/>
                <w:color w:val="000000"/>
              </w:rPr>
              <w:t>1</w:t>
            </w:r>
          </w:p>
        </w:tc>
        <w:tc>
          <w:tcPr>
            <w:tcW w:w="2860" w:type="dxa"/>
            <w:gridSpan w:val="5"/>
          </w:tcPr>
          <w:p w:rsidR="007D51BF" w:rsidRPr="0029724E" w:rsidRDefault="007D51BF" w:rsidP="007D51BF">
            <w:pPr>
              <w:shd w:val="clear" w:color="auto" w:fill="FFFFFF"/>
              <w:rPr>
                <w:rFonts w:eastAsia="Calibri"/>
                <w:color w:val="000000"/>
              </w:rPr>
            </w:pPr>
            <w:r w:rsidRPr="0029724E">
              <w:rPr>
                <w:rFonts w:eastAsia="Calibri"/>
                <w:color w:val="000000"/>
              </w:rPr>
              <w:t>Дисциплин и МДК</w:t>
            </w:r>
          </w:p>
        </w:tc>
        <w:tc>
          <w:tcPr>
            <w:tcW w:w="634"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rPr>
            </w:pPr>
            <w:r w:rsidRPr="0029724E">
              <w:rPr>
                <w:rFonts w:ascii="Times New Roman" w:eastAsia="Calibri" w:hAnsi="Times New Roman"/>
              </w:rPr>
              <w:t>432</w:t>
            </w:r>
          </w:p>
        </w:tc>
        <w:tc>
          <w:tcPr>
            <w:tcW w:w="638" w:type="dxa"/>
            <w:tcBorders>
              <w:top w:val="single" w:sz="4" w:space="0" w:color="000000"/>
              <w:left w:val="single" w:sz="4" w:space="0" w:color="auto"/>
              <w:bottom w:val="single" w:sz="4" w:space="0" w:color="000000"/>
              <w:right w:val="single" w:sz="4" w:space="0" w:color="000000"/>
            </w:tcBorders>
            <w:shd w:val="clear" w:color="auto" w:fill="auto"/>
          </w:tcPr>
          <w:p w:rsidR="007D51BF" w:rsidRPr="0029724E" w:rsidRDefault="007D51BF" w:rsidP="007D51BF">
            <w:pPr>
              <w:spacing w:before="25"/>
              <w:ind w:left="202"/>
              <w:rPr>
                <w:rFonts w:ascii="Times New Roman" w:hAnsi="Times New Roman"/>
                <w:b/>
                <w:lang w:bidi="ru-RU"/>
              </w:rPr>
            </w:pPr>
            <w:r w:rsidRPr="0029724E">
              <w:rPr>
                <w:rFonts w:ascii="Times New Roman" w:hAnsi="Times New Roman"/>
                <w:b/>
                <w:lang w:bidi="ru-RU"/>
              </w:rPr>
              <w:t>684</w:t>
            </w: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rPr>
            </w:pPr>
            <w:r w:rsidRPr="0029724E">
              <w:rPr>
                <w:rFonts w:ascii="Times New Roman" w:eastAsia="Calibri" w:hAnsi="Times New Roman"/>
              </w:rPr>
              <w:t>504</w:t>
            </w: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r w:rsidRPr="0029724E">
              <w:rPr>
                <w:rFonts w:ascii="Times New Roman" w:hAnsi="Times New Roman"/>
              </w:rPr>
              <w:t>396</w:t>
            </w:r>
          </w:p>
        </w:tc>
      </w:tr>
      <w:tr w:rsidR="007D51BF" w:rsidRPr="0029724E" w:rsidTr="007D51BF">
        <w:tc>
          <w:tcPr>
            <w:tcW w:w="8789" w:type="dxa"/>
            <w:gridSpan w:val="7"/>
            <w:vMerge/>
            <w:tcBorders>
              <w:left w:val="single" w:sz="4" w:space="0" w:color="auto"/>
            </w:tcBorders>
            <w:vAlign w:val="center"/>
          </w:tcPr>
          <w:p w:rsidR="007D51BF" w:rsidRPr="0029724E" w:rsidRDefault="007D51BF" w:rsidP="007D51BF">
            <w:pPr>
              <w:rPr>
                <w:rFonts w:ascii="Times New Roman" w:hAnsi="Times New Roman"/>
              </w:rPr>
            </w:pPr>
          </w:p>
        </w:tc>
        <w:tc>
          <w:tcPr>
            <w:tcW w:w="567" w:type="dxa"/>
            <w:vAlign w:val="center"/>
          </w:tcPr>
          <w:p w:rsidR="007D51BF" w:rsidRPr="0029724E" w:rsidRDefault="007D51BF" w:rsidP="007D51BF">
            <w:pPr>
              <w:jc w:val="center"/>
              <w:rPr>
                <w:rFonts w:ascii="Times New Roman" w:hAnsi="Times New Roman"/>
                <w:b/>
                <w:color w:val="000000"/>
              </w:rPr>
            </w:pPr>
            <w:r w:rsidRPr="0029724E">
              <w:rPr>
                <w:rFonts w:ascii="Times New Roman" w:hAnsi="Times New Roman"/>
                <w:b/>
                <w:color w:val="000000"/>
              </w:rPr>
              <w:t>2</w:t>
            </w:r>
          </w:p>
        </w:tc>
        <w:tc>
          <w:tcPr>
            <w:tcW w:w="2860" w:type="dxa"/>
            <w:gridSpan w:val="5"/>
          </w:tcPr>
          <w:p w:rsidR="007D51BF" w:rsidRPr="0029724E" w:rsidRDefault="007D51BF" w:rsidP="007D51BF">
            <w:pPr>
              <w:shd w:val="clear" w:color="auto" w:fill="FFFFFF"/>
              <w:rPr>
                <w:rFonts w:eastAsia="Calibri"/>
                <w:color w:val="000000"/>
              </w:rPr>
            </w:pPr>
            <w:r w:rsidRPr="0029724E">
              <w:rPr>
                <w:rFonts w:eastAsia="Calibri"/>
                <w:color w:val="000000"/>
              </w:rPr>
              <w:t>учебной практики</w:t>
            </w:r>
          </w:p>
        </w:tc>
        <w:tc>
          <w:tcPr>
            <w:tcW w:w="634"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rPr>
            </w:pPr>
            <w:r w:rsidRPr="0029724E">
              <w:rPr>
                <w:rFonts w:ascii="Times New Roman" w:eastAsia="Calibri" w:hAnsi="Times New Roman"/>
              </w:rPr>
              <w:t>144</w:t>
            </w:r>
          </w:p>
        </w:tc>
        <w:tc>
          <w:tcPr>
            <w:tcW w:w="638" w:type="dxa"/>
            <w:tcBorders>
              <w:top w:val="single" w:sz="4" w:space="0" w:color="000000"/>
              <w:left w:val="single" w:sz="4" w:space="0" w:color="auto"/>
              <w:bottom w:val="single" w:sz="4" w:space="0" w:color="000000"/>
              <w:right w:val="single" w:sz="4" w:space="0" w:color="000000"/>
            </w:tcBorders>
            <w:shd w:val="clear" w:color="auto" w:fill="auto"/>
          </w:tcPr>
          <w:p w:rsidR="007D51BF" w:rsidRPr="0029724E" w:rsidRDefault="007D51BF" w:rsidP="007D51BF">
            <w:pPr>
              <w:spacing w:before="25"/>
              <w:ind w:left="202"/>
              <w:rPr>
                <w:rFonts w:ascii="Times New Roman" w:hAnsi="Times New Roman"/>
                <w:b/>
                <w:lang w:bidi="ru-RU"/>
              </w:rPr>
            </w:pP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rPr>
            </w:pPr>
            <w:r w:rsidRPr="0029724E">
              <w:rPr>
                <w:rFonts w:ascii="Times New Roman" w:eastAsia="Calibri" w:hAnsi="Times New Roman"/>
              </w:rPr>
              <w:t>72</w:t>
            </w: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p>
        </w:tc>
      </w:tr>
      <w:tr w:rsidR="007D51BF" w:rsidRPr="0029724E" w:rsidTr="007D51BF">
        <w:tc>
          <w:tcPr>
            <w:tcW w:w="8789" w:type="dxa"/>
            <w:gridSpan w:val="7"/>
            <w:vMerge/>
            <w:tcBorders>
              <w:left w:val="single" w:sz="4" w:space="0" w:color="auto"/>
            </w:tcBorders>
            <w:vAlign w:val="center"/>
          </w:tcPr>
          <w:p w:rsidR="007D51BF" w:rsidRPr="0029724E" w:rsidRDefault="007D51BF" w:rsidP="007D51BF">
            <w:pPr>
              <w:rPr>
                <w:rFonts w:ascii="Times New Roman" w:hAnsi="Times New Roman"/>
              </w:rPr>
            </w:pPr>
          </w:p>
        </w:tc>
        <w:tc>
          <w:tcPr>
            <w:tcW w:w="567" w:type="dxa"/>
            <w:vAlign w:val="center"/>
          </w:tcPr>
          <w:p w:rsidR="007D51BF" w:rsidRPr="0029724E" w:rsidRDefault="007D51BF" w:rsidP="007D51BF">
            <w:pPr>
              <w:jc w:val="center"/>
              <w:rPr>
                <w:rFonts w:ascii="Times New Roman" w:hAnsi="Times New Roman"/>
                <w:b/>
                <w:color w:val="000000"/>
              </w:rPr>
            </w:pPr>
            <w:r w:rsidRPr="0029724E">
              <w:rPr>
                <w:rFonts w:ascii="Times New Roman" w:hAnsi="Times New Roman"/>
                <w:b/>
                <w:color w:val="000000"/>
              </w:rPr>
              <w:t>3</w:t>
            </w:r>
          </w:p>
        </w:tc>
        <w:tc>
          <w:tcPr>
            <w:tcW w:w="2860" w:type="dxa"/>
            <w:gridSpan w:val="5"/>
          </w:tcPr>
          <w:p w:rsidR="007D51BF" w:rsidRPr="0029724E" w:rsidRDefault="007D51BF" w:rsidP="007D51BF">
            <w:pPr>
              <w:shd w:val="clear" w:color="auto" w:fill="FFFFFF"/>
              <w:rPr>
                <w:rFonts w:eastAsia="Calibri"/>
                <w:color w:val="000000"/>
              </w:rPr>
            </w:pPr>
            <w:r w:rsidRPr="0029724E">
              <w:rPr>
                <w:rFonts w:eastAsia="Calibri"/>
                <w:color w:val="000000"/>
              </w:rPr>
              <w:t>производственной практики</w:t>
            </w:r>
          </w:p>
        </w:tc>
        <w:tc>
          <w:tcPr>
            <w:tcW w:w="634"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rPr>
            </w:pPr>
          </w:p>
        </w:tc>
        <w:tc>
          <w:tcPr>
            <w:tcW w:w="638" w:type="dxa"/>
            <w:tcBorders>
              <w:top w:val="single" w:sz="4" w:space="0" w:color="000000"/>
              <w:left w:val="single" w:sz="4" w:space="0" w:color="auto"/>
              <w:bottom w:val="single" w:sz="4" w:space="0" w:color="000000"/>
              <w:right w:val="single" w:sz="4" w:space="0" w:color="000000"/>
            </w:tcBorders>
            <w:shd w:val="clear" w:color="auto" w:fill="auto"/>
          </w:tcPr>
          <w:p w:rsidR="007D51BF" w:rsidRPr="0029724E" w:rsidRDefault="007D51BF" w:rsidP="007D51BF">
            <w:pPr>
              <w:spacing w:before="25"/>
              <w:ind w:left="202"/>
              <w:rPr>
                <w:rFonts w:ascii="Times New Roman" w:hAnsi="Times New Roman"/>
                <w:b/>
                <w:lang w:bidi="ru-RU"/>
              </w:rPr>
            </w:pPr>
            <w:r w:rsidRPr="0029724E">
              <w:rPr>
                <w:rFonts w:ascii="Times New Roman" w:hAnsi="Times New Roman"/>
                <w:b/>
                <w:lang w:bidi="ru-RU"/>
              </w:rPr>
              <w:t>144</w:t>
            </w: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rPr>
            </w:pP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r w:rsidRPr="0029724E">
              <w:rPr>
                <w:rFonts w:ascii="Times New Roman" w:hAnsi="Times New Roman"/>
              </w:rPr>
              <w:t>72</w:t>
            </w:r>
          </w:p>
        </w:tc>
      </w:tr>
      <w:tr w:rsidR="007D51BF" w:rsidRPr="0029724E" w:rsidTr="007D51BF">
        <w:tc>
          <w:tcPr>
            <w:tcW w:w="8789" w:type="dxa"/>
            <w:gridSpan w:val="7"/>
            <w:vMerge/>
            <w:tcBorders>
              <w:left w:val="single" w:sz="4" w:space="0" w:color="auto"/>
            </w:tcBorders>
            <w:vAlign w:val="center"/>
          </w:tcPr>
          <w:p w:rsidR="007D51BF" w:rsidRPr="0029724E" w:rsidRDefault="007D51BF" w:rsidP="007D51BF">
            <w:pPr>
              <w:rPr>
                <w:rFonts w:ascii="Times New Roman" w:hAnsi="Times New Roman"/>
              </w:rPr>
            </w:pPr>
          </w:p>
        </w:tc>
        <w:tc>
          <w:tcPr>
            <w:tcW w:w="567" w:type="dxa"/>
            <w:vAlign w:val="center"/>
          </w:tcPr>
          <w:p w:rsidR="007D51BF" w:rsidRPr="0029724E" w:rsidRDefault="007D51BF" w:rsidP="007D51BF">
            <w:pPr>
              <w:jc w:val="center"/>
              <w:rPr>
                <w:rFonts w:ascii="Times New Roman" w:hAnsi="Times New Roman"/>
                <w:b/>
                <w:color w:val="000000"/>
              </w:rPr>
            </w:pPr>
            <w:r w:rsidRPr="0029724E">
              <w:rPr>
                <w:rFonts w:ascii="Times New Roman" w:hAnsi="Times New Roman"/>
                <w:b/>
                <w:color w:val="000000"/>
              </w:rPr>
              <w:t>4</w:t>
            </w:r>
          </w:p>
        </w:tc>
        <w:tc>
          <w:tcPr>
            <w:tcW w:w="2860" w:type="dxa"/>
            <w:gridSpan w:val="5"/>
          </w:tcPr>
          <w:p w:rsidR="007D51BF" w:rsidRPr="0029724E" w:rsidRDefault="007D51BF" w:rsidP="007D51BF">
            <w:pPr>
              <w:shd w:val="clear" w:color="auto" w:fill="FFFFFF"/>
              <w:rPr>
                <w:rFonts w:eastAsia="Calibri"/>
                <w:color w:val="000000"/>
              </w:rPr>
            </w:pPr>
            <w:r w:rsidRPr="0029724E">
              <w:rPr>
                <w:rFonts w:eastAsia="Calibri"/>
                <w:color w:val="000000"/>
              </w:rPr>
              <w:t>Преддипломная практика</w:t>
            </w:r>
          </w:p>
        </w:tc>
        <w:tc>
          <w:tcPr>
            <w:tcW w:w="634"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rPr>
            </w:pPr>
          </w:p>
        </w:tc>
        <w:tc>
          <w:tcPr>
            <w:tcW w:w="638" w:type="dxa"/>
            <w:tcBorders>
              <w:top w:val="single" w:sz="4" w:space="0" w:color="000000"/>
              <w:left w:val="single" w:sz="4" w:space="0" w:color="auto"/>
              <w:bottom w:val="single" w:sz="4" w:space="0" w:color="000000"/>
              <w:right w:val="single" w:sz="4" w:space="0" w:color="000000"/>
            </w:tcBorders>
            <w:shd w:val="clear" w:color="auto" w:fill="auto"/>
          </w:tcPr>
          <w:p w:rsidR="007D51BF" w:rsidRPr="0029724E" w:rsidRDefault="007D51BF" w:rsidP="007D51BF">
            <w:pPr>
              <w:spacing w:before="25"/>
              <w:ind w:left="202"/>
              <w:rPr>
                <w:rFonts w:ascii="Times New Roman" w:hAnsi="Times New Roman"/>
                <w:b/>
                <w:lang w:bidi="ru-RU"/>
              </w:rPr>
            </w:pP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rPr>
            </w:pP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r w:rsidRPr="0029724E">
              <w:rPr>
                <w:rFonts w:ascii="Times New Roman" w:hAnsi="Times New Roman"/>
              </w:rPr>
              <w:t>144</w:t>
            </w:r>
          </w:p>
        </w:tc>
      </w:tr>
      <w:tr w:rsidR="007D51BF" w:rsidRPr="0029724E" w:rsidTr="007D51BF">
        <w:tc>
          <w:tcPr>
            <w:tcW w:w="8789" w:type="dxa"/>
            <w:gridSpan w:val="7"/>
            <w:vMerge/>
            <w:tcBorders>
              <w:left w:val="single" w:sz="4" w:space="0" w:color="auto"/>
            </w:tcBorders>
            <w:vAlign w:val="center"/>
          </w:tcPr>
          <w:p w:rsidR="007D51BF" w:rsidRPr="0029724E" w:rsidRDefault="007D51BF" w:rsidP="007D51BF">
            <w:pPr>
              <w:rPr>
                <w:rFonts w:ascii="Times New Roman" w:hAnsi="Times New Roman"/>
              </w:rPr>
            </w:pPr>
          </w:p>
        </w:tc>
        <w:tc>
          <w:tcPr>
            <w:tcW w:w="567" w:type="dxa"/>
            <w:vAlign w:val="center"/>
          </w:tcPr>
          <w:p w:rsidR="007D51BF" w:rsidRPr="0029724E" w:rsidRDefault="007D51BF" w:rsidP="007D51BF">
            <w:pPr>
              <w:jc w:val="center"/>
              <w:rPr>
                <w:rFonts w:ascii="Times New Roman" w:hAnsi="Times New Roman"/>
                <w:b/>
                <w:color w:val="000000"/>
              </w:rPr>
            </w:pPr>
            <w:r w:rsidRPr="0029724E">
              <w:rPr>
                <w:rFonts w:ascii="Times New Roman" w:hAnsi="Times New Roman"/>
                <w:b/>
                <w:color w:val="000000"/>
              </w:rPr>
              <w:t>5</w:t>
            </w:r>
          </w:p>
        </w:tc>
        <w:tc>
          <w:tcPr>
            <w:tcW w:w="2860" w:type="dxa"/>
            <w:gridSpan w:val="5"/>
          </w:tcPr>
          <w:p w:rsidR="007D51BF" w:rsidRPr="0029724E" w:rsidRDefault="007D51BF" w:rsidP="007D51BF">
            <w:pPr>
              <w:shd w:val="clear" w:color="auto" w:fill="FFFFFF"/>
              <w:rPr>
                <w:rFonts w:eastAsia="Calibri"/>
                <w:color w:val="000000"/>
              </w:rPr>
            </w:pPr>
            <w:r w:rsidRPr="0029724E">
              <w:rPr>
                <w:rFonts w:eastAsia="Calibri"/>
                <w:color w:val="000000"/>
              </w:rPr>
              <w:t>экзаменов</w:t>
            </w:r>
          </w:p>
        </w:tc>
        <w:tc>
          <w:tcPr>
            <w:tcW w:w="634"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rPr>
            </w:pPr>
            <w:r w:rsidRPr="0029724E">
              <w:rPr>
                <w:rFonts w:ascii="Times New Roman" w:eastAsia="Calibri" w:hAnsi="Times New Roman"/>
              </w:rPr>
              <w:t>2</w:t>
            </w:r>
          </w:p>
        </w:tc>
        <w:tc>
          <w:tcPr>
            <w:tcW w:w="638" w:type="dxa"/>
            <w:tcBorders>
              <w:top w:val="single" w:sz="4" w:space="0" w:color="000000"/>
              <w:left w:val="single" w:sz="4" w:space="0" w:color="auto"/>
              <w:bottom w:val="single" w:sz="4" w:space="0" w:color="000000"/>
              <w:right w:val="single" w:sz="4" w:space="0" w:color="000000"/>
            </w:tcBorders>
            <w:shd w:val="clear" w:color="auto" w:fill="auto"/>
          </w:tcPr>
          <w:p w:rsidR="007D51BF" w:rsidRPr="0029724E" w:rsidRDefault="007D51BF" w:rsidP="007D51BF">
            <w:pPr>
              <w:spacing w:before="25"/>
              <w:ind w:left="202"/>
              <w:rPr>
                <w:rFonts w:ascii="Times New Roman" w:hAnsi="Times New Roman"/>
                <w:b/>
                <w:lang w:bidi="ru-RU"/>
              </w:rPr>
            </w:pPr>
            <w:r>
              <w:rPr>
                <w:rFonts w:ascii="Times New Roman" w:hAnsi="Times New Roman"/>
                <w:b/>
                <w:lang w:bidi="ru-RU"/>
              </w:rPr>
              <w:t>3</w:t>
            </w: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rPr>
            </w:pPr>
            <w:r w:rsidRPr="0029724E">
              <w:rPr>
                <w:rFonts w:ascii="Times New Roman" w:eastAsia="Calibri" w:hAnsi="Times New Roman"/>
              </w:rPr>
              <w:t>4</w:t>
            </w: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r w:rsidRPr="0029724E">
              <w:rPr>
                <w:rFonts w:ascii="Times New Roman" w:hAnsi="Times New Roman"/>
              </w:rPr>
              <w:t>4</w:t>
            </w:r>
          </w:p>
        </w:tc>
      </w:tr>
      <w:tr w:rsidR="007D51BF" w:rsidRPr="0029724E" w:rsidTr="007D51BF">
        <w:tc>
          <w:tcPr>
            <w:tcW w:w="8789" w:type="dxa"/>
            <w:gridSpan w:val="7"/>
            <w:vMerge/>
            <w:tcBorders>
              <w:left w:val="single" w:sz="4" w:space="0" w:color="auto"/>
            </w:tcBorders>
            <w:vAlign w:val="center"/>
          </w:tcPr>
          <w:p w:rsidR="007D51BF" w:rsidRPr="0029724E" w:rsidRDefault="007D51BF" w:rsidP="007D51BF">
            <w:pPr>
              <w:rPr>
                <w:rFonts w:ascii="Times New Roman" w:hAnsi="Times New Roman"/>
              </w:rPr>
            </w:pPr>
          </w:p>
        </w:tc>
        <w:tc>
          <w:tcPr>
            <w:tcW w:w="567" w:type="dxa"/>
            <w:vAlign w:val="center"/>
          </w:tcPr>
          <w:p w:rsidR="007D51BF" w:rsidRPr="0029724E" w:rsidRDefault="007D51BF" w:rsidP="007D51BF">
            <w:pPr>
              <w:jc w:val="center"/>
              <w:rPr>
                <w:rFonts w:ascii="Times New Roman" w:hAnsi="Times New Roman"/>
                <w:b/>
                <w:color w:val="000000"/>
              </w:rPr>
            </w:pPr>
            <w:r w:rsidRPr="0029724E">
              <w:rPr>
                <w:rFonts w:ascii="Times New Roman" w:hAnsi="Times New Roman"/>
                <w:b/>
                <w:color w:val="000000"/>
              </w:rPr>
              <w:t>6</w:t>
            </w:r>
          </w:p>
        </w:tc>
        <w:tc>
          <w:tcPr>
            <w:tcW w:w="2860" w:type="dxa"/>
            <w:gridSpan w:val="5"/>
          </w:tcPr>
          <w:p w:rsidR="007D51BF" w:rsidRPr="0029724E" w:rsidRDefault="007D51BF" w:rsidP="007D51BF">
            <w:pPr>
              <w:shd w:val="clear" w:color="auto" w:fill="FFFFFF"/>
              <w:rPr>
                <w:rFonts w:eastAsia="Calibri"/>
                <w:color w:val="000000"/>
              </w:rPr>
            </w:pPr>
            <w:r w:rsidRPr="0029724E">
              <w:rPr>
                <w:rFonts w:eastAsia="Calibri"/>
                <w:color w:val="000000"/>
              </w:rPr>
              <w:t>дифф. зачетов</w:t>
            </w:r>
          </w:p>
        </w:tc>
        <w:tc>
          <w:tcPr>
            <w:tcW w:w="634"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rPr>
            </w:pPr>
            <w:r w:rsidRPr="0029724E">
              <w:rPr>
                <w:rFonts w:ascii="Times New Roman" w:eastAsia="Calibri" w:hAnsi="Times New Roman"/>
              </w:rPr>
              <w:t>3</w:t>
            </w:r>
          </w:p>
        </w:tc>
        <w:tc>
          <w:tcPr>
            <w:tcW w:w="638" w:type="dxa"/>
            <w:tcBorders>
              <w:top w:val="single" w:sz="4" w:space="0" w:color="000000"/>
              <w:left w:val="single" w:sz="4" w:space="0" w:color="auto"/>
              <w:bottom w:val="single" w:sz="4" w:space="0" w:color="000000"/>
              <w:right w:val="single" w:sz="4" w:space="0" w:color="000000"/>
            </w:tcBorders>
            <w:shd w:val="clear" w:color="auto" w:fill="auto"/>
          </w:tcPr>
          <w:p w:rsidR="007D51BF" w:rsidRPr="0029724E" w:rsidRDefault="007D51BF" w:rsidP="007D51BF">
            <w:pPr>
              <w:spacing w:before="25"/>
              <w:ind w:left="202"/>
              <w:rPr>
                <w:rFonts w:ascii="Times New Roman" w:hAnsi="Times New Roman"/>
                <w:b/>
                <w:lang w:bidi="ru-RU"/>
              </w:rPr>
            </w:pPr>
            <w:r>
              <w:rPr>
                <w:rFonts w:ascii="Times New Roman" w:hAnsi="Times New Roman"/>
                <w:b/>
                <w:lang w:bidi="ru-RU"/>
              </w:rPr>
              <w:t>6</w:t>
            </w: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rPr>
            </w:pPr>
            <w:r>
              <w:rPr>
                <w:rFonts w:ascii="Times New Roman" w:eastAsia="Calibri" w:hAnsi="Times New Roman"/>
              </w:rPr>
              <w:t>4</w:t>
            </w: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r>
              <w:rPr>
                <w:rFonts w:ascii="Times New Roman" w:hAnsi="Times New Roman"/>
              </w:rPr>
              <w:t>7</w:t>
            </w:r>
          </w:p>
        </w:tc>
      </w:tr>
      <w:tr w:rsidR="007D51BF" w:rsidRPr="0029724E" w:rsidTr="007D51BF">
        <w:tc>
          <w:tcPr>
            <w:tcW w:w="8789" w:type="dxa"/>
            <w:gridSpan w:val="7"/>
            <w:vMerge/>
            <w:tcBorders>
              <w:left w:val="single" w:sz="4" w:space="0" w:color="auto"/>
              <w:bottom w:val="single" w:sz="4" w:space="0" w:color="auto"/>
            </w:tcBorders>
            <w:vAlign w:val="center"/>
          </w:tcPr>
          <w:p w:rsidR="007D51BF" w:rsidRPr="0029724E" w:rsidRDefault="007D51BF" w:rsidP="007D51BF">
            <w:pPr>
              <w:rPr>
                <w:rFonts w:ascii="Times New Roman" w:hAnsi="Times New Roman"/>
              </w:rPr>
            </w:pPr>
          </w:p>
        </w:tc>
        <w:tc>
          <w:tcPr>
            <w:tcW w:w="567" w:type="dxa"/>
            <w:vAlign w:val="center"/>
          </w:tcPr>
          <w:p w:rsidR="007D51BF" w:rsidRPr="0029724E" w:rsidRDefault="007D51BF" w:rsidP="007D51BF">
            <w:pPr>
              <w:jc w:val="center"/>
              <w:rPr>
                <w:rFonts w:ascii="Times New Roman" w:hAnsi="Times New Roman"/>
                <w:b/>
                <w:color w:val="000000"/>
              </w:rPr>
            </w:pPr>
          </w:p>
        </w:tc>
        <w:tc>
          <w:tcPr>
            <w:tcW w:w="2860" w:type="dxa"/>
            <w:gridSpan w:val="5"/>
          </w:tcPr>
          <w:p w:rsidR="007D51BF" w:rsidRPr="0029724E" w:rsidRDefault="007D51BF" w:rsidP="007D51BF">
            <w:pPr>
              <w:shd w:val="clear" w:color="auto" w:fill="FFFFFF"/>
              <w:rPr>
                <w:rFonts w:eastAsia="Calibri"/>
                <w:color w:val="000000"/>
              </w:rPr>
            </w:pPr>
            <w:r w:rsidRPr="0029724E">
              <w:rPr>
                <w:rFonts w:eastAsia="Calibri"/>
                <w:color w:val="000000"/>
              </w:rPr>
              <w:t>зачетов</w:t>
            </w:r>
          </w:p>
        </w:tc>
        <w:tc>
          <w:tcPr>
            <w:tcW w:w="634"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rPr>
            </w:pPr>
            <w:r w:rsidRPr="0029724E">
              <w:rPr>
                <w:rFonts w:ascii="Times New Roman" w:eastAsia="Calibri" w:hAnsi="Times New Roman"/>
              </w:rPr>
              <w:t>1</w:t>
            </w:r>
          </w:p>
        </w:tc>
        <w:tc>
          <w:tcPr>
            <w:tcW w:w="638" w:type="dxa"/>
            <w:tcBorders>
              <w:top w:val="single" w:sz="4" w:space="0" w:color="000000"/>
              <w:left w:val="single" w:sz="4" w:space="0" w:color="auto"/>
              <w:bottom w:val="single" w:sz="4" w:space="0" w:color="000000"/>
              <w:right w:val="single" w:sz="4" w:space="0" w:color="000000"/>
            </w:tcBorders>
            <w:shd w:val="clear" w:color="auto" w:fill="auto"/>
          </w:tcPr>
          <w:p w:rsidR="007D51BF" w:rsidRPr="0029724E" w:rsidRDefault="007D51BF" w:rsidP="007D51BF">
            <w:pPr>
              <w:spacing w:before="25"/>
              <w:ind w:left="202"/>
              <w:rPr>
                <w:rFonts w:ascii="Times New Roman" w:hAnsi="Times New Roman"/>
                <w:b/>
                <w:lang w:bidi="ru-RU"/>
              </w:rPr>
            </w:pPr>
            <w:r w:rsidRPr="0029724E">
              <w:rPr>
                <w:rFonts w:ascii="Times New Roman" w:hAnsi="Times New Roman"/>
                <w:b/>
                <w:lang w:bidi="ru-RU"/>
              </w:rPr>
              <w:t>1</w:t>
            </w:r>
          </w:p>
        </w:tc>
        <w:tc>
          <w:tcPr>
            <w:tcW w:w="829" w:type="dxa"/>
            <w:tcBorders>
              <w:top w:val="single" w:sz="4" w:space="0" w:color="000000"/>
              <w:left w:val="single" w:sz="4" w:space="0" w:color="000000"/>
              <w:bottom w:val="single" w:sz="4" w:space="0" w:color="000000"/>
              <w:right w:val="single" w:sz="4" w:space="0" w:color="auto"/>
            </w:tcBorders>
            <w:shd w:val="clear" w:color="auto" w:fill="auto"/>
          </w:tcPr>
          <w:p w:rsidR="007D51BF" w:rsidRPr="0029724E" w:rsidRDefault="007D51BF" w:rsidP="007D51BF">
            <w:pPr>
              <w:rPr>
                <w:rFonts w:ascii="Times New Roman" w:eastAsia="Calibri" w:hAnsi="Times New Roman"/>
              </w:rPr>
            </w:pPr>
            <w:r w:rsidRPr="0029724E">
              <w:rPr>
                <w:rFonts w:ascii="Times New Roman" w:eastAsia="Calibri" w:hAnsi="Times New Roman"/>
              </w:rPr>
              <w:t>1</w:t>
            </w:r>
          </w:p>
        </w:tc>
        <w:tc>
          <w:tcPr>
            <w:tcW w:w="851" w:type="dxa"/>
            <w:tcBorders>
              <w:top w:val="single" w:sz="4" w:space="0" w:color="000000"/>
              <w:left w:val="single" w:sz="4" w:space="0" w:color="auto"/>
              <w:bottom w:val="single" w:sz="4" w:space="0" w:color="000000"/>
            </w:tcBorders>
            <w:shd w:val="clear" w:color="auto" w:fill="auto"/>
          </w:tcPr>
          <w:p w:rsidR="007D51BF" w:rsidRPr="0029724E" w:rsidRDefault="007D51BF" w:rsidP="007D51BF">
            <w:pPr>
              <w:rPr>
                <w:rFonts w:ascii="Times New Roman" w:hAnsi="Times New Roman"/>
              </w:rPr>
            </w:pPr>
          </w:p>
        </w:tc>
      </w:tr>
    </w:tbl>
    <w:p w:rsidR="007D51BF" w:rsidRPr="0029724E" w:rsidRDefault="007D51BF" w:rsidP="007D51BF">
      <w:pPr>
        <w:spacing w:after="0"/>
        <w:jc w:val="both"/>
        <w:rPr>
          <w:rFonts w:ascii="Times New Roman" w:hAnsi="Times New Roman"/>
          <w:i/>
          <w:sz w:val="24"/>
          <w:szCs w:val="24"/>
        </w:rPr>
      </w:pPr>
    </w:p>
    <w:p w:rsidR="00FE0C55" w:rsidRDefault="00FE0C55" w:rsidP="00A8079F">
      <w:pPr>
        <w:spacing w:after="0"/>
        <w:jc w:val="both"/>
        <w:rPr>
          <w:rFonts w:ascii="Times New Roman" w:hAnsi="Times New Roman"/>
          <w:i/>
          <w:sz w:val="24"/>
          <w:szCs w:val="24"/>
        </w:rPr>
      </w:pPr>
    </w:p>
    <w:p w:rsidR="00FE0C55" w:rsidRDefault="00FE0C55" w:rsidP="00A8079F">
      <w:pPr>
        <w:spacing w:after="0"/>
        <w:jc w:val="both"/>
        <w:rPr>
          <w:rFonts w:ascii="Times New Roman" w:hAnsi="Times New Roman"/>
          <w:i/>
          <w:sz w:val="24"/>
          <w:szCs w:val="24"/>
        </w:rPr>
      </w:pPr>
    </w:p>
    <w:p w:rsidR="00A8079F" w:rsidRPr="0074681C" w:rsidRDefault="00A8079F" w:rsidP="006300D2">
      <w:pPr>
        <w:pStyle w:val="afffffd"/>
        <w:ind w:firstLine="709"/>
        <w:jc w:val="left"/>
        <w:rPr>
          <w:rFonts w:ascii="Times New Roman" w:hAnsi="Times New Roman"/>
          <w:lang w:eastAsia="en-US"/>
        </w:rPr>
      </w:pPr>
      <w:bookmarkStart w:id="14" w:name="_Toc103594000"/>
      <w:r w:rsidRPr="0074681C">
        <w:rPr>
          <w:rFonts w:ascii="Times New Roman" w:hAnsi="Times New Roman"/>
          <w:lang w:eastAsia="en-US"/>
        </w:rPr>
        <w:t xml:space="preserve">5.2. </w:t>
      </w:r>
      <w:r w:rsidR="00401087">
        <w:rPr>
          <w:rFonts w:ascii="Times New Roman" w:hAnsi="Times New Roman"/>
          <w:lang w:eastAsia="en-US"/>
        </w:rPr>
        <w:t>П</w:t>
      </w:r>
      <w:r w:rsidRPr="0074681C">
        <w:rPr>
          <w:rFonts w:ascii="Times New Roman" w:hAnsi="Times New Roman"/>
          <w:lang w:eastAsia="en-US"/>
        </w:rPr>
        <w:t>лан обучения на предприятии (на рабочем месте)</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5"/>
        <w:gridCol w:w="3112"/>
        <w:gridCol w:w="785"/>
        <w:gridCol w:w="2129"/>
        <w:gridCol w:w="1183"/>
        <w:gridCol w:w="1639"/>
        <w:gridCol w:w="1449"/>
        <w:gridCol w:w="2664"/>
        <w:gridCol w:w="1958"/>
      </w:tblGrid>
      <w:tr w:rsidR="00D540B9" w:rsidRPr="0074681C" w:rsidTr="00AB6CAB">
        <w:trPr>
          <w:trHeight w:hRule="exact" w:val="1134"/>
        </w:trPr>
        <w:tc>
          <w:tcPr>
            <w:tcW w:w="223" w:type="pct"/>
            <w:vMerge w:val="restart"/>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 п/п</w:t>
            </w:r>
          </w:p>
        </w:tc>
        <w:tc>
          <w:tcPr>
            <w:tcW w:w="997" w:type="pct"/>
            <w:vMerge w:val="restart"/>
            <w:tcBorders>
              <w:top w:val="single" w:sz="4" w:space="0" w:color="auto"/>
              <w:left w:val="single" w:sz="4" w:space="0" w:color="auto"/>
              <w:bottom w:val="single" w:sz="4" w:space="0" w:color="auto"/>
              <w:right w:val="single" w:sz="4" w:space="0" w:color="auto"/>
            </w:tcBorders>
            <w:hideMark/>
          </w:tcPr>
          <w:p w:rsidR="00D540B9" w:rsidRPr="0074681C" w:rsidRDefault="00D540B9"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Содержание практической подготовки (виды работ)</w:t>
            </w:r>
          </w:p>
        </w:tc>
        <w:tc>
          <w:tcPr>
            <w:tcW w:w="933" w:type="pct"/>
            <w:gridSpan w:val="2"/>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ПМ/ МДК</w:t>
            </w:r>
          </w:p>
        </w:tc>
        <w:tc>
          <w:tcPr>
            <w:tcW w:w="379" w:type="pct"/>
            <w:vMerge w:val="restart"/>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ПК/ОК код (или Н/ПО, У, З, Уо, Зо)</w:t>
            </w:r>
          </w:p>
        </w:tc>
        <w:tc>
          <w:tcPr>
            <w:tcW w:w="525" w:type="pct"/>
            <w:vMerge w:val="restart"/>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Длительность обучения</w:t>
            </w:r>
          </w:p>
          <w:p w:rsidR="00D540B9" w:rsidRPr="0074681C" w:rsidRDefault="00D540B9"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(в часах)</w:t>
            </w:r>
          </w:p>
        </w:tc>
        <w:tc>
          <w:tcPr>
            <w:tcW w:w="464" w:type="pct"/>
            <w:vMerge w:val="restart"/>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Семестр обучения</w:t>
            </w:r>
          </w:p>
        </w:tc>
        <w:tc>
          <w:tcPr>
            <w:tcW w:w="853" w:type="pct"/>
            <w:vMerge w:val="restart"/>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Наименование рабочего места, участка</w:t>
            </w:r>
          </w:p>
        </w:tc>
        <w:tc>
          <w:tcPr>
            <w:tcW w:w="627" w:type="pct"/>
            <w:vMerge w:val="restart"/>
            <w:tcBorders>
              <w:top w:val="single" w:sz="4" w:space="0" w:color="auto"/>
              <w:left w:val="single" w:sz="4" w:space="0" w:color="auto"/>
              <w:bottom w:val="single" w:sz="4" w:space="0" w:color="auto"/>
              <w:right w:val="single" w:sz="4" w:space="0" w:color="auto"/>
            </w:tcBorders>
            <w:hideMark/>
          </w:tcPr>
          <w:p w:rsidR="00D540B9" w:rsidRPr="0074681C" w:rsidRDefault="00D540B9" w:rsidP="004A702E">
            <w:pPr>
              <w:spacing w:line="240" w:lineRule="auto"/>
              <w:contextualSpacing/>
              <w:jc w:val="both"/>
              <w:rPr>
                <w:rFonts w:ascii="Times New Roman" w:hAnsi="Times New Roman"/>
                <w:sz w:val="24"/>
                <w:szCs w:val="24"/>
                <w:lang w:eastAsia="en-US"/>
              </w:rPr>
            </w:pPr>
            <w:r w:rsidRPr="0074681C">
              <w:rPr>
                <w:rFonts w:ascii="Times New Roman" w:hAnsi="Times New Roman"/>
                <w:i/>
                <w:iCs/>
                <w:sz w:val="24"/>
                <w:szCs w:val="24"/>
              </w:rPr>
              <w:t>Ответственный от предприятия (при необходимости)</w:t>
            </w:r>
          </w:p>
        </w:tc>
      </w:tr>
      <w:tr w:rsidR="00D540B9" w:rsidRPr="0074681C" w:rsidTr="00AB6CAB">
        <w:trPr>
          <w:trHeight w:hRule="exact" w:val="1134"/>
        </w:trPr>
        <w:tc>
          <w:tcPr>
            <w:tcW w:w="223"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997"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251" w:type="pct"/>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Код</w:t>
            </w:r>
          </w:p>
        </w:tc>
        <w:tc>
          <w:tcPr>
            <w:tcW w:w="682" w:type="pct"/>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Название</w:t>
            </w: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r>
      <w:tr w:rsidR="00D540B9" w:rsidRPr="0074681C" w:rsidTr="00AB6CAB">
        <w:trPr>
          <w:trHeight w:hRule="exact" w:val="2035"/>
        </w:trPr>
        <w:tc>
          <w:tcPr>
            <w:tcW w:w="223" w:type="pct"/>
            <w:tcBorders>
              <w:top w:val="single" w:sz="4" w:space="0" w:color="auto"/>
              <w:left w:val="single" w:sz="4" w:space="0" w:color="auto"/>
              <w:bottom w:val="single" w:sz="4" w:space="0" w:color="auto"/>
              <w:right w:val="single" w:sz="4" w:space="0" w:color="auto"/>
            </w:tcBorders>
          </w:tcPr>
          <w:p w:rsidR="00D540B9" w:rsidRPr="0074681C" w:rsidRDefault="00D540B9" w:rsidP="004A702E">
            <w:pPr>
              <w:pStyle w:val="a3"/>
              <w:numPr>
                <w:ilvl w:val="0"/>
                <w:numId w:val="20"/>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hideMark/>
          </w:tcPr>
          <w:p w:rsidR="00D540B9" w:rsidRPr="0074681C" w:rsidRDefault="00D540B9"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Участие в  контроле ветеринарно-санитарных и зоогигиенических параметров в животноводческих и птицеводческих помещениях</w:t>
            </w:r>
            <w:r w:rsidR="004A702E">
              <w:rPr>
                <w:rFonts w:ascii="Times New Roman" w:hAnsi="Times New Roman"/>
                <w:sz w:val="24"/>
                <w:szCs w:val="24"/>
              </w:rPr>
              <w:t>.</w:t>
            </w:r>
          </w:p>
        </w:tc>
        <w:tc>
          <w:tcPr>
            <w:tcW w:w="251" w:type="pct"/>
            <w:vMerge w:val="restart"/>
            <w:tcBorders>
              <w:top w:val="single" w:sz="4" w:space="0" w:color="auto"/>
              <w:left w:val="single" w:sz="4" w:space="0" w:color="auto"/>
              <w:bottom w:val="single" w:sz="4" w:space="0" w:color="auto"/>
              <w:right w:val="single" w:sz="4" w:space="0" w:color="auto"/>
            </w:tcBorders>
            <w:hideMark/>
          </w:tcPr>
          <w:p w:rsidR="00D540B9" w:rsidRPr="0074681C" w:rsidRDefault="00D540B9"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ПМ 01</w:t>
            </w:r>
          </w:p>
        </w:tc>
        <w:tc>
          <w:tcPr>
            <w:tcW w:w="682" w:type="pct"/>
            <w:vMerge w:val="restart"/>
            <w:tcBorders>
              <w:top w:val="single" w:sz="4" w:space="0" w:color="auto"/>
              <w:left w:val="single" w:sz="4" w:space="0" w:color="auto"/>
              <w:bottom w:val="single" w:sz="4" w:space="0" w:color="auto"/>
              <w:right w:val="single" w:sz="4" w:space="0" w:color="auto"/>
            </w:tcBorders>
            <w:hideMark/>
          </w:tcPr>
          <w:p w:rsidR="00D540B9" w:rsidRPr="0074681C" w:rsidRDefault="0051442A" w:rsidP="004A702E">
            <w:pPr>
              <w:spacing w:line="240" w:lineRule="auto"/>
              <w:contextualSpacing/>
              <w:jc w:val="both"/>
              <w:rPr>
                <w:rFonts w:ascii="Times New Roman" w:hAnsi="Times New Roman"/>
                <w:sz w:val="24"/>
                <w:szCs w:val="24"/>
                <w:lang w:eastAsia="en-US"/>
              </w:rPr>
            </w:pPr>
            <w:r w:rsidRPr="0074681C">
              <w:rPr>
                <w:rFonts w:ascii="Times New Roman" w:hAnsi="Times New Roman"/>
                <w:bCs/>
                <w:color w:val="000000"/>
                <w:sz w:val="24"/>
                <w:szCs w:val="24"/>
              </w:rPr>
              <w:t>УП 01.01 Учебная практика</w:t>
            </w:r>
          </w:p>
        </w:tc>
        <w:tc>
          <w:tcPr>
            <w:tcW w:w="379" w:type="pct"/>
            <w:vMerge w:val="restart"/>
            <w:tcBorders>
              <w:top w:val="single" w:sz="4" w:space="0" w:color="auto"/>
              <w:left w:val="single" w:sz="4" w:space="0" w:color="auto"/>
              <w:bottom w:val="single" w:sz="4" w:space="0" w:color="auto"/>
              <w:right w:val="single" w:sz="4" w:space="0" w:color="auto"/>
            </w:tcBorders>
            <w:hideMark/>
          </w:tcPr>
          <w:p w:rsidR="00D540B9" w:rsidRPr="0074681C" w:rsidRDefault="00D540B9"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ПК 1.1</w:t>
            </w:r>
          </w:p>
          <w:p w:rsidR="00D540B9" w:rsidRPr="0074681C" w:rsidRDefault="00D540B9"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ПК 1.2</w:t>
            </w:r>
          </w:p>
          <w:p w:rsidR="00D540B9" w:rsidRPr="0074681C" w:rsidRDefault="00D540B9"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ПК 1.3</w:t>
            </w:r>
          </w:p>
          <w:p w:rsidR="00D540B9" w:rsidRPr="0074681C" w:rsidRDefault="00D540B9"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ОК.01</w:t>
            </w:r>
          </w:p>
          <w:p w:rsidR="00D540B9" w:rsidRPr="0074681C" w:rsidRDefault="00D540B9"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ОК.02</w:t>
            </w:r>
          </w:p>
          <w:p w:rsidR="00D540B9" w:rsidRPr="0074681C" w:rsidRDefault="00D540B9"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ОК.03</w:t>
            </w:r>
          </w:p>
          <w:p w:rsidR="00D540B9" w:rsidRPr="0074681C" w:rsidRDefault="00D540B9"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ОК.04</w:t>
            </w:r>
          </w:p>
          <w:p w:rsidR="00D540B9" w:rsidRPr="0074681C" w:rsidRDefault="00D540B9"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ОК.05</w:t>
            </w:r>
          </w:p>
          <w:p w:rsidR="00D540B9" w:rsidRPr="0074681C" w:rsidRDefault="00D540B9"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ОК.06</w:t>
            </w:r>
          </w:p>
          <w:p w:rsidR="00D540B9" w:rsidRPr="0074681C" w:rsidRDefault="00D540B9"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ОК.07</w:t>
            </w:r>
          </w:p>
          <w:p w:rsidR="00D540B9" w:rsidRPr="0074681C" w:rsidRDefault="00D540B9"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ОК.09</w:t>
            </w:r>
          </w:p>
          <w:p w:rsidR="00D540B9" w:rsidRPr="0074681C" w:rsidRDefault="00D540B9"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ОК.10</w:t>
            </w:r>
          </w:p>
          <w:p w:rsidR="00D540B9" w:rsidRPr="0074681C" w:rsidRDefault="00D540B9" w:rsidP="004A702E">
            <w:pPr>
              <w:spacing w:line="240" w:lineRule="auto"/>
              <w:contextualSpacing/>
              <w:jc w:val="both"/>
              <w:rPr>
                <w:rFonts w:ascii="Times New Roman" w:hAnsi="Times New Roman"/>
                <w:sz w:val="24"/>
                <w:szCs w:val="24"/>
                <w:lang w:eastAsia="en-US"/>
              </w:rPr>
            </w:pPr>
          </w:p>
        </w:tc>
        <w:tc>
          <w:tcPr>
            <w:tcW w:w="525" w:type="pct"/>
            <w:vMerge w:val="restart"/>
            <w:tcBorders>
              <w:top w:val="single" w:sz="4" w:space="0" w:color="auto"/>
              <w:left w:val="single" w:sz="4" w:space="0" w:color="auto"/>
              <w:bottom w:val="single" w:sz="4" w:space="0" w:color="auto"/>
              <w:right w:val="single" w:sz="4" w:space="0" w:color="auto"/>
            </w:tcBorders>
            <w:hideMark/>
          </w:tcPr>
          <w:p w:rsidR="00D540B9" w:rsidRPr="0074681C" w:rsidRDefault="00D32208" w:rsidP="004A702E">
            <w:pPr>
              <w:spacing w:line="240" w:lineRule="auto"/>
              <w:contextualSpacing/>
              <w:jc w:val="center"/>
              <w:rPr>
                <w:rFonts w:ascii="Times New Roman" w:hAnsi="Times New Roman"/>
                <w:sz w:val="24"/>
                <w:szCs w:val="24"/>
                <w:lang w:eastAsia="en-US"/>
              </w:rPr>
            </w:pPr>
            <w:r w:rsidRPr="0074681C">
              <w:rPr>
                <w:rFonts w:ascii="Times New Roman" w:hAnsi="Times New Roman"/>
                <w:sz w:val="24"/>
                <w:szCs w:val="24"/>
              </w:rPr>
              <w:t>72</w:t>
            </w:r>
          </w:p>
        </w:tc>
        <w:tc>
          <w:tcPr>
            <w:tcW w:w="464" w:type="pct"/>
            <w:vMerge w:val="restart"/>
            <w:tcBorders>
              <w:top w:val="single" w:sz="4" w:space="0" w:color="auto"/>
              <w:left w:val="single" w:sz="4" w:space="0" w:color="auto"/>
              <w:bottom w:val="single" w:sz="4" w:space="0" w:color="auto"/>
              <w:right w:val="single" w:sz="4" w:space="0" w:color="auto"/>
            </w:tcBorders>
            <w:hideMark/>
          </w:tcPr>
          <w:p w:rsidR="00D540B9" w:rsidRPr="0074681C" w:rsidRDefault="00D540B9" w:rsidP="004A702E">
            <w:pPr>
              <w:spacing w:line="240" w:lineRule="auto"/>
              <w:contextualSpacing/>
              <w:jc w:val="center"/>
              <w:rPr>
                <w:rFonts w:ascii="Times New Roman" w:hAnsi="Times New Roman"/>
                <w:sz w:val="24"/>
                <w:szCs w:val="24"/>
                <w:lang w:eastAsia="en-US"/>
              </w:rPr>
            </w:pPr>
            <w:r w:rsidRPr="0074681C">
              <w:rPr>
                <w:rFonts w:ascii="Times New Roman" w:hAnsi="Times New Roman"/>
                <w:sz w:val="24"/>
                <w:szCs w:val="24"/>
              </w:rPr>
              <w:t>3</w:t>
            </w:r>
          </w:p>
        </w:tc>
        <w:tc>
          <w:tcPr>
            <w:tcW w:w="853" w:type="pct"/>
            <w:vMerge w:val="restart"/>
            <w:tcBorders>
              <w:top w:val="single" w:sz="4" w:space="0" w:color="auto"/>
              <w:left w:val="single" w:sz="4" w:space="0" w:color="auto"/>
              <w:bottom w:val="single" w:sz="4" w:space="0" w:color="auto"/>
              <w:right w:val="single" w:sz="4" w:space="0" w:color="auto"/>
            </w:tcBorders>
          </w:tcPr>
          <w:p w:rsidR="00D540B9" w:rsidRPr="0074681C" w:rsidRDefault="00FF62A8" w:rsidP="004A702E">
            <w:pPr>
              <w:spacing w:line="240" w:lineRule="auto"/>
              <w:contextualSpacing/>
              <w:jc w:val="both"/>
              <w:rPr>
                <w:rFonts w:ascii="Times New Roman" w:hAnsi="Times New Roman"/>
                <w:sz w:val="24"/>
                <w:szCs w:val="24"/>
                <w:lang w:eastAsia="en-US"/>
              </w:rPr>
            </w:pPr>
            <w:r w:rsidRPr="00FF62A8">
              <w:rPr>
                <w:rFonts w:ascii="Times New Roman" w:hAnsi="Times New Roman"/>
                <w:bCs/>
                <w:color w:val="000000" w:themeColor="text1"/>
                <w:sz w:val="24"/>
                <w:szCs w:val="24"/>
              </w:rPr>
              <w:t>Республиканская ветеринарная  лаборатория</w:t>
            </w:r>
          </w:p>
        </w:tc>
        <w:tc>
          <w:tcPr>
            <w:tcW w:w="627" w:type="pct"/>
            <w:vMerge w:val="restart"/>
            <w:tcBorders>
              <w:top w:val="single" w:sz="4" w:space="0" w:color="auto"/>
              <w:left w:val="single" w:sz="4" w:space="0" w:color="auto"/>
              <w:bottom w:val="single" w:sz="4" w:space="0" w:color="auto"/>
              <w:right w:val="single" w:sz="4" w:space="0" w:color="auto"/>
            </w:tcBorders>
          </w:tcPr>
          <w:p w:rsidR="00D540B9" w:rsidRPr="0074681C" w:rsidRDefault="00D540B9" w:rsidP="004A702E">
            <w:pPr>
              <w:spacing w:line="240" w:lineRule="auto"/>
              <w:contextualSpacing/>
              <w:jc w:val="both"/>
              <w:rPr>
                <w:rFonts w:ascii="Times New Roman" w:hAnsi="Times New Roman"/>
                <w:sz w:val="24"/>
                <w:szCs w:val="24"/>
                <w:lang w:eastAsia="en-US"/>
              </w:rPr>
            </w:pPr>
          </w:p>
        </w:tc>
      </w:tr>
      <w:tr w:rsidR="00D540B9" w:rsidRPr="0074681C" w:rsidTr="00AB6CAB">
        <w:trPr>
          <w:trHeight w:hRule="exact" w:val="1134"/>
        </w:trPr>
        <w:tc>
          <w:tcPr>
            <w:tcW w:w="223" w:type="pct"/>
            <w:tcBorders>
              <w:top w:val="single" w:sz="4" w:space="0" w:color="auto"/>
              <w:left w:val="single" w:sz="4" w:space="0" w:color="auto"/>
              <w:bottom w:val="single" w:sz="4" w:space="0" w:color="auto"/>
              <w:right w:val="single" w:sz="4" w:space="0" w:color="auto"/>
            </w:tcBorders>
          </w:tcPr>
          <w:p w:rsidR="00D540B9" w:rsidRPr="0074681C" w:rsidRDefault="00D540B9" w:rsidP="004A702E">
            <w:pPr>
              <w:pStyle w:val="a3"/>
              <w:numPr>
                <w:ilvl w:val="0"/>
                <w:numId w:val="20"/>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hideMark/>
          </w:tcPr>
          <w:p w:rsidR="00D540B9" w:rsidRPr="0074681C" w:rsidRDefault="00D540B9"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Участие в проверке санитарного состояния пастбищ и мест водопоя животных</w:t>
            </w:r>
            <w:r w:rsidR="004A702E">
              <w:rPr>
                <w:rFonts w:ascii="Times New Roman" w:hAnsi="Times New Roman"/>
                <w:sz w:val="24"/>
                <w:szCs w:val="24"/>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r>
      <w:tr w:rsidR="00D540B9" w:rsidRPr="0074681C" w:rsidTr="00AB6CAB">
        <w:trPr>
          <w:trHeight w:hRule="exact" w:val="1823"/>
        </w:trPr>
        <w:tc>
          <w:tcPr>
            <w:tcW w:w="223" w:type="pct"/>
            <w:tcBorders>
              <w:top w:val="single" w:sz="4" w:space="0" w:color="auto"/>
              <w:left w:val="single" w:sz="4" w:space="0" w:color="auto"/>
              <w:bottom w:val="single" w:sz="4" w:space="0" w:color="auto"/>
              <w:right w:val="single" w:sz="4" w:space="0" w:color="auto"/>
            </w:tcBorders>
          </w:tcPr>
          <w:p w:rsidR="00D540B9" w:rsidRPr="0074681C" w:rsidRDefault="00D540B9" w:rsidP="004A702E">
            <w:pPr>
              <w:pStyle w:val="a3"/>
              <w:numPr>
                <w:ilvl w:val="0"/>
                <w:numId w:val="20"/>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hideMark/>
          </w:tcPr>
          <w:p w:rsidR="00D540B9" w:rsidRPr="0074681C" w:rsidRDefault="00D540B9"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Ознакомление с методиками контроля за соблюдением ветеринарно-санитарных требований в процессе доения и перевозки животных</w:t>
            </w:r>
            <w:r w:rsidR="004A702E">
              <w:rPr>
                <w:rFonts w:ascii="Times New Roman" w:hAnsi="Times New Roman"/>
                <w:sz w:val="24"/>
                <w:szCs w:val="24"/>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r>
      <w:tr w:rsidR="00D540B9" w:rsidRPr="0074681C" w:rsidTr="00AB6CAB">
        <w:trPr>
          <w:trHeight w:hRule="exact" w:val="2285"/>
        </w:trPr>
        <w:tc>
          <w:tcPr>
            <w:tcW w:w="223" w:type="pct"/>
            <w:tcBorders>
              <w:top w:val="single" w:sz="4" w:space="0" w:color="auto"/>
              <w:left w:val="single" w:sz="4" w:space="0" w:color="auto"/>
              <w:bottom w:val="single" w:sz="4" w:space="0" w:color="auto"/>
              <w:right w:val="single" w:sz="4" w:space="0" w:color="auto"/>
            </w:tcBorders>
          </w:tcPr>
          <w:p w:rsidR="00D540B9" w:rsidRPr="0074681C" w:rsidRDefault="00D540B9" w:rsidP="004A702E">
            <w:pPr>
              <w:pStyle w:val="a3"/>
              <w:numPr>
                <w:ilvl w:val="0"/>
                <w:numId w:val="20"/>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hideMark/>
          </w:tcPr>
          <w:p w:rsidR="00D540B9" w:rsidRPr="0074681C" w:rsidRDefault="00D540B9"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Участие в отборе проб для лабораторных исследований при осуществлении контроля ветеринарно-санитарного и зоогигиенического состояния объектов животноводства и кормов</w:t>
            </w:r>
            <w:r w:rsidR="004A702E">
              <w:rPr>
                <w:rFonts w:ascii="Times New Roman" w:hAnsi="Times New Roman"/>
                <w:sz w:val="24"/>
                <w:szCs w:val="24"/>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r>
      <w:tr w:rsidR="00D540B9" w:rsidRPr="0074681C" w:rsidTr="00AB6CAB">
        <w:trPr>
          <w:trHeight w:hRule="exact" w:val="2402"/>
        </w:trPr>
        <w:tc>
          <w:tcPr>
            <w:tcW w:w="223" w:type="pct"/>
            <w:tcBorders>
              <w:top w:val="single" w:sz="4" w:space="0" w:color="auto"/>
              <w:left w:val="single" w:sz="4" w:space="0" w:color="auto"/>
              <w:bottom w:val="single" w:sz="4" w:space="0" w:color="auto"/>
              <w:right w:val="single" w:sz="4" w:space="0" w:color="auto"/>
            </w:tcBorders>
          </w:tcPr>
          <w:p w:rsidR="00D540B9" w:rsidRPr="0074681C" w:rsidRDefault="00D540B9" w:rsidP="004A702E">
            <w:pPr>
              <w:pStyle w:val="a3"/>
              <w:numPr>
                <w:ilvl w:val="0"/>
                <w:numId w:val="20"/>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hideMark/>
          </w:tcPr>
          <w:p w:rsidR="00D540B9" w:rsidRPr="0074681C" w:rsidRDefault="00D540B9"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Составить рекомендации по оптимизации ветеринарно-санитарного и зоогигиенического состояния объектов животноводства и кормов по результатам проведенного контроля</w:t>
            </w:r>
            <w:r w:rsidR="004A702E">
              <w:rPr>
                <w:rFonts w:ascii="Times New Roman" w:hAnsi="Times New Roman"/>
                <w:sz w:val="24"/>
                <w:szCs w:val="24"/>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r>
      <w:tr w:rsidR="00D540B9" w:rsidRPr="0074681C" w:rsidTr="00AB6CAB">
        <w:trPr>
          <w:trHeight w:hRule="exact" w:val="1713"/>
        </w:trPr>
        <w:tc>
          <w:tcPr>
            <w:tcW w:w="223" w:type="pct"/>
            <w:tcBorders>
              <w:top w:val="single" w:sz="4" w:space="0" w:color="auto"/>
              <w:left w:val="single" w:sz="4" w:space="0" w:color="auto"/>
              <w:bottom w:val="single" w:sz="4" w:space="0" w:color="auto"/>
              <w:right w:val="single" w:sz="4" w:space="0" w:color="auto"/>
            </w:tcBorders>
          </w:tcPr>
          <w:p w:rsidR="00D540B9" w:rsidRPr="0074681C" w:rsidRDefault="00D540B9" w:rsidP="004A702E">
            <w:pPr>
              <w:pStyle w:val="a3"/>
              <w:numPr>
                <w:ilvl w:val="0"/>
                <w:numId w:val="21"/>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hideMark/>
          </w:tcPr>
          <w:p w:rsidR="00D540B9" w:rsidRPr="0074681C" w:rsidRDefault="00D540B9"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Составить оперативный план-график дезинфекции, дезинвазии, дезинсекции и дератизации животноводческих объектов</w:t>
            </w:r>
            <w:r w:rsidR="004A702E">
              <w:rPr>
                <w:rFonts w:ascii="Times New Roman" w:hAnsi="Times New Roman"/>
                <w:sz w:val="24"/>
                <w:szCs w:val="24"/>
              </w:rPr>
              <w:t>.</w:t>
            </w:r>
          </w:p>
        </w:tc>
        <w:tc>
          <w:tcPr>
            <w:tcW w:w="251" w:type="pct"/>
            <w:vMerge w:val="restart"/>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682" w:type="pct"/>
            <w:vMerge w:val="restart"/>
            <w:tcBorders>
              <w:top w:val="single" w:sz="4" w:space="0" w:color="auto"/>
              <w:left w:val="single" w:sz="4" w:space="0" w:color="auto"/>
              <w:bottom w:val="single" w:sz="4" w:space="0" w:color="auto"/>
              <w:right w:val="single" w:sz="4" w:space="0" w:color="auto"/>
            </w:tcBorders>
            <w:hideMark/>
          </w:tcPr>
          <w:p w:rsidR="0051442A" w:rsidRPr="0074681C" w:rsidRDefault="0051442A" w:rsidP="004A702E">
            <w:pPr>
              <w:spacing w:line="240" w:lineRule="auto"/>
              <w:contextualSpacing/>
              <w:rPr>
                <w:rFonts w:ascii="Times New Roman" w:hAnsi="Times New Roman"/>
                <w:sz w:val="24"/>
                <w:szCs w:val="24"/>
                <w:lang w:eastAsia="en-US"/>
              </w:rPr>
            </w:pPr>
            <w:r w:rsidRPr="0074681C">
              <w:rPr>
                <w:rFonts w:ascii="Times New Roman" w:hAnsi="Times New Roman"/>
                <w:sz w:val="24"/>
                <w:szCs w:val="24"/>
                <w:lang w:eastAsia="en-US"/>
              </w:rPr>
              <w:t>ПП 01.01</w:t>
            </w:r>
          </w:p>
          <w:p w:rsidR="00D540B9" w:rsidRPr="0074681C" w:rsidRDefault="0051442A" w:rsidP="004A702E">
            <w:pPr>
              <w:spacing w:line="240" w:lineRule="auto"/>
              <w:contextualSpacing/>
              <w:rPr>
                <w:rFonts w:ascii="Times New Roman" w:hAnsi="Times New Roman"/>
                <w:sz w:val="24"/>
                <w:szCs w:val="24"/>
                <w:lang w:eastAsia="en-US"/>
              </w:rPr>
            </w:pPr>
            <w:r w:rsidRPr="0074681C">
              <w:rPr>
                <w:rFonts w:ascii="Times New Roman" w:hAnsi="Times New Roman"/>
                <w:sz w:val="24"/>
                <w:szCs w:val="24"/>
                <w:lang w:eastAsia="en-US"/>
              </w:rPr>
              <w:t>Производственная практика</w:t>
            </w:r>
          </w:p>
        </w:tc>
        <w:tc>
          <w:tcPr>
            <w:tcW w:w="379" w:type="pct"/>
            <w:vMerge w:val="restart"/>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525" w:type="pct"/>
            <w:vMerge w:val="restart"/>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464" w:type="pct"/>
            <w:vMerge w:val="restart"/>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853" w:type="pct"/>
            <w:vMerge w:val="restart"/>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627" w:type="pct"/>
            <w:vMerge w:val="restart"/>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r>
      <w:tr w:rsidR="00D540B9" w:rsidRPr="0074681C" w:rsidTr="00AB6CAB">
        <w:trPr>
          <w:trHeight w:hRule="exact" w:val="2249"/>
        </w:trPr>
        <w:tc>
          <w:tcPr>
            <w:tcW w:w="223" w:type="pct"/>
            <w:tcBorders>
              <w:top w:val="single" w:sz="4" w:space="0" w:color="auto"/>
              <w:left w:val="single" w:sz="4" w:space="0" w:color="auto"/>
              <w:bottom w:val="single" w:sz="4" w:space="0" w:color="auto"/>
              <w:right w:val="single" w:sz="4" w:space="0" w:color="auto"/>
            </w:tcBorders>
          </w:tcPr>
          <w:p w:rsidR="00D540B9" w:rsidRPr="0074681C" w:rsidRDefault="00D540B9" w:rsidP="004A702E">
            <w:pPr>
              <w:pStyle w:val="a3"/>
              <w:numPr>
                <w:ilvl w:val="0"/>
                <w:numId w:val="21"/>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hideMark/>
          </w:tcPr>
          <w:p w:rsidR="00D540B9" w:rsidRPr="0074681C" w:rsidRDefault="00D540B9"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Участие в проведении и контроль дезинфекции, дезинвазии, дезинсекции, дератизации младшему ветеринарному персоналу в соответствии с планами проведения мероприятий</w:t>
            </w:r>
            <w:r w:rsidR="004A702E">
              <w:rPr>
                <w:rFonts w:ascii="Times New Roman" w:hAnsi="Times New Roman"/>
                <w:sz w:val="24"/>
                <w:szCs w:val="24"/>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r>
      <w:tr w:rsidR="00D540B9" w:rsidRPr="0074681C" w:rsidTr="00AB6CAB">
        <w:trPr>
          <w:trHeight w:hRule="exact" w:val="2002"/>
        </w:trPr>
        <w:tc>
          <w:tcPr>
            <w:tcW w:w="223" w:type="pct"/>
            <w:tcBorders>
              <w:top w:val="single" w:sz="4" w:space="0" w:color="auto"/>
              <w:left w:val="single" w:sz="4" w:space="0" w:color="auto"/>
              <w:bottom w:val="single" w:sz="4" w:space="0" w:color="auto"/>
              <w:right w:val="single" w:sz="4" w:space="0" w:color="auto"/>
            </w:tcBorders>
          </w:tcPr>
          <w:p w:rsidR="00D540B9" w:rsidRPr="0074681C" w:rsidRDefault="00D540B9" w:rsidP="004A702E">
            <w:pPr>
              <w:pStyle w:val="a3"/>
              <w:numPr>
                <w:ilvl w:val="0"/>
                <w:numId w:val="21"/>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hideMark/>
          </w:tcPr>
          <w:p w:rsidR="00D540B9" w:rsidRPr="0074681C" w:rsidRDefault="00D540B9"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Выбирает методы и режимы стерилизации инструментов и материалов, используемых при проведении ветеринарно-санитарных мероприятий</w:t>
            </w:r>
            <w:r w:rsidR="004A702E">
              <w:rPr>
                <w:rFonts w:ascii="Times New Roman" w:hAnsi="Times New Roman"/>
                <w:sz w:val="24"/>
                <w:szCs w:val="24"/>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r>
      <w:tr w:rsidR="00D540B9" w:rsidRPr="0074681C" w:rsidTr="00AB6CAB">
        <w:trPr>
          <w:trHeight w:hRule="exact" w:val="1987"/>
        </w:trPr>
        <w:tc>
          <w:tcPr>
            <w:tcW w:w="223" w:type="pct"/>
            <w:tcBorders>
              <w:top w:val="single" w:sz="4" w:space="0" w:color="auto"/>
              <w:left w:val="single" w:sz="4" w:space="0" w:color="auto"/>
              <w:bottom w:val="single" w:sz="4" w:space="0" w:color="auto"/>
              <w:right w:val="single" w:sz="4" w:space="0" w:color="auto"/>
            </w:tcBorders>
          </w:tcPr>
          <w:p w:rsidR="00D540B9" w:rsidRPr="0074681C" w:rsidRDefault="00D540B9" w:rsidP="004A702E">
            <w:pPr>
              <w:pStyle w:val="a3"/>
              <w:numPr>
                <w:ilvl w:val="0"/>
                <w:numId w:val="21"/>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hideMark/>
          </w:tcPr>
          <w:p w:rsidR="00D540B9" w:rsidRPr="0074681C" w:rsidRDefault="00D540B9"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Осуществляет стерилизацию инструментов и материалов, используемых при проведении ветеринарно-санитарных мероприятий</w:t>
            </w:r>
            <w:r w:rsidR="004A702E">
              <w:rPr>
                <w:rFonts w:ascii="Times New Roman" w:hAnsi="Times New Roman"/>
                <w:sz w:val="24"/>
                <w:szCs w:val="24"/>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r>
      <w:tr w:rsidR="00D540B9" w:rsidRPr="0074681C" w:rsidTr="00AB6CAB">
        <w:trPr>
          <w:trHeight w:hRule="exact" w:val="2540"/>
        </w:trPr>
        <w:tc>
          <w:tcPr>
            <w:tcW w:w="223" w:type="pct"/>
            <w:tcBorders>
              <w:top w:val="single" w:sz="4" w:space="0" w:color="auto"/>
              <w:left w:val="single" w:sz="4" w:space="0" w:color="auto"/>
              <w:bottom w:val="single" w:sz="4" w:space="0" w:color="auto"/>
              <w:right w:val="single" w:sz="4" w:space="0" w:color="auto"/>
            </w:tcBorders>
          </w:tcPr>
          <w:p w:rsidR="00D540B9" w:rsidRPr="0074681C" w:rsidRDefault="00D540B9" w:rsidP="004A702E">
            <w:pPr>
              <w:pStyle w:val="a3"/>
              <w:numPr>
                <w:ilvl w:val="0"/>
                <w:numId w:val="21"/>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hideMark/>
          </w:tcPr>
          <w:p w:rsidR="00D540B9" w:rsidRPr="0074681C" w:rsidRDefault="00D540B9"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Подготавливает средства для выполнения ветеринарно-санитарных мероприятий и соответствующего инструментария в зависимости от условий микроклимата и условий среды</w:t>
            </w:r>
            <w:r w:rsidR="004A702E">
              <w:rPr>
                <w:rFonts w:ascii="Times New Roman" w:hAnsi="Times New Roman"/>
                <w:sz w:val="24"/>
                <w:szCs w:val="24"/>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r>
      <w:tr w:rsidR="00D540B9" w:rsidRPr="0074681C" w:rsidTr="00AB6CAB">
        <w:trPr>
          <w:trHeight w:hRule="exact" w:val="1840"/>
        </w:trPr>
        <w:tc>
          <w:tcPr>
            <w:tcW w:w="223" w:type="pct"/>
            <w:tcBorders>
              <w:top w:val="single" w:sz="4" w:space="0" w:color="auto"/>
              <w:left w:val="single" w:sz="4" w:space="0" w:color="auto"/>
              <w:bottom w:val="single" w:sz="4" w:space="0" w:color="auto"/>
              <w:right w:val="single" w:sz="4" w:space="0" w:color="auto"/>
            </w:tcBorders>
          </w:tcPr>
          <w:p w:rsidR="00D540B9" w:rsidRPr="0074681C" w:rsidRDefault="00D540B9" w:rsidP="004A702E">
            <w:pPr>
              <w:pStyle w:val="a3"/>
              <w:numPr>
                <w:ilvl w:val="0"/>
                <w:numId w:val="21"/>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hideMark/>
          </w:tcPr>
          <w:p w:rsidR="00D540B9" w:rsidRPr="0074681C" w:rsidRDefault="00D540B9"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Участвует в контроле соблюдения ветеринарно-санитарных правил сбора, утилизации, уничтожения биологических отходов и ветеринарных препаратов</w:t>
            </w:r>
            <w:r w:rsidR="004A702E">
              <w:rPr>
                <w:rFonts w:ascii="Times New Roman" w:hAnsi="Times New Roman"/>
                <w:sz w:val="24"/>
                <w:szCs w:val="24"/>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r>
      <w:tr w:rsidR="00D540B9" w:rsidRPr="0074681C" w:rsidTr="00AB6CAB">
        <w:trPr>
          <w:trHeight w:hRule="exact" w:val="1134"/>
        </w:trPr>
        <w:tc>
          <w:tcPr>
            <w:tcW w:w="223" w:type="pct"/>
            <w:tcBorders>
              <w:top w:val="single" w:sz="4" w:space="0" w:color="auto"/>
              <w:left w:val="single" w:sz="4" w:space="0" w:color="auto"/>
              <w:bottom w:val="single" w:sz="4" w:space="0" w:color="auto"/>
              <w:right w:val="single" w:sz="4" w:space="0" w:color="auto"/>
            </w:tcBorders>
          </w:tcPr>
          <w:p w:rsidR="00D540B9" w:rsidRPr="0074681C" w:rsidRDefault="00D540B9" w:rsidP="004A702E">
            <w:pPr>
              <w:pStyle w:val="a3"/>
              <w:numPr>
                <w:ilvl w:val="0"/>
                <w:numId w:val="21"/>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hideMark/>
          </w:tcPr>
          <w:p w:rsidR="00D540B9" w:rsidRPr="0074681C" w:rsidRDefault="00D540B9" w:rsidP="004A702E">
            <w:pPr>
              <w:tabs>
                <w:tab w:val="left" w:pos="42"/>
              </w:tabs>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ab/>
              <w:t>Проводит ветеринарный  осмотр животных перед отправкой на убой</w:t>
            </w:r>
            <w:r w:rsidR="004A702E">
              <w:rPr>
                <w:rFonts w:ascii="Times New Roman" w:hAnsi="Times New Roman"/>
                <w:sz w:val="24"/>
                <w:szCs w:val="24"/>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r>
      <w:tr w:rsidR="00D540B9" w:rsidRPr="0074681C" w:rsidTr="00AB6CAB">
        <w:trPr>
          <w:trHeight w:hRule="exact" w:val="1718"/>
        </w:trPr>
        <w:tc>
          <w:tcPr>
            <w:tcW w:w="223" w:type="pct"/>
            <w:tcBorders>
              <w:top w:val="single" w:sz="4" w:space="0" w:color="auto"/>
              <w:left w:val="single" w:sz="4" w:space="0" w:color="auto"/>
              <w:bottom w:val="single" w:sz="4" w:space="0" w:color="auto"/>
              <w:right w:val="single" w:sz="4" w:space="0" w:color="auto"/>
            </w:tcBorders>
          </w:tcPr>
          <w:p w:rsidR="00D540B9" w:rsidRPr="0074681C" w:rsidRDefault="00D540B9" w:rsidP="004A702E">
            <w:pPr>
              <w:pStyle w:val="a3"/>
              <w:numPr>
                <w:ilvl w:val="0"/>
                <w:numId w:val="21"/>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hideMark/>
          </w:tcPr>
          <w:p w:rsidR="00D540B9" w:rsidRPr="0074681C" w:rsidRDefault="00D540B9" w:rsidP="004A702E">
            <w:pPr>
              <w:tabs>
                <w:tab w:val="left" w:pos="990"/>
              </w:tabs>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Участие в отборе проб продукции растительного и животного происхождения при проведении ветеринарно-санитарной экспертизы</w:t>
            </w:r>
            <w:r w:rsidR="004A702E">
              <w:rPr>
                <w:rFonts w:ascii="Times New Roman" w:hAnsi="Times New Roman"/>
                <w:sz w:val="24"/>
                <w:szCs w:val="24"/>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r>
      <w:tr w:rsidR="00D540B9" w:rsidRPr="0074681C" w:rsidTr="00AB6CAB">
        <w:trPr>
          <w:trHeight w:hRule="exact" w:val="2111"/>
        </w:trPr>
        <w:tc>
          <w:tcPr>
            <w:tcW w:w="223" w:type="pct"/>
            <w:tcBorders>
              <w:top w:val="single" w:sz="4" w:space="0" w:color="auto"/>
              <w:left w:val="single" w:sz="4" w:space="0" w:color="auto"/>
              <w:bottom w:val="single" w:sz="4" w:space="0" w:color="auto"/>
              <w:right w:val="single" w:sz="4" w:space="0" w:color="auto"/>
            </w:tcBorders>
          </w:tcPr>
          <w:p w:rsidR="00D540B9" w:rsidRPr="0074681C" w:rsidRDefault="00D540B9" w:rsidP="004A702E">
            <w:pPr>
              <w:pStyle w:val="a3"/>
              <w:numPr>
                <w:ilvl w:val="0"/>
                <w:numId w:val="21"/>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hideMark/>
          </w:tcPr>
          <w:p w:rsidR="00D540B9" w:rsidRPr="0074681C" w:rsidRDefault="00D540B9" w:rsidP="004A702E">
            <w:pPr>
              <w:tabs>
                <w:tab w:val="left" w:pos="990"/>
              </w:tabs>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Участие в проведении лабораторных исследований продукции животного и растительного происхождения (без заключения о возможности реализации/переработки)</w:t>
            </w:r>
            <w:r w:rsidR="004A702E">
              <w:rPr>
                <w:rFonts w:ascii="Times New Roman" w:hAnsi="Times New Roman"/>
                <w:sz w:val="24"/>
                <w:szCs w:val="24"/>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r>
      <w:tr w:rsidR="00D540B9" w:rsidRPr="0074681C" w:rsidTr="00AB6CAB">
        <w:trPr>
          <w:trHeight w:hRule="exact" w:val="1418"/>
        </w:trPr>
        <w:tc>
          <w:tcPr>
            <w:tcW w:w="223" w:type="pct"/>
            <w:tcBorders>
              <w:top w:val="single" w:sz="4" w:space="0" w:color="auto"/>
              <w:left w:val="single" w:sz="4" w:space="0" w:color="auto"/>
              <w:bottom w:val="single" w:sz="4" w:space="0" w:color="auto"/>
              <w:right w:val="single" w:sz="4" w:space="0" w:color="auto"/>
            </w:tcBorders>
          </w:tcPr>
          <w:p w:rsidR="00D540B9" w:rsidRPr="0074681C" w:rsidRDefault="00D540B9" w:rsidP="004A702E">
            <w:pPr>
              <w:pStyle w:val="a3"/>
              <w:numPr>
                <w:ilvl w:val="0"/>
                <w:numId w:val="21"/>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hideMark/>
          </w:tcPr>
          <w:p w:rsidR="00D540B9" w:rsidRPr="0074681C" w:rsidRDefault="00D540B9" w:rsidP="004A702E">
            <w:pPr>
              <w:tabs>
                <w:tab w:val="left" w:pos="990"/>
              </w:tabs>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Проводит денатурацию с последующей утилизацией продукции, не прошедшей ветеринарно-санитарную экспертизу</w:t>
            </w:r>
            <w:r w:rsidR="004A702E">
              <w:rPr>
                <w:rFonts w:ascii="Times New Roman" w:hAnsi="Times New Roman"/>
                <w:sz w:val="24"/>
                <w:szCs w:val="24"/>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r>
      <w:tr w:rsidR="00D540B9" w:rsidRPr="0074681C" w:rsidTr="00AB6CAB">
        <w:trPr>
          <w:trHeight w:hRule="exact" w:val="1694"/>
        </w:trPr>
        <w:tc>
          <w:tcPr>
            <w:tcW w:w="223" w:type="pct"/>
            <w:tcBorders>
              <w:top w:val="single" w:sz="4" w:space="0" w:color="auto"/>
              <w:left w:val="single" w:sz="4" w:space="0" w:color="auto"/>
              <w:bottom w:val="single" w:sz="4" w:space="0" w:color="auto"/>
              <w:right w:val="single" w:sz="4" w:space="0" w:color="auto"/>
            </w:tcBorders>
          </w:tcPr>
          <w:p w:rsidR="00D540B9" w:rsidRPr="0074681C" w:rsidRDefault="00D540B9" w:rsidP="004A702E">
            <w:pPr>
              <w:pStyle w:val="a3"/>
              <w:numPr>
                <w:ilvl w:val="0"/>
                <w:numId w:val="21"/>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hideMark/>
          </w:tcPr>
          <w:p w:rsidR="00D540B9" w:rsidRPr="0074681C" w:rsidRDefault="00D540B9" w:rsidP="004A702E">
            <w:pPr>
              <w:tabs>
                <w:tab w:val="left" w:pos="990"/>
              </w:tabs>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Осуществляет ветеринарно-санитарные мероприятия необходимыми средствами, материалами, инструментами и оборудованием</w:t>
            </w:r>
            <w:r w:rsidR="004A702E">
              <w:rPr>
                <w:rFonts w:ascii="Times New Roman" w:hAnsi="Times New Roman"/>
                <w:sz w:val="24"/>
                <w:szCs w:val="24"/>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D540B9" w:rsidRPr="0074681C" w:rsidRDefault="00D540B9" w:rsidP="004A702E">
            <w:pPr>
              <w:spacing w:line="240" w:lineRule="auto"/>
              <w:contextualSpacing/>
              <w:jc w:val="both"/>
              <w:rPr>
                <w:rFonts w:ascii="Times New Roman" w:hAnsi="Times New Roman"/>
                <w:sz w:val="24"/>
                <w:szCs w:val="24"/>
                <w:lang w:eastAsia="en-US"/>
              </w:rPr>
            </w:pPr>
          </w:p>
        </w:tc>
      </w:tr>
      <w:tr w:rsidR="00617976" w:rsidRPr="0074681C" w:rsidTr="00AB6CAB">
        <w:trPr>
          <w:trHeight w:hRule="exact" w:val="1435"/>
        </w:trPr>
        <w:tc>
          <w:tcPr>
            <w:tcW w:w="223" w:type="pct"/>
            <w:tcBorders>
              <w:top w:val="single" w:sz="4" w:space="0" w:color="auto"/>
              <w:left w:val="single" w:sz="4" w:space="0" w:color="auto"/>
              <w:bottom w:val="single" w:sz="4" w:space="0" w:color="auto"/>
              <w:right w:val="single" w:sz="4" w:space="0" w:color="auto"/>
            </w:tcBorders>
          </w:tcPr>
          <w:p w:rsidR="00617976" w:rsidRPr="0074681C" w:rsidRDefault="00617976" w:rsidP="004A702E">
            <w:pPr>
              <w:pStyle w:val="a3"/>
              <w:numPr>
                <w:ilvl w:val="0"/>
                <w:numId w:val="18"/>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hideMark/>
          </w:tcPr>
          <w:p w:rsidR="00617976" w:rsidRPr="0074681C" w:rsidRDefault="00617976"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Подготовить животных к проведению диагностических и терапевтических манипуляций</w:t>
            </w:r>
            <w:r w:rsidR="004A702E">
              <w:rPr>
                <w:rFonts w:ascii="Times New Roman" w:hAnsi="Times New Roman"/>
                <w:sz w:val="24"/>
                <w:szCs w:val="24"/>
              </w:rPr>
              <w:t>.</w:t>
            </w:r>
          </w:p>
        </w:tc>
        <w:tc>
          <w:tcPr>
            <w:tcW w:w="251" w:type="pct"/>
            <w:vMerge w:val="restart"/>
            <w:tcBorders>
              <w:top w:val="single" w:sz="4" w:space="0" w:color="auto"/>
              <w:left w:val="single" w:sz="4" w:space="0" w:color="auto"/>
              <w:right w:val="single" w:sz="4" w:space="0" w:color="auto"/>
            </w:tcBorders>
            <w:hideMark/>
          </w:tcPr>
          <w:p w:rsidR="00617976" w:rsidRPr="0074681C" w:rsidRDefault="00617976"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ПМ 02</w:t>
            </w:r>
          </w:p>
        </w:tc>
        <w:tc>
          <w:tcPr>
            <w:tcW w:w="682" w:type="pct"/>
            <w:vMerge w:val="restart"/>
            <w:tcBorders>
              <w:top w:val="single" w:sz="4" w:space="0" w:color="auto"/>
              <w:left w:val="single" w:sz="4" w:space="0" w:color="auto"/>
              <w:right w:val="single" w:sz="4" w:space="0" w:color="auto"/>
            </w:tcBorders>
            <w:hideMark/>
          </w:tcPr>
          <w:p w:rsidR="00617976" w:rsidRPr="0074681C" w:rsidRDefault="00617976" w:rsidP="004A702E">
            <w:pPr>
              <w:spacing w:line="240" w:lineRule="auto"/>
              <w:contextualSpacing/>
              <w:jc w:val="both"/>
              <w:rPr>
                <w:rFonts w:ascii="Times New Roman" w:hAnsi="Times New Roman"/>
                <w:sz w:val="24"/>
                <w:szCs w:val="24"/>
                <w:lang w:eastAsia="en-US"/>
              </w:rPr>
            </w:pPr>
            <w:r w:rsidRPr="0074681C">
              <w:rPr>
                <w:rFonts w:ascii="Times New Roman" w:hAnsi="Times New Roman"/>
                <w:bCs/>
                <w:color w:val="000000"/>
                <w:sz w:val="24"/>
                <w:szCs w:val="24"/>
              </w:rPr>
              <w:t>УП 02.01 Учебная практика</w:t>
            </w:r>
          </w:p>
        </w:tc>
        <w:tc>
          <w:tcPr>
            <w:tcW w:w="379" w:type="pct"/>
            <w:vMerge w:val="restart"/>
            <w:tcBorders>
              <w:top w:val="single" w:sz="4" w:space="0" w:color="auto"/>
              <w:left w:val="single" w:sz="4" w:space="0" w:color="auto"/>
              <w:right w:val="single" w:sz="4" w:space="0" w:color="auto"/>
            </w:tcBorders>
            <w:hideMark/>
          </w:tcPr>
          <w:p w:rsidR="00617976" w:rsidRPr="0074681C" w:rsidRDefault="00617976"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ПК 2.1</w:t>
            </w:r>
          </w:p>
          <w:p w:rsidR="00617976" w:rsidRPr="0074681C" w:rsidRDefault="00617976"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ПК 2.2</w:t>
            </w:r>
          </w:p>
          <w:p w:rsidR="00617976" w:rsidRPr="0074681C" w:rsidRDefault="00617976"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ПК 2.3</w:t>
            </w:r>
          </w:p>
          <w:p w:rsidR="00617976" w:rsidRPr="0074681C" w:rsidRDefault="00617976"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ОК.01</w:t>
            </w:r>
          </w:p>
          <w:p w:rsidR="00617976" w:rsidRPr="0074681C" w:rsidRDefault="00617976"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ОК.02</w:t>
            </w:r>
          </w:p>
          <w:p w:rsidR="00617976" w:rsidRPr="0074681C" w:rsidRDefault="00617976"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ОК.04</w:t>
            </w:r>
          </w:p>
          <w:p w:rsidR="00617976" w:rsidRPr="0074681C" w:rsidRDefault="00617976"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ОК.05</w:t>
            </w:r>
          </w:p>
          <w:p w:rsidR="00617976" w:rsidRPr="0074681C" w:rsidRDefault="00617976"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ОК.09</w:t>
            </w:r>
          </w:p>
          <w:p w:rsidR="00617976" w:rsidRPr="0074681C" w:rsidRDefault="00617976"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ОК.10</w:t>
            </w:r>
          </w:p>
          <w:p w:rsidR="00617976" w:rsidRPr="0074681C" w:rsidRDefault="00617976" w:rsidP="004A702E">
            <w:pPr>
              <w:spacing w:line="240" w:lineRule="auto"/>
              <w:contextualSpacing/>
              <w:jc w:val="both"/>
              <w:rPr>
                <w:rFonts w:ascii="Times New Roman" w:hAnsi="Times New Roman"/>
                <w:sz w:val="24"/>
                <w:szCs w:val="24"/>
                <w:lang w:eastAsia="en-US"/>
              </w:rPr>
            </w:pPr>
          </w:p>
        </w:tc>
        <w:tc>
          <w:tcPr>
            <w:tcW w:w="525" w:type="pct"/>
            <w:vMerge w:val="restart"/>
            <w:tcBorders>
              <w:top w:val="single" w:sz="4" w:space="0" w:color="auto"/>
              <w:left w:val="single" w:sz="4" w:space="0" w:color="auto"/>
              <w:right w:val="single" w:sz="4" w:space="0" w:color="auto"/>
            </w:tcBorders>
            <w:hideMark/>
          </w:tcPr>
          <w:p w:rsidR="00617976" w:rsidRPr="0074681C" w:rsidRDefault="00617976"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36</w:t>
            </w:r>
          </w:p>
        </w:tc>
        <w:tc>
          <w:tcPr>
            <w:tcW w:w="464" w:type="pct"/>
            <w:vMerge w:val="restart"/>
            <w:tcBorders>
              <w:top w:val="single" w:sz="4" w:space="0" w:color="auto"/>
              <w:left w:val="single" w:sz="4" w:space="0" w:color="auto"/>
              <w:right w:val="single" w:sz="4" w:space="0" w:color="auto"/>
            </w:tcBorders>
            <w:hideMark/>
          </w:tcPr>
          <w:p w:rsidR="00617976" w:rsidRPr="0074681C" w:rsidRDefault="00617976"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5</w:t>
            </w:r>
          </w:p>
        </w:tc>
        <w:tc>
          <w:tcPr>
            <w:tcW w:w="853" w:type="pct"/>
            <w:vMerge w:val="restart"/>
            <w:tcBorders>
              <w:top w:val="single" w:sz="4" w:space="0" w:color="auto"/>
              <w:left w:val="single" w:sz="4" w:space="0" w:color="auto"/>
              <w:right w:val="single" w:sz="4" w:space="0" w:color="auto"/>
            </w:tcBorders>
          </w:tcPr>
          <w:p w:rsidR="00617976" w:rsidRPr="00AB6CAB" w:rsidRDefault="00FF62A8" w:rsidP="004A702E">
            <w:pPr>
              <w:pStyle w:val="29"/>
              <w:spacing w:before="0" w:line="240" w:lineRule="auto"/>
              <w:contextualSpacing/>
              <w:jc w:val="both"/>
              <w:rPr>
                <w:b w:val="0"/>
                <w:sz w:val="24"/>
                <w:szCs w:val="24"/>
                <w:lang w:eastAsia="en-US"/>
              </w:rPr>
            </w:pPr>
            <w:r w:rsidRPr="00AB6CAB">
              <w:rPr>
                <w:b w:val="0"/>
                <w:bCs w:val="0"/>
                <w:sz w:val="24"/>
                <w:szCs w:val="24"/>
              </w:rPr>
              <w:t>Республиканская ветеринарная  лаборатория</w:t>
            </w:r>
          </w:p>
        </w:tc>
        <w:tc>
          <w:tcPr>
            <w:tcW w:w="627" w:type="pct"/>
            <w:vMerge w:val="restart"/>
            <w:tcBorders>
              <w:top w:val="single" w:sz="4" w:space="0" w:color="auto"/>
              <w:left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lang w:eastAsia="en-US"/>
              </w:rPr>
            </w:pPr>
          </w:p>
        </w:tc>
      </w:tr>
      <w:tr w:rsidR="00617976" w:rsidRPr="0074681C" w:rsidTr="00AB6CAB">
        <w:trPr>
          <w:trHeight w:hRule="exact" w:val="1951"/>
        </w:trPr>
        <w:tc>
          <w:tcPr>
            <w:tcW w:w="223" w:type="pct"/>
            <w:tcBorders>
              <w:top w:val="single" w:sz="4" w:space="0" w:color="auto"/>
              <w:left w:val="single" w:sz="4" w:space="0" w:color="auto"/>
              <w:bottom w:val="single" w:sz="4" w:space="0" w:color="auto"/>
              <w:right w:val="single" w:sz="4" w:space="0" w:color="auto"/>
            </w:tcBorders>
          </w:tcPr>
          <w:p w:rsidR="00617976" w:rsidRPr="0074681C" w:rsidRDefault="00617976" w:rsidP="004A702E">
            <w:pPr>
              <w:pStyle w:val="a3"/>
              <w:numPr>
                <w:ilvl w:val="0"/>
                <w:numId w:val="18"/>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Участие в проведение общего обследования животных под руководством ветеринарного врача</w:t>
            </w:r>
          </w:p>
        </w:tc>
        <w:tc>
          <w:tcPr>
            <w:tcW w:w="251" w:type="pct"/>
            <w:vMerge/>
            <w:tcBorders>
              <w:left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rPr>
            </w:pPr>
          </w:p>
        </w:tc>
        <w:tc>
          <w:tcPr>
            <w:tcW w:w="682" w:type="pct"/>
            <w:vMerge/>
            <w:tcBorders>
              <w:left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bCs/>
                <w:color w:val="000000"/>
                <w:sz w:val="24"/>
                <w:szCs w:val="24"/>
              </w:rPr>
            </w:pPr>
          </w:p>
        </w:tc>
        <w:tc>
          <w:tcPr>
            <w:tcW w:w="379" w:type="pct"/>
            <w:vMerge/>
            <w:tcBorders>
              <w:left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rPr>
            </w:pPr>
          </w:p>
        </w:tc>
        <w:tc>
          <w:tcPr>
            <w:tcW w:w="525" w:type="pct"/>
            <w:vMerge/>
            <w:tcBorders>
              <w:left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rPr>
            </w:pPr>
          </w:p>
        </w:tc>
        <w:tc>
          <w:tcPr>
            <w:tcW w:w="464" w:type="pct"/>
            <w:vMerge/>
            <w:tcBorders>
              <w:left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rPr>
            </w:pPr>
          </w:p>
        </w:tc>
        <w:tc>
          <w:tcPr>
            <w:tcW w:w="853" w:type="pct"/>
            <w:vMerge/>
            <w:tcBorders>
              <w:left w:val="single" w:sz="4" w:space="0" w:color="auto"/>
              <w:right w:val="single" w:sz="4" w:space="0" w:color="auto"/>
            </w:tcBorders>
          </w:tcPr>
          <w:p w:rsidR="00617976" w:rsidRPr="0074681C" w:rsidRDefault="00617976" w:rsidP="004A702E">
            <w:pPr>
              <w:pStyle w:val="29"/>
              <w:shd w:val="clear" w:color="auto" w:fill="auto"/>
              <w:spacing w:before="0" w:line="240" w:lineRule="auto"/>
              <w:contextualSpacing/>
              <w:jc w:val="both"/>
              <w:rPr>
                <w:b w:val="0"/>
                <w:sz w:val="24"/>
                <w:szCs w:val="24"/>
              </w:rPr>
            </w:pPr>
          </w:p>
        </w:tc>
        <w:tc>
          <w:tcPr>
            <w:tcW w:w="627" w:type="pct"/>
            <w:vMerge/>
            <w:tcBorders>
              <w:left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lang w:eastAsia="en-US"/>
              </w:rPr>
            </w:pPr>
          </w:p>
        </w:tc>
      </w:tr>
      <w:tr w:rsidR="00617976" w:rsidRPr="0074681C" w:rsidTr="00AB6CAB">
        <w:trPr>
          <w:trHeight w:hRule="exact" w:val="1989"/>
        </w:trPr>
        <w:tc>
          <w:tcPr>
            <w:tcW w:w="223" w:type="pct"/>
            <w:tcBorders>
              <w:top w:val="single" w:sz="4" w:space="0" w:color="auto"/>
              <w:left w:val="single" w:sz="4" w:space="0" w:color="auto"/>
              <w:bottom w:val="single" w:sz="4" w:space="0" w:color="auto"/>
              <w:right w:val="single" w:sz="4" w:space="0" w:color="auto"/>
            </w:tcBorders>
          </w:tcPr>
          <w:p w:rsidR="00617976" w:rsidRPr="0074681C" w:rsidRDefault="00617976" w:rsidP="004A702E">
            <w:pPr>
              <w:pStyle w:val="a3"/>
              <w:numPr>
                <w:ilvl w:val="0"/>
                <w:numId w:val="18"/>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Составить схему последовательности проведения инструментального обследования животных согласно назначению ветеринарного врача</w:t>
            </w:r>
            <w:r w:rsidR="004A702E">
              <w:rPr>
                <w:rFonts w:ascii="Times New Roman" w:hAnsi="Times New Roman"/>
                <w:sz w:val="24"/>
                <w:szCs w:val="24"/>
              </w:rPr>
              <w:t>.</w:t>
            </w:r>
          </w:p>
        </w:tc>
        <w:tc>
          <w:tcPr>
            <w:tcW w:w="251" w:type="pct"/>
            <w:vMerge/>
            <w:tcBorders>
              <w:left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rPr>
            </w:pPr>
          </w:p>
        </w:tc>
        <w:tc>
          <w:tcPr>
            <w:tcW w:w="682" w:type="pct"/>
            <w:vMerge/>
            <w:tcBorders>
              <w:left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bCs/>
                <w:color w:val="000000"/>
                <w:sz w:val="24"/>
                <w:szCs w:val="24"/>
              </w:rPr>
            </w:pPr>
          </w:p>
        </w:tc>
        <w:tc>
          <w:tcPr>
            <w:tcW w:w="379" w:type="pct"/>
            <w:vMerge/>
            <w:tcBorders>
              <w:left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rPr>
            </w:pPr>
          </w:p>
        </w:tc>
        <w:tc>
          <w:tcPr>
            <w:tcW w:w="525" w:type="pct"/>
            <w:vMerge/>
            <w:tcBorders>
              <w:left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rPr>
            </w:pPr>
          </w:p>
        </w:tc>
        <w:tc>
          <w:tcPr>
            <w:tcW w:w="464" w:type="pct"/>
            <w:vMerge/>
            <w:tcBorders>
              <w:left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rPr>
            </w:pPr>
          </w:p>
        </w:tc>
        <w:tc>
          <w:tcPr>
            <w:tcW w:w="853" w:type="pct"/>
            <w:vMerge/>
            <w:tcBorders>
              <w:left w:val="single" w:sz="4" w:space="0" w:color="auto"/>
              <w:right w:val="single" w:sz="4" w:space="0" w:color="auto"/>
            </w:tcBorders>
          </w:tcPr>
          <w:p w:rsidR="00617976" w:rsidRPr="0074681C" w:rsidRDefault="00617976" w:rsidP="004A702E">
            <w:pPr>
              <w:pStyle w:val="29"/>
              <w:shd w:val="clear" w:color="auto" w:fill="auto"/>
              <w:spacing w:before="0" w:line="240" w:lineRule="auto"/>
              <w:contextualSpacing/>
              <w:jc w:val="both"/>
              <w:rPr>
                <w:b w:val="0"/>
                <w:sz w:val="24"/>
                <w:szCs w:val="24"/>
              </w:rPr>
            </w:pPr>
          </w:p>
        </w:tc>
        <w:tc>
          <w:tcPr>
            <w:tcW w:w="627" w:type="pct"/>
            <w:vMerge/>
            <w:tcBorders>
              <w:left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lang w:eastAsia="en-US"/>
              </w:rPr>
            </w:pPr>
          </w:p>
        </w:tc>
      </w:tr>
      <w:tr w:rsidR="00617976" w:rsidRPr="0074681C" w:rsidTr="00AB6CAB">
        <w:trPr>
          <w:trHeight w:hRule="exact" w:val="868"/>
        </w:trPr>
        <w:tc>
          <w:tcPr>
            <w:tcW w:w="223" w:type="pct"/>
            <w:tcBorders>
              <w:top w:val="single" w:sz="4" w:space="0" w:color="auto"/>
              <w:left w:val="single" w:sz="4" w:space="0" w:color="auto"/>
              <w:bottom w:val="single" w:sz="4" w:space="0" w:color="auto"/>
              <w:right w:val="single" w:sz="4" w:space="0" w:color="auto"/>
            </w:tcBorders>
          </w:tcPr>
          <w:p w:rsidR="00617976" w:rsidRPr="0074681C" w:rsidRDefault="00617976" w:rsidP="004A702E">
            <w:pPr>
              <w:pStyle w:val="a3"/>
              <w:numPr>
                <w:ilvl w:val="0"/>
                <w:numId w:val="18"/>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Изучить терапию животных согласно назначению ветеринарного врача</w:t>
            </w:r>
            <w:r w:rsidR="004A702E">
              <w:rPr>
                <w:rFonts w:ascii="Times New Roman" w:hAnsi="Times New Roman"/>
                <w:sz w:val="24"/>
                <w:szCs w:val="24"/>
              </w:rPr>
              <w:t>.</w:t>
            </w:r>
          </w:p>
        </w:tc>
        <w:tc>
          <w:tcPr>
            <w:tcW w:w="251" w:type="pct"/>
            <w:vMerge/>
            <w:tcBorders>
              <w:left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rPr>
            </w:pPr>
          </w:p>
        </w:tc>
        <w:tc>
          <w:tcPr>
            <w:tcW w:w="682" w:type="pct"/>
            <w:vMerge/>
            <w:tcBorders>
              <w:left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bCs/>
                <w:color w:val="000000"/>
                <w:sz w:val="24"/>
                <w:szCs w:val="24"/>
              </w:rPr>
            </w:pPr>
          </w:p>
        </w:tc>
        <w:tc>
          <w:tcPr>
            <w:tcW w:w="379" w:type="pct"/>
            <w:vMerge/>
            <w:tcBorders>
              <w:left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rPr>
            </w:pPr>
          </w:p>
        </w:tc>
        <w:tc>
          <w:tcPr>
            <w:tcW w:w="525" w:type="pct"/>
            <w:vMerge/>
            <w:tcBorders>
              <w:left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rPr>
            </w:pPr>
          </w:p>
        </w:tc>
        <w:tc>
          <w:tcPr>
            <w:tcW w:w="464" w:type="pct"/>
            <w:vMerge/>
            <w:tcBorders>
              <w:left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rPr>
            </w:pPr>
          </w:p>
        </w:tc>
        <w:tc>
          <w:tcPr>
            <w:tcW w:w="853" w:type="pct"/>
            <w:vMerge/>
            <w:tcBorders>
              <w:left w:val="single" w:sz="4" w:space="0" w:color="auto"/>
              <w:right w:val="single" w:sz="4" w:space="0" w:color="auto"/>
            </w:tcBorders>
          </w:tcPr>
          <w:p w:rsidR="00617976" w:rsidRPr="0074681C" w:rsidRDefault="00617976" w:rsidP="004A702E">
            <w:pPr>
              <w:pStyle w:val="29"/>
              <w:shd w:val="clear" w:color="auto" w:fill="auto"/>
              <w:spacing w:before="0" w:line="240" w:lineRule="auto"/>
              <w:contextualSpacing/>
              <w:jc w:val="both"/>
              <w:rPr>
                <w:b w:val="0"/>
                <w:sz w:val="24"/>
                <w:szCs w:val="24"/>
              </w:rPr>
            </w:pPr>
          </w:p>
        </w:tc>
        <w:tc>
          <w:tcPr>
            <w:tcW w:w="627" w:type="pct"/>
            <w:vMerge/>
            <w:tcBorders>
              <w:left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lang w:eastAsia="en-US"/>
              </w:rPr>
            </w:pPr>
          </w:p>
        </w:tc>
      </w:tr>
      <w:tr w:rsidR="00617976" w:rsidRPr="0074681C" w:rsidTr="00AB6CAB">
        <w:trPr>
          <w:trHeight w:hRule="exact" w:val="2000"/>
        </w:trPr>
        <w:tc>
          <w:tcPr>
            <w:tcW w:w="223" w:type="pct"/>
            <w:tcBorders>
              <w:top w:val="single" w:sz="4" w:space="0" w:color="auto"/>
              <w:left w:val="single" w:sz="4" w:space="0" w:color="auto"/>
              <w:bottom w:val="single" w:sz="4" w:space="0" w:color="auto"/>
              <w:right w:val="single" w:sz="4" w:space="0" w:color="auto"/>
            </w:tcBorders>
          </w:tcPr>
          <w:p w:rsidR="00617976" w:rsidRPr="0074681C" w:rsidRDefault="00617976" w:rsidP="004A702E">
            <w:pPr>
              <w:pStyle w:val="a3"/>
              <w:numPr>
                <w:ilvl w:val="0"/>
                <w:numId w:val="18"/>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Участие в разработке планов-графиков вакцинации, дегельминтизации, профилактических и лечебно-профилактических обработок животных</w:t>
            </w:r>
            <w:r w:rsidR="004A702E">
              <w:rPr>
                <w:rFonts w:ascii="Times New Roman" w:hAnsi="Times New Roman"/>
                <w:sz w:val="24"/>
                <w:szCs w:val="24"/>
              </w:rPr>
              <w:t>.</w:t>
            </w:r>
          </w:p>
        </w:tc>
        <w:tc>
          <w:tcPr>
            <w:tcW w:w="251" w:type="pct"/>
            <w:vMerge/>
            <w:tcBorders>
              <w:left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rPr>
            </w:pPr>
          </w:p>
        </w:tc>
        <w:tc>
          <w:tcPr>
            <w:tcW w:w="682" w:type="pct"/>
            <w:vMerge/>
            <w:tcBorders>
              <w:left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bCs/>
                <w:color w:val="000000"/>
                <w:sz w:val="24"/>
                <w:szCs w:val="24"/>
              </w:rPr>
            </w:pPr>
          </w:p>
        </w:tc>
        <w:tc>
          <w:tcPr>
            <w:tcW w:w="379" w:type="pct"/>
            <w:vMerge/>
            <w:tcBorders>
              <w:left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rPr>
            </w:pPr>
          </w:p>
        </w:tc>
        <w:tc>
          <w:tcPr>
            <w:tcW w:w="525" w:type="pct"/>
            <w:vMerge/>
            <w:tcBorders>
              <w:left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rPr>
            </w:pPr>
          </w:p>
        </w:tc>
        <w:tc>
          <w:tcPr>
            <w:tcW w:w="464" w:type="pct"/>
            <w:vMerge/>
            <w:tcBorders>
              <w:left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rPr>
            </w:pPr>
          </w:p>
        </w:tc>
        <w:tc>
          <w:tcPr>
            <w:tcW w:w="853" w:type="pct"/>
            <w:vMerge/>
            <w:tcBorders>
              <w:left w:val="single" w:sz="4" w:space="0" w:color="auto"/>
              <w:right w:val="single" w:sz="4" w:space="0" w:color="auto"/>
            </w:tcBorders>
          </w:tcPr>
          <w:p w:rsidR="00617976" w:rsidRPr="0074681C" w:rsidRDefault="00617976" w:rsidP="004A702E">
            <w:pPr>
              <w:pStyle w:val="29"/>
              <w:shd w:val="clear" w:color="auto" w:fill="auto"/>
              <w:spacing w:before="0" w:line="240" w:lineRule="auto"/>
              <w:contextualSpacing/>
              <w:jc w:val="both"/>
              <w:rPr>
                <w:b w:val="0"/>
                <w:sz w:val="24"/>
                <w:szCs w:val="24"/>
              </w:rPr>
            </w:pPr>
          </w:p>
        </w:tc>
        <w:tc>
          <w:tcPr>
            <w:tcW w:w="627" w:type="pct"/>
            <w:vMerge/>
            <w:tcBorders>
              <w:left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lang w:eastAsia="en-US"/>
              </w:rPr>
            </w:pPr>
          </w:p>
        </w:tc>
      </w:tr>
      <w:tr w:rsidR="00617976" w:rsidRPr="0074681C" w:rsidTr="00AB6CAB">
        <w:trPr>
          <w:trHeight w:hRule="exact" w:val="1843"/>
        </w:trPr>
        <w:tc>
          <w:tcPr>
            <w:tcW w:w="223" w:type="pct"/>
            <w:tcBorders>
              <w:top w:val="single" w:sz="4" w:space="0" w:color="auto"/>
              <w:left w:val="single" w:sz="4" w:space="0" w:color="auto"/>
              <w:bottom w:val="single" w:sz="4" w:space="0" w:color="auto"/>
              <w:right w:val="single" w:sz="4" w:space="0" w:color="auto"/>
            </w:tcBorders>
          </w:tcPr>
          <w:p w:rsidR="00617976" w:rsidRPr="0074681C" w:rsidRDefault="00617976" w:rsidP="004A702E">
            <w:pPr>
              <w:pStyle w:val="a3"/>
              <w:numPr>
                <w:ilvl w:val="0"/>
                <w:numId w:val="18"/>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Участие и контроль за проведением вакцинации, дегельминтизации, профилактических и лечебно-профилактических обработок животных</w:t>
            </w:r>
            <w:r w:rsidR="004A702E">
              <w:rPr>
                <w:rFonts w:ascii="Times New Roman" w:hAnsi="Times New Roman"/>
                <w:sz w:val="24"/>
                <w:szCs w:val="24"/>
              </w:rPr>
              <w:t>.</w:t>
            </w:r>
          </w:p>
        </w:tc>
        <w:tc>
          <w:tcPr>
            <w:tcW w:w="251" w:type="pct"/>
            <w:vMerge/>
            <w:tcBorders>
              <w:left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rPr>
            </w:pPr>
          </w:p>
        </w:tc>
        <w:tc>
          <w:tcPr>
            <w:tcW w:w="682" w:type="pct"/>
            <w:vMerge/>
            <w:tcBorders>
              <w:left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bCs/>
                <w:color w:val="000000"/>
                <w:sz w:val="24"/>
                <w:szCs w:val="24"/>
              </w:rPr>
            </w:pPr>
          </w:p>
        </w:tc>
        <w:tc>
          <w:tcPr>
            <w:tcW w:w="379" w:type="pct"/>
            <w:vMerge/>
            <w:tcBorders>
              <w:left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rPr>
            </w:pPr>
          </w:p>
        </w:tc>
        <w:tc>
          <w:tcPr>
            <w:tcW w:w="525" w:type="pct"/>
            <w:vMerge/>
            <w:tcBorders>
              <w:left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rPr>
            </w:pPr>
          </w:p>
        </w:tc>
        <w:tc>
          <w:tcPr>
            <w:tcW w:w="464" w:type="pct"/>
            <w:vMerge/>
            <w:tcBorders>
              <w:left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rPr>
            </w:pPr>
          </w:p>
        </w:tc>
        <w:tc>
          <w:tcPr>
            <w:tcW w:w="853" w:type="pct"/>
            <w:vMerge/>
            <w:tcBorders>
              <w:left w:val="single" w:sz="4" w:space="0" w:color="auto"/>
              <w:right w:val="single" w:sz="4" w:space="0" w:color="auto"/>
            </w:tcBorders>
          </w:tcPr>
          <w:p w:rsidR="00617976" w:rsidRPr="0074681C" w:rsidRDefault="00617976" w:rsidP="004A702E">
            <w:pPr>
              <w:pStyle w:val="29"/>
              <w:shd w:val="clear" w:color="auto" w:fill="auto"/>
              <w:spacing w:before="0" w:line="240" w:lineRule="auto"/>
              <w:contextualSpacing/>
              <w:jc w:val="both"/>
              <w:rPr>
                <w:b w:val="0"/>
                <w:sz w:val="24"/>
                <w:szCs w:val="24"/>
              </w:rPr>
            </w:pPr>
          </w:p>
        </w:tc>
        <w:tc>
          <w:tcPr>
            <w:tcW w:w="627" w:type="pct"/>
            <w:vMerge/>
            <w:tcBorders>
              <w:left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lang w:eastAsia="en-US"/>
              </w:rPr>
            </w:pPr>
          </w:p>
        </w:tc>
      </w:tr>
      <w:tr w:rsidR="00617976" w:rsidRPr="0074681C" w:rsidTr="00AB6CAB">
        <w:trPr>
          <w:trHeight w:hRule="exact" w:val="1577"/>
        </w:trPr>
        <w:tc>
          <w:tcPr>
            <w:tcW w:w="223" w:type="pct"/>
            <w:tcBorders>
              <w:top w:val="single" w:sz="4" w:space="0" w:color="auto"/>
              <w:left w:val="single" w:sz="4" w:space="0" w:color="auto"/>
              <w:bottom w:val="single" w:sz="4" w:space="0" w:color="auto"/>
              <w:right w:val="single" w:sz="4" w:space="0" w:color="auto"/>
            </w:tcBorders>
          </w:tcPr>
          <w:p w:rsidR="00617976" w:rsidRPr="0074681C" w:rsidRDefault="00617976" w:rsidP="004A702E">
            <w:pPr>
              <w:pStyle w:val="a3"/>
              <w:numPr>
                <w:ilvl w:val="0"/>
                <w:numId w:val="18"/>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Разработка и анализ рационов кормления животных с целью профилактики заболеваний животных</w:t>
            </w:r>
            <w:r w:rsidR="004A702E">
              <w:rPr>
                <w:rFonts w:ascii="Times New Roman" w:hAnsi="Times New Roman"/>
                <w:sz w:val="24"/>
                <w:szCs w:val="24"/>
              </w:rPr>
              <w:t>.</w:t>
            </w:r>
          </w:p>
        </w:tc>
        <w:tc>
          <w:tcPr>
            <w:tcW w:w="251" w:type="pct"/>
            <w:vMerge/>
            <w:tcBorders>
              <w:left w:val="single" w:sz="4" w:space="0" w:color="auto"/>
              <w:bottom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rPr>
            </w:pPr>
          </w:p>
        </w:tc>
        <w:tc>
          <w:tcPr>
            <w:tcW w:w="682" w:type="pct"/>
            <w:vMerge/>
            <w:tcBorders>
              <w:left w:val="single" w:sz="4" w:space="0" w:color="auto"/>
              <w:bottom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bCs/>
                <w:color w:val="000000"/>
                <w:sz w:val="24"/>
                <w:szCs w:val="24"/>
              </w:rPr>
            </w:pPr>
          </w:p>
        </w:tc>
        <w:tc>
          <w:tcPr>
            <w:tcW w:w="379" w:type="pct"/>
            <w:vMerge/>
            <w:tcBorders>
              <w:left w:val="single" w:sz="4" w:space="0" w:color="auto"/>
              <w:bottom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rPr>
            </w:pPr>
          </w:p>
        </w:tc>
        <w:tc>
          <w:tcPr>
            <w:tcW w:w="525" w:type="pct"/>
            <w:vMerge/>
            <w:tcBorders>
              <w:left w:val="single" w:sz="4" w:space="0" w:color="auto"/>
              <w:bottom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rPr>
            </w:pPr>
          </w:p>
        </w:tc>
        <w:tc>
          <w:tcPr>
            <w:tcW w:w="464" w:type="pct"/>
            <w:vMerge/>
            <w:tcBorders>
              <w:left w:val="single" w:sz="4" w:space="0" w:color="auto"/>
              <w:bottom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rPr>
            </w:pPr>
          </w:p>
        </w:tc>
        <w:tc>
          <w:tcPr>
            <w:tcW w:w="853" w:type="pct"/>
            <w:vMerge/>
            <w:tcBorders>
              <w:left w:val="single" w:sz="4" w:space="0" w:color="auto"/>
              <w:bottom w:val="single" w:sz="4" w:space="0" w:color="auto"/>
              <w:right w:val="single" w:sz="4" w:space="0" w:color="auto"/>
            </w:tcBorders>
          </w:tcPr>
          <w:p w:rsidR="00617976" w:rsidRPr="0074681C" w:rsidRDefault="00617976" w:rsidP="004A702E">
            <w:pPr>
              <w:pStyle w:val="29"/>
              <w:shd w:val="clear" w:color="auto" w:fill="auto"/>
              <w:spacing w:before="0" w:line="240" w:lineRule="auto"/>
              <w:contextualSpacing/>
              <w:jc w:val="both"/>
              <w:rPr>
                <w:b w:val="0"/>
                <w:sz w:val="24"/>
                <w:szCs w:val="24"/>
              </w:rPr>
            </w:pPr>
          </w:p>
        </w:tc>
        <w:tc>
          <w:tcPr>
            <w:tcW w:w="627" w:type="pct"/>
            <w:vMerge/>
            <w:tcBorders>
              <w:left w:val="single" w:sz="4" w:space="0" w:color="auto"/>
              <w:bottom w:val="single" w:sz="4" w:space="0" w:color="auto"/>
              <w:right w:val="single" w:sz="4" w:space="0" w:color="auto"/>
            </w:tcBorders>
          </w:tcPr>
          <w:p w:rsidR="00617976" w:rsidRPr="0074681C" w:rsidRDefault="00617976" w:rsidP="004A702E">
            <w:pPr>
              <w:spacing w:line="240" w:lineRule="auto"/>
              <w:contextualSpacing/>
              <w:jc w:val="both"/>
              <w:rPr>
                <w:rFonts w:ascii="Times New Roman" w:hAnsi="Times New Roman"/>
                <w:sz w:val="24"/>
                <w:szCs w:val="24"/>
                <w:lang w:eastAsia="en-US"/>
              </w:rPr>
            </w:pPr>
          </w:p>
        </w:tc>
      </w:tr>
      <w:tr w:rsidR="00AB6CAB" w:rsidRPr="0074681C" w:rsidTr="00AB6CAB">
        <w:trPr>
          <w:trHeight w:hRule="exact" w:val="705"/>
        </w:trPr>
        <w:tc>
          <w:tcPr>
            <w:tcW w:w="223" w:type="pct"/>
            <w:tcBorders>
              <w:top w:val="single" w:sz="4" w:space="0" w:color="auto"/>
              <w:left w:val="single" w:sz="4" w:space="0" w:color="auto"/>
              <w:right w:val="single" w:sz="4" w:space="0" w:color="auto"/>
            </w:tcBorders>
          </w:tcPr>
          <w:p w:rsidR="00AB6CAB" w:rsidRPr="0074681C" w:rsidRDefault="00AB6CAB" w:rsidP="004A702E">
            <w:pPr>
              <w:pStyle w:val="a3"/>
              <w:numPr>
                <w:ilvl w:val="0"/>
                <w:numId w:val="19"/>
              </w:numPr>
              <w:spacing w:after="0" w:line="240" w:lineRule="auto"/>
              <w:jc w:val="both"/>
              <w:rPr>
                <w:sz w:val="24"/>
                <w:szCs w:val="24"/>
                <w:lang w:eastAsia="en-US"/>
              </w:rPr>
            </w:pPr>
          </w:p>
        </w:tc>
        <w:tc>
          <w:tcPr>
            <w:tcW w:w="997" w:type="pct"/>
            <w:tcBorders>
              <w:top w:val="single" w:sz="4" w:space="0" w:color="auto"/>
              <w:left w:val="single" w:sz="4" w:space="0" w:color="auto"/>
              <w:right w:val="single" w:sz="4" w:space="0" w:color="auto"/>
            </w:tcBorders>
          </w:tcPr>
          <w:p w:rsidR="00AB6CAB" w:rsidRPr="0074681C" w:rsidRDefault="00AB6CAB"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Участие и контроль за проведением вакцинации</w:t>
            </w:r>
            <w:r>
              <w:rPr>
                <w:rFonts w:ascii="Times New Roman" w:hAnsi="Times New Roman"/>
                <w:sz w:val="24"/>
                <w:szCs w:val="24"/>
              </w:rPr>
              <w:t>.</w:t>
            </w:r>
          </w:p>
        </w:tc>
        <w:tc>
          <w:tcPr>
            <w:tcW w:w="251" w:type="pct"/>
            <w:vMerge w:val="restart"/>
            <w:tcBorders>
              <w:top w:val="single" w:sz="4" w:space="0" w:color="auto"/>
              <w:left w:val="single" w:sz="4" w:space="0" w:color="auto"/>
              <w:right w:val="single" w:sz="4" w:space="0" w:color="auto"/>
            </w:tcBorders>
          </w:tcPr>
          <w:p w:rsidR="00AB6CAB" w:rsidRPr="0074681C" w:rsidRDefault="00AB6CAB" w:rsidP="004A702E">
            <w:pPr>
              <w:spacing w:line="240" w:lineRule="auto"/>
              <w:contextualSpacing/>
              <w:jc w:val="both"/>
              <w:rPr>
                <w:rFonts w:ascii="Times New Roman" w:hAnsi="Times New Roman"/>
                <w:sz w:val="24"/>
                <w:szCs w:val="24"/>
              </w:rPr>
            </w:pPr>
          </w:p>
        </w:tc>
        <w:tc>
          <w:tcPr>
            <w:tcW w:w="682" w:type="pct"/>
            <w:vMerge w:val="restart"/>
            <w:tcBorders>
              <w:top w:val="single" w:sz="4" w:space="0" w:color="auto"/>
              <w:left w:val="single" w:sz="4" w:space="0" w:color="auto"/>
              <w:right w:val="single" w:sz="4" w:space="0" w:color="auto"/>
            </w:tcBorders>
          </w:tcPr>
          <w:p w:rsidR="00AB6CAB" w:rsidRPr="0074681C" w:rsidRDefault="00AB6CAB" w:rsidP="004A702E">
            <w:pPr>
              <w:spacing w:line="240" w:lineRule="auto"/>
              <w:contextualSpacing/>
              <w:jc w:val="both"/>
              <w:rPr>
                <w:rFonts w:ascii="Times New Roman" w:hAnsi="Times New Roman"/>
                <w:bCs/>
                <w:color w:val="000000"/>
                <w:sz w:val="24"/>
                <w:szCs w:val="24"/>
              </w:rPr>
            </w:pPr>
            <w:r w:rsidRPr="0074681C">
              <w:rPr>
                <w:rFonts w:ascii="Times New Roman" w:hAnsi="Times New Roman"/>
                <w:bCs/>
                <w:color w:val="000000"/>
                <w:sz w:val="24"/>
                <w:szCs w:val="24"/>
              </w:rPr>
              <w:t xml:space="preserve">ПП 02.01 Производственная </w:t>
            </w:r>
            <w:r w:rsidRPr="0074681C">
              <w:rPr>
                <w:rFonts w:ascii="Times New Roman" w:hAnsi="Times New Roman"/>
                <w:bCs/>
                <w:color w:val="000000"/>
                <w:sz w:val="24"/>
                <w:szCs w:val="24"/>
              </w:rPr>
              <w:lastRenderedPageBreak/>
              <w:t>практика</w:t>
            </w:r>
          </w:p>
        </w:tc>
        <w:tc>
          <w:tcPr>
            <w:tcW w:w="379" w:type="pct"/>
            <w:vMerge w:val="restart"/>
            <w:tcBorders>
              <w:top w:val="single" w:sz="4" w:space="0" w:color="auto"/>
              <w:left w:val="single" w:sz="4" w:space="0" w:color="auto"/>
              <w:right w:val="single" w:sz="4" w:space="0" w:color="auto"/>
            </w:tcBorders>
          </w:tcPr>
          <w:p w:rsidR="00AB6CAB" w:rsidRPr="0074681C" w:rsidRDefault="00AB6CAB"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lastRenderedPageBreak/>
              <w:t>ПК 2.1</w:t>
            </w:r>
          </w:p>
          <w:p w:rsidR="00AB6CAB" w:rsidRPr="0074681C" w:rsidRDefault="00AB6CAB"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ПК 2.2</w:t>
            </w:r>
          </w:p>
          <w:p w:rsidR="00AB6CAB" w:rsidRPr="0074681C" w:rsidRDefault="00AB6CAB"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lastRenderedPageBreak/>
              <w:t>ПК 2.3</w:t>
            </w:r>
          </w:p>
          <w:p w:rsidR="00AB6CAB" w:rsidRPr="0074681C" w:rsidRDefault="00AB6CAB"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ОК.01</w:t>
            </w:r>
          </w:p>
          <w:p w:rsidR="00AB6CAB" w:rsidRPr="0074681C" w:rsidRDefault="00AB6CAB"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ОК.02</w:t>
            </w:r>
          </w:p>
          <w:p w:rsidR="00AB6CAB" w:rsidRPr="0074681C" w:rsidRDefault="00AB6CAB"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ОК.04</w:t>
            </w:r>
          </w:p>
          <w:p w:rsidR="00AB6CAB" w:rsidRPr="0074681C" w:rsidRDefault="00AB6CAB"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ОК.05</w:t>
            </w:r>
          </w:p>
          <w:p w:rsidR="00AB6CAB" w:rsidRPr="0074681C" w:rsidRDefault="00AB6CAB"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ОК.09</w:t>
            </w:r>
          </w:p>
          <w:p w:rsidR="00AB6CAB" w:rsidRPr="0074681C" w:rsidRDefault="00AB6CAB"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ОК.10</w:t>
            </w:r>
          </w:p>
          <w:p w:rsidR="00AB6CAB" w:rsidRPr="0074681C" w:rsidRDefault="00AB6CAB" w:rsidP="004A702E">
            <w:pPr>
              <w:spacing w:line="240" w:lineRule="auto"/>
              <w:contextualSpacing/>
              <w:jc w:val="both"/>
              <w:rPr>
                <w:rFonts w:ascii="Times New Roman" w:hAnsi="Times New Roman"/>
                <w:sz w:val="24"/>
                <w:szCs w:val="24"/>
              </w:rPr>
            </w:pPr>
          </w:p>
        </w:tc>
        <w:tc>
          <w:tcPr>
            <w:tcW w:w="525" w:type="pct"/>
            <w:vMerge w:val="restart"/>
            <w:tcBorders>
              <w:top w:val="single" w:sz="4" w:space="0" w:color="auto"/>
              <w:left w:val="single" w:sz="4" w:space="0" w:color="auto"/>
              <w:right w:val="single" w:sz="4" w:space="0" w:color="auto"/>
            </w:tcBorders>
          </w:tcPr>
          <w:p w:rsidR="00AB6CAB" w:rsidRPr="0074681C" w:rsidRDefault="00AB6CAB"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lastRenderedPageBreak/>
              <w:t>72</w:t>
            </w:r>
          </w:p>
        </w:tc>
        <w:tc>
          <w:tcPr>
            <w:tcW w:w="464" w:type="pct"/>
            <w:vMerge w:val="restart"/>
            <w:tcBorders>
              <w:top w:val="single" w:sz="4" w:space="0" w:color="auto"/>
              <w:left w:val="single" w:sz="4" w:space="0" w:color="auto"/>
              <w:right w:val="single" w:sz="4" w:space="0" w:color="auto"/>
            </w:tcBorders>
          </w:tcPr>
          <w:p w:rsidR="00AB6CAB" w:rsidRPr="0074681C" w:rsidRDefault="00AB6CAB"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6</w:t>
            </w:r>
          </w:p>
        </w:tc>
        <w:tc>
          <w:tcPr>
            <w:tcW w:w="853" w:type="pct"/>
            <w:vMerge w:val="restart"/>
            <w:tcBorders>
              <w:top w:val="single" w:sz="4" w:space="0" w:color="auto"/>
              <w:left w:val="single" w:sz="4" w:space="0" w:color="auto"/>
              <w:right w:val="single" w:sz="4" w:space="0" w:color="auto"/>
            </w:tcBorders>
          </w:tcPr>
          <w:p w:rsidR="00AB6CAB" w:rsidRPr="00AB6CAB" w:rsidRDefault="00AB6CAB" w:rsidP="00B03D6B">
            <w:pPr>
              <w:pStyle w:val="29"/>
              <w:spacing w:before="0" w:line="240" w:lineRule="auto"/>
              <w:contextualSpacing/>
              <w:jc w:val="both"/>
              <w:rPr>
                <w:b w:val="0"/>
                <w:sz w:val="24"/>
                <w:szCs w:val="24"/>
                <w:lang w:eastAsia="en-US"/>
              </w:rPr>
            </w:pPr>
            <w:r w:rsidRPr="00AB6CAB">
              <w:rPr>
                <w:b w:val="0"/>
                <w:bCs w:val="0"/>
                <w:sz w:val="24"/>
                <w:szCs w:val="24"/>
              </w:rPr>
              <w:t xml:space="preserve">Республиканская ветеринарная  </w:t>
            </w:r>
            <w:r w:rsidRPr="00AB6CAB">
              <w:rPr>
                <w:b w:val="0"/>
                <w:bCs w:val="0"/>
                <w:sz w:val="24"/>
                <w:szCs w:val="24"/>
              </w:rPr>
              <w:lastRenderedPageBreak/>
              <w:t>лаборатория</w:t>
            </w:r>
          </w:p>
        </w:tc>
        <w:tc>
          <w:tcPr>
            <w:tcW w:w="627" w:type="pct"/>
            <w:vMerge w:val="restart"/>
            <w:tcBorders>
              <w:top w:val="single" w:sz="4" w:space="0" w:color="auto"/>
              <w:left w:val="single" w:sz="4" w:space="0" w:color="auto"/>
              <w:right w:val="single" w:sz="4" w:space="0" w:color="auto"/>
            </w:tcBorders>
          </w:tcPr>
          <w:p w:rsidR="00AB6CAB" w:rsidRPr="0074681C" w:rsidRDefault="00AB6CAB" w:rsidP="004A702E">
            <w:pPr>
              <w:spacing w:line="240" w:lineRule="auto"/>
              <w:contextualSpacing/>
              <w:jc w:val="both"/>
              <w:rPr>
                <w:rFonts w:ascii="Times New Roman" w:hAnsi="Times New Roman"/>
                <w:sz w:val="24"/>
                <w:szCs w:val="24"/>
                <w:lang w:eastAsia="en-US"/>
              </w:rPr>
            </w:pPr>
          </w:p>
        </w:tc>
      </w:tr>
      <w:tr w:rsidR="00AB6CAB" w:rsidRPr="0074681C" w:rsidTr="00AB6CAB">
        <w:trPr>
          <w:trHeight w:hRule="exact" w:val="843"/>
        </w:trPr>
        <w:tc>
          <w:tcPr>
            <w:tcW w:w="223" w:type="pct"/>
            <w:tcBorders>
              <w:top w:val="single" w:sz="4" w:space="0" w:color="auto"/>
              <w:left w:val="single" w:sz="4" w:space="0" w:color="auto"/>
              <w:bottom w:val="single" w:sz="4" w:space="0" w:color="auto"/>
              <w:right w:val="single" w:sz="4" w:space="0" w:color="auto"/>
            </w:tcBorders>
          </w:tcPr>
          <w:p w:rsidR="00AB6CAB" w:rsidRPr="0074681C" w:rsidRDefault="00AB6CAB" w:rsidP="004A702E">
            <w:pPr>
              <w:pStyle w:val="a3"/>
              <w:numPr>
                <w:ilvl w:val="0"/>
                <w:numId w:val="19"/>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tcPr>
          <w:p w:rsidR="00AB6CAB" w:rsidRPr="0074681C" w:rsidRDefault="00AB6CAB"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Участие и контроль за проведением дегельминтизации</w:t>
            </w:r>
            <w:r>
              <w:rPr>
                <w:rFonts w:ascii="Times New Roman" w:hAnsi="Times New Roman"/>
                <w:sz w:val="24"/>
                <w:szCs w:val="24"/>
              </w:rPr>
              <w:t>.</w:t>
            </w:r>
          </w:p>
        </w:tc>
        <w:tc>
          <w:tcPr>
            <w:tcW w:w="251" w:type="pct"/>
            <w:vMerge/>
            <w:tcBorders>
              <w:left w:val="single" w:sz="4" w:space="0" w:color="auto"/>
              <w:right w:val="single" w:sz="4" w:space="0" w:color="auto"/>
            </w:tcBorders>
          </w:tcPr>
          <w:p w:rsidR="00AB6CAB" w:rsidRPr="0074681C" w:rsidRDefault="00AB6CAB" w:rsidP="004A702E">
            <w:pPr>
              <w:spacing w:line="240" w:lineRule="auto"/>
              <w:contextualSpacing/>
              <w:jc w:val="both"/>
              <w:rPr>
                <w:rFonts w:ascii="Times New Roman" w:hAnsi="Times New Roman"/>
                <w:sz w:val="24"/>
                <w:szCs w:val="24"/>
              </w:rPr>
            </w:pPr>
          </w:p>
        </w:tc>
        <w:tc>
          <w:tcPr>
            <w:tcW w:w="682" w:type="pct"/>
            <w:vMerge/>
            <w:tcBorders>
              <w:left w:val="single" w:sz="4" w:space="0" w:color="auto"/>
              <w:right w:val="single" w:sz="4" w:space="0" w:color="auto"/>
            </w:tcBorders>
          </w:tcPr>
          <w:p w:rsidR="00AB6CAB" w:rsidRPr="0074681C" w:rsidRDefault="00AB6CAB" w:rsidP="004A702E">
            <w:pPr>
              <w:spacing w:line="240" w:lineRule="auto"/>
              <w:contextualSpacing/>
              <w:jc w:val="both"/>
              <w:rPr>
                <w:rFonts w:ascii="Times New Roman" w:hAnsi="Times New Roman"/>
                <w:bCs/>
                <w:color w:val="000000"/>
                <w:sz w:val="24"/>
                <w:szCs w:val="24"/>
              </w:rPr>
            </w:pPr>
          </w:p>
        </w:tc>
        <w:tc>
          <w:tcPr>
            <w:tcW w:w="379" w:type="pct"/>
            <w:vMerge/>
            <w:tcBorders>
              <w:left w:val="single" w:sz="4" w:space="0" w:color="auto"/>
              <w:right w:val="single" w:sz="4" w:space="0" w:color="auto"/>
            </w:tcBorders>
          </w:tcPr>
          <w:p w:rsidR="00AB6CAB" w:rsidRPr="0074681C" w:rsidRDefault="00AB6CAB" w:rsidP="004A702E">
            <w:pPr>
              <w:spacing w:line="240" w:lineRule="auto"/>
              <w:contextualSpacing/>
              <w:jc w:val="both"/>
              <w:rPr>
                <w:rFonts w:ascii="Times New Roman" w:hAnsi="Times New Roman"/>
                <w:sz w:val="24"/>
                <w:szCs w:val="24"/>
              </w:rPr>
            </w:pPr>
          </w:p>
        </w:tc>
        <w:tc>
          <w:tcPr>
            <w:tcW w:w="525" w:type="pct"/>
            <w:vMerge/>
            <w:tcBorders>
              <w:left w:val="single" w:sz="4" w:space="0" w:color="auto"/>
              <w:right w:val="single" w:sz="4" w:space="0" w:color="auto"/>
            </w:tcBorders>
          </w:tcPr>
          <w:p w:rsidR="00AB6CAB" w:rsidRPr="0074681C" w:rsidRDefault="00AB6CAB" w:rsidP="004A702E">
            <w:pPr>
              <w:spacing w:line="240" w:lineRule="auto"/>
              <w:contextualSpacing/>
              <w:jc w:val="both"/>
              <w:rPr>
                <w:rFonts w:ascii="Times New Roman" w:hAnsi="Times New Roman"/>
                <w:sz w:val="24"/>
                <w:szCs w:val="24"/>
              </w:rPr>
            </w:pPr>
          </w:p>
        </w:tc>
        <w:tc>
          <w:tcPr>
            <w:tcW w:w="464" w:type="pct"/>
            <w:vMerge/>
            <w:tcBorders>
              <w:left w:val="single" w:sz="4" w:space="0" w:color="auto"/>
              <w:right w:val="single" w:sz="4" w:space="0" w:color="auto"/>
            </w:tcBorders>
          </w:tcPr>
          <w:p w:rsidR="00AB6CAB" w:rsidRPr="0074681C" w:rsidRDefault="00AB6CAB" w:rsidP="004A702E">
            <w:pPr>
              <w:spacing w:line="240" w:lineRule="auto"/>
              <w:contextualSpacing/>
              <w:jc w:val="both"/>
              <w:rPr>
                <w:rFonts w:ascii="Times New Roman" w:hAnsi="Times New Roman"/>
                <w:sz w:val="24"/>
                <w:szCs w:val="24"/>
              </w:rPr>
            </w:pPr>
          </w:p>
        </w:tc>
        <w:tc>
          <w:tcPr>
            <w:tcW w:w="853" w:type="pct"/>
            <w:vMerge/>
            <w:tcBorders>
              <w:left w:val="single" w:sz="4" w:space="0" w:color="auto"/>
              <w:right w:val="single" w:sz="4" w:space="0" w:color="auto"/>
            </w:tcBorders>
          </w:tcPr>
          <w:p w:rsidR="00AB6CAB" w:rsidRPr="0074681C" w:rsidRDefault="00AB6CAB" w:rsidP="004A702E">
            <w:pPr>
              <w:pStyle w:val="29"/>
              <w:shd w:val="clear" w:color="auto" w:fill="auto"/>
              <w:spacing w:before="0" w:line="240" w:lineRule="auto"/>
              <w:contextualSpacing/>
              <w:jc w:val="both"/>
              <w:rPr>
                <w:b w:val="0"/>
                <w:sz w:val="24"/>
                <w:szCs w:val="24"/>
              </w:rPr>
            </w:pPr>
          </w:p>
        </w:tc>
        <w:tc>
          <w:tcPr>
            <w:tcW w:w="627" w:type="pct"/>
            <w:vMerge/>
            <w:tcBorders>
              <w:left w:val="single" w:sz="4" w:space="0" w:color="auto"/>
              <w:right w:val="single" w:sz="4" w:space="0" w:color="auto"/>
            </w:tcBorders>
          </w:tcPr>
          <w:p w:rsidR="00AB6CAB" w:rsidRPr="0074681C" w:rsidRDefault="00AB6CAB" w:rsidP="004A702E">
            <w:pPr>
              <w:spacing w:line="240" w:lineRule="auto"/>
              <w:contextualSpacing/>
              <w:jc w:val="both"/>
              <w:rPr>
                <w:rFonts w:ascii="Times New Roman" w:hAnsi="Times New Roman"/>
                <w:sz w:val="24"/>
                <w:szCs w:val="24"/>
                <w:lang w:eastAsia="en-US"/>
              </w:rPr>
            </w:pPr>
          </w:p>
        </w:tc>
      </w:tr>
      <w:tr w:rsidR="00AB6CAB" w:rsidRPr="0074681C" w:rsidTr="00AB6CAB">
        <w:trPr>
          <w:trHeight w:hRule="exact" w:val="1115"/>
        </w:trPr>
        <w:tc>
          <w:tcPr>
            <w:tcW w:w="223" w:type="pct"/>
            <w:tcBorders>
              <w:top w:val="single" w:sz="4" w:space="0" w:color="auto"/>
              <w:left w:val="single" w:sz="4" w:space="0" w:color="auto"/>
              <w:bottom w:val="single" w:sz="4" w:space="0" w:color="auto"/>
              <w:right w:val="single" w:sz="4" w:space="0" w:color="auto"/>
            </w:tcBorders>
          </w:tcPr>
          <w:p w:rsidR="00AB6CAB" w:rsidRPr="0074681C" w:rsidRDefault="00AB6CAB" w:rsidP="004A702E">
            <w:pPr>
              <w:pStyle w:val="a3"/>
              <w:numPr>
                <w:ilvl w:val="0"/>
                <w:numId w:val="19"/>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tcPr>
          <w:p w:rsidR="00AB6CAB" w:rsidRPr="0074681C" w:rsidRDefault="00AB6CAB"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Участие и контроль за проведением профилактических обработок животных</w:t>
            </w:r>
            <w:r>
              <w:rPr>
                <w:rFonts w:ascii="Times New Roman" w:hAnsi="Times New Roman"/>
                <w:sz w:val="24"/>
                <w:szCs w:val="24"/>
              </w:rPr>
              <w:t>.</w:t>
            </w:r>
          </w:p>
        </w:tc>
        <w:tc>
          <w:tcPr>
            <w:tcW w:w="251" w:type="pct"/>
            <w:vMerge/>
            <w:tcBorders>
              <w:left w:val="single" w:sz="4" w:space="0" w:color="auto"/>
              <w:right w:val="single" w:sz="4" w:space="0" w:color="auto"/>
            </w:tcBorders>
          </w:tcPr>
          <w:p w:rsidR="00AB6CAB" w:rsidRPr="0074681C" w:rsidRDefault="00AB6CAB" w:rsidP="004A702E">
            <w:pPr>
              <w:spacing w:line="240" w:lineRule="auto"/>
              <w:contextualSpacing/>
              <w:jc w:val="both"/>
              <w:rPr>
                <w:rFonts w:ascii="Times New Roman" w:hAnsi="Times New Roman"/>
                <w:sz w:val="24"/>
                <w:szCs w:val="24"/>
              </w:rPr>
            </w:pPr>
          </w:p>
        </w:tc>
        <w:tc>
          <w:tcPr>
            <w:tcW w:w="682" w:type="pct"/>
            <w:vMerge/>
            <w:tcBorders>
              <w:left w:val="single" w:sz="4" w:space="0" w:color="auto"/>
              <w:right w:val="single" w:sz="4" w:space="0" w:color="auto"/>
            </w:tcBorders>
          </w:tcPr>
          <w:p w:rsidR="00AB6CAB" w:rsidRPr="0074681C" w:rsidRDefault="00AB6CAB" w:rsidP="004A702E">
            <w:pPr>
              <w:spacing w:line="240" w:lineRule="auto"/>
              <w:contextualSpacing/>
              <w:jc w:val="both"/>
              <w:rPr>
                <w:rFonts w:ascii="Times New Roman" w:hAnsi="Times New Roman"/>
                <w:bCs/>
                <w:color w:val="000000"/>
                <w:sz w:val="24"/>
                <w:szCs w:val="24"/>
              </w:rPr>
            </w:pPr>
          </w:p>
        </w:tc>
        <w:tc>
          <w:tcPr>
            <w:tcW w:w="379" w:type="pct"/>
            <w:vMerge/>
            <w:tcBorders>
              <w:left w:val="single" w:sz="4" w:space="0" w:color="auto"/>
              <w:right w:val="single" w:sz="4" w:space="0" w:color="auto"/>
            </w:tcBorders>
          </w:tcPr>
          <w:p w:rsidR="00AB6CAB" w:rsidRPr="0074681C" w:rsidRDefault="00AB6CAB" w:rsidP="004A702E">
            <w:pPr>
              <w:spacing w:line="240" w:lineRule="auto"/>
              <w:contextualSpacing/>
              <w:jc w:val="both"/>
              <w:rPr>
                <w:rFonts w:ascii="Times New Roman" w:hAnsi="Times New Roman"/>
                <w:sz w:val="24"/>
                <w:szCs w:val="24"/>
              </w:rPr>
            </w:pPr>
          </w:p>
        </w:tc>
        <w:tc>
          <w:tcPr>
            <w:tcW w:w="525" w:type="pct"/>
            <w:vMerge/>
            <w:tcBorders>
              <w:left w:val="single" w:sz="4" w:space="0" w:color="auto"/>
              <w:right w:val="single" w:sz="4" w:space="0" w:color="auto"/>
            </w:tcBorders>
          </w:tcPr>
          <w:p w:rsidR="00AB6CAB" w:rsidRPr="0074681C" w:rsidRDefault="00AB6CAB" w:rsidP="004A702E">
            <w:pPr>
              <w:spacing w:line="240" w:lineRule="auto"/>
              <w:contextualSpacing/>
              <w:jc w:val="both"/>
              <w:rPr>
                <w:rFonts w:ascii="Times New Roman" w:hAnsi="Times New Roman"/>
                <w:sz w:val="24"/>
                <w:szCs w:val="24"/>
              </w:rPr>
            </w:pPr>
          </w:p>
        </w:tc>
        <w:tc>
          <w:tcPr>
            <w:tcW w:w="464" w:type="pct"/>
            <w:vMerge/>
            <w:tcBorders>
              <w:left w:val="single" w:sz="4" w:space="0" w:color="auto"/>
              <w:right w:val="single" w:sz="4" w:space="0" w:color="auto"/>
            </w:tcBorders>
          </w:tcPr>
          <w:p w:rsidR="00AB6CAB" w:rsidRPr="0074681C" w:rsidRDefault="00AB6CAB" w:rsidP="004A702E">
            <w:pPr>
              <w:spacing w:line="240" w:lineRule="auto"/>
              <w:contextualSpacing/>
              <w:jc w:val="both"/>
              <w:rPr>
                <w:rFonts w:ascii="Times New Roman" w:hAnsi="Times New Roman"/>
                <w:sz w:val="24"/>
                <w:szCs w:val="24"/>
              </w:rPr>
            </w:pPr>
          </w:p>
        </w:tc>
        <w:tc>
          <w:tcPr>
            <w:tcW w:w="853" w:type="pct"/>
            <w:vMerge/>
            <w:tcBorders>
              <w:left w:val="single" w:sz="4" w:space="0" w:color="auto"/>
              <w:right w:val="single" w:sz="4" w:space="0" w:color="auto"/>
            </w:tcBorders>
          </w:tcPr>
          <w:p w:rsidR="00AB6CAB" w:rsidRPr="0074681C" w:rsidRDefault="00AB6CAB" w:rsidP="004A702E">
            <w:pPr>
              <w:pStyle w:val="29"/>
              <w:shd w:val="clear" w:color="auto" w:fill="auto"/>
              <w:spacing w:before="0" w:line="240" w:lineRule="auto"/>
              <w:contextualSpacing/>
              <w:jc w:val="both"/>
              <w:rPr>
                <w:b w:val="0"/>
                <w:sz w:val="24"/>
                <w:szCs w:val="24"/>
              </w:rPr>
            </w:pPr>
          </w:p>
        </w:tc>
        <w:tc>
          <w:tcPr>
            <w:tcW w:w="627" w:type="pct"/>
            <w:vMerge/>
            <w:tcBorders>
              <w:left w:val="single" w:sz="4" w:space="0" w:color="auto"/>
              <w:right w:val="single" w:sz="4" w:space="0" w:color="auto"/>
            </w:tcBorders>
          </w:tcPr>
          <w:p w:rsidR="00AB6CAB" w:rsidRPr="0074681C" w:rsidRDefault="00AB6CAB" w:rsidP="004A702E">
            <w:pPr>
              <w:spacing w:line="240" w:lineRule="auto"/>
              <w:contextualSpacing/>
              <w:jc w:val="both"/>
              <w:rPr>
                <w:rFonts w:ascii="Times New Roman" w:hAnsi="Times New Roman"/>
                <w:sz w:val="24"/>
                <w:szCs w:val="24"/>
                <w:lang w:eastAsia="en-US"/>
              </w:rPr>
            </w:pPr>
          </w:p>
        </w:tc>
      </w:tr>
      <w:tr w:rsidR="00AB6CAB" w:rsidRPr="0074681C" w:rsidTr="00AB6CAB">
        <w:trPr>
          <w:trHeight w:hRule="exact" w:val="1131"/>
        </w:trPr>
        <w:tc>
          <w:tcPr>
            <w:tcW w:w="223" w:type="pct"/>
            <w:tcBorders>
              <w:top w:val="single" w:sz="4" w:space="0" w:color="auto"/>
              <w:left w:val="single" w:sz="4" w:space="0" w:color="auto"/>
              <w:bottom w:val="single" w:sz="4" w:space="0" w:color="auto"/>
              <w:right w:val="single" w:sz="4" w:space="0" w:color="auto"/>
            </w:tcBorders>
          </w:tcPr>
          <w:p w:rsidR="00AB6CAB" w:rsidRPr="0074681C" w:rsidRDefault="00AB6CAB" w:rsidP="004A702E">
            <w:pPr>
              <w:pStyle w:val="a3"/>
              <w:numPr>
                <w:ilvl w:val="0"/>
                <w:numId w:val="19"/>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tcPr>
          <w:p w:rsidR="00AB6CAB" w:rsidRPr="0074681C" w:rsidRDefault="00AB6CAB"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Участие и контроль за проведением лечебно-профилактических обработок животных</w:t>
            </w:r>
            <w:r>
              <w:rPr>
                <w:rFonts w:ascii="Times New Roman" w:hAnsi="Times New Roman"/>
                <w:sz w:val="24"/>
                <w:szCs w:val="24"/>
              </w:rPr>
              <w:t>.</w:t>
            </w:r>
          </w:p>
        </w:tc>
        <w:tc>
          <w:tcPr>
            <w:tcW w:w="251" w:type="pct"/>
            <w:vMerge/>
            <w:tcBorders>
              <w:left w:val="single" w:sz="4" w:space="0" w:color="auto"/>
              <w:right w:val="single" w:sz="4" w:space="0" w:color="auto"/>
            </w:tcBorders>
            <w:hideMark/>
          </w:tcPr>
          <w:p w:rsidR="00AB6CAB" w:rsidRPr="0074681C" w:rsidRDefault="00AB6CAB" w:rsidP="004A702E">
            <w:pPr>
              <w:spacing w:line="240" w:lineRule="auto"/>
              <w:contextualSpacing/>
              <w:jc w:val="both"/>
              <w:rPr>
                <w:rFonts w:ascii="Times New Roman" w:hAnsi="Times New Roman"/>
                <w:sz w:val="24"/>
                <w:szCs w:val="24"/>
              </w:rPr>
            </w:pPr>
          </w:p>
        </w:tc>
        <w:tc>
          <w:tcPr>
            <w:tcW w:w="682" w:type="pct"/>
            <w:vMerge/>
            <w:tcBorders>
              <w:left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379" w:type="pct"/>
            <w:vMerge/>
            <w:tcBorders>
              <w:left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525" w:type="pct"/>
            <w:vMerge/>
            <w:tcBorders>
              <w:left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464" w:type="pct"/>
            <w:vMerge/>
            <w:tcBorders>
              <w:left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853" w:type="pct"/>
            <w:vMerge/>
            <w:tcBorders>
              <w:left w:val="single" w:sz="4" w:space="0" w:color="auto"/>
              <w:right w:val="single" w:sz="4" w:space="0" w:color="auto"/>
            </w:tcBorders>
            <w:vAlign w:val="center"/>
            <w:hideMark/>
          </w:tcPr>
          <w:p w:rsidR="00AB6CAB" w:rsidRPr="0074681C" w:rsidRDefault="00AB6CAB" w:rsidP="004A702E">
            <w:pPr>
              <w:pStyle w:val="29"/>
              <w:shd w:val="clear" w:color="auto" w:fill="auto"/>
              <w:spacing w:before="0" w:line="240" w:lineRule="auto"/>
              <w:contextualSpacing/>
              <w:jc w:val="both"/>
              <w:rPr>
                <w:sz w:val="24"/>
                <w:szCs w:val="24"/>
                <w:lang w:eastAsia="en-US"/>
              </w:rPr>
            </w:pPr>
          </w:p>
        </w:tc>
        <w:tc>
          <w:tcPr>
            <w:tcW w:w="627" w:type="pct"/>
            <w:vMerge/>
            <w:tcBorders>
              <w:left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r>
      <w:tr w:rsidR="00AB6CAB" w:rsidRPr="0074681C" w:rsidTr="00AB6CAB">
        <w:trPr>
          <w:trHeight w:hRule="exact" w:val="1440"/>
        </w:trPr>
        <w:tc>
          <w:tcPr>
            <w:tcW w:w="223" w:type="pct"/>
            <w:tcBorders>
              <w:top w:val="single" w:sz="4" w:space="0" w:color="auto"/>
              <w:left w:val="single" w:sz="4" w:space="0" w:color="auto"/>
              <w:bottom w:val="single" w:sz="4" w:space="0" w:color="auto"/>
              <w:right w:val="single" w:sz="4" w:space="0" w:color="auto"/>
            </w:tcBorders>
          </w:tcPr>
          <w:p w:rsidR="00AB6CAB" w:rsidRPr="0074681C" w:rsidRDefault="00AB6CAB" w:rsidP="004A702E">
            <w:pPr>
              <w:pStyle w:val="a3"/>
              <w:numPr>
                <w:ilvl w:val="0"/>
                <w:numId w:val="19"/>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tcPr>
          <w:p w:rsidR="00AB6CAB" w:rsidRPr="0074681C" w:rsidRDefault="00AB6CAB"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Проведение зоотехнического анализа кормов и оценка рационов кормления животных различных видов</w:t>
            </w:r>
            <w:r>
              <w:rPr>
                <w:rFonts w:ascii="Times New Roman" w:hAnsi="Times New Roman"/>
                <w:sz w:val="24"/>
                <w:szCs w:val="24"/>
              </w:rPr>
              <w:t>.</w:t>
            </w:r>
          </w:p>
        </w:tc>
        <w:tc>
          <w:tcPr>
            <w:tcW w:w="251" w:type="pct"/>
            <w:vMerge/>
            <w:tcBorders>
              <w:left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82" w:type="pct"/>
            <w:vMerge/>
            <w:tcBorders>
              <w:left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379" w:type="pct"/>
            <w:vMerge/>
            <w:tcBorders>
              <w:left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525" w:type="pct"/>
            <w:vMerge/>
            <w:tcBorders>
              <w:left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464" w:type="pct"/>
            <w:vMerge/>
            <w:tcBorders>
              <w:left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853" w:type="pct"/>
            <w:vMerge/>
            <w:tcBorders>
              <w:left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27" w:type="pct"/>
            <w:vMerge/>
            <w:tcBorders>
              <w:left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r>
      <w:tr w:rsidR="00AB6CAB" w:rsidRPr="0074681C" w:rsidTr="00AB6CAB">
        <w:trPr>
          <w:trHeight w:hRule="exact" w:val="1422"/>
        </w:trPr>
        <w:tc>
          <w:tcPr>
            <w:tcW w:w="223" w:type="pct"/>
            <w:tcBorders>
              <w:top w:val="single" w:sz="4" w:space="0" w:color="auto"/>
              <w:left w:val="single" w:sz="4" w:space="0" w:color="auto"/>
              <w:bottom w:val="single" w:sz="4" w:space="0" w:color="auto"/>
              <w:right w:val="single" w:sz="4" w:space="0" w:color="auto"/>
            </w:tcBorders>
          </w:tcPr>
          <w:p w:rsidR="00AB6CAB" w:rsidRPr="0074681C" w:rsidRDefault="00AB6CAB" w:rsidP="004A702E">
            <w:pPr>
              <w:pStyle w:val="a3"/>
              <w:numPr>
                <w:ilvl w:val="0"/>
                <w:numId w:val="19"/>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tcPr>
          <w:p w:rsidR="00AB6CAB" w:rsidRPr="0074681C" w:rsidRDefault="00AB6CAB"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Оформление результатов выполнения диагностических и терапевтических манипуляций.</w:t>
            </w:r>
          </w:p>
        </w:tc>
        <w:tc>
          <w:tcPr>
            <w:tcW w:w="251" w:type="pct"/>
            <w:vMerge/>
            <w:tcBorders>
              <w:left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82" w:type="pct"/>
            <w:vMerge/>
            <w:tcBorders>
              <w:left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379" w:type="pct"/>
            <w:vMerge/>
            <w:tcBorders>
              <w:left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525" w:type="pct"/>
            <w:vMerge/>
            <w:tcBorders>
              <w:left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464" w:type="pct"/>
            <w:vMerge/>
            <w:tcBorders>
              <w:left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853" w:type="pct"/>
            <w:vMerge/>
            <w:tcBorders>
              <w:left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27" w:type="pct"/>
            <w:vMerge/>
            <w:tcBorders>
              <w:left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r>
      <w:tr w:rsidR="00AB6CAB" w:rsidRPr="0074681C" w:rsidTr="00AB6CAB">
        <w:trPr>
          <w:trHeight w:hRule="exact" w:val="1414"/>
        </w:trPr>
        <w:tc>
          <w:tcPr>
            <w:tcW w:w="223" w:type="pct"/>
            <w:tcBorders>
              <w:top w:val="single" w:sz="4" w:space="0" w:color="auto"/>
              <w:left w:val="single" w:sz="4" w:space="0" w:color="auto"/>
              <w:bottom w:val="single" w:sz="4" w:space="0" w:color="auto"/>
              <w:right w:val="single" w:sz="4" w:space="0" w:color="auto"/>
            </w:tcBorders>
          </w:tcPr>
          <w:p w:rsidR="00AB6CAB" w:rsidRPr="0074681C" w:rsidRDefault="00AB6CAB" w:rsidP="004A702E">
            <w:pPr>
              <w:pStyle w:val="a3"/>
              <w:numPr>
                <w:ilvl w:val="0"/>
                <w:numId w:val="19"/>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tcPr>
          <w:p w:rsidR="00AB6CAB" w:rsidRPr="0074681C" w:rsidRDefault="00AB6CAB"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Участие в проведение общего обследования животных под руководством ветеринарного врача</w:t>
            </w:r>
            <w:r>
              <w:rPr>
                <w:rFonts w:ascii="Times New Roman" w:hAnsi="Times New Roman"/>
                <w:sz w:val="24"/>
                <w:szCs w:val="24"/>
              </w:rPr>
              <w:t>.</w:t>
            </w:r>
          </w:p>
        </w:tc>
        <w:tc>
          <w:tcPr>
            <w:tcW w:w="251" w:type="pct"/>
            <w:vMerge/>
            <w:tcBorders>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82" w:type="pct"/>
            <w:vMerge/>
            <w:tcBorders>
              <w:left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379" w:type="pct"/>
            <w:vMerge/>
            <w:tcBorders>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525" w:type="pct"/>
            <w:vMerge/>
            <w:tcBorders>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464" w:type="pct"/>
            <w:vMerge/>
            <w:tcBorders>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853" w:type="pct"/>
            <w:vMerge/>
            <w:tcBorders>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27" w:type="pct"/>
            <w:vMerge/>
            <w:tcBorders>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r>
      <w:tr w:rsidR="00AB6CAB" w:rsidRPr="0074681C" w:rsidTr="00AB6CAB">
        <w:trPr>
          <w:trHeight w:hRule="exact" w:val="3142"/>
        </w:trPr>
        <w:tc>
          <w:tcPr>
            <w:tcW w:w="223" w:type="pct"/>
            <w:tcBorders>
              <w:top w:val="single" w:sz="4" w:space="0" w:color="auto"/>
              <w:left w:val="single" w:sz="4" w:space="0" w:color="auto"/>
              <w:bottom w:val="single" w:sz="4" w:space="0" w:color="auto"/>
              <w:right w:val="single" w:sz="4" w:space="0" w:color="auto"/>
            </w:tcBorders>
          </w:tcPr>
          <w:p w:rsidR="00AB6CAB" w:rsidRPr="0074681C" w:rsidRDefault="00AB6CAB" w:rsidP="004A702E">
            <w:pPr>
              <w:pStyle w:val="a3"/>
              <w:numPr>
                <w:ilvl w:val="0"/>
                <w:numId w:val="15"/>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hideMark/>
          </w:tcPr>
          <w:p w:rsidR="00AB6CAB" w:rsidRPr="0074681C" w:rsidRDefault="00AB6CAB"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Ознакомиться с приготовлением дезинфицирующих растворов и порядком проведение дезинфекции помещений и оборудования  ветеринарной клиники, пункта, лаборатории для уничтожения патогенной и условно-патогенной микрофлоры.</w:t>
            </w:r>
          </w:p>
        </w:tc>
        <w:tc>
          <w:tcPr>
            <w:tcW w:w="251" w:type="pct"/>
            <w:vMerge w:val="restart"/>
            <w:tcBorders>
              <w:top w:val="single" w:sz="4" w:space="0" w:color="auto"/>
              <w:left w:val="single" w:sz="4" w:space="0" w:color="auto"/>
              <w:bottom w:val="single" w:sz="4" w:space="0" w:color="auto"/>
              <w:right w:val="single" w:sz="4" w:space="0" w:color="auto"/>
            </w:tcBorders>
            <w:hideMark/>
          </w:tcPr>
          <w:p w:rsidR="00AB6CAB" w:rsidRPr="0074681C" w:rsidRDefault="00AB6CAB"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ПМд. 03</w:t>
            </w:r>
          </w:p>
        </w:tc>
        <w:tc>
          <w:tcPr>
            <w:tcW w:w="682" w:type="pct"/>
            <w:vMerge w:val="restart"/>
            <w:tcBorders>
              <w:top w:val="single" w:sz="4" w:space="0" w:color="auto"/>
              <w:left w:val="single" w:sz="4" w:space="0" w:color="auto"/>
              <w:bottom w:val="single" w:sz="4" w:space="0" w:color="auto"/>
              <w:right w:val="single" w:sz="4" w:space="0" w:color="auto"/>
            </w:tcBorders>
            <w:hideMark/>
          </w:tcPr>
          <w:p w:rsidR="00AB6CAB" w:rsidRPr="0074681C" w:rsidRDefault="00AB6CAB" w:rsidP="004A702E">
            <w:pPr>
              <w:spacing w:line="240" w:lineRule="auto"/>
              <w:contextualSpacing/>
              <w:jc w:val="both"/>
              <w:rPr>
                <w:rFonts w:ascii="Times New Roman" w:hAnsi="Times New Roman"/>
                <w:sz w:val="24"/>
                <w:szCs w:val="24"/>
                <w:lang w:eastAsia="en-US"/>
              </w:rPr>
            </w:pPr>
            <w:r w:rsidRPr="0074681C">
              <w:rPr>
                <w:rFonts w:ascii="Times New Roman" w:hAnsi="Times New Roman"/>
                <w:bCs/>
                <w:color w:val="000000"/>
                <w:sz w:val="24"/>
                <w:szCs w:val="24"/>
              </w:rPr>
              <w:t>УП. 03 Учебная практика</w:t>
            </w:r>
          </w:p>
        </w:tc>
        <w:tc>
          <w:tcPr>
            <w:tcW w:w="379" w:type="pct"/>
            <w:vMerge w:val="restart"/>
            <w:tcBorders>
              <w:top w:val="single" w:sz="4" w:space="0" w:color="auto"/>
              <w:left w:val="single" w:sz="4" w:space="0" w:color="auto"/>
              <w:bottom w:val="single" w:sz="4" w:space="0" w:color="auto"/>
              <w:right w:val="single" w:sz="4" w:space="0" w:color="auto"/>
            </w:tcBorders>
            <w:hideMark/>
          </w:tcPr>
          <w:p w:rsidR="00AB6CAB" w:rsidRPr="0074681C" w:rsidRDefault="00AB6CAB"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ПК 3.1</w:t>
            </w:r>
          </w:p>
          <w:p w:rsidR="00AB6CAB" w:rsidRPr="0074681C" w:rsidRDefault="00AB6CAB"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ПК 3.2</w:t>
            </w:r>
          </w:p>
          <w:p w:rsidR="00AB6CAB" w:rsidRPr="0074681C" w:rsidRDefault="00AB6CAB"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ПК 3.3</w:t>
            </w:r>
          </w:p>
          <w:p w:rsidR="00AB6CAB" w:rsidRPr="0074681C" w:rsidRDefault="00AB6CAB" w:rsidP="004A702E">
            <w:pPr>
              <w:spacing w:line="240" w:lineRule="auto"/>
              <w:contextualSpacing/>
              <w:jc w:val="both"/>
              <w:rPr>
                <w:rFonts w:ascii="Times New Roman" w:hAnsi="Times New Roman"/>
                <w:sz w:val="24"/>
                <w:szCs w:val="24"/>
                <w:lang w:eastAsia="en-US"/>
              </w:rPr>
            </w:pPr>
          </w:p>
        </w:tc>
        <w:tc>
          <w:tcPr>
            <w:tcW w:w="525" w:type="pct"/>
            <w:vMerge w:val="restart"/>
            <w:tcBorders>
              <w:top w:val="single" w:sz="4" w:space="0" w:color="auto"/>
              <w:left w:val="single" w:sz="4" w:space="0" w:color="auto"/>
              <w:bottom w:val="single" w:sz="4" w:space="0" w:color="auto"/>
              <w:right w:val="single" w:sz="4" w:space="0" w:color="auto"/>
            </w:tcBorders>
            <w:hideMark/>
          </w:tcPr>
          <w:p w:rsidR="00AB6CAB" w:rsidRPr="0074681C" w:rsidRDefault="00AB6CAB"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144</w:t>
            </w:r>
          </w:p>
        </w:tc>
        <w:tc>
          <w:tcPr>
            <w:tcW w:w="464" w:type="pct"/>
            <w:vMerge w:val="restart"/>
            <w:tcBorders>
              <w:top w:val="single" w:sz="4" w:space="0" w:color="auto"/>
              <w:left w:val="single" w:sz="4" w:space="0" w:color="auto"/>
              <w:bottom w:val="single" w:sz="4" w:space="0" w:color="auto"/>
              <w:right w:val="single" w:sz="4" w:space="0" w:color="auto"/>
            </w:tcBorders>
            <w:hideMark/>
          </w:tcPr>
          <w:p w:rsidR="00AB6CAB" w:rsidRPr="0074681C" w:rsidRDefault="00AB6CAB"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3,4</w:t>
            </w:r>
          </w:p>
        </w:tc>
        <w:tc>
          <w:tcPr>
            <w:tcW w:w="853" w:type="pct"/>
            <w:vMerge w:val="restart"/>
            <w:tcBorders>
              <w:top w:val="single" w:sz="4" w:space="0" w:color="auto"/>
              <w:left w:val="single" w:sz="4" w:space="0" w:color="auto"/>
              <w:bottom w:val="single" w:sz="4" w:space="0" w:color="auto"/>
              <w:right w:val="single" w:sz="4" w:space="0" w:color="auto"/>
            </w:tcBorders>
          </w:tcPr>
          <w:p w:rsidR="00AB6CAB" w:rsidRPr="0074681C" w:rsidRDefault="00AB6CAB" w:rsidP="004A702E">
            <w:pPr>
              <w:spacing w:line="240" w:lineRule="auto"/>
              <w:contextualSpacing/>
              <w:jc w:val="both"/>
              <w:rPr>
                <w:rFonts w:ascii="Times New Roman" w:hAnsi="Times New Roman"/>
                <w:sz w:val="24"/>
                <w:szCs w:val="24"/>
                <w:lang w:eastAsia="en-US"/>
              </w:rPr>
            </w:pPr>
            <w:r w:rsidRPr="00FF62A8">
              <w:rPr>
                <w:rFonts w:ascii="Times New Roman" w:hAnsi="Times New Roman"/>
                <w:bCs/>
                <w:color w:val="000000" w:themeColor="text1"/>
                <w:sz w:val="24"/>
                <w:szCs w:val="24"/>
              </w:rPr>
              <w:t>Республиканская ветеринарная  лаборатория</w:t>
            </w:r>
          </w:p>
        </w:tc>
        <w:tc>
          <w:tcPr>
            <w:tcW w:w="627" w:type="pct"/>
            <w:vMerge w:val="restart"/>
            <w:tcBorders>
              <w:top w:val="single" w:sz="4" w:space="0" w:color="auto"/>
              <w:left w:val="single" w:sz="4" w:space="0" w:color="auto"/>
              <w:bottom w:val="single" w:sz="4" w:space="0" w:color="auto"/>
              <w:right w:val="single" w:sz="4" w:space="0" w:color="auto"/>
            </w:tcBorders>
          </w:tcPr>
          <w:p w:rsidR="00AB6CAB" w:rsidRPr="0074681C" w:rsidRDefault="00AB6CAB" w:rsidP="004A702E">
            <w:pPr>
              <w:spacing w:line="240" w:lineRule="auto"/>
              <w:contextualSpacing/>
              <w:jc w:val="both"/>
              <w:rPr>
                <w:rFonts w:ascii="Times New Roman" w:hAnsi="Times New Roman"/>
                <w:sz w:val="24"/>
                <w:szCs w:val="24"/>
                <w:lang w:eastAsia="en-US"/>
              </w:rPr>
            </w:pPr>
          </w:p>
        </w:tc>
      </w:tr>
      <w:tr w:rsidR="00AB6CAB" w:rsidRPr="0074681C" w:rsidTr="00AB6CAB">
        <w:trPr>
          <w:trHeight w:hRule="exact" w:val="3384"/>
        </w:trPr>
        <w:tc>
          <w:tcPr>
            <w:tcW w:w="223" w:type="pct"/>
            <w:tcBorders>
              <w:top w:val="single" w:sz="4" w:space="0" w:color="auto"/>
              <w:left w:val="single" w:sz="4" w:space="0" w:color="auto"/>
              <w:bottom w:val="single" w:sz="4" w:space="0" w:color="auto"/>
              <w:right w:val="single" w:sz="4" w:space="0" w:color="auto"/>
            </w:tcBorders>
          </w:tcPr>
          <w:p w:rsidR="00AB6CAB" w:rsidRPr="0074681C" w:rsidRDefault="00AB6CAB" w:rsidP="004A702E">
            <w:pPr>
              <w:pStyle w:val="a3"/>
              <w:numPr>
                <w:ilvl w:val="0"/>
                <w:numId w:val="15"/>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hideMark/>
          </w:tcPr>
          <w:p w:rsidR="00AB6CAB" w:rsidRPr="0074681C" w:rsidRDefault="00AB6CAB"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Ознакомиться с различными методами стерилизация инструментов и материалов для обеспечения ветеринарно-санитарной безопасности ветеринарной деятельности и способами хранения инструментов и материалов после стерилизации, исключающее нарушение их стерильности.</w:t>
            </w: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r>
      <w:tr w:rsidR="00AB6CAB" w:rsidRPr="0074681C" w:rsidTr="00AB6CAB">
        <w:trPr>
          <w:trHeight w:hRule="exact" w:val="1721"/>
        </w:trPr>
        <w:tc>
          <w:tcPr>
            <w:tcW w:w="223" w:type="pct"/>
            <w:tcBorders>
              <w:top w:val="single" w:sz="4" w:space="0" w:color="auto"/>
              <w:left w:val="single" w:sz="4" w:space="0" w:color="auto"/>
              <w:bottom w:val="single" w:sz="4" w:space="0" w:color="auto"/>
              <w:right w:val="single" w:sz="4" w:space="0" w:color="auto"/>
            </w:tcBorders>
          </w:tcPr>
          <w:p w:rsidR="00AB6CAB" w:rsidRPr="0074681C" w:rsidRDefault="00AB6CAB" w:rsidP="004A702E">
            <w:pPr>
              <w:pStyle w:val="a3"/>
              <w:numPr>
                <w:ilvl w:val="0"/>
                <w:numId w:val="15"/>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hideMark/>
          </w:tcPr>
          <w:p w:rsidR="00AB6CAB" w:rsidRPr="0074681C" w:rsidRDefault="00AB6CAB"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Ознакомиться с заполнением учетно-отчетной документации по обеззараживанию  ветеринарной клиники, пункта, лаборатории</w:t>
            </w:r>
            <w:r>
              <w:rPr>
                <w:rFonts w:ascii="Times New Roman" w:hAnsi="Times New Roman"/>
                <w:sz w:val="24"/>
                <w:szCs w:val="24"/>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r>
      <w:tr w:rsidR="00AB6CAB" w:rsidRPr="0074681C" w:rsidTr="00AB6CAB">
        <w:trPr>
          <w:trHeight w:hRule="exact" w:val="1134"/>
        </w:trPr>
        <w:tc>
          <w:tcPr>
            <w:tcW w:w="223" w:type="pct"/>
            <w:tcBorders>
              <w:top w:val="single" w:sz="4" w:space="0" w:color="auto"/>
              <w:left w:val="single" w:sz="4" w:space="0" w:color="auto"/>
              <w:bottom w:val="single" w:sz="4" w:space="0" w:color="auto"/>
              <w:right w:val="single" w:sz="4" w:space="0" w:color="auto"/>
            </w:tcBorders>
          </w:tcPr>
          <w:p w:rsidR="00AB6CAB" w:rsidRPr="0074681C" w:rsidRDefault="00AB6CAB" w:rsidP="004A702E">
            <w:pPr>
              <w:pStyle w:val="a3"/>
              <w:numPr>
                <w:ilvl w:val="0"/>
                <w:numId w:val="15"/>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hideMark/>
          </w:tcPr>
          <w:p w:rsidR="00AB6CAB" w:rsidRPr="0074681C" w:rsidRDefault="00AB6CAB"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Ознакомиться с  хранением лекарственных средств для ветеринарного применения</w:t>
            </w:r>
            <w:r>
              <w:rPr>
                <w:rFonts w:ascii="Times New Roman" w:hAnsi="Times New Roman"/>
                <w:sz w:val="24"/>
                <w:szCs w:val="24"/>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r>
      <w:tr w:rsidR="00AB6CAB" w:rsidRPr="0074681C" w:rsidTr="00AB6CAB">
        <w:trPr>
          <w:trHeight w:hRule="exact" w:val="1134"/>
        </w:trPr>
        <w:tc>
          <w:tcPr>
            <w:tcW w:w="223" w:type="pct"/>
            <w:tcBorders>
              <w:top w:val="single" w:sz="4" w:space="0" w:color="auto"/>
              <w:left w:val="single" w:sz="4" w:space="0" w:color="auto"/>
              <w:bottom w:val="single" w:sz="4" w:space="0" w:color="auto"/>
              <w:right w:val="single" w:sz="4" w:space="0" w:color="auto"/>
            </w:tcBorders>
          </w:tcPr>
          <w:p w:rsidR="00AB6CAB" w:rsidRPr="0074681C" w:rsidRDefault="00AB6CAB" w:rsidP="004A702E">
            <w:pPr>
              <w:pStyle w:val="a3"/>
              <w:numPr>
                <w:ilvl w:val="0"/>
                <w:numId w:val="15"/>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hideMark/>
          </w:tcPr>
          <w:p w:rsidR="00AB6CAB" w:rsidRPr="0074681C" w:rsidRDefault="00AB6CAB" w:rsidP="004A702E">
            <w:pPr>
              <w:spacing w:line="240" w:lineRule="auto"/>
              <w:contextualSpacing/>
              <w:jc w:val="both"/>
              <w:rPr>
                <w:rFonts w:ascii="Times New Roman" w:hAnsi="Times New Roman"/>
                <w:sz w:val="24"/>
                <w:szCs w:val="24"/>
                <w:lang w:eastAsia="en-US"/>
              </w:rPr>
            </w:pPr>
            <w:r w:rsidRPr="0074681C">
              <w:rPr>
                <w:rFonts w:ascii="Times New Roman" w:hAnsi="Times New Roman"/>
                <w:color w:val="000000"/>
                <w:sz w:val="24"/>
                <w:szCs w:val="24"/>
                <w:shd w:val="clear" w:color="auto" w:fill="FFFFFF"/>
              </w:rPr>
              <w:t>Ознакомиться с осуществлением контроля среды обитания больных и лабораторных животных.</w:t>
            </w: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r>
      <w:tr w:rsidR="00AB6CAB" w:rsidRPr="0074681C" w:rsidTr="00AB6CAB">
        <w:trPr>
          <w:trHeight w:hRule="exact" w:val="1830"/>
        </w:trPr>
        <w:tc>
          <w:tcPr>
            <w:tcW w:w="223" w:type="pct"/>
            <w:tcBorders>
              <w:top w:val="single" w:sz="4" w:space="0" w:color="auto"/>
              <w:left w:val="single" w:sz="4" w:space="0" w:color="auto"/>
              <w:right w:val="single" w:sz="4" w:space="0" w:color="auto"/>
            </w:tcBorders>
          </w:tcPr>
          <w:p w:rsidR="00AB6CAB" w:rsidRPr="0074681C" w:rsidRDefault="00AB6CAB" w:rsidP="004A702E">
            <w:pPr>
              <w:pStyle w:val="a3"/>
              <w:numPr>
                <w:ilvl w:val="0"/>
                <w:numId w:val="15"/>
              </w:numPr>
              <w:spacing w:after="0" w:line="240" w:lineRule="auto"/>
              <w:jc w:val="both"/>
              <w:rPr>
                <w:sz w:val="24"/>
                <w:szCs w:val="24"/>
                <w:lang w:eastAsia="en-US"/>
              </w:rPr>
            </w:pPr>
          </w:p>
        </w:tc>
        <w:tc>
          <w:tcPr>
            <w:tcW w:w="997" w:type="pct"/>
            <w:tcBorders>
              <w:top w:val="single" w:sz="4" w:space="0" w:color="auto"/>
              <w:left w:val="single" w:sz="4" w:space="0" w:color="auto"/>
              <w:right w:val="single" w:sz="4" w:space="0" w:color="auto"/>
            </w:tcBorders>
            <w:hideMark/>
          </w:tcPr>
          <w:p w:rsidR="00AB6CAB" w:rsidRPr="0074681C" w:rsidRDefault="00AB6CAB" w:rsidP="004A702E">
            <w:pPr>
              <w:spacing w:line="240" w:lineRule="auto"/>
              <w:contextualSpacing/>
              <w:jc w:val="both"/>
              <w:rPr>
                <w:rFonts w:ascii="Times New Roman" w:hAnsi="Times New Roman"/>
                <w:sz w:val="24"/>
                <w:szCs w:val="24"/>
                <w:lang w:eastAsia="en-US"/>
              </w:rPr>
            </w:pPr>
            <w:r w:rsidRPr="0074681C">
              <w:rPr>
                <w:rFonts w:ascii="Times New Roman" w:hAnsi="Times New Roman"/>
                <w:color w:val="000000"/>
                <w:sz w:val="24"/>
                <w:szCs w:val="24"/>
                <w:shd w:val="clear" w:color="auto" w:fill="FFFFFF"/>
              </w:rPr>
              <w:t>Ознакомиться с работами по кормлению и поению больных и лабораторныхживотных, уборке мест содержания больных и лабораторных животных.</w:t>
            </w:r>
          </w:p>
          <w:p w:rsidR="00AB6CAB" w:rsidRPr="0074681C" w:rsidRDefault="00AB6CAB" w:rsidP="004A702E">
            <w:pPr>
              <w:spacing w:line="240" w:lineRule="auto"/>
              <w:contextualSpacing/>
              <w:jc w:val="both"/>
              <w:rPr>
                <w:rFonts w:ascii="Times New Roman" w:hAnsi="Times New Roman"/>
                <w:sz w:val="24"/>
                <w:szCs w:val="24"/>
                <w:lang w:eastAsia="en-US"/>
              </w:rPr>
            </w:pPr>
          </w:p>
          <w:p w:rsidR="00AB6CAB" w:rsidRPr="0074681C" w:rsidRDefault="00AB6CAB" w:rsidP="004A702E">
            <w:pPr>
              <w:spacing w:line="240" w:lineRule="auto"/>
              <w:contextualSpacing/>
              <w:jc w:val="both"/>
              <w:rPr>
                <w:rFonts w:ascii="Times New Roman" w:hAnsi="Times New Roman"/>
                <w:sz w:val="24"/>
                <w:szCs w:val="24"/>
                <w:lang w:eastAsia="en-US"/>
              </w:rPr>
            </w:pPr>
          </w:p>
          <w:p w:rsidR="00AB6CAB" w:rsidRPr="0074681C" w:rsidRDefault="00AB6CAB" w:rsidP="004A702E">
            <w:pPr>
              <w:spacing w:line="240" w:lineRule="auto"/>
              <w:contextualSpacing/>
              <w:jc w:val="both"/>
              <w:rPr>
                <w:rFonts w:ascii="Times New Roman" w:hAnsi="Times New Roman"/>
                <w:sz w:val="24"/>
                <w:szCs w:val="24"/>
                <w:lang w:eastAsia="en-US"/>
              </w:rPr>
            </w:pPr>
          </w:p>
          <w:p w:rsidR="00AB6CAB" w:rsidRPr="0074681C" w:rsidRDefault="00AB6CAB" w:rsidP="004A702E">
            <w:pPr>
              <w:spacing w:line="240" w:lineRule="auto"/>
              <w:contextualSpacing/>
              <w:jc w:val="both"/>
              <w:rPr>
                <w:rFonts w:ascii="Times New Roman" w:hAnsi="Times New Roman"/>
                <w:sz w:val="24"/>
                <w:szCs w:val="24"/>
                <w:lang w:eastAsia="en-US"/>
              </w:rPr>
            </w:pPr>
          </w:p>
          <w:p w:rsidR="00AB6CAB" w:rsidRPr="0074681C" w:rsidRDefault="00AB6CAB" w:rsidP="004A702E">
            <w:pPr>
              <w:spacing w:line="240" w:lineRule="auto"/>
              <w:contextualSpacing/>
              <w:jc w:val="both"/>
              <w:rPr>
                <w:rFonts w:ascii="Times New Roman" w:hAnsi="Times New Roman"/>
                <w:sz w:val="24"/>
                <w:szCs w:val="24"/>
                <w:lang w:eastAsia="en-US"/>
              </w:rPr>
            </w:pPr>
          </w:p>
          <w:p w:rsidR="00AB6CAB" w:rsidRPr="0074681C" w:rsidRDefault="00AB6CAB" w:rsidP="004A702E">
            <w:pPr>
              <w:spacing w:line="240" w:lineRule="auto"/>
              <w:contextualSpacing/>
              <w:jc w:val="both"/>
              <w:rPr>
                <w:rFonts w:ascii="Times New Roman" w:hAnsi="Times New Roman"/>
                <w:sz w:val="24"/>
                <w:szCs w:val="24"/>
                <w:lang w:eastAsia="en-US"/>
              </w:rPr>
            </w:pPr>
          </w:p>
          <w:p w:rsidR="00AB6CAB" w:rsidRPr="0074681C" w:rsidRDefault="00AB6CAB" w:rsidP="004A702E">
            <w:pPr>
              <w:spacing w:line="240" w:lineRule="auto"/>
              <w:contextualSpacing/>
              <w:jc w:val="both"/>
              <w:rPr>
                <w:rFonts w:ascii="Times New Roman" w:hAnsi="Times New Roman"/>
                <w:sz w:val="24"/>
                <w:szCs w:val="24"/>
                <w:lang w:eastAsia="en-US"/>
              </w:rPr>
            </w:pPr>
          </w:p>
          <w:p w:rsidR="00AB6CAB" w:rsidRPr="0074681C" w:rsidRDefault="00AB6CAB" w:rsidP="004A702E">
            <w:pPr>
              <w:spacing w:line="240" w:lineRule="auto"/>
              <w:contextualSpacing/>
              <w:jc w:val="both"/>
              <w:rPr>
                <w:rFonts w:ascii="Times New Roman" w:hAnsi="Times New Roman"/>
                <w:sz w:val="24"/>
                <w:szCs w:val="24"/>
                <w:lang w:eastAsia="en-US"/>
              </w:rPr>
            </w:pPr>
          </w:p>
          <w:p w:rsidR="00AB6CAB" w:rsidRPr="0074681C" w:rsidRDefault="00AB6CAB" w:rsidP="004A702E">
            <w:pPr>
              <w:spacing w:line="240" w:lineRule="auto"/>
              <w:contextualSpacing/>
              <w:jc w:val="both"/>
              <w:rPr>
                <w:rFonts w:ascii="Times New Roman" w:hAnsi="Times New Roman"/>
                <w:sz w:val="24"/>
                <w:szCs w:val="24"/>
                <w:lang w:eastAsia="en-US"/>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r>
      <w:tr w:rsidR="00AB6CAB" w:rsidRPr="0074681C" w:rsidTr="00AB6CAB">
        <w:trPr>
          <w:trHeight w:hRule="exact" w:val="2964"/>
        </w:trPr>
        <w:tc>
          <w:tcPr>
            <w:tcW w:w="223" w:type="pct"/>
            <w:tcBorders>
              <w:left w:val="single" w:sz="4" w:space="0" w:color="auto"/>
              <w:bottom w:val="single" w:sz="4" w:space="0" w:color="auto"/>
              <w:right w:val="single" w:sz="4" w:space="0" w:color="auto"/>
            </w:tcBorders>
          </w:tcPr>
          <w:p w:rsidR="00AB6CAB" w:rsidRPr="0074681C" w:rsidRDefault="00AB6CAB" w:rsidP="004A702E">
            <w:pPr>
              <w:pStyle w:val="a3"/>
              <w:numPr>
                <w:ilvl w:val="0"/>
                <w:numId w:val="16"/>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tcPr>
          <w:p w:rsidR="00AB6CAB" w:rsidRPr="0074681C" w:rsidRDefault="00AB6CAB" w:rsidP="004A702E">
            <w:pPr>
              <w:spacing w:line="240" w:lineRule="auto"/>
              <w:contextualSpacing/>
              <w:jc w:val="both"/>
              <w:rPr>
                <w:rFonts w:ascii="Times New Roman" w:hAnsi="Times New Roman"/>
                <w:sz w:val="24"/>
                <w:szCs w:val="24"/>
              </w:rPr>
            </w:pPr>
            <w:r w:rsidRPr="0074681C">
              <w:rPr>
                <w:rFonts w:ascii="Times New Roman" w:hAnsi="Times New Roman"/>
                <w:sz w:val="24"/>
                <w:szCs w:val="24"/>
              </w:rPr>
              <w:t xml:space="preserve"> Участие в подготовке специальных инструментов и оборудования для проведения отдельных профилактических ветеринарных мероприятий (обрезка копыт, декорнуация, дебикирование, обработка кожного покрова)</w:t>
            </w:r>
            <w:r>
              <w:rPr>
                <w:rFonts w:ascii="Times New Roman" w:hAnsi="Times New Roman"/>
                <w:sz w:val="24"/>
                <w:szCs w:val="24"/>
              </w:rPr>
              <w:t>.</w:t>
            </w:r>
          </w:p>
        </w:tc>
        <w:tc>
          <w:tcPr>
            <w:tcW w:w="251" w:type="pct"/>
            <w:vMerge w:val="restart"/>
            <w:tcBorders>
              <w:top w:val="single" w:sz="4" w:space="0" w:color="auto"/>
              <w:left w:val="single" w:sz="4" w:space="0" w:color="auto"/>
              <w:bottom w:val="single" w:sz="4" w:space="0" w:color="auto"/>
              <w:right w:val="single" w:sz="4" w:space="0" w:color="auto"/>
            </w:tcBorders>
            <w:vAlign w:val="center"/>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82" w:type="pct"/>
            <w:vMerge w:val="restart"/>
            <w:tcBorders>
              <w:top w:val="single" w:sz="4" w:space="0" w:color="auto"/>
              <w:left w:val="single" w:sz="4" w:space="0" w:color="auto"/>
              <w:bottom w:val="single" w:sz="4" w:space="0" w:color="auto"/>
              <w:right w:val="single" w:sz="4" w:space="0" w:color="auto"/>
            </w:tcBorders>
          </w:tcPr>
          <w:p w:rsidR="00AB6CAB" w:rsidRPr="0074681C" w:rsidRDefault="00AB6CAB" w:rsidP="004A702E">
            <w:pPr>
              <w:spacing w:line="240" w:lineRule="auto"/>
              <w:contextualSpacing/>
              <w:rPr>
                <w:rFonts w:ascii="Times New Roman" w:hAnsi="Times New Roman"/>
                <w:sz w:val="24"/>
                <w:szCs w:val="24"/>
                <w:lang w:eastAsia="en-US"/>
              </w:rPr>
            </w:pPr>
            <w:r w:rsidRPr="0074681C">
              <w:rPr>
                <w:rFonts w:ascii="Times New Roman" w:hAnsi="Times New Roman"/>
                <w:sz w:val="24"/>
                <w:szCs w:val="24"/>
                <w:lang w:eastAsia="en-US"/>
              </w:rPr>
              <w:t>ПП. 03</w:t>
            </w:r>
          </w:p>
          <w:p w:rsidR="00AB6CAB" w:rsidRPr="0074681C" w:rsidRDefault="00AB6CAB" w:rsidP="004A702E">
            <w:pPr>
              <w:spacing w:line="240" w:lineRule="auto"/>
              <w:contextualSpacing/>
              <w:rPr>
                <w:rFonts w:ascii="Times New Roman" w:hAnsi="Times New Roman"/>
                <w:sz w:val="24"/>
                <w:szCs w:val="24"/>
                <w:lang w:eastAsia="en-US"/>
              </w:rPr>
            </w:pPr>
            <w:r w:rsidRPr="0074681C">
              <w:rPr>
                <w:rFonts w:ascii="Times New Roman" w:hAnsi="Times New Roman"/>
                <w:sz w:val="24"/>
                <w:szCs w:val="24"/>
                <w:lang w:eastAsia="en-US"/>
              </w:rPr>
              <w:t>Производственная практика</w:t>
            </w:r>
          </w:p>
        </w:tc>
        <w:tc>
          <w:tcPr>
            <w:tcW w:w="379" w:type="pct"/>
            <w:vMerge w:val="restart"/>
            <w:tcBorders>
              <w:top w:val="single" w:sz="4" w:space="0" w:color="auto"/>
              <w:left w:val="single" w:sz="4" w:space="0" w:color="auto"/>
              <w:bottom w:val="single" w:sz="4" w:space="0" w:color="auto"/>
              <w:right w:val="single" w:sz="4" w:space="0" w:color="auto"/>
            </w:tcBorders>
          </w:tcPr>
          <w:p w:rsidR="00AB6CAB" w:rsidRPr="0074681C" w:rsidRDefault="00AB6CAB" w:rsidP="004A702E">
            <w:pPr>
              <w:spacing w:line="240" w:lineRule="auto"/>
              <w:contextualSpacing/>
              <w:rPr>
                <w:rFonts w:ascii="Times New Roman" w:hAnsi="Times New Roman"/>
                <w:sz w:val="24"/>
                <w:szCs w:val="24"/>
                <w:lang w:eastAsia="en-US"/>
              </w:rPr>
            </w:pPr>
            <w:r w:rsidRPr="0074681C">
              <w:rPr>
                <w:rFonts w:ascii="Times New Roman" w:hAnsi="Times New Roman"/>
                <w:sz w:val="24"/>
                <w:szCs w:val="24"/>
                <w:lang w:eastAsia="en-US"/>
              </w:rPr>
              <w:t>ПК 4.1</w:t>
            </w:r>
          </w:p>
          <w:p w:rsidR="00AB6CAB" w:rsidRPr="0074681C" w:rsidRDefault="00AB6CAB" w:rsidP="004A702E">
            <w:pPr>
              <w:spacing w:line="240" w:lineRule="auto"/>
              <w:contextualSpacing/>
              <w:rPr>
                <w:rFonts w:ascii="Times New Roman" w:hAnsi="Times New Roman"/>
                <w:sz w:val="24"/>
                <w:szCs w:val="24"/>
                <w:lang w:eastAsia="en-US"/>
              </w:rPr>
            </w:pPr>
            <w:r w:rsidRPr="0074681C">
              <w:rPr>
                <w:rFonts w:ascii="Times New Roman" w:hAnsi="Times New Roman"/>
                <w:sz w:val="24"/>
                <w:szCs w:val="24"/>
                <w:lang w:eastAsia="en-US"/>
              </w:rPr>
              <w:t>ОК.09</w:t>
            </w:r>
          </w:p>
        </w:tc>
        <w:tc>
          <w:tcPr>
            <w:tcW w:w="525" w:type="pct"/>
            <w:vMerge w:val="restart"/>
            <w:tcBorders>
              <w:top w:val="single" w:sz="4" w:space="0" w:color="auto"/>
              <w:left w:val="single" w:sz="4" w:space="0" w:color="auto"/>
              <w:bottom w:val="single" w:sz="4" w:space="0" w:color="auto"/>
              <w:right w:val="single" w:sz="4" w:space="0" w:color="auto"/>
            </w:tcBorders>
            <w:vAlign w:val="center"/>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464" w:type="pct"/>
            <w:vMerge w:val="restart"/>
            <w:tcBorders>
              <w:top w:val="single" w:sz="4" w:space="0" w:color="auto"/>
              <w:left w:val="single" w:sz="4" w:space="0" w:color="auto"/>
              <w:bottom w:val="single" w:sz="4" w:space="0" w:color="auto"/>
              <w:right w:val="single" w:sz="4" w:space="0" w:color="auto"/>
            </w:tcBorders>
            <w:vAlign w:val="center"/>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853" w:type="pct"/>
            <w:vMerge w:val="restart"/>
            <w:tcBorders>
              <w:top w:val="single" w:sz="4" w:space="0" w:color="auto"/>
              <w:left w:val="single" w:sz="4" w:space="0" w:color="auto"/>
              <w:bottom w:val="single" w:sz="4" w:space="0" w:color="auto"/>
              <w:right w:val="single" w:sz="4" w:space="0" w:color="auto"/>
            </w:tcBorders>
          </w:tcPr>
          <w:p w:rsidR="00AB6CAB" w:rsidRPr="0074681C" w:rsidRDefault="00AB6CAB" w:rsidP="004A702E">
            <w:pPr>
              <w:spacing w:line="240" w:lineRule="auto"/>
              <w:contextualSpacing/>
              <w:rPr>
                <w:rFonts w:ascii="Times New Roman" w:hAnsi="Times New Roman"/>
                <w:sz w:val="24"/>
                <w:szCs w:val="24"/>
                <w:lang w:eastAsia="en-US"/>
              </w:rPr>
            </w:pPr>
            <w:r w:rsidRPr="00FF62A8">
              <w:rPr>
                <w:rFonts w:ascii="Times New Roman" w:hAnsi="Times New Roman"/>
                <w:bCs/>
                <w:color w:val="000000" w:themeColor="text1"/>
                <w:sz w:val="24"/>
                <w:szCs w:val="24"/>
              </w:rPr>
              <w:t>Республиканская ветеринарная  лаборатория</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rsidR="00AB6CAB" w:rsidRPr="0074681C" w:rsidRDefault="00AB6CAB" w:rsidP="004A702E">
            <w:pPr>
              <w:spacing w:line="240" w:lineRule="auto"/>
              <w:contextualSpacing/>
              <w:jc w:val="both"/>
              <w:rPr>
                <w:rFonts w:ascii="Times New Roman" w:hAnsi="Times New Roman"/>
                <w:sz w:val="24"/>
                <w:szCs w:val="24"/>
                <w:lang w:eastAsia="en-US"/>
              </w:rPr>
            </w:pPr>
          </w:p>
        </w:tc>
      </w:tr>
      <w:tr w:rsidR="00AB6CAB" w:rsidRPr="0074681C" w:rsidTr="00AB6CAB">
        <w:trPr>
          <w:trHeight w:hRule="exact" w:val="2852"/>
        </w:trPr>
        <w:tc>
          <w:tcPr>
            <w:tcW w:w="223" w:type="pct"/>
            <w:tcBorders>
              <w:top w:val="single" w:sz="4" w:space="0" w:color="auto"/>
              <w:left w:val="single" w:sz="4" w:space="0" w:color="auto"/>
              <w:bottom w:val="single" w:sz="4" w:space="0" w:color="auto"/>
              <w:right w:val="single" w:sz="4" w:space="0" w:color="auto"/>
            </w:tcBorders>
          </w:tcPr>
          <w:p w:rsidR="00AB6CAB" w:rsidRPr="0074681C" w:rsidRDefault="00AB6CAB" w:rsidP="004A702E">
            <w:pPr>
              <w:pStyle w:val="a3"/>
              <w:numPr>
                <w:ilvl w:val="0"/>
                <w:numId w:val="16"/>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hideMark/>
          </w:tcPr>
          <w:p w:rsidR="00AB6CAB" w:rsidRPr="0074681C" w:rsidRDefault="00AB6CAB"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Участие в осмотр животных перед проведением профилактических мероприятий (обрезка копыт, декорнуация, дебикирование, обработка кожного покрова) с целью определения возможности их проведения</w:t>
            </w:r>
            <w:r>
              <w:rPr>
                <w:rFonts w:ascii="Times New Roman" w:hAnsi="Times New Roman"/>
                <w:sz w:val="24"/>
                <w:szCs w:val="24"/>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r>
      <w:tr w:rsidR="00AB6CAB" w:rsidRPr="0074681C" w:rsidTr="00AB6CAB">
        <w:trPr>
          <w:trHeight w:hRule="exact" w:val="1985"/>
        </w:trPr>
        <w:tc>
          <w:tcPr>
            <w:tcW w:w="223" w:type="pct"/>
            <w:tcBorders>
              <w:top w:val="single" w:sz="4" w:space="0" w:color="auto"/>
              <w:left w:val="single" w:sz="4" w:space="0" w:color="auto"/>
              <w:bottom w:val="single" w:sz="4" w:space="0" w:color="auto"/>
              <w:right w:val="single" w:sz="4" w:space="0" w:color="auto"/>
            </w:tcBorders>
          </w:tcPr>
          <w:p w:rsidR="00AB6CAB" w:rsidRPr="0074681C" w:rsidRDefault="00AB6CAB" w:rsidP="004A702E">
            <w:pPr>
              <w:pStyle w:val="a3"/>
              <w:numPr>
                <w:ilvl w:val="0"/>
                <w:numId w:val="16"/>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hideMark/>
          </w:tcPr>
          <w:p w:rsidR="00AB6CAB" w:rsidRPr="0074681C" w:rsidRDefault="00AB6CAB"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Участие в фиксации животных перед проведением ветеринарных мероприятий для обеспечения безопасных условий работы</w:t>
            </w:r>
            <w:r>
              <w:rPr>
                <w:rFonts w:ascii="Times New Roman" w:hAnsi="Times New Roman"/>
                <w:sz w:val="24"/>
                <w:szCs w:val="24"/>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r>
      <w:tr w:rsidR="00AB6CAB" w:rsidRPr="0074681C" w:rsidTr="00AB6CAB">
        <w:trPr>
          <w:trHeight w:hRule="exact" w:val="2694"/>
        </w:trPr>
        <w:tc>
          <w:tcPr>
            <w:tcW w:w="223" w:type="pct"/>
            <w:tcBorders>
              <w:top w:val="single" w:sz="4" w:space="0" w:color="auto"/>
              <w:left w:val="single" w:sz="4" w:space="0" w:color="auto"/>
              <w:bottom w:val="single" w:sz="4" w:space="0" w:color="auto"/>
              <w:right w:val="single" w:sz="4" w:space="0" w:color="auto"/>
            </w:tcBorders>
          </w:tcPr>
          <w:p w:rsidR="00AB6CAB" w:rsidRPr="0074681C" w:rsidRDefault="00AB6CAB" w:rsidP="004A702E">
            <w:pPr>
              <w:pStyle w:val="a3"/>
              <w:numPr>
                <w:ilvl w:val="0"/>
                <w:numId w:val="16"/>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hideMark/>
          </w:tcPr>
          <w:p w:rsidR="00AB6CAB" w:rsidRPr="0074681C" w:rsidRDefault="00AB6CAB"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Участие в выполнении обрезки копыт животным, в проведении мероприятий по предупреждению роста рогов у молодняка химическим и термическим способом, в удалении рогов у взрослых животных бескровным способом</w:t>
            </w:r>
            <w:r>
              <w:rPr>
                <w:rFonts w:ascii="Times New Roman" w:hAnsi="Times New Roman"/>
                <w:sz w:val="24"/>
                <w:szCs w:val="24"/>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r>
      <w:tr w:rsidR="00AB6CAB" w:rsidRPr="0074681C" w:rsidTr="00AB6CAB">
        <w:trPr>
          <w:trHeight w:hRule="exact" w:val="848"/>
        </w:trPr>
        <w:tc>
          <w:tcPr>
            <w:tcW w:w="223" w:type="pct"/>
            <w:tcBorders>
              <w:top w:val="single" w:sz="4" w:space="0" w:color="auto"/>
              <w:left w:val="single" w:sz="4" w:space="0" w:color="auto"/>
              <w:bottom w:val="single" w:sz="4" w:space="0" w:color="auto"/>
              <w:right w:val="single" w:sz="4" w:space="0" w:color="auto"/>
            </w:tcBorders>
          </w:tcPr>
          <w:p w:rsidR="00AB6CAB" w:rsidRPr="0074681C" w:rsidRDefault="00AB6CAB" w:rsidP="004A702E">
            <w:pPr>
              <w:pStyle w:val="a3"/>
              <w:numPr>
                <w:ilvl w:val="0"/>
                <w:numId w:val="16"/>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hideMark/>
          </w:tcPr>
          <w:p w:rsidR="00AB6CAB" w:rsidRPr="0074681C" w:rsidRDefault="00AB6CAB" w:rsidP="004A702E">
            <w:pPr>
              <w:spacing w:line="240" w:lineRule="auto"/>
              <w:contextualSpacing/>
              <w:jc w:val="both"/>
              <w:rPr>
                <w:rFonts w:ascii="Times New Roman" w:hAnsi="Times New Roman"/>
                <w:sz w:val="24"/>
                <w:szCs w:val="24"/>
                <w:lang w:eastAsia="en-US"/>
              </w:rPr>
            </w:pPr>
            <w:r w:rsidRPr="0074681C">
              <w:rPr>
                <w:rFonts w:ascii="Times New Roman" w:hAnsi="Times New Roman"/>
                <w:color w:val="000000"/>
                <w:sz w:val="24"/>
                <w:szCs w:val="24"/>
                <w:shd w:val="clear" w:color="auto" w:fill="FFFFFF"/>
              </w:rPr>
              <w:t>Участие в санитарно-гигиенической обработке кожного покрова животных</w:t>
            </w:r>
            <w:r>
              <w:rPr>
                <w:rFonts w:ascii="Times New Roman" w:hAnsi="Times New Roman"/>
                <w:color w:val="000000"/>
                <w:sz w:val="24"/>
                <w:szCs w:val="24"/>
                <w:shd w:val="clear" w:color="auto" w:fill="FFFFFF"/>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r>
      <w:tr w:rsidR="00AB6CAB" w:rsidRPr="0074681C" w:rsidTr="00AB6CAB">
        <w:trPr>
          <w:trHeight w:hRule="exact" w:val="2427"/>
        </w:trPr>
        <w:tc>
          <w:tcPr>
            <w:tcW w:w="223" w:type="pct"/>
            <w:tcBorders>
              <w:top w:val="single" w:sz="4" w:space="0" w:color="auto"/>
              <w:left w:val="single" w:sz="4" w:space="0" w:color="auto"/>
              <w:bottom w:val="single" w:sz="4" w:space="0" w:color="auto"/>
              <w:right w:val="single" w:sz="4" w:space="0" w:color="auto"/>
            </w:tcBorders>
          </w:tcPr>
          <w:p w:rsidR="00AB6CAB" w:rsidRPr="0074681C" w:rsidRDefault="00AB6CAB" w:rsidP="004A702E">
            <w:pPr>
              <w:pStyle w:val="a3"/>
              <w:numPr>
                <w:ilvl w:val="0"/>
                <w:numId w:val="17"/>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hideMark/>
          </w:tcPr>
          <w:p w:rsidR="00AB6CAB" w:rsidRPr="0074681C" w:rsidRDefault="00AB6CAB"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Ознакомиться с технологией выращивания молодняка, работой доильного стада с учетом использования информационных систем (дерикомп,  дериплан, селекс и т.д.)</w:t>
            </w:r>
            <w:r>
              <w:rPr>
                <w:rFonts w:ascii="Times New Roman" w:hAnsi="Times New Roman"/>
                <w:sz w:val="24"/>
                <w:szCs w:val="24"/>
              </w:rPr>
              <w:t>.</w:t>
            </w:r>
          </w:p>
        </w:tc>
        <w:tc>
          <w:tcPr>
            <w:tcW w:w="251" w:type="pct"/>
            <w:vMerge w:val="restart"/>
            <w:tcBorders>
              <w:top w:val="single" w:sz="4" w:space="0" w:color="auto"/>
              <w:left w:val="single" w:sz="4" w:space="0" w:color="auto"/>
              <w:bottom w:val="single" w:sz="4" w:space="0" w:color="auto"/>
              <w:right w:val="single" w:sz="4" w:space="0" w:color="auto"/>
            </w:tcBorders>
            <w:hideMark/>
          </w:tcPr>
          <w:p w:rsidR="00AB6CAB" w:rsidRPr="0074681C" w:rsidRDefault="00AB6CAB"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ПМ 04</w:t>
            </w:r>
          </w:p>
        </w:tc>
        <w:tc>
          <w:tcPr>
            <w:tcW w:w="682" w:type="pct"/>
            <w:vMerge w:val="restart"/>
            <w:tcBorders>
              <w:top w:val="single" w:sz="4" w:space="0" w:color="auto"/>
              <w:left w:val="single" w:sz="4" w:space="0" w:color="auto"/>
              <w:bottom w:val="single" w:sz="4" w:space="0" w:color="auto"/>
              <w:right w:val="single" w:sz="4" w:space="0" w:color="auto"/>
            </w:tcBorders>
            <w:hideMark/>
          </w:tcPr>
          <w:p w:rsidR="00AB6CAB" w:rsidRPr="0074681C" w:rsidRDefault="00AB6CAB" w:rsidP="004A702E">
            <w:pPr>
              <w:spacing w:line="240" w:lineRule="auto"/>
              <w:contextualSpacing/>
              <w:jc w:val="center"/>
              <w:rPr>
                <w:rFonts w:ascii="Times New Roman" w:hAnsi="Times New Roman"/>
                <w:bCs/>
                <w:color w:val="000000"/>
                <w:sz w:val="24"/>
                <w:szCs w:val="24"/>
              </w:rPr>
            </w:pPr>
            <w:r w:rsidRPr="0074681C">
              <w:rPr>
                <w:rFonts w:ascii="Times New Roman" w:hAnsi="Times New Roman"/>
                <w:bCs/>
                <w:color w:val="000000"/>
                <w:sz w:val="24"/>
                <w:szCs w:val="24"/>
              </w:rPr>
              <w:t>ПМ. 04 Учебная практика</w:t>
            </w:r>
          </w:p>
        </w:tc>
        <w:tc>
          <w:tcPr>
            <w:tcW w:w="379" w:type="pct"/>
            <w:vMerge w:val="restart"/>
            <w:tcBorders>
              <w:top w:val="single" w:sz="4" w:space="0" w:color="auto"/>
              <w:left w:val="single" w:sz="4" w:space="0" w:color="auto"/>
              <w:bottom w:val="single" w:sz="4" w:space="0" w:color="auto"/>
              <w:right w:val="single" w:sz="4" w:space="0" w:color="auto"/>
            </w:tcBorders>
            <w:hideMark/>
          </w:tcPr>
          <w:p w:rsidR="00AB6CAB" w:rsidRPr="0074681C" w:rsidRDefault="00AB6CAB" w:rsidP="004A702E">
            <w:pPr>
              <w:spacing w:line="240" w:lineRule="auto"/>
              <w:contextualSpacing/>
              <w:jc w:val="center"/>
              <w:rPr>
                <w:rFonts w:ascii="Times New Roman" w:hAnsi="Times New Roman"/>
                <w:sz w:val="24"/>
                <w:szCs w:val="24"/>
              </w:rPr>
            </w:pPr>
            <w:r w:rsidRPr="0074681C">
              <w:rPr>
                <w:rFonts w:ascii="Times New Roman" w:hAnsi="Times New Roman"/>
                <w:sz w:val="24"/>
                <w:szCs w:val="24"/>
              </w:rPr>
              <w:t>ПК 4.1</w:t>
            </w:r>
          </w:p>
          <w:p w:rsidR="00AB6CAB" w:rsidRPr="0074681C" w:rsidRDefault="00AB6CAB" w:rsidP="004A702E">
            <w:pPr>
              <w:spacing w:line="240" w:lineRule="auto"/>
              <w:contextualSpacing/>
              <w:jc w:val="center"/>
              <w:rPr>
                <w:rFonts w:ascii="Times New Roman" w:hAnsi="Times New Roman"/>
                <w:sz w:val="24"/>
                <w:szCs w:val="24"/>
              </w:rPr>
            </w:pPr>
            <w:r w:rsidRPr="0074681C">
              <w:rPr>
                <w:rFonts w:ascii="Times New Roman" w:hAnsi="Times New Roman"/>
                <w:sz w:val="24"/>
                <w:szCs w:val="24"/>
              </w:rPr>
              <w:t>ОК.09</w:t>
            </w:r>
          </w:p>
          <w:p w:rsidR="00AB6CAB" w:rsidRPr="0074681C" w:rsidRDefault="00AB6CAB" w:rsidP="004A702E">
            <w:pPr>
              <w:spacing w:line="240" w:lineRule="auto"/>
              <w:contextualSpacing/>
              <w:jc w:val="center"/>
              <w:rPr>
                <w:rFonts w:ascii="Times New Roman" w:hAnsi="Times New Roman"/>
                <w:sz w:val="24"/>
                <w:szCs w:val="24"/>
                <w:lang w:eastAsia="en-US"/>
              </w:rPr>
            </w:pPr>
          </w:p>
        </w:tc>
        <w:tc>
          <w:tcPr>
            <w:tcW w:w="525" w:type="pct"/>
            <w:vMerge w:val="restart"/>
            <w:tcBorders>
              <w:top w:val="single" w:sz="4" w:space="0" w:color="auto"/>
              <w:left w:val="single" w:sz="4" w:space="0" w:color="auto"/>
              <w:bottom w:val="single" w:sz="4" w:space="0" w:color="auto"/>
              <w:right w:val="single" w:sz="4" w:space="0" w:color="auto"/>
            </w:tcBorders>
            <w:hideMark/>
          </w:tcPr>
          <w:p w:rsidR="00AB6CAB" w:rsidRPr="0074681C" w:rsidRDefault="00AB6CAB" w:rsidP="004A702E">
            <w:pPr>
              <w:spacing w:line="240" w:lineRule="auto"/>
              <w:contextualSpacing/>
              <w:jc w:val="center"/>
              <w:rPr>
                <w:rFonts w:ascii="Times New Roman" w:hAnsi="Times New Roman"/>
                <w:sz w:val="24"/>
                <w:szCs w:val="24"/>
                <w:lang w:eastAsia="en-US"/>
              </w:rPr>
            </w:pPr>
            <w:r w:rsidRPr="0074681C">
              <w:rPr>
                <w:rFonts w:ascii="Times New Roman" w:hAnsi="Times New Roman"/>
                <w:sz w:val="24"/>
                <w:szCs w:val="24"/>
              </w:rPr>
              <w:t>36</w:t>
            </w:r>
          </w:p>
        </w:tc>
        <w:tc>
          <w:tcPr>
            <w:tcW w:w="464" w:type="pct"/>
            <w:vMerge w:val="restart"/>
            <w:tcBorders>
              <w:top w:val="single" w:sz="4" w:space="0" w:color="auto"/>
              <w:left w:val="single" w:sz="4" w:space="0" w:color="auto"/>
              <w:bottom w:val="single" w:sz="4" w:space="0" w:color="auto"/>
              <w:right w:val="single" w:sz="4" w:space="0" w:color="auto"/>
            </w:tcBorders>
            <w:hideMark/>
          </w:tcPr>
          <w:p w:rsidR="00AB6CAB" w:rsidRPr="0074681C" w:rsidRDefault="00AB6CAB" w:rsidP="004A702E">
            <w:pPr>
              <w:spacing w:line="240" w:lineRule="auto"/>
              <w:contextualSpacing/>
              <w:jc w:val="center"/>
              <w:rPr>
                <w:rFonts w:ascii="Times New Roman" w:hAnsi="Times New Roman"/>
                <w:sz w:val="24"/>
                <w:szCs w:val="24"/>
                <w:lang w:eastAsia="en-US"/>
              </w:rPr>
            </w:pPr>
            <w:r w:rsidRPr="0074681C">
              <w:rPr>
                <w:rFonts w:ascii="Times New Roman" w:hAnsi="Times New Roman"/>
                <w:sz w:val="24"/>
                <w:szCs w:val="24"/>
              </w:rPr>
              <w:t>5</w:t>
            </w:r>
          </w:p>
        </w:tc>
        <w:tc>
          <w:tcPr>
            <w:tcW w:w="853" w:type="pct"/>
            <w:vMerge w:val="restart"/>
            <w:tcBorders>
              <w:top w:val="single" w:sz="4" w:space="0" w:color="auto"/>
              <w:left w:val="single" w:sz="4" w:space="0" w:color="auto"/>
              <w:bottom w:val="single" w:sz="4" w:space="0" w:color="auto"/>
              <w:right w:val="single" w:sz="4" w:space="0" w:color="auto"/>
            </w:tcBorders>
            <w:hideMark/>
          </w:tcPr>
          <w:p w:rsidR="00AB6CAB" w:rsidRPr="0074681C" w:rsidRDefault="00AB6CAB"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 xml:space="preserve">Центр </w:t>
            </w:r>
            <w:r w:rsidRPr="00FF62A8">
              <w:rPr>
                <w:rFonts w:ascii="Times New Roman" w:hAnsi="Times New Roman"/>
                <w:color w:val="000000" w:themeColor="text1"/>
                <w:sz w:val="24"/>
                <w:szCs w:val="24"/>
              </w:rPr>
              <w:t>интеллектуальных цифровых систем в животноводстве</w:t>
            </w:r>
          </w:p>
        </w:tc>
        <w:tc>
          <w:tcPr>
            <w:tcW w:w="627" w:type="pct"/>
            <w:vMerge w:val="restart"/>
            <w:tcBorders>
              <w:top w:val="single" w:sz="4" w:space="0" w:color="auto"/>
              <w:left w:val="single" w:sz="4" w:space="0" w:color="auto"/>
              <w:bottom w:val="single" w:sz="4" w:space="0" w:color="auto"/>
              <w:right w:val="single" w:sz="4" w:space="0" w:color="auto"/>
            </w:tcBorders>
          </w:tcPr>
          <w:p w:rsidR="00AB6CAB" w:rsidRPr="0074681C" w:rsidRDefault="00AB6CAB" w:rsidP="004A702E">
            <w:pPr>
              <w:spacing w:line="240" w:lineRule="auto"/>
              <w:contextualSpacing/>
              <w:jc w:val="both"/>
              <w:rPr>
                <w:rFonts w:ascii="Times New Roman" w:hAnsi="Times New Roman"/>
                <w:sz w:val="24"/>
                <w:szCs w:val="24"/>
                <w:lang w:eastAsia="en-US"/>
              </w:rPr>
            </w:pPr>
          </w:p>
        </w:tc>
      </w:tr>
      <w:tr w:rsidR="00AB6CAB" w:rsidRPr="0074681C" w:rsidTr="00AB6CAB">
        <w:trPr>
          <w:trHeight w:hRule="exact" w:val="2547"/>
        </w:trPr>
        <w:tc>
          <w:tcPr>
            <w:tcW w:w="223" w:type="pct"/>
            <w:tcBorders>
              <w:top w:val="single" w:sz="4" w:space="0" w:color="auto"/>
              <w:left w:val="single" w:sz="4" w:space="0" w:color="auto"/>
              <w:bottom w:val="single" w:sz="4" w:space="0" w:color="auto"/>
              <w:right w:val="single" w:sz="4" w:space="0" w:color="auto"/>
            </w:tcBorders>
          </w:tcPr>
          <w:p w:rsidR="00AB6CAB" w:rsidRPr="0074681C" w:rsidRDefault="00AB6CAB" w:rsidP="004A702E">
            <w:pPr>
              <w:pStyle w:val="a3"/>
              <w:numPr>
                <w:ilvl w:val="0"/>
                <w:numId w:val="17"/>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hideMark/>
          </w:tcPr>
          <w:p w:rsidR="00AB6CAB" w:rsidRPr="0074681C" w:rsidRDefault="00AB6CAB"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Участие в планировании показателей воспроизводства на животноводческих предприятиях с учетом использования информационных систем (дерикомп,  дериплан и  т.д.)</w:t>
            </w:r>
            <w:r>
              <w:rPr>
                <w:rFonts w:ascii="Times New Roman" w:hAnsi="Times New Roman"/>
                <w:sz w:val="24"/>
                <w:szCs w:val="24"/>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bCs/>
                <w:color w:val="000000"/>
                <w:sz w:val="24"/>
                <w:szCs w:val="24"/>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r>
      <w:tr w:rsidR="00AB6CAB" w:rsidRPr="0074681C" w:rsidTr="00AB6CAB">
        <w:trPr>
          <w:trHeight w:hRule="exact" w:val="2257"/>
        </w:trPr>
        <w:tc>
          <w:tcPr>
            <w:tcW w:w="223" w:type="pct"/>
            <w:tcBorders>
              <w:top w:val="single" w:sz="4" w:space="0" w:color="auto"/>
              <w:left w:val="single" w:sz="4" w:space="0" w:color="auto"/>
              <w:bottom w:val="single" w:sz="4" w:space="0" w:color="auto"/>
              <w:right w:val="single" w:sz="4" w:space="0" w:color="auto"/>
            </w:tcBorders>
          </w:tcPr>
          <w:p w:rsidR="00AB6CAB" w:rsidRPr="0074681C" w:rsidRDefault="00AB6CAB" w:rsidP="004A702E">
            <w:pPr>
              <w:pStyle w:val="a3"/>
              <w:numPr>
                <w:ilvl w:val="0"/>
                <w:numId w:val="17"/>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hideMark/>
          </w:tcPr>
          <w:p w:rsidR="00AB6CAB" w:rsidRPr="0074681C" w:rsidRDefault="00AB6CAB"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Участие в формировании автоматических списков на вакцинацию с учетом использования информационных систем (дерикомп,  дериплан и  т.д.)</w:t>
            </w:r>
            <w:r>
              <w:rPr>
                <w:rFonts w:ascii="Times New Roman" w:hAnsi="Times New Roman"/>
                <w:sz w:val="24"/>
                <w:szCs w:val="24"/>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bCs/>
                <w:color w:val="000000"/>
                <w:sz w:val="24"/>
                <w:szCs w:val="24"/>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r>
      <w:tr w:rsidR="00AB6CAB" w:rsidRPr="0074681C" w:rsidTr="00AB6CAB">
        <w:trPr>
          <w:trHeight w:hRule="exact" w:val="2417"/>
        </w:trPr>
        <w:tc>
          <w:tcPr>
            <w:tcW w:w="223" w:type="pct"/>
            <w:tcBorders>
              <w:top w:val="single" w:sz="4" w:space="0" w:color="auto"/>
              <w:left w:val="single" w:sz="4" w:space="0" w:color="auto"/>
              <w:bottom w:val="single" w:sz="4" w:space="0" w:color="auto"/>
              <w:right w:val="single" w:sz="4" w:space="0" w:color="auto"/>
            </w:tcBorders>
          </w:tcPr>
          <w:p w:rsidR="00AB6CAB" w:rsidRPr="0074681C" w:rsidRDefault="00AB6CAB" w:rsidP="004A702E">
            <w:pPr>
              <w:pStyle w:val="a3"/>
              <w:numPr>
                <w:ilvl w:val="0"/>
                <w:numId w:val="17"/>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hideMark/>
          </w:tcPr>
          <w:p w:rsidR="00AB6CAB" w:rsidRPr="0074681C" w:rsidRDefault="00AB6CAB"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Составить протокол лечения заболевания незаразной этиологии у животного  с учетом использования информационных систем (дерикомп,  дериплан и  т.д.)</w:t>
            </w:r>
            <w:r>
              <w:rPr>
                <w:rFonts w:ascii="Times New Roman" w:hAnsi="Times New Roman"/>
                <w:sz w:val="24"/>
                <w:szCs w:val="24"/>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bCs/>
                <w:color w:val="000000"/>
                <w:sz w:val="24"/>
                <w:szCs w:val="24"/>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r>
      <w:tr w:rsidR="00AB6CAB" w:rsidRPr="0074681C" w:rsidTr="00AB6CAB">
        <w:trPr>
          <w:trHeight w:hRule="exact" w:val="1709"/>
        </w:trPr>
        <w:tc>
          <w:tcPr>
            <w:tcW w:w="223" w:type="pct"/>
            <w:tcBorders>
              <w:top w:val="single" w:sz="4" w:space="0" w:color="auto"/>
              <w:left w:val="single" w:sz="4" w:space="0" w:color="auto"/>
              <w:bottom w:val="single" w:sz="4" w:space="0" w:color="auto"/>
              <w:right w:val="single" w:sz="4" w:space="0" w:color="auto"/>
            </w:tcBorders>
          </w:tcPr>
          <w:p w:rsidR="00AB6CAB" w:rsidRPr="0074681C" w:rsidRDefault="00AB6CAB" w:rsidP="004A702E">
            <w:pPr>
              <w:pStyle w:val="a3"/>
              <w:numPr>
                <w:ilvl w:val="0"/>
                <w:numId w:val="17"/>
              </w:numPr>
              <w:spacing w:after="0" w:line="240" w:lineRule="auto"/>
              <w:jc w:val="both"/>
              <w:rPr>
                <w:sz w:val="24"/>
                <w:szCs w:val="24"/>
                <w:lang w:eastAsia="en-US"/>
              </w:rPr>
            </w:pPr>
          </w:p>
        </w:tc>
        <w:tc>
          <w:tcPr>
            <w:tcW w:w="997" w:type="pct"/>
            <w:tcBorders>
              <w:top w:val="single" w:sz="4" w:space="0" w:color="auto"/>
              <w:left w:val="single" w:sz="4" w:space="0" w:color="auto"/>
              <w:bottom w:val="single" w:sz="4" w:space="0" w:color="auto"/>
              <w:right w:val="single" w:sz="4" w:space="0" w:color="auto"/>
            </w:tcBorders>
            <w:hideMark/>
          </w:tcPr>
          <w:p w:rsidR="00AB6CAB" w:rsidRPr="0074681C" w:rsidRDefault="00AB6CAB" w:rsidP="004A702E">
            <w:pPr>
              <w:spacing w:line="240" w:lineRule="auto"/>
              <w:contextualSpacing/>
              <w:jc w:val="both"/>
              <w:rPr>
                <w:rFonts w:ascii="Times New Roman" w:hAnsi="Times New Roman"/>
                <w:sz w:val="24"/>
                <w:szCs w:val="24"/>
                <w:lang w:eastAsia="en-US"/>
              </w:rPr>
            </w:pPr>
            <w:r w:rsidRPr="0074681C">
              <w:rPr>
                <w:rFonts w:ascii="Times New Roman" w:hAnsi="Times New Roman"/>
                <w:sz w:val="24"/>
                <w:szCs w:val="24"/>
              </w:rPr>
              <w:t>Провести анализ заболеваемости по стаду с учетом использования информационных систем (дерикомп,  дериплан и  т.д.)</w:t>
            </w:r>
            <w:r>
              <w:rPr>
                <w:rFonts w:ascii="Times New Roman" w:hAnsi="Times New Roman"/>
                <w:sz w:val="24"/>
                <w:szCs w:val="24"/>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bCs/>
                <w:color w:val="000000"/>
                <w:sz w:val="24"/>
                <w:szCs w:val="24"/>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AB6CAB" w:rsidRPr="0074681C" w:rsidRDefault="00AB6CAB" w:rsidP="004A702E">
            <w:pPr>
              <w:spacing w:line="240" w:lineRule="auto"/>
              <w:contextualSpacing/>
              <w:jc w:val="both"/>
              <w:rPr>
                <w:rFonts w:ascii="Times New Roman" w:hAnsi="Times New Roman"/>
                <w:sz w:val="24"/>
                <w:szCs w:val="24"/>
                <w:lang w:eastAsia="en-US"/>
              </w:rPr>
            </w:pPr>
          </w:p>
        </w:tc>
      </w:tr>
    </w:tbl>
    <w:p w:rsidR="00A8079F" w:rsidRPr="0074681C" w:rsidRDefault="00A8079F" w:rsidP="00AD24B3">
      <w:pPr>
        <w:pStyle w:val="afffffd"/>
        <w:jc w:val="left"/>
        <w:rPr>
          <w:rFonts w:ascii="Times New Roman" w:hAnsi="Times New Roman"/>
          <w:bCs/>
          <w:color w:val="000000"/>
          <w:shd w:val="clear" w:color="auto" w:fill="FFFFFF"/>
        </w:rPr>
      </w:pPr>
    </w:p>
    <w:p w:rsidR="007D51BF" w:rsidRDefault="007D51BF" w:rsidP="004571FA">
      <w:pPr>
        <w:spacing w:after="0"/>
        <w:ind w:left="709"/>
        <w:jc w:val="both"/>
        <w:rPr>
          <w:rFonts w:ascii="Times New Roman" w:hAnsi="Times New Roman"/>
          <w:sz w:val="24"/>
          <w:szCs w:val="24"/>
        </w:rPr>
      </w:pPr>
      <w:r>
        <w:rPr>
          <w:rFonts w:ascii="Times New Roman" w:hAnsi="Times New Roman"/>
          <w:sz w:val="24"/>
          <w:szCs w:val="24"/>
        </w:rPr>
        <w:lastRenderedPageBreak/>
        <w:t>5.3.  К</w:t>
      </w:r>
      <w:r w:rsidRPr="006837E3">
        <w:rPr>
          <w:rFonts w:ascii="Times New Roman" w:hAnsi="Times New Roman"/>
          <w:sz w:val="24"/>
          <w:szCs w:val="24"/>
        </w:rPr>
        <w:t>алендарный учебный график</w:t>
      </w:r>
    </w:p>
    <w:p w:rsidR="007D51BF" w:rsidRDefault="007D51BF" w:rsidP="004571FA">
      <w:pPr>
        <w:spacing w:after="0"/>
        <w:ind w:left="709"/>
        <w:jc w:val="both"/>
        <w:rPr>
          <w:rFonts w:ascii="Times New Roman" w:hAnsi="Times New Roman"/>
          <w:sz w:val="24"/>
          <w:szCs w:val="24"/>
        </w:rPr>
      </w:pPr>
    </w:p>
    <w:p w:rsidR="007D51BF" w:rsidRPr="0029724E" w:rsidRDefault="007D51BF" w:rsidP="007D51BF">
      <w:pPr>
        <w:spacing w:after="0" w:line="240" w:lineRule="auto"/>
        <w:jc w:val="both"/>
        <w:rPr>
          <w:rFonts w:ascii="Times New Roman" w:eastAsia="Calibri" w:hAnsi="Times New Roman"/>
          <w:sz w:val="28"/>
          <w:lang w:eastAsia="en-US"/>
        </w:rPr>
      </w:pPr>
      <w:r>
        <w:rPr>
          <w:rFonts w:ascii="Times New Roman" w:eastAsia="Calibri" w:hAnsi="Times New Roman"/>
          <w:sz w:val="28"/>
          <w:lang w:eastAsia="en-US"/>
        </w:rPr>
        <w:t>1</w:t>
      </w:r>
      <w:r w:rsidRPr="0029724E">
        <w:rPr>
          <w:rFonts w:ascii="Times New Roman" w:eastAsia="Calibri" w:hAnsi="Times New Roman"/>
          <w:sz w:val="28"/>
          <w:lang w:eastAsia="en-US"/>
        </w:rPr>
        <w:t xml:space="preserve"> КУРС</w:t>
      </w:r>
    </w:p>
    <w:tbl>
      <w:tblPr>
        <w:tblW w:w="505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tblPr>
      <w:tblGrid>
        <w:gridCol w:w="1075"/>
        <w:gridCol w:w="3273"/>
        <w:gridCol w:w="255"/>
        <w:gridCol w:w="179"/>
        <w:gridCol w:w="76"/>
        <w:gridCol w:w="254"/>
        <w:gridCol w:w="254"/>
        <w:gridCol w:w="254"/>
        <w:gridCol w:w="254"/>
        <w:gridCol w:w="254"/>
        <w:gridCol w:w="254"/>
        <w:gridCol w:w="252"/>
        <w:gridCol w:w="251"/>
        <w:gridCol w:w="251"/>
        <w:gridCol w:w="251"/>
        <w:gridCol w:w="251"/>
        <w:gridCol w:w="251"/>
        <w:gridCol w:w="251"/>
        <w:gridCol w:w="251"/>
        <w:gridCol w:w="251"/>
        <w:gridCol w:w="251"/>
        <w:gridCol w:w="251"/>
        <w:gridCol w:w="251"/>
        <w:gridCol w:w="250"/>
        <w:gridCol w:w="253"/>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427"/>
        <w:gridCol w:w="25"/>
      </w:tblGrid>
      <w:tr w:rsidR="007D51BF" w:rsidRPr="0029724E" w:rsidTr="007D51BF">
        <w:trPr>
          <w:cantSplit/>
          <w:trHeight w:val="20"/>
        </w:trPr>
        <w:tc>
          <w:tcPr>
            <w:tcW w:w="1016" w:type="dxa"/>
            <w:vMerge w:val="restart"/>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bCs/>
                <w:color w:val="000000"/>
                <w:sz w:val="16"/>
                <w:szCs w:val="16"/>
                <w:lang w:eastAsia="en-US"/>
              </w:rPr>
            </w:pPr>
            <w:r w:rsidRPr="0029724E">
              <w:rPr>
                <w:rFonts w:ascii="Times New Roman" w:eastAsia="Calibri" w:hAnsi="Times New Roman"/>
                <w:sz w:val="28"/>
                <w:lang w:eastAsia="en-US"/>
              </w:rPr>
              <w:br w:type="page"/>
            </w:r>
            <w:r w:rsidRPr="0029724E">
              <w:rPr>
                <w:rFonts w:ascii="Times New Roman" w:eastAsia="Calibri" w:hAnsi="Times New Roman"/>
                <w:b/>
                <w:bCs/>
                <w:color w:val="000000"/>
                <w:sz w:val="16"/>
                <w:szCs w:val="16"/>
                <w:lang w:eastAsia="en-US"/>
              </w:rPr>
              <w:t>Индекс</w:t>
            </w:r>
          </w:p>
        </w:tc>
        <w:tc>
          <w:tcPr>
            <w:tcW w:w="3097" w:type="dxa"/>
            <w:vMerge w:val="restart"/>
            <w:shd w:val="clear" w:color="auto" w:fill="auto"/>
            <w:vAlign w:val="center"/>
          </w:tcPr>
          <w:p w:rsidR="007D51BF" w:rsidRPr="0029724E" w:rsidRDefault="007D51BF" w:rsidP="007D51BF">
            <w:pPr>
              <w:spacing w:after="0" w:line="240" w:lineRule="auto"/>
              <w:jc w:val="center"/>
              <w:rPr>
                <w:rFonts w:ascii="Times New Roman" w:eastAsia="Calibri" w:hAnsi="Times New Roman"/>
                <w:b/>
                <w:bCs/>
                <w:color w:val="000000"/>
                <w:sz w:val="16"/>
                <w:szCs w:val="16"/>
                <w:lang w:eastAsia="en-US"/>
              </w:rPr>
            </w:pPr>
            <w:r w:rsidRPr="0029724E">
              <w:rPr>
                <w:rFonts w:ascii="Times New Roman" w:eastAsia="Calibri" w:hAnsi="Times New Roman"/>
                <w:b/>
                <w:bCs/>
                <w:color w:val="000000"/>
                <w:sz w:val="16"/>
                <w:szCs w:val="16"/>
                <w:lang w:eastAsia="en-US"/>
              </w:rPr>
              <w:t>Компоненты программы</w:t>
            </w:r>
          </w:p>
        </w:tc>
        <w:tc>
          <w:tcPr>
            <w:tcW w:w="240"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ПН</w:t>
            </w:r>
          </w:p>
        </w:tc>
        <w:tc>
          <w:tcPr>
            <w:tcW w:w="717" w:type="dxa"/>
            <w:gridSpan w:val="4"/>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сентябрь</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ПН</w:t>
            </w:r>
          </w:p>
        </w:tc>
        <w:tc>
          <w:tcPr>
            <w:tcW w:w="717" w:type="dxa"/>
            <w:gridSpan w:val="3"/>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октябрь</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ПН</w:t>
            </w:r>
          </w:p>
        </w:tc>
        <w:tc>
          <w:tcPr>
            <w:tcW w:w="714" w:type="dxa"/>
            <w:gridSpan w:val="3"/>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ноябрь</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ПН</w:t>
            </w:r>
          </w:p>
        </w:tc>
        <w:tc>
          <w:tcPr>
            <w:tcW w:w="714" w:type="dxa"/>
            <w:gridSpan w:val="3"/>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декабрь</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ПН</w:t>
            </w:r>
          </w:p>
        </w:tc>
        <w:tc>
          <w:tcPr>
            <w:tcW w:w="714" w:type="dxa"/>
            <w:gridSpan w:val="3"/>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январь</w:t>
            </w:r>
          </w:p>
        </w:tc>
        <w:tc>
          <w:tcPr>
            <w:tcW w:w="23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ПН</w:t>
            </w:r>
          </w:p>
        </w:tc>
        <w:tc>
          <w:tcPr>
            <w:tcW w:w="715" w:type="dxa"/>
            <w:gridSpan w:val="3"/>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февраль</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ПН</w:t>
            </w:r>
          </w:p>
        </w:tc>
        <w:tc>
          <w:tcPr>
            <w:tcW w:w="714" w:type="dxa"/>
            <w:gridSpan w:val="3"/>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март</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ПН</w:t>
            </w:r>
          </w:p>
        </w:tc>
        <w:tc>
          <w:tcPr>
            <w:tcW w:w="714" w:type="dxa"/>
            <w:gridSpan w:val="3"/>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апрель</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ПН</w:t>
            </w:r>
          </w:p>
        </w:tc>
        <w:tc>
          <w:tcPr>
            <w:tcW w:w="714" w:type="dxa"/>
            <w:gridSpan w:val="3"/>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май</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ПН</w:t>
            </w:r>
          </w:p>
        </w:tc>
        <w:tc>
          <w:tcPr>
            <w:tcW w:w="714" w:type="dxa"/>
            <w:gridSpan w:val="3"/>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июнь</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ПН</w:t>
            </w:r>
          </w:p>
        </w:tc>
        <w:tc>
          <w:tcPr>
            <w:tcW w:w="904" w:type="dxa"/>
            <w:gridSpan w:val="4"/>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bCs/>
                <w:color w:val="000000"/>
                <w:sz w:val="16"/>
                <w:szCs w:val="16"/>
                <w:lang w:eastAsia="en-US"/>
              </w:rPr>
            </w:pPr>
            <w:r w:rsidRPr="0029724E">
              <w:rPr>
                <w:rFonts w:ascii="Times New Roman" w:eastAsia="Calibri" w:hAnsi="Times New Roman"/>
                <w:b/>
                <w:bCs/>
                <w:color w:val="000000"/>
                <w:sz w:val="16"/>
                <w:szCs w:val="16"/>
                <w:lang w:eastAsia="en-US"/>
              </w:rPr>
              <w:t>Всего часов</w:t>
            </w:r>
          </w:p>
        </w:tc>
      </w:tr>
      <w:tr w:rsidR="007D51BF" w:rsidRPr="0029724E" w:rsidTr="007D51BF">
        <w:trPr>
          <w:gridAfter w:val="44"/>
          <w:wAfter w:w="10263" w:type="dxa"/>
          <w:cantSplit/>
          <w:trHeight w:val="20"/>
        </w:trPr>
        <w:tc>
          <w:tcPr>
            <w:tcW w:w="1016" w:type="dxa"/>
            <w:vMerge/>
            <w:vAlign w:val="center"/>
          </w:tcPr>
          <w:p w:rsidR="007D51BF" w:rsidRPr="0029724E" w:rsidRDefault="007D51BF" w:rsidP="007D51BF">
            <w:pPr>
              <w:spacing w:after="0" w:line="240" w:lineRule="auto"/>
              <w:rPr>
                <w:rFonts w:ascii="Times New Roman" w:eastAsia="Calibri" w:hAnsi="Times New Roman"/>
                <w:b/>
                <w:bCs/>
                <w:color w:val="000000"/>
                <w:sz w:val="16"/>
                <w:szCs w:val="16"/>
                <w:lang w:eastAsia="en-US"/>
              </w:rPr>
            </w:pPr>
          </w:p>
        </w:tc>
        <w:tc>
          <w:tcPr>
            <w:tcW w:w="3097" w:type="dxa"/>
            <w:vMerge/>
            <w:vAlign w:val="center"/>
          </w:tcPr>
          <w:p w:rsidR="007D51BF" w:rsidRPr="0029724E" w:rsidRDefault="007D51BF" w:rsidP="007D51BF">
            <w:pPr>
              <w:spacing w:after="0" w:line="240" w:lineRule="auto"/>
              <w:rPr>
                <w:rFonts w:ascii="Times New Roman" w:eastAsia="Calibri" w:hAnsi="Times New Roman"/>
                <w:b/>
                <w:bCs/>
                <w:color w:val="000000"/>
                <w:sz w:val="16"/>
                <w:szCs w:val="16"/>
                <w:lang w:eastAsia="en-US"/>
              </w:rPr>
            </w:pPr>
          </w:p>
        </w:tc>
        <w:tc>
          <w:tcPr>
            <w:tcW w:w="408" w:type="dxa"/>
            <w:gridSpan w:val="2"/>
            <w:vAlign w:val="center"/>
          </w:tcPr>
          <w:p w:rsidR="007D51BF" w:rsidRPr="0029724E" w:rsidRDefault="007D51BF" w:rsidP="007D51BF">
            <w:pPr>
              <w:spacing w:after="0" w:line="240" w:lineRule="auto"/>
              <w:rPr>
                <w:rFonts w:ascii="Times New Roman" w:eastAsia="Calibri" w:hAnsi="Times New Roman"/>
                <w:b/>
                <w:bCs/>
                <w:color w:val="000000"/>
                <w:sz w:val="16"/>
                <w:szCs w:val="16"/>
                <w:lang w:eastAsia="en-US"/>
              </w:rPr>
            </w:pPr>
          </w:p>
        </w:tc>
      </w:tr>
      <w:tr w:rsidR="007D51BF" w:rsidRPr="0029724E" w:rsidTr="007D51BF">
        <w:trPr>
          <w:gridAfter w:val="1"/>
          <w:wAfter w:w="24" w:type="dxa"/>
          <w:cantSplit/>
          <w:trHeight w:val="233"/>
        </w:trPr>
        <w:tc>
          <w:tcPr>
            <w:tcW w:w="1016" w:type="dxa"/>
            <w:vMerge/>
            <w:vAlign w:val="center"/>
          </w:tcPr>
          <w:p w:rsidR="007D51BF" w:rsidRPr="0029724E" w:rsidRDefault="007D51BF" w:rsidP="007D51BF">
            <w:pPr>
              <w:spacing w:after="0" w:line="240" w:lineRule="auto"/>
              <w:rPr>
                <w:rFonts w:ascii="Times New Roman" w:eastAsia="Calibri" w:hAnsi="Times New Roman"/>
                <w:b/>
                <w:bCs/>
                <w:color w:val="000000"/>
                <w:sz w:val="16"/>
                <w:szCs w:val="16"/>
                <w:lang w:eastAsia="en-US"/>
              </w:rPr>
            </w:pPr>
          </w:p>
        </w:tc>
        <w:tc>
          <w:tcPr>
            <w:tcW w:w="3097" w:type="dxa"/>
            <w:vMerge/>
            <w:vAlign w:val="center"/>
          </w:tcPr>
          <w:p w:rsidR="007D51BF" w:rsidRPr="0029724E" w:rsidRDefault="007D51BF" w:rsidP="007D51BF">
            <w:pPr>
              <w:spacing w:after="0" w:line="240" w:lineRule="auto"/>
              <w:rPr>
                <w:rFonts w:ascii="Times New Roman" w:eastAsia="Calibri" w:hAnsi="Times New Roman"/>
                <w:b/>
                <w:bCs/>
                <w:color w:val="000000"/>
                <w:sz w:val="16"/>
                <w:szCs w:val="16"/>
                <w:lang w:eastAsia="en-US"/>
              </w:rPr>
            </w:pPr>
          </w:p>
        </w:tc>
        <w:tc>
          <w:tcPr>
            <w:tcW w:w="240"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w:t>
            </w:r>
          </w:p>
        </w:tc>
        <w:tc>
          <w:tcPr>
            <w:tcW w:w="239" w:type="dxa"/>
            <w:gridSpan w:val="2"/>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9"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w:t>
            </w:r>
          </w:p>
        </w:tc>
        <w:tc>
          <w:tcPr>
            <w:tcW w:w="239"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w:t>
            </w:r>
          </w:p>
        </w:tc>
        <w:tc>
          <w:tcPr>
            <w:tcW w:w="239"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9"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6</w:t>
            </w:r>
          </w:p>
        </w:tc>
        <w:tc>
          <w:tcPr>
            <w:tcW w:w="239"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7</w:t>
            </w:r>
          </w:p>
        </w:tc>
        <w:tc>
          <w:tcPr>
            <w:tcW w:w="239"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8</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9</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10</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11</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12</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13</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14</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15</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16</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17</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18</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19</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20</w:t>
            </w:r>
          </w:p>
        </w:tc>
        <w:tc>
          <w:tcPr>
            <w:tcW w:w="237"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21</w:t>
            </w:r>
          </w:p>
        </w:tc>
        <w:tc>
          <w:tcPr>
            <w:tcW w:w="239"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22</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23</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24</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25</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26</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27</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28</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29</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30</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31</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32</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33</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34</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35</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37</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38</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39</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40</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41</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42</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43</w:t>
            </w:r>
          </w:p>
        </w:tc>
        <w:tc>
          <w:tcPr>
            <w:tcW w:w="404" w:type="dxa"/>
            <w:vAlign w:val="center"/>
          </w:tcPr>
          <w:p w:rsidR="007D51BF" w:rsidRPr="0029724E" w:rsidRDefault="007D51BF" w:rsidP="007D51BF">
            <w:pPr>
              <w:spacing w:after="0" w:line="240" w:lineRule="auto"/>
              <w:rPr>
                <w:rFonts w:ascii="Times New Roman" w:eastAsia="Calibri" w:hAnsi="Times New Roman"/>
                <w:b/>
                <w:bCs/>
                <w:color w:val="000000"/>
                <w:sz w:val="16"/>
                <w:szCs w:val="16"/>
                <w:lang w:eastAsia="en-US"/>
              </w:rPr>
            </w:pPr>
          </w:p>
        </w:tc>
      </w:tr>
      <w:tr w:rsidR="007D51BF" w:rsidRPr="0029724E" w:rsidTr="007D51BF">
        <w:trPr>
          <w:gridAfter w:val="1"/>
          <w:wAfter w:w="24" w:type="dxa"/>
          <w:cantSplit/>
          <w:trHeight w:val="233"/>
        </w:trPr>
        <w:tc>
          <w:tcPr>
            <w:tcW w:w="1016" w:type="dxa"/>
            <w:vAlign w:val="center"/>
          </w:tcPr>
          <w:p w:rsidR="007D51BF" w:rsidRPr="0029724E" w:rsidRDefault="007D51BF" w:rsidP="007D51BF">
            <w:pPr>
              <w:spacing w:after="0" w:line="240" w:lineRule="auto"/>
              <w:rPr>
                <w:rFonts w:ascii="Times New Roman" w:eastAsia="Calibri" w:hAnsi="Times New Roman"/>
                <w:b/>
                <w:bCs/>
                <w:color w:val="000000"/>
                <w:sz w:val="16"/>
                <w:szCs w:val="16"/>
                <w:lang w:eastAsia="en-US"/>
              </w:rPr>
            </w:pPr>
          </w:p>
        </w:tc>
        <w:tc>
          <w:tcPr>
            <w:tcW w:w="3097" w:type="dxa"/>
            <w:vAlign w:val="center"/>
          </w:tcPr>
          <w:p w:rsidR="007D51BF" w:rsidRPr="0029724E" w:rsidRDefault="007D51BF" w:rsidP="007D51BF">
            <w:pPr>
              <w:spacing w:after="0" w:line="240" w:lineRule="auto"/>
              <w:rPr>
                <w:rFonts w:ascii="Times New Roman" w:eastAsia="Calibri" w:hAnsi="Times New Roman"/>
                <w:b/>
                <w:bCs/>
                <w:color w:val="000000"/>
                <w:sz w:val="16"/>
                <w:szCs w:val="16"/>
                <w:lang w:eastAsia="en-US"/>
              </w:rPr>
            </w:pPr>
          </w:p>
        </w:tc>
        <w:tc>
          <w:tcPr>
            <w:tcW w:w="240" w:type="dxa"/>
            <w:shd w:val="clear" w:color="auto" w:fill="auto"/>
            <w:textDirection w:val="btLr"/>
            <w:vAlign w:val="center"/>
          </w:tcPr>
          <w:p w:rsidR="007D51BF" w:rsidRPr="001D22A7" w:rsidRDefault="007D51BF" w:rsidP="007D51BF">
            <w:pPr>
              <w:spacing w:after="0" w:line="240" w:lineRule="auto"/>
              <w:jc w:val="center"/>
              <w:rPr>
                <w:rFonts w:ascii="Times New Roman" w:eastAsia="Calibri" w:hAnsi="Times New Roman"/>
                <w:color w:val="FF0000"/>
                <w:sz w:val="16"/>
                <w:szCs w:val="16"/>
                <w:lang w:eastAsia="en-US"/>
              </w:rPr>
            </w:pPr>
          </w:p>
        </w:tc>
        <w:tc>
          <w:tcPr>
            <w:tcW w:w="239" w:type="dxa"/>
            <w:gridSpan w:val="2"/>
            <w:shd w:val="clear" w:color="auto" w:fill="auto"/>
            <w:textDirection w:val="btLr"/>
            <w:vAlign w:val="center"/>
          </w:tcPr>
          <w:p w:rsidR="007D51BF" w:rsidRPr="001D22A7" w:rsidRDefault="007D51BF" w:rsidP="007D51BF">
            <w:pPr>
              <w:spacing w:after="0" w:line="240" w:lineRule="auto"/>
              <w:jc w:val="center"/>
              <w:rPr>
                <w:rFonts w:ascii="Times New Roman" w:eastAsia="Calibri" w:hAnsi="Times New Roman"/>
                <w:color w:val="FF0000"/>
                <w:sz w:val="16"/>
                <w:szCs w:val="16"/>
                <w:lang w:eastAsia="en-US"/>
              </w:rPr>
            </w:pPr>
          </w:p>
        </w:tc>
        <w:tc>
          <w:tcPr>
            <w:tcW w:w="239" w:type="dxa"/>
            <w:shd w:val="clear" w:color="auto" w:fill="auto"/>
            <w:textDirection w:val="btLr"/>
            <w:vAlign w:val="center"/>
          </w:tcPr>
          <w:p w:rsidR="007D51BF" w:rsidRPr="001D22A7" w:rsidRDefault="007D51BF" w:rsidP="007D51BF">
            <w:pPr>
              <w:spacing w:after="0" w:line="240" w:lineRule="auto"/>
              <w:jc w:val="center"/>
              <w:rPr>
                <w:rFonts w:ascii="Times New Roman" w:eastAsia="Calibri" w:hAnsi="Times New Roman"/>
                <w:color w:val="FF0000"/>
                <w:sz w:val="16"/>
                <w:szCs w:val="16"/>
                <w:lang w:eastAsia="en-US"/>
              </w:rPr>
            </w:pPr>
          </w:p>
        </w:tc>
        <w:tc>
          <w:tcPr>
            <w:tcW w:w="239" w:type="dxa"/>
            <w:shd w:val="clear" w:color="auto" w:fill="auto"/>
            <w:textDirection w:val="btLr"/>
            <w:vAlign w:val="center"/>
          </w:tcPr>
          <w:p w:rsidR="007D51BF" w:rsidRPr="001D22A7" w:rsidRDefault="007D51BF" w:rsidP="007D51BF">
            <w:pPr>
              <w:spacing w:after="0" w:line="240" w:lineRule="auto"/>
              <w:jc w:val="center"/>
              <w:rPr>
                <w:rFonts w:ascii="Times New Roman" w:eastAsia="Calibri" w:hAnsi="Times New Roman"/>
                <w:color w:val="FF0000"/>
                <w:sz w:val="16"/>
                <w:szCs w:val="16"/>
                <w:lang w:eastAsia="en-US"/>
              </w:rPr>
            </w:pPr>
          </w:p>
        </w:tc>
        <w:tc>
          <w:tcPr>
            <w:tcW w:w="239" w:type="dxa"/>
            <w:shd w:val="clear" w:color="auto" w:fill="auto"/>
            <w:textDirection w:val="btLr"/>
            <w:vAlign w:val="center"/>
          </w:tcPr>
          <w:p w:rsidR="007D51BF" w:rsidRPr="001D22A7" w:rsidRDefault="007D51BF" w:rsidP="007D51BF">
            <w:pPr>
              <w:spacing w:after="0" w:line="240" w:lineRule="auto"/>
              <w:jc w:val="center"/>
              <w:rPr>
                <w:rFonts w:ascii="Times New Roman" w:eastAsia="Calibri" w:hAnsi="Times New Roman"/>
                <w:color w:val="FF0000"/>
                <w:sz w:val="16"/>
                <w:szCs w:val="16"/>
                <w:lang w:eastAsia="en-US"/>
              </w:rPr>
            </w:pPr>
          </w:p>
        </w:tc>
        <w:tc>
          <w:tcPr>
            <w:tcW w:w="239" w:type="dxa"/>
            <w:shd w:val="clear" w:color="auto" w:fill="auto"/>
            <w:textDirection w:val="btLr"/>
            <w:vAlign w:val="center"/>
          </w:tcPr>
          <w:p w:rsidR="007D51BF" w:rsidRPr="001D22A7" w:rsidRDefault="007D51BF" w:rsidP="007D51BF">
            <w:pPr>
              <w:spacing w:after="0" w:line="240" w:lineRule="auto"/>
              <w:jc w:val="center"/>
              <w:rPr>
                <w:rFonts w:ascii="Times New Roman" w:eastAsia="Calibri" w:hAnsi="Times New Roman"/>
                <w:color w:val="FF0000"/>
                <w:sz w:val="16"/>
                <w:szCs w:val="16"/>
                <w:lang w:eastAsia="en-US"/>
              </w:rPr>
            </w:pPr>
          </w:p>
        </w:tc>
        <w:tc>
          <w:tcPr>
            <w:tcW w:w="239" w:type="dxa"/>
            <w:shd w:val="clear" w:color="auto" w:fill="auto"/>
            <w:textDirection w:val="btLr"/>
            <w:vAlign w:val="center"/>
          </w:tcPr>
          <w:p w:rsidR="007D51BF" w:rsidRPr="001D22A7" w:rsidRDefault="007D51BF" w:rsidP="007D51BF">
            <w:pPr>
              <w:spacing w:after="0" w:line="240" w:lineRule="auto"/>
              <w:jc w:val="center"/>
              <w:rPr>
                <w:rFonts w:ascii="Times New Roman" w:eastAsia="Calibri" w:hAnsi="Times New Roman"/>
                <w:color w:val="FF0000"/>
                <w:sz w:val="16"/>
                <w:szCs w:val="16"/>
                <w:lang w:eastAsia="en-US"/>
              </w:rPr>
            </w:pPr>
          </w:p>
        </w:tc>
        <w:tc>
          <w:tcPr>
            <w:tcW w:w="239" w:type="dxa"/>
            <w:shd w:val="clear" w:color="auto" w:fill="auto"/>
            <w:textDirection w:val="btLr"/>
            <w:vAlign w:val="center"/>
          </w:tcPr>
          <w:p w:rsidR="007D51BF" w:rsidRPr="001D22A7" w:rsidRDefault="007D51BF" w:rsidP="007D51BF">
            <w:pPr>
              <w:spacing w:after="0" w:line="240" w:lineRule="auto"/>
              <w:jc w:val="center"/>
              <w:rPr>
                <w:rFonts w:ascii="Times New Roman" w:eastAsia="Calibri" w:hAnsi="Times New Roman"/>
                <w:color w:val="FF0000"/>
                <w:sz w:val="16"/>
                <w:szCs w:val="16"/>
                <w:lang w:eastAsia="en-US"/>
              </w:rPr>
            </w:pPr>
          </w:p>
        </w:tc>
        <w:tc>
          <w:tcPr>
            <w:tcW w:w="238" w:type="dxa"/>
            <w:shd w:val="clear" w:color="auto" w:fill="auto"/>
            <w:textDirection w:val="btLr"/>
            <w:vAlign w:val="center"/>
          </w:tcPr>
          <w:p w:rsidR="007D51BF" w:rsidRPr="001D22A7" w:rsidRDefault="007D51BF" w:rsidP="007D51BF">
            <w:pPr>
              <w:spacing w:after="0" w:line="240" w:lineRule="auto"/>
              <w:jc w:val="center"/>
              <w:rPr>
                <w:rFonts w:ascii="Times New Roman" w:eastAsia="Calibri" w:hAnsi="Times New Roman"/>
                <w:color w:val="FF0000"/>
                <w:sz w:val="16"/>
                <w:szCs w:val="16"/>
                <w:lang w:eastAsia="en-US"/>
              </w:rPr>
            </w:pPr>
          </w:p>
        </w:tc>
        <w:tc>
          <w:tcPr>
            <w:tcW w:w="238" w:type="dxa"/>
            <w:shd w:val="clear" w:color="auto" w:fill="auto"/>
            <w:textDirection w:val="btLr"/>
            <w:vAlign w:val="center"/>
          </w:tcPr>
          <w:p w:rsidR="007D51BF" w:rsidRPr="001D22A7" w:rsidRDefault="007D51BF" w:rsidP="007D51BF">
            <w:pPr>
              <w:spacing w:after="0" w:line="240" w:lineRule="auto"/>
              <w:jc w:val="center"/>
              <w:rPr>
                <w:rFonts w:ascii="Times New Roman" w:eastAsia="Calibri" w:hAnsi="Times New Roman"/>
                <w:color w:val="FF0000"/>
                <w:sz w:val="16"/>
                <w:szCs w:val="16"/>
                <w:lang w:eastAsia="en-US"/>
              </w:rPr>
            </w:pPr>
          </w:p>
        </w:tc>
        <w:tc>
          <w:tcPr>
            <w:tcW w:w="238" w:type="dxa"/>
            <w:shd w:val="clear" w:color="auto" w:fill="auto"/>
            <w:textDirection w:val="btLr"/>
            <w:vAlign w:val="center"/>
          </w:tcPr>
          <w:p w:rsidR="007D51BF" w:rsidRPr="001D22A7" w:rsidRDefault="007D51BF" w:rsidP="007D51BF">
            <w:pPr>
              <w:spacing w:after="0" w:line="240" w:lineRule="auto"/>
              <w:jc w:val="center"/>
              <w:rPr>
                <w:rFonts w:ascii="Times New Roman" w:eastAsia="Calibri" w:hAnsi="Times New Roman"/>
                <w:color w:val="FF0000"/>
                <w:sz w:val="16"/>
                <w:szCs w:val="16"/>
                <w:lang w:eastAsia="en-US"/>
              </w:rPr>
            </w:pPr>
          </w:p>
        </w:tc>
        <w:tc>
          <w:tcPr>
            <w:tcW w:w="238" w:type="dxa"/>
            <w:shd w:val="clear" w:color="auto" w:fill="auto"/>
            <w:textDirection w:val="btLr"/>
            <w:vAlign w:val="center"/>
          </w:tcPr>
          <w:p w:rsidR="007D51BF" w:rsidRPr="001D22A7" w:rsidRDefault="007D51BF" w:rsidP="007D51BF">
            <w:pPr>
              <w:spacing w:after="0" w:line="240" w:lineRule="auto"/>
              <w:jc w:val="center"/>
              <w:rPr>
                <w:rFonts w:ascii="Times New Roman" w:eastAsia="Calibri" w:hAnsi="Times New Roman"/>
                <w:color w:val="FF0000"/>
                <w:sz w:val="16"/>
                <w:szCs w:val="16"/>
                <w:lang w:eastAsia="en-US"/>
              </w:rPr>
            </w:pP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w:t>
            </w:r>
          </w:p>
        </w:tc>
        <w:tc>
          <w:tcPr>
            <w:tcW w:w="237"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9"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6</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7</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8</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9</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10</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11</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12</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13</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14</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15</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16</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17</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18</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19</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20</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21</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22</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23</w:t>
            </w:r>
          </w:p>
        </w:tc>
        <w:tc>
          <w:tcPr>
            <w:tcW w:w="238"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24</w:t>
            </w:r>
          </w:p>
        </w:tc>
        <w:tc>
          <w:tcPr>
            <w:tcW w:w="404" w:type="dxa"/>
            <w:vAlign w:val="center"/>
          </w:tcPr>
          <w:p w:rsidR="007D51BF" w:rsidRPr="0029724E" w:rsidRDefault="007D51BF" w:rsidP="007D51BF">
            <w:pPr>
              <w:spacing w:after="0" w:line="240" w:lineRule="auto"/>
              <w:rPr>
                <w:rFonts w:ascii="Times New Roman" w:eastAsia="Calibri" w:hAnsi="Times New Roman"/>
                <w:b/>
                <w:bCs/>
                <w:color w:val="000000"/>
                <w:sz w:val="16"/>
                <w:szCs w:val="16"/>
                <w:lang w:eastAsia="en-US"/>
              </w:rPr>
            </w:pPr>
          </w:p>
        </w:tc>
      </w:tr>
      <w:tr w:rsidR="007D51BF" w:rsidRPr="0029724E" w:rsidTr="007D51BF">
        <w:trPr>
          <w:gridAfter w:val="1"/>
          <w:wAfter w:w="24" w:type="dxa"/>
          <w:cantSplit/>
          <w:trHeight w:val="20"/>
        </w:trPr>
        <w:tc>
          <w:tcPr>
            <w:tcW w:w="1016"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ОГСЭ</w:t>
            </w:r>
            <w:r w:rsidRPr="0029724E">
              <w:rPr>
                <w:rFonts w:ascii="Times New Roman" w:eastAsia="Calibri" w:hAnsi="Times New Roman"/>
                <w:color w:val="000000"/>
                <w:sz w:val="16"/>
                <w:szCs w:val="16"/>
                <w:lang w:eastAsia="en-US"/>
              </w:rPr>
              <w:t>.01</w:t>
            </w:r>
          </w:p>
        </w:tc>
        <w:tc>
          <w:tcPr>
            <w:tcW w:w="3097" w:type="dxa"/>
            <w:shd w:val="clear" w:color="auto" w:fill="auto"/>
            <w:noWrap/>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Основы философии</w:t>
            </w:r>
          </w:p>
        </w:tc>
        <w:tc>
          <w:tcPr>
            <w:tcW w:w="240"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5</w:t>
            </w:r>
          </w:p>
        </w:tc>
        <w:tc>
          <w:tcPr>
            <w:tcW w:w="239" w:type="dxa"/>
            <w:gridSpan w:val="2"/>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5</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5</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5</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b/>
                <w:bCs/>
                <w:color w:val="000000"/>
                <w:sz w:val="16"/>
                <w:szCs w:val="16"/>
                <w:lang w:eastAsia="en-US"/>
              </w:rPr>
            </w:pPr>
            <w:r w:rsidRPr="0029724E">
              <w:rPr>
                <w:rFonts w:ascii="Times New Roman" w:eastAsia="Calibri" w:hAnsi="Times New Roman"/>
                <w:b/>
                <w:bCs/>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404"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52</w:t>
            </w:r>
          </w:p>
        </w:tc>
      </w:tr>
      <w:tr w:rsidR="007D51BF" w:rsidRPr="0029724E" w:rsidTr="007D51BF">
        <w:trPr>
          <w:gridAfter w:val="1"/>
          <w:wAfter w:w="24" w:type="dxa"/>
          <w:cantSplit/>
          <w:trHeight w:val="20"/>
        </w:trPr>
        <w:tc>
          <w:tcPr>
            <w:tcW w:w="1016"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ОГСЭ</w:t>
            </w:r>
            <w:r w:rsidRPr="0029724E">
              <w:rPr>
                <w:rFonts w:ascii="Times New Roman" w:eastAsia="Calibri" w:hAnsi="Times New Roman"/>
                <w:color w:val="000000"/>
                <w:sz w:val="16"/>
                <w:szCs w:val="16"/>
                <w:lang w:eastAsia="en-US"/>
              </w:rPr>
              <w:t>.02</w:t>
            </w:r>
          </w:p>
        </w:tc>
        <w:tc>
          <w:tcPr>
            <w:tcW w:w="3097" w:type="dxa"/>
            <w:shd w:val="clear" w:color="auto" w:fill="auto"/>
            <w:noWrap/>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История</w:t>
            </w:r>
          </w:p>
        </w:tc>
        <w:tc>
          <w:tcPr>
            <w:tcW w:w="240"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gridSpan w:val="2"/>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b/>
                <w:bCs/>
                <w:color w:val="000000"/>
                <w:sz w:val="16"/>
                <w:szCs w:val="16"/>
                <w:lang w:eastAsia="en-US"/>
              </w:rPr>
            </w:pPr>
            <w:r w:rsidRPr="0029724E">
              <w:rPr>
                <w:rFonts w:ascii="Times New Roman" w:eastAsia="Calibri" w:hAnsi="Times New Roman"/>
                <w:b/>
                <w:bCs/>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404"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40</w:t>
            </w:r>
          </w:p>
        </w:tc>
      </w:tr>
      <w:tr w:rsidR="007D51BF" w:rsidRPr="0029724E" w:rsidTr="007D51BF">
        <w:trPr>
          <w:gridAfter w:val="1"/>
          <w:wAfter w:w="24" w:type="dxa"/>
          <w:cantSplit/>
          <w:trHeight w:val="20"/>
        </w:trPr>
        <w:tc>
          <w:tcPr>
            <w:tcW w:w="1016"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ОГСЭ</w:t>
            </w:r>
            <w:r w:rsidRPr="0029724E">
              <w:rPr>
                <w:rFonts w:ascii="Times New Roman" w:eastAsia="Calibri" w:hAnsi="Times New Roman"/>
                <w:color w:val="000000"/>
                <w:sz w:val="16"/>
                <w:szCs w:val="16"/>
                <w:lang w:eastAsia="en-US"/>
              </w:rPr>
              <w:t xml:space="preserve"> 03</w:t>
            </w:r>
          </w:p>
        </w:tc>
        <w:tc>
          <w:tcPr>
            <w:tcW w:w="3097" w:type="dxa"/>
            <w:shd w:val="clear" w:color="auto" w:fill="auto"/>
            <w:noWrap/>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Иностранный язык</w:t>
            </w:r>
          </w:p>
        </w:tc>
        <w:tc>
          <w:tcPr>
            <w:tcW w:w="240"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9" w:type="dxa"/>
            <w:gridSpan w:val="2"/>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b/>
                <w:bCs/>
                <w:color w:val="000000"/>
                <w:sz w:val="16"/>
                <w:szCs w:val="16"/>
                <w:lang w:eastAsia="en-US"/>
              </w:rPr>
            </w:pPr>
            <w:r w:rsidRPr="0029724E">
              <w:rPr>
                <w:rFonts w:ascii="Times New Roman" w:eastAsia="Calibri" w:hAnsi="Times New Roman"/>
                <w:b/>
                <w:bCs/>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1</w:t>
            </w:r>
          </w:p>
        </w:tc>
        <w:tc>
          <w:tcPr>
            <w:tcW w:w="23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1</w:t>
            </w:r>
          </w:p>
        </w:tc>
        <w:tc>
          <w:tcPr>
            <w:tcW w:w="23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1</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1</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1</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1</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1</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1</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1</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1</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1</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1</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1</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1</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1</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1</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1</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1</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1</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404"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55</w:t>
            </w:r>
          </w:p>
        </w:tc>
      </w:tr>
      <w:tr w:rsidR="007D51BF" w:rsidRPr="0029724E" w:rsidTr="007D51BF">
        <w:trPr>
          <w:gridAfter w:val="1"/>
          <w:wAfter w:w="24" w:type="dxa"/>
          <w:cantSplit/>
          <w:trHeight w:val="20"/>
        </w:trPr>
        <w:tc>
          <w:tcPr>
            <w:tcW w:w="1016"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ОГСЭ</w:t>
            </w:r>
            <w:r w:rsidRPr="0029724E">
              <w:rPr>
                <w:rFonts w:ascii="Times New Roman" w:eastAsia="Calibri" w:hAnsi="Times New Roman"/>
                <w:color w:val="000000"/>
                <w:sz w:val="16"/>
                <w:szCs w:val="16"/>
                <w:lang w:eastAsia="en-US"/>
              </w:rPr>
              <w:t>.04</w:t>
            </w:r>
          </w:p>
        </w:tc>
        <w:tc>
          <w:tcPr>
            <w:tcW w:w="3097" w:type="dxa"/>
            <w:shd w:val="clear" w:color="auto" w:fill="auto"/>
            <w:noWrap/>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Физическая культура</w:t>
            </w:r>
          </w:p>
        </w:tc>
        <w:tc>
          <w:tcPr>
            <w:tcW w:w="240"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9" w:type="dxa"/>
            <w:gridSpan w:val="2"/>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b/>
                <w:bCs/>
                <w:color w:val="000000"/>
                <w:sz w:val="16"/>
                <w:szCs w:val="16"/>
                <w:lang w:eastAsia="en-US"/>
              </w:rPr>
            </w:pPr>
            <w:r w:rsidRPr="0029724E">
              <w:rPr>
                <w:rFonts w:ascii="Times New Roman" w:eastAsia="Calibri" w:hAnsi="Times New Roman"/>
                <w:b/>
                <w:bCs/>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404"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62</w:t>
            </w:r>
          </w:p>
        </w:tc>
      </w:tr>
      <w:tr w:rsidR="007D51BF" w:rsidRPr="0029724E" w:rsidTr="007D51BF">
        <w:trPr>
          <w:gridAfter w:val="1"/>
          <w:wAfter w:w="24" w:type="dxa"/>
          <w:cantSplit/>
          <w:trHeight w:val="20"/>
        </w:trPr>
        <w:tc>
          <w:tcPr>
            <w:tcW w:w="1016"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ОГСЭ</w:t>
            </w:r>
            <w:r w:rsidRPr="0029724E">
              <w:rPr>
                <w:rFonts w:ascii="Times New Roman" w:eastAsia="Calibri" w:hAnsi="Times New Roman"/>
                <w:color w:val="000000"/>
                <w:sz w:val="16"/>
                <w:szCs w:val="16"/>
                <w:lang w:eastAsia="en-US"/>
              </w:rPr>
              <w:t>.06</w:t>
            </w:r>
          </w:p>
        </w:tc>
        <w:tc>
          <w:tcPr>
            <w:tcW w:w="3097" w:type="dxa"/>
            <w:shd w:val="clear" w:color="auto" w:fill="auto"/>
            <w:noWrap/>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Химия</w:t>
            </w:r>
          </w:p>
        </w:tc>
        <w:tc>
          <w:tcPr>
            <w:tcW w:w="240"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gridSpan w:val="2"/>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b/>
                <w:bCs/>
                <w:color w:val="000000"/>
                <w:sz w:val="16"/>
                <w:szCs w:val="16"/>
                <w:lang w:eastAsia="en-US"/>
              </w:rPr>
            </w:pPr>
            <w:r w:rsidRPr="0029724E">
              <w:rPr>
                <w:rFonts w:ascii="Times New Roman" w:eastAsia="Calibri" w:hAnsi="Times New Roman"/>
                <w:b/>
                <w:bCs/>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404"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40</w:t>
            </w:r>
          </w:p>
        </w:tc>
      </w:tr>
      <w:tr w:rsidR="007D51BF" w:rsidRPr="0029724E" w:rsidTr="007D51BF">
        <w:trPr>
          <w:gridAfter w:val="1"/>
          <w:wAfter w:w="24" w:type="dxa"/>
          <w:cantSplit/>
          <w:trHeight w:val="20"/>
        </w:trPr>
        <w:tc>
          <w:tcPr>
            <w:tcW w:w="1016"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ОГСЭ</w:t>
            </w:r>
            <w:r w:rsidRPr="0029724E">
              <w:rPr>
                <w:rFonts w:ascii="Times New Roman" w:eastAsia="Calibri" w:hAnsi="Times New Roman"/>
                <w:color w:val="000000"/>
                <w:sz w:val="16"/>
                <w:szCs w:val="16"/>
                <w:lang w:eastAsia="en-US"/>
              </w:rPr>
              <w:t>Г.07</w:t>
            </w:r>
          </w:p>
        </w:tc>
        <w:tc>
          <w:tcPr>
            <w:tcW w:w="3097" w:type="dxa"/>
            <w:shd w:val="clear" w:color="auto" w:fill="auto"/>
            <w:noWrap/>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Информатика</w:t>
            </w:r>
          </w:p>
        </w:tc>
        <w:tc>
          <w:tcPr>
            <w:tcW w:w="240"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gridSpan w:val="2"/>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b/>
                <w:bCs/>
                <w:color w:val="000000"/>
                <w:sz w:val="16"/>
                <w:szCs w:val="16"/>
                <w:lang w:eastAsia="en-US"/>
              </w:rPr>
            </w:pPr>
            <w:r w:rsidRPr="0029724E">
              <w:rPr>
                <w:rFonts w:ascii="Times New Roman" w:eastAsia="Calibri" w:hAnsi="Times New Roman"/>
                <w:b/>
                <w:bCs/>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404"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40</w:t>
            </w:r>
          </w:p>
        </w:tc>
      </w:tr>
      <w:tr w:rsidR="007D51BF" w:rsidRPr="0029724E" w:rsidTr="007D51BF">
        <w:trPr>
          <w:gridAfter w:val="1"/>
          <w:wAfter w:w="24" w:type="dxa"/>
          <w:cantSplit/>
          <w:trHeight w:val="20"/>
        </w:trPr>
        <w:tc>
          <w:tcPr>
            <w:tcW w:w="1016"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ОП.01</w:t>
            </w:r>
          </w:p>
        </w:tc>
        <w:tc>
          <w:tcPr>
            <w:tcW w:w="3097" w:type="dxa"/>
            <w:shd w:val="clear" w:color="auto" w:fill="auto"/>
            <w:noWrap/>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Анатомия и физиология животных</w:t>
            </w:r>
          </w:p>
        </w:tc>
        <w:tc>
          <w:tcPr>
            <w:tcW w:w="240"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7</w:t>
            </w:r>
          </w:p>
        </w:tc>
        <w:tc>
          <w:tcPr>
            <w:tcW w:w="239" w:type="dxa"/>
            <w:gridSpan w:val="2"/>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7</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7</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7</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7</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7</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7</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7</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7</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7</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7</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00B050"/>
            <w:noWrap/>
            <w:vAlign w:val="center"/>
          </w:tcPr>
          <w:p w:rsidR="007D51BF" w:rsidRPr="005F4DEE" w:rsidRDefault="007D51BF" w:rsidP="007D51BF">
            <w:pPr>
              <w:spacing w:after="0" w:line="240" w:lineRule="auto"/>
              <w:jc w:val="center"/>
              <w:rPr>
                <w:rFonts w:ascii="Times New Roman" w:eastAsia="Calibri" w:hAnsi="Times New Roman"/>
                <w:bCs/>
                <w:color w:val="000000"/>
                <w:sz w:val="16"/>
                <w:szCs w:val="16"/>
                <w:lang w:eastAsia="en-US"/>
              </w:rPr>
            </w:pPr>
            <w:r w:rsidRPr="005F4DEE">
              <w:rPr>
                <w:rFonts w:ascii="Times New Roman" w:eastAsia="Calibri" w:hAnsi="Times New Roman"/>
                <w:bCs/>
                <w:color w:val="000000"/>
                <w:sz w:val="16"/>
                <w:szCs w:val="16"/>
                <w:lang w:eastAsia="en-US"/>
              </w:rPr>
              <w:t>18</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404" w:type="dxa"/>
            <w:shd w:val="clear" w:color="auto" w:fill="auto"/>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82</w:t>
            </w:r>
            <w:r w:rsidRPr="0029724E">
              <w:rPr>
                <w:rFonts w:ascii="Times New Roman" w:eastAsia="Calibri" w:hAnsi="Times New Roman"/>
                <w:color w:val="000000"/>
                <w:sz w:val="16"/>
                <w:szCs w:val="16"/>
                <w:lang w:eastAsia="en-US"/>
              </w:rPr>
              <w:t> </w:t>
            </w:r>
          </w:p>
        </w:tc>
      </w:tr>
      <w:tr w:rsidR="007D51BF" w:rsidRPr="0029724E" w:rsidTr="007D51BF">
        <w:trPr>
          <w:gridAfter w:val="1"/>
          <w:wAfter w:w="24" w:type="dxa"/>
          <w:cantSplit/>
          <w:trHeight w:val="20"/>
        </w:trPr>
        <w:tc>
          <w:tcPr>
            <w:tcW w:w="1016"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ОП.02</w:t>
            </w:r>
          </w:p>
        </w:tc>
        <w:tc>
          <w:tcPr>
            <w:tcW w:w="3097" w:type="dxa"/>
            <w:shd w:val="clear" w:color="auto" w:fill="auto"/>
            <w:noWrap/>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Латинский язык в ветеринарии</w:t>
            </w:r>
          </w:p>
        </w:tc>
        <w:tc>
          <w:tcPr>
            <w:tcW w:w="240"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6</w:t>
            </w:r>
          </w:p>
        </w:tc>
        <w:tc>
          <w:tcPr>
            <w:tcW w:w="239" w:type="dxa"/>
            <w:gridSpan w:val="2"/>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6</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6</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6</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7</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7</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7</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7</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7</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7</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7</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7</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000000" w:fill="00B050"/>
            <w:noWrap/>
            <w:vAlign w:val="center"/>
          </w:tcPr>
          <w:p w:rsidR="007D51BF" w:rsidRPr="005F4DEE" w:rsidRDefault="007D51BF" w:rsidP="007D51BF">
            <w:pPr>
              <w:spacing w:after="0" w:line="240" w:lineRule="auto"/>
              <w:jc w:val="center"/>
              <w:rPr>
                <w:rFonts w:ascii="Times New Roman" w:eastAsia="Calibri" w:hAnsi="Times New Roman"/>
                <w:bCs/>
                <w:color w:val="000000"/>
                <w:sz w:val="16"/>
                <w:szCs w:val="16"/>
                <w:lang w:eastAsia="en-US"/>
              </w:rPr>
            </w:pPr>
            <w:r w:rsidRPr="005F4DEE">
              <w:rPr>
                <w:rFonts w:ascii="Times New Roman" w:eastAsia="Calibri" w:hAnsi="Times New Roman"/>
                <w:bCs/>
                <w:color w:val="000000"/>
                <w:sz w:val="16"/>
                <w:szCs w:val="16"/>
                <w:lang w:eastAsia="en-US"/>
              </w:rPr>
              <w:t>18</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000000"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404"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80</w:t>
            </w:r>
          </w:p>
        </w:tc>
      </w:tr>
      <w:tr w:rsidR="007D51BF" w:rsidRPr="0029724E" w:rsidTr="007D51BF">
        <w:trPr>
          <w:gridAfter w:val="1"/>
          <w:wAfter w:w="24" w:type="dxa"/>
          <w:cantSplit/>
          <w:trHeight w:val="20"/>
        </w:trPr>
        <w:tc>
          <w:tcPr>
            <w:tcW w:w="1016"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ОП.03</w:t>
            </w:r>
          </w:p>
        </w:tc>
        <w:tc>
          <w:tcPr>
            <w:tcW w:w="3097" w:type="dxa"/>
            <w:shd w:val="clear" w:color="auto" w:fill="auto"/>
            <w:noWrap/>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Основы микробиологии</w:t>
            </w:r>
          </w:p>
        </w:tc>
        <w:tc>
          <w:tcPr>
            <w:tcW w:w="240"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gridSpan w:val="2"/>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b/>
                <w:bCs/>
                <w:color w:val="000000"/>
                <w:sz w:val="16"/>
                <w:szCs w:val="16"/>
                <w:lang w:eastAsia="en-US"/>
              </w:rPr>
            </w:pPr>
            <w:r w:rsidRPr="0029724E">
              <w:rPr>
                <w:rFonts w:ascii="Times New Roman" w:eastAsia="Calibri" w:hAnsi="Times New Roman"/>
                <w:b/>
                <w:bCs/>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18</w:t>
            </w:r>
          </w:p>
        </w:tc>
        <w:tc>
          <w:tcPr>
            <w:tcW w:w="404"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60</w:t>
            </w:r>
          </w:p>
        </w:tc>
      </w:tr>
      <w:tr w:rsidR="007D51BF" w:rsidRPr="0029724E" w:rsidTr="007D51BF">
        <w:trPr>
          <w:gridAfter w:val="1"/>
          <w:wAfter w:w="24" w:type="dxa"/>
          <w:cantSplit/>
          <w:trHeight w:val="20"/>
        </w:trPr>
        <w:tc>
          <w:tcPr>
            <w:tcW w:w="1016"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ОП.10</w:t>
            </w:r>
          </w:p>
        </w:tc>
        <w:tc>
          <w:tcPr>
            <w:tcW w:w="3097" w:type="dxa"/>
            <w:shd w:val="clear" w:color="auto" w:fill="auto"/>
            <w:noWrap/>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Безопасность жизнедеятельности</w:t>
            </w:r>
          </w:p>
        </w:tc>
        <w:tc>
          <w:tcPr>
            <w:tcW w:w="240"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gridSpan w:val="2"/>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404"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74</w:t>
            </w:r>
          </w:p>
        </w:tc>
      </w:tr>
      <w:tr w:rsidR="007D51BF" w:rsidRPr="0029724E" w:rsidTr="007D51BF">
        <w:trPr>
          <w:gridAfter w:val="1"/>
          <w:wAfter w:w="24" w:type="dxa"/>
          <w:cantSplit/>
          <w:trHeight w:val="20"/>
        </w:trPr>
        <w:tc>
          <w:tcPr>
            <w:tcW w:w="1016"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МДК.01.02</w:t>
            </w:r>
          </w:p>
        </w:tc>
        <w:tc>
          <w:tcPr>
            <w:tcW w:w="3097" w:type="dxa"/>
            <w:shd w:val="clear" w:color="auto" w:fill="auto"/>
            <w:noWrap/>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Проведение ветеринарно-санитарных мероприятий для предупреждения возникновения болезней животных</w:t>
            </w:r>
          </w:p>
        </w:tc>
        <w:tc>
          <w:tcPr>
            <w:tcW w:w="240"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9" w:type="dxa"/>
            <w:gridSpan w:val="2"/>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404"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11</w:t>
            </w:r>
            <w:r w:rsidRPr="0029724E">
              <w:rPr>
                <w:rFonts w:ascii="Times New Roman" w:eastAsia="Calibri" w:hAnsi="Times New Roman"/>
                <w:color w:val="000000"/>
                <w:sz w:val="16"/>
                <w:szCs w:val="16"/>
                <w:lang w:eastAsia="en-US"/>
              </w:rPr>
              <w:t>1</w:t>
            </w:r>
          </w:p>
        </w:tc>
      </w:tr>
      <w:tr w:rsidR="007D51BF" w:rsidRPr="0029724E" w:rsidTr="007D51BF">
        <w:trPr>
          <w:gridAfter w:val="1"/>
          <w:wAfter w:w="24" w:type="dxa"/>
          <w:cantSplit/>
          <w:trHeight w:val="20"/>
        </w:trPr>
        <w:tc>
          <w:tcPr>
            <w:tcW w:w="1016"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УП. 01.01</w:t>
            </w:r>
          </w:p>
        </w:tc>
        <w:tc>
          <w:tcPr>
            <w:tcW w:w="3097" w:type="dxa"/>
            <w:shd w:val="clear" w:color="auto" w:fill="auto"/>
            <w:noWrap/>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Учебная практика</w:t>
            </w:r>
          </w:p>
        </w:tc>
        <w:tc>
          <w:tcPr>
            <w:tcW w:w="240"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gridSpan w:val="2"/>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404"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72</w:t>
            </w:r>
          </w:p>
        </w:tc>
      </w:tr>
      <w:tr w:rsidR="007D51BF" w:rsidRPr="0029724E" w:rsidTr="007D51BF">
        <w:trPr>
          <w:gridAfter w:val="1"/>
          <w:wAfter w:w="24" w:type="dxa"/>
          <w:cantSplit/>
          <w:trHeight w:val="20"/>
        </w:trPr>
        <w:tc>
          <w:tcPr>
            <w:tcW w:w="1016"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ПП. 01.01</w:t>
            </w:r>
          </w:p>
        </w:tc>
        <w:tc>
          <w:tcPr>
            <w:tcW w:w="3097" w:type="dxa"/>
            <w:shd w:val="clear" w:color="auto" w:fill="auto"/>
            <w:noWrap/>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Производственная практика</w:t>
            </w:r>
          </w:p>
        </w:tc>
        <w:tc>
          <w:tcPr>
            <w:tcW w:w="240"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gridSpan w:val="2"/>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b/>
                <w:bCs/>
                <w:color w:val="000000"/>
                <w:sz w:val="16"/>
                <w:szCs w:val="16"/>
                <w:lang w:eastAsia="en-US"/>
              </w:rPr>
            </w:pPr>
            <w:r w:rsidRPr="0029724E">
              <w:rPr>
                <w:rFonts w:ascii="Times New Roman" w:eastAsia="Calibri" w:hAnsi="Times New Roman"/>
                <w:b/>
                <w:bCs/>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404"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72</w:t>
            </w:r>
          </w:p>
        </w:tc>
      </w:tr>
      <w:tr w:rsidR="007D51BF" w:rsidRPr="0029724E" w:rsidTr="007D51BF">
        <w:trPr>
          <w:gridAfter w:val="1"/>
          <w:wAfter w:w="24" w:type="dxa"/>
          <w:cantSplit/>
          <w:trHeight w:val="20"/>
        </w:trPr>
        <w:tc>
          <w:tcPr>
            <w:tcW w:w="1016"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МДК.02.01</w:t>
            </w:r>
          </w:p>
        </w:tc>
        <w:tc>
          <w:tcPr>
            <w:tcW w:w="3097" w:type="dxa"/>
            <w:shd w:val="clear" w:color="auto" w:fill="auto"/>
            <w:noWrap/>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Предупреждение заболеваний животных, проведение санитарно-просветительской деятельности</w:t>
            </w:r>
          </w:p>
        </w:tc>
        <w:tc>
          <w:tcPr>
            <w:tcW w:w="240"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w:t>
            </w:r>
          </w:p>
        </w:tc>
        <w:tc>
          <w:tcPr>
            <w:tcW w:w="239" w:type="dxa"/>
            <w:gridSpan w:val="2"/>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404" w:type="dxa"/>
            <w:shd w:val="clear" w:color="auto" w:fill="auto"/>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131</w:t>
            </w:r>
          </w:p>
        </w:tc>
      </w:tr>
      <w:tr w:rsidR="007D51BF" w:rsidRPr="0029724E" w:rsidTr="007D51BF">
        <w:trPr>
          <w:gridAfter w:val="1"/>
          <w:wAfter w:w="24" w:type="dxa"/>
          <w:cantSplit/>
          <w:trHeight w:val="20"/>
        </w:trPr>
        <w:tc>
          <w:tcPr>
            <w:tcW w:w="1016"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МДК02.02</w:t>
            </w:r>
          </w:p>
        </w:tc>
        <w:tc>
          <w:tcPr>
            <w:tcW w:w="3097" w:type="dxa"/>
            <w:shd w:val="clear" w:color="auto" w:fill="auto"/>
            <w:noWrap/>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Выполнение лечебно-диагностических ветеринарных манипуляций</w:t>
            </w:r>
          </w:p>
        </w:tc>
        <w:tc>
          <w:tcPr>
            <w:tcW w:w="240"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9" w:type="dxa"/>
            <w:gridSpan w:val="2"/>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404"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w:t>
            </w:r>
            <w:r>
              <w:rPr>
                <w:rFonts w:ascii="Times New Roman" w:eastAsia="Calibri" w:hAnsi="Times New Roman"/>
                <w:color w:val="000000"/>
                <w:sz w:val="16"/>
                <w:szCs w:val="16"/>
                <w:lang w:eastAsia="en-US"/>
              </w:rPr>
              <w:t>19</w:t>
            </w:r>
          </w:p>
        </w:tc>
      </w:tr>
      <w:tr w:rsidR="007D51BF" w:rsidRPr="0029724E" w:rsidTr="007D51BF">
        <w:trPr>
          <w:gridAfter w:val="1"/>
          <w:wAfter w:w="24" w:type="dxa"/>
          <w:cantSplit/>
          <w:trHeight w:val="20"/>
        </w:trPr>
        <w:tc>
          <w:tcPr>
            <w:tcW w:w="1016"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МДК.03.01</w:t>
            </w:r>
          </w:p>
        </w:tc>
        <w:tc>
          <w:tcPr>
            <w:tcW w:w="3097" w:type="dxa"/>
            <w:shd w:val="clear" w:color="auto" w:fill="auto"/>
            <w:noWrap/>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Технология выполнения работ по профессии "Санитар ветеринарный"</w:t>
            </w:r>
          </w:p>
        </w:tc>
        <w:tc>
          <w:tcPr>
            <w:tcW w:w="240"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w:t>
            </w:r>
          </w:p>
        </w:tc>
        <w:tc>
          <w:tcPr>
            <w:tcW w:w="239" w:type="dxa"/>
            <w:gridSpan w:val="2"/>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6</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w:t>
            </w:r>
          </w:p>
        </w:tc>
        <w:tc>
          <w:tcPr>
            <w:tcW w:w="23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5</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12</w:t>
            </w:r>
          </w:p>
        </w:tc>
        <w:tc>
          <w:tcPr>
            <w:tcW w:w="404"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w:t>
            </w:r>
            <w:r>
              <w:rPr>
                <w:rFonts w:ascii="Times New Roman" w:eastAsia="Calibri" w:hAnsi="Times New Roman"/>
                <w:color w:val="000000"/>
                <w:sz w:val="16"/>
                <w:szCs w:val="16"/>
                <w:lang w:eastAsia="en-US"/>
              </w:rPr>
              <w:t>32</w:t>
            </w:r>
          </w:p>
        </w:tc>
      </w:tr>
      <w:tr w:rsidR="007D51BF" w:rsidRPr="0029724E" w:rsidTr="007D51BF">
        <w:trPr>
          <w:gridAfter w:val="1"/>
          <w:wAfter w:w="24" w:type="dxa"/>
          <w:cantSplit/>
          <w:trHeight w:val="20"/>
        </w:trPr>
        <w:tc>
          <w:tcPr>
            <w:tcW w:w="1016"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УП.03.01</w:t>
            </w:r>
          </w:p>
        </w:tc>
        <w:tc>
          <w:tcPr>
            <w:tcW w:w="3097" w:type="dxa"/>
            <w:shd w:val="clear" w:color="auto" w:fill="auto"/>
            <w:noWrap/>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Учебная практика: Выполнение работ санитара ветеринарного</w:t>
            </w:r>
          </w:p>
        </w:tc>
        <w:tc>
          <w:tcPr>
            <w:tcW w:w="240"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gridSpan w:val="2"/>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404"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72</w:t>
            </w:r>
          </w:p>
        </w:tc>
      </w:tr>
      <w:tr w:rsidR="007D51BF" w:rsidRPr="0029724E" w:rsidTr="007D51BF">
        <w:trPr>
          <w:gridAfter w:val="1"/>
          <w:wAfter w:w="24" w:type="dxa"/>
          <w:cantSplit/>
          <w:trHeight w:val="20"/>
        </w:trPr>
        <w:tc>
          <w:tcPr>
            <w:tcW w:w="1016"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ПП.03.01</w:t>
            </w:r>
          </w:p>
        </w:tc>
        <w:tc>
          <w:tcPr>
            <w:tcW w:w="3097" w:type="dxa"/>
            <w:shd w:val="clear" w:color="auto" w:fill="auto"/>
            <w:noWrap/>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Производственная практика</w:t>
            </w:r>
          </w:p>
        </w:tc>
        <w:tc>
          <w:tcPr>
            <w:tcW w:w="240"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gridSpan w:val="2"/>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auto" w:fill="auto"/>
            <w:noWrap/>
            <w:vAlign w:val="center"/>
          </w:tcPr>
          <w:p w:rsidR="007D51BF" w:rsidRPr="001A6192" w:rsidRDefault="007D51BF" w:rsidP="007D51BF">
            <w:pPr>
              <w:spacing w:after="0" w:line="240" w:lineRule="auto"/>
              <w:jc w:val="center"/>
              <w:rPr>
                <w:rFonts w:ascii="Times New Roman" w:eastAsia="Calibri" w:hAnsi="Times New Roman"/>
                <w:color w:val="FF0000"/>
                <w:sz w:val="16"/>
                <w:szCs w:val="16"/>
                <w:lang w:eastAsia="en-US"/>
              </w:rPr>
            </w:pPr>
          </w:p>
        </w:tc>
        <w:tc>
          <w:tcPr>
            <w:tcW w:w="237" w:type="dxa"/>
            <w:shd w:val="clear" w:color="auto" w:fill="auto"/>
            <w:noWrap/>
            <w:vAlign w:val="center"/>
          </w:tcPr>
          <w:p w:rsidR="007D51BF" w:rsidRPr="001A6192" w:rsidRDefault="007D51BF" w:rsidP="007D51BF">
            <w:pPr>
              <w:spacing w:after="0" w:line="240" w:lineRule="auto"/>
              <w:jc w:val="center"/>
              <w:rPr>
                <w:rFonts w:ascii="Times New Roman" w:eastAsia="Calibri" w:hAnsi="Times New Roman"/>
                <w:color w:val="FF0000"/>
                <w:sz w:val="16"/>
                <w:szCs w:val="16"/>
                <w:lang w:eastAsia="en-US"/>
              </w:rPr>
            </w:pPr>
          </w:p>
        </w:tc>
        <w:tc>
          <w:tcPr>
            <w:tcW w:w="239" w:type="dxa"/>
            <w:shd w:val="clear" w:color="auto" w:fill="auto"/>
            <w:noWrap/>
            <w:vAlign w:val="center"/>
          </w:tcPr>
          <w:p w:rsidR="007D51BF" w:rsidRPr="001A6192" w:rsidRDefault="007D51BF" w:rsidP="007D51BF">
            <w:pPr>
              <w:spacing w:after="0" w:line="240" w:lineRule="auto"/>
              <w:jc w:val="center"/>
              <w:rPr>
                <w:rFonts w:ascii="Times New Roman" w:eastAsia="Calibri" w:hAnsi="Times New Roman"/>
                <w:color w:val="FF0000"/>
                <w:sz w:val="16"/>
                <w:szCs w:val="16"/>
                <w:lang w:eastAsia="en-US"/>
              </w:rPr>
            </w:pPr>
          </w:p>
        </w:tc>
        <w:tc>
          <w:tcPr>
            <w:tcW w:w="238" w:type="dxa"/>
            <w:shd w:val="clear" w:color="auto" w:fill="auto"/>
            <w:noWrap/>
            <w:vAlign w:val="center"/>
          </w:tcPr>
          <w:p w:rsidR="007D51BF" w:rsidRPr="001A6192" w:rsidRDefault="007D51BF" w:rsidP="007D51BF">
            <w:pPr>
              <w:spacing w:after="0" w:line="240" w:lineRule="auto"/>
              <w:jc w:val="center"/>
              <w:rPr>
                <w:rFonts w:ascii="Times New Roman" w:eastAsia="Calibri" w:hAnsi="Times New Roman"/>
                <w:color w:val="FF0000"/>
                <w:sz w:val="16"/>
                <w:szCs w:val="16"/>
                <w:lang w:eastAsia="en-US"/>
              </w:rPr>
            </w:pPr>
          </w:p>
        </w:tc>
        <w:tc>
          <w:tcPr>
            <w:tcW w:w="238" w:type="dxa"/>
            <w:shd w:val="clear" w:color="auto" w:fill="auto"/>
            <w:noWrap/>
            <w:vAlign w:val="center"/>
          </w:tcPr>
          <w:p w:rsidR="007D51BF" w:rsidRPr="001A6192" w:rsidRDefault="007D51BF" w:rsidP="007D51BF">
            <w:pPr>
              <w:spacing w:after="0" w:line="240" w:lineRule="auto"/>
              <w:jc w:val="center"/>
              <w:rPr>
                <w:rFonts w:ascii="Times New Roman" w:eastAsia="Calibri" w:hAnsi="Times New Roman"/>
                <w:color w:val="FF0000"/>
                <w:sz w:val="16"/>
                <w:szCs w:val="16"/>
                <w:lang w:eastAsia="en-US"/>
              </w:rPr>
            </w:pPr>
          </w:p>
        </w:tc>
        <w:tc>
          <w:tcPr>
            <w:tcW w:w="238" w:type="dxa"/>
            <w:shd w:val="clear" w:color="auto" w:fill="auto"/>
            <w:noWrap/>
            <w:vAlign w:val="center"/>
          </w:tcPr>
          <w:p w:rsidR="007D51BF" w:rsidRPr="001A6192" w:rsidRDefault="007D51BF" w:rsidP="007D51BF">
            <w:pPr>
              <w:spacing w:after="0" w:line="240" w:lineRule="auto"/>
              <w:jc w:val="center"/>
              <w:rPr>
                <w:rFonts w:ascii="Times New Roman" w:eastAsia="Calibri" w:hAnsi="Times New Roman"/>
                <w:color w:val="FF0000"/>
                <w:sz w:val="16"/>
                <w:szCs w:val="16"/>
                <w:lang w:eastAsia="en-US"/>
              </w:rPr>
            </w:pPr>
          </w:p>
        </w:tc>
        <w:tc>
          <w:tcPr>
            <w:tcW w:w="238" w:type="dxa"/>
            <w:shd w:val="clear" w:color="auto" w:fill="auto"/>
            <w:noWrap/>
            <w:vAlign w:val="center"/>
          </w:tcPr>
          <w:p w:rsidR="007D51BF" w:rsidRPr="001A6192" w:rsidRDefault="007D51BF" w:rsidP="007D51BF">
            <w:pPr>
              <w:spacing w:after="0" w:line="240" w:lineRule="auto"/>
              <w:jc w:val="center"/>
              <w:rPr>
                <w:rFonts w:ascii="Times New Roman" w:eastAsia="Calibri" w:hAnsi="Times New Roman"/>
                <w:color w:val="FF0000"/>
                <w:sz w:val="16"/>
                <w:szCs w:val="16"/>
                <w:lang w:eastAsia="en-US"/>
              </w:rPr>
            </w:pPr>
          </w:p>
        </w:tc>
        <w:tc>
          <w:tcPr>
            <w:tcW w:w="238" w:type="dxa"/>
            <w:shd w:val="clear" w:color="auto" w:fill="auto"/>
            <w:noWrap/>
            <w:vAlign w:val="center"/>
          </w:tcPr>
          <w:p w:rsidR="007D51BF" w:rsidRPr="001A6192" w:rsidRDefault="007D51BF" w:rsidP="007D51BF">
            <w:pPr>
              <w:spacing w:after="0" w:line="240" w:lineRule="auto"/>
              <w:jc w:val="center"/>
              <w:rPr>
                <w:rFonts w:ascii="Times New Roman" w:eastAsia="Calibri" w:hAnsi="Times New Roman"/>
                <w:color w:val="FF0000"/>
                <w:sz w:val="16"/>
                <w:szCs w:val="16"/>
                <w:lang w:eastAsia="en-US"/>
              </w:rPr>
            </w:pPr>
          </w:p>
        </w:tc>
        <w:tc>
          <w:tcPr>
            <w:tcW w:w="238" w:type="dxa"/>
            <w:shd w:val="clear" w:color="auto" w:fill="auto"/>
            <w:noWrap/>
            <w:vAlign w:val="center"/>
          </w:tcPr>
          <w:p w:rsidR="007D51BF" w:rsidRPr="001A6192" w:rsidRDefault="007D51BF" w:rsidP="007D51BF">
            <w:pPr>
              <w:spacing w:after="0" w:line="240" w:lineRule="auto"/>
              <w:jc w:val="center"/>
              <w:rPr>
                <w:rFonts w:ascii="Times New Roman" w:eastAsia="Calibri" w:hAnsi="Times New Roman"/>
                <w:color w:val="FF0000"/>
                <w:sz w:val="16"/>
                <w:szCs w:val="16"/>
                <w:lang w:eastAsia="en-US"/>
              </w:rPr>
            </w:pPr>
          </w:p>
        </w:tc>
        <w:tc>
          <w:tcPr>
            <w:tcW w:w="238" w:type="dxa"/>
            <w:shd w:val="clear" w:color="auto" w:fill="auto"/>
            <w:noWrap/>
            <w:vAlign w:val="center"/>
          </w:tcPr>
          <w:p w:rsidR="007D51BF" w:rsidRPr="001A6192" w:rsidRDefault="007D51BF" w:rsidP="007D51BF">
            <w:pPr>
              <w:spacing w:after="0" w:line="240" w:lineRule="auto"/>
              <w:jc w:val="center"/>
              <w:rPr>
                <w:rFonts w:ascii="Times New Roman" w:eastAsia="Calibri" w:hAnsi="Times New Roman"/>
                <w:color w:val="FF0000"/>
                <w:sz w:val="16"/>
                <w:szCs w:val="16"/>
                <w:lang w:eastAsia="en-US"/>
              </w:rPr>
            </w:pPr>
          </w:p>
        </w:tc>
        <w:tc>
          <w:tcPr>
            <w:tcW w:w="238" w:type="dxa"/>
            <w:shd w:val="clear" w:color="auto" w:fill="auto"/>
            <w:noWrap/>
            <w:vAlign w:val="center"/>
          </w:tcPr>
          <w:p w:rsidR="007D51BF" w:rsidRPr="001A6192" w:rsidRDefault="007D51BF" w:rsidP="007D51BF">
            <w:pPr>
              <w:spacing w:after="0" w:line="240" w:lineRule="auto"/>
              <w:jc w:val="center"/>
              <w:rPr>
                <w:rFonts w:ascii="Times New Roman" w:eastAsia="Calibri" w:hAnsi="Times New Roman"/>
                <w:color w:val="FF0000"/>
                <w:sz w:val="16"/>
                <w:szCs w:val="16"/>
                <w:lang w:eastAsia="en-US"/>
              </w:rPr>
            </w:pPr>
          </w:p>
        </w:tc>
        <w:tc>
          <w:tcPr>
            <w:tcW w:w="238" w:type="dxa"/>
            <w:shd w:val="clear" w:color="auto" w:fill="auto"/>
            <w:noWrap/>
            <w:vAlign w:val="center"/>
          </w:tcPr>
          <w:p w:rsidR="007D51BF" w:rsidRPr="001A6192" w:rsidRDefault="007D51BF" w:rsidP="007D51BF">
            <w:pPr>
              <w:spacing w:after="0" w:line="240" w:lineRule="auto"/>
              <w:jc w:val="center"/>
              <w:rPr>
                <w:rFonts w:ascii="Times New Roman" w:eastAsia="Calibri" w:hAnsi="Times New Roman"/>
                <w:color w:val="FF0000"/>
                <w:sz w:val="16"/>
                <w:szCs w:val="16"/>
                <w:lang w:eastAsia="en-US"/>
              </w:rPr>
            </w:pPr>
          </w:p>
        </w:tc>
        <w:tc>
          <w:tcPr>
            <w:tcW w:w="238" w:type="dxa"/>
            <w:shd w:val="clear" w:color="auto" w:fill="auto"/>
            <w:noWrap/>
            <w:vAlign w:val="center"/>
          </w:tcPr>
          <w:p w:rsidR="007D51BF" w:rsidRPr="001A6192" w:rsidRDefault="007D51BF" w:rsidP="007D51BF">
            <w:pPr>
              <w:spacing w:after="0" w:line="240" w:lineRule="auto"/>
              <w:jc w:val="center"/>
              <w:rPr>
                <w:rFonts w:ascii="Times New Roman" w:eastAsia="Calibri" w:hAnsi="Times New Roman"/>
                <w:color w:val="FF0000"/>
                <w:sz w:val="16"/>
                <w:szCs w:val="16"/>
                <w:lang w:eastAsia="en-US"/>
              </w:rPr>
            </w:pPr>
          </w:p>
        </w:tc>
        <w:tc>
          <w:tcPr>
            <w:tcW w:w="238" w:type="dxa"/>
            <w:shd w:val="clear" w:color="auto" w:fill="auto"/>
            <w:noWrap/>
            <w:vAlign w:val="center"/>
          </w:tcPr>
          <w:p w:rsidR="007D51BF" w:rsidRPr="001A6192" w:rsidRDefault="007D51BF" w:rsidP="007D51BF">
            <w:pPr>
              <w:spacing w:after="0" w:line="240" w:lineRule="auto"/>
              <w:jc w:val="center"/>
              <w:rPr>
                <w:rFonts w:ascii="Times New Roman" w:eastAsia="Calibri" w:hAnsi="Times New Roman"/>
                <w:color w:val="FF0000"/>
                <w:sz w:val="16"/>
                <w:szCs w:val="16"/>
                <w:lang w:eastAsia="en-US"/>
              </w:rPr>
            </w:pPr>
          </w:p>
        </w:tc>
        <w:tc>
          <w:tcPr>
            <w:tcW w:w="238" w:type="dxa"/>
            <w:shd w:val="clear" w:color="auto" w:fill="auto"/>
            <w:noWrap/>
            <w:vAlign w:val="center"/>
          </w:tcPr>
          <w:p w:rsidR="007D51BF" w:rsidRPr="001A6192" w:rsidRDefault="007D51BF" w:rsidP="007D51BF">
            <w:pPr>
              <w:spacing w:after="0" w:line="240" w:lineRule="auto"/>
              <w:jc w:val="center"/>
              <w:rPr>
                <w:rFonts w:ascii="Times New Roman" w:eastAsia="Calibri" w:hAnsi="Times New Roman"/>
                <w:color w:val="FF0000"/>
                <w:sz w:val="16"/>
                <w:szCs w:val="16"/>
                <w:lang w:eastAsia="en-US"/>
              </w:rPr>
            </w:pPr>
          </w:p>
        </w:tc>
        <w:tc>
          <w:tcPr>
            <w:tcW w:w="238" w:type="dxa"/>
            <w:shd w:val="clear" w:color="auto" w:fill="auto"/>
            <w:noWrap/>
            <w:vAlign w:val="center"/>
          </w:tcPr>
          <w:p w:rsidR="007D51BF" w:rsidRPr="001A6192" w:rsidRDefault="007D51BF" w:rsidP="007D51BF">
            <w:pPr>
              <w:spacing w:after="0" w:line="240" w:lineRule="auto"/>
              <w:rPr>
                <w:rFonts w:ascii="Times New Roman" w:eastAsia="Calibri" w:hAnsi="Times New Roman"/>
                <w:color w:val="FF0000"/>
                <w:sz w:val="16"/>
                <w:szCs w:val="16"/>
                <w:lang w:eastAsia="en-US"/>
              </w:rPr>
            </w:pPr>
          </w:p>
        </w:tc>
        <w:tc>
          <w:tcPr>
            <w:tcW w:w="238" w:type="dxa"/>
            <w:shd w:val="clear" w:color="auto" w:fill="auto"/>
            <w:noWrap/>
            <w:vAlign w:val="center"/>
          </w:tcPr>
          <w:p w:rsidR="007D51BF" w:rsidRPr="001A6192" w:rsidRDefault="007D51BF" w:rsidP="007D51BF">
            <w:pPr>
              <w:spacing w:after="0" w:line="240" w:lineRule="auto"/>
              <w:jc w:val="center"/>
              <w:rPr>
                <w:rFonts w:ascii="Times New Roman" w:eastAsia="Calibri" w:hAnsi="Times New Roman"/>
                <w:color w:val="FF0000"/>
                <w:sz w:val="16"/>
                <w:szCs w:val="16"/>
                <w:lang w:eastAsia="en-US"/>
              </w:rPr>
            </w:pPr>
            <w:r w:rsidRPr="001A6192">
              <w:rPr>
                <w:rFonts w:ascii="Times New Roman" w:eastAsia="Calibri" w:hAnsi="Times New Roman"/>
                <w:color w:val="FF0000"/>
                <w:sz w:val="16"/>
                <w:szCs w:val="16"/>
                <w:lang w:eastAsia="en-US"/>
              </w:rPr>
              <w:t> </w:t>
            </w:r>
          </w:p>
        </w:tc>
        <w:tc>
          <w:tcPr>
            <w:tcW w:w="238" w:type="dxa"/>
            <w:shd w:val="clear" w:color="auto" w:fill="auto"/>
            <w:noWrap/>
            <w:vAlign w:val="center"/>
          </w:tcPr>
          <w:p w:rsidR="007D51BF" w:rsidRPr="001A6192" w:rsidRDefault="007D51BF" w:rsidP="007D51BF">
            <w:pPr>
              <w:spacing w:after="0" w:line="240" w:lineRule="auto"/>
              <w:jc w:val="center"/>
              <w:rPr>
                <w:rFonts w:ascii="Times New Roman" w:eastAsia="Calibri" w:hAnsi="Times New Roman"/>
                <w:color w:val="FF0000"/>
                <w:sz w:val="16"/>
                <w:szCs w:val="16"/>
                <w:lang w:eastAsia="en-US"/>
              </w:rPr>
            </w:pPr>
          </w:p>
        </w:tc>
        <w:tc>
          <w:tcPr>
            <w:tcW w:w="238" w:type="dxa"/>
            <w:shd w:val="clear" w:color="auto" w:fill="auto"/>
            <w:noWrap/>
            <w:vAlign w:val="center"/>
          </w:tcPr>
          <w:p w:rsidR="007D51BF" w:rsidRPr="001A6192" w:rsidRDefault="007D51BF" w:rsidP="007D51BF">
            <w:pPr>
              <w:spacing w:after="0" w:line="240" w:lineRule="auto"/>
              <w:jc w:val="center"/>
              <w:rPr>
                <w:rFonts w:ascii="Times New Roman" w:eastAsia="Calibri" w:hAnsi="Times New Roman"/>
                <w:color w:val="FF0000"/>
                <w:sz w:val="16"/>
                <w:szCs w:val="16"/>
                <w:lang w:eastAsia="en-US"/>
              </w:rPr>
            </w:pP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000000"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404"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72</w:t>
            </w:r>
          </w:p>
        </w:tc>
      </w:tr>
      <w:tr w:rsidR="007D51BF" w:rsidRPr="0029724E" w:rsidTr="007D51BF">
        <w:trPr>
          <w:gridAfter w:val="1"/>
          <w:wAfter w:w="24" w:type="dxa"/>
          <w:cantSplit/>
          <w:trHeight w:val="20"/>
        </w:trPr>
        <w:tc>
          <w:tcPr>
            <w:tcW w:w="1016"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МДК.04.01</w:t>
            </w:r>
          </w:p>
        </w:tc>
        <w:tc>
          <w:tcPr>
            <w:tcW w:w="3097" w:type="dxa"/>
            <w:shd w:val="clear" w:color="auto" w:fill="auto"/>
            <w:noWrap/>
            <w:vAlign w:val="center"/>
          </w:tcPr>
          <w:p w:rsidR="007D51BF" w:rsidRPr="0029724E" w:rsidRDefault="007D51BF" w:rsidP="007D51BF">
            <w:pPr>
              <w:spacing w:after="0" w:line="240" w:lineRule="auto"/>
              <w:rPr>
                <w:rFonts w:ascii="Times New Roman" w:eastAsia="Calibri" w:hAnsi="Times New Roman"/>
                <w:sz w:val="16"/>
                <w:szCs w:val="16"/>
                <w:lang w:eastAsia="en-US"/>
              </w:rPr>
            </w:pPr>
            <w:r>
              <w:rPr>
                <w:rFonts w:ascii="Times New Roman" w:eastAsia="Calibri" w:hAnsi="Times New Roman"/>
                <w:sz w:val="16"/>
                <w:szCs w:val="16"/>
                <w:lang w:eastAsia="en-US"/>
              </w:rPr>
              <w:t>Подбор и использование т цифровых интеллектуальных систем</w:t>
            </w:r>
            <w:r w:rsidRPr="0029724E">
              <w:rPr>
                <w:rFonts w:ascii="Times New Roman" w:eastAsia="Calibri" w:hAnsi="Times New Roman"/>
                <w:sz w:val="16"/>
                <w:szCs w:val="16"/>
                <w:lang w:eastAsia="en-US"/>
              </w:rPr>
              <w:t xml:space="preserve"> в животноводстве</w:t>
            </w:r>
          </w:p>
        </w:tc>
        <w:tc>
          <w:tcPr>
            <w:tcW w:w="240"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9" w:type="dxa"/>
            <w:gridSpan w:val="2"/>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8"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8"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8"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8"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8"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8" w:type="dxa"/>
            <w:shd w:val="clear" w:color="000000" w:fill="00B050"/>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404"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Pr>
                <w:rFonts w:ascii="Times New Roman" w:eastAsia="Calibri" w:hAnsi="Times New Roman"/>
                <w:sz w:val="16"/>
                <w:szCs w:val="16"/>
                <w:lang w:eastAsia="en-US"/>
              </w:rPr>
              <w:t>38</w:t>
            </w:r>
          </w:p>
        </w:tc>
      </w:tr>
      <w:tr w:rsidR="007D51BF" w:rsidRPr="0029724E" w:rsidTr="007D51BF">
        <w:trPr>
          <w:gridAfter w:val="1"/>
          <w:wAfter w:w="24" w:type="dxa"/>
          <w:cantSplit/>
          <w:trHeight w:val="20"/>
        </w:trPr>
        <w:tc>
          <w:tcPr>
            <w:tcW w:w="4113" w:type="dxa"/>
            <w:gridSpan w:val="2"/>
            <w:shd w:val="clear" w:color="auto" w:fill="auto"/>
            <w:noWrap/>
            <w:vAlign w:val="bottom"/>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Всего часов внеделю учебных занятий</w:t>
            </w:r>
          </w:p>
        </w:tc>
        <w:tc>
          <w:tcPr>
            <w:tcW w:w="240"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9" w:type="dxa"/>
            <w:gridSpan w:val="2"/>
            <w:shd w:val="clear" w:color="auto" w:fill="auto"/>
            <w:noWrap/>
            <w:vAlign w:val="bottom"/>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36</w:t>
            </w:r>
          </w:p>
        </w:tc>
        <w:tc>
          <w:tcPr>
            <w:tcW w:w="239"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9"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9"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9"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9" w:type="dxa"/>
            <w:shd w:val="clear" w:color="auto" w:fill="auto"/>
            <w:noWrap/>
            <w:vAlign w:val="bottom"/>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36</w:t>
            </w:r>
          </w:p>
        </w:tc>
        <w:tc>
          <w:tcPr>
            <w:tcW w:w="239"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0</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0</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7"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9"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8"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404" w:type="dxa"/>
            <w:shd w:val="clear" w:color="auto" w:fill="auto"/>
            <w:noWrap/>
            <w:vAlign w:val="bottom"/>
          </w:tcPr>
          <w:p w:rsidR="007D51BF" w:rsidRPr="0029724E" w:rsidRDefault="007D51BF" w:rsidP="007D51BF">
            <w:pPr>
              <w:spacing w:after="0" w:line="240" w:lineRule="auto"/>
              <w:jc w:val="right"/>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1476</w:t>
            </w:r>
          </w:p>
        </w:tc>
      </w:tr>
    </w:tbl>
    <w:p w:rsidR="007D51BF" w:rsidRPr="0029724E" w:rsidRDefault="007D51BF" w:rsidP="007D51BF">
      <w:pPr>
        <w:spacing w:after="0" w:line="240" w:lineRule="auto"/>
        <w:jc w:val="both"/>
        <w:rPr>
          <w:rFonts w:ascii="Times New Roman" w:eastAsia="Calibri" w:hAnsi="Times New Roman"/>
          <w:sz w:val="28"/>
          <w:lang w:eastAsia="en-US"/>
        </w:rPr>
      </w:pPr>
    </w:p>
    <w:p w:rsidR="007D51BF" w:rsidRPr="0029724E" w:rsidRDefault="007D51BF" w:rsidP="007D51BF">
      <w:pPr>
        <w:spacing w:after="0" w:line="240" w:lineRule="auto"/>
        <w:jc w:val="both"/>
        <w:rPr>
          <w:rFonts w:ascii="Times New Roman" w:eastAsia="Calibri" w:hAnsi="Times New Roman"/>
          <w:sz w:val="28"/>
          <w:lang w:eastAsia="en-US"/>
        </w:rPr>
      </w:pPr>
      <w:r w:rsidRPr="0029724E">
        <w:rPr>
          <w:rFonts w:ascii="Times New Roman" w:eastAsia="Calibri" w:hAnsi="Times New Roman"/>
          <w:sz w:val="28"/>
          <w:lang w:eastAsia="en-US"/>
        </w:rPr>
        <w:br w:type="page"/>
      </w:r>
      <w:r>
        <w:rPr>
          <w:rFonts w:ascii="Times New Roman" w:eastAsia="Calibri" w:hAnsi="Times New Roman"/>
          <w:sz w:val="28"/>
          <w:lang w:eastAsia="en-US"/>
        </w:rPr>
        <w:lastRenderedPageBreak/>
        <w:t>2</w:t>
      </w:r>
      <w:r w:rsidRPr="0029724E">
        <w:rPr>
          <w:rFonts w:ascii="Times New Roman" w:eastAsia="Calibri" w:hAnsi="Times New Roman"/>
          <w:sz w:val="28"/>
          <w:lang w:eastAsia="en-US"/>
        </w:rPr>
        <w:t xml:space="preserve"> КУРС</w:t>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1101"/>
        <w:gridCol w:w="3446"/>
        <w:gridCol w:w="247"/>
        <w:gridCol w:w="248"/>
        <w:gridCol w:w="13"/>
        <w:gridCol w:w="247"/>
        <w:gridCol w:w="249"/>
        <w:gridCol w:w="249"/>
        <w:gridCol w:w="249"/>
        <w:gridCol w:w="248"/>
        <w:gridCol w:w="248"/>
        <w:gridCol w:w="248"/>
        <w:gridCol w:w="248"/>
        <w:gridCol w:w="248"/>
        <w:gridCol w:w="247"/>
        <w:gridCol w:w="247"/>
        <w:gridCol w:w="247"/>
        <w:gridCol w:w="247"/>
        <w:gridCol w:w="247"/>
        <w:gridCol w:w="247"/>
        <w:gridCol w:w="246"/>
        <w:gridCol w:w="246"/>
        <w:gridCol w:w="246"/>
        <w:gridCol w:w="246"/>
        <w:gridCol w:w="246"/>
        <w:gridCol w:w="246"/>
        <w:gridCol w:w="246"/>
        <w:gridCol w:w="246"/>
        <w:gridCol w:w="246"/>
        <w:gridCol w:w="282"/>
        <w:gridCol w:w="210"/>
        <w:gridCol w:w="305"/>
        <w:gridCol w:w="187"/>
        <w:gridCol w:w="246"/>
        <w:gridCol w:w="246"/>
        <w:gridCol w:w="246"/>
        <w:gridCol w:w="246"/>
        <w:gridCol w:w="246"/>
        <w:gridCol w:w="246"/>
        <w:gridCol w:w="246"/>
        <w:gridCol w:w="246"/>
        <w:gridCol w:w="246"/>
        <w:gridCol w:w="246"/>
        <w:gridCol w:w="246"/>
        <w:gridCol w:w="246"/>
        <w:gridCol w:w="246"/>
        <w:gridCol w:w="488"/>
      </w:tblGrid>
      <w:tr w:rsidR="007D51BF" w:rsidRPr="0029724E" w:rsidTr="007D51BF">
        <w:trPr>
          <w:cantSplit/>
          <w:trHeight w:val="20"/>
        </w:trPr>
        <w:tc>
          <w:tcPr>
            <w:tcW w:w="1041" w:type="dxa"/>
            <w:vMerge w:val="restart"/>
            <w:shd w:val="clear" w:color="auto" w:fill="auto"/>
            <w:textDirection w:val="btLr"/>
            <w:vAlign w:val="center"/>
          </w:tcPr>
          <w:p w:rsidR="007D51BF" w:rsidRPr="0029724E" w:rsidRDefault="007D51BF" w:rsidP="007D51BF">
            <w:pPr>
              <w:spacing w:after="0" w:line="240" w:lineRule="auto"/>
              <w:rPr>
                <w:rFonts w:ascii="Times New Roman" w:eastAsia="Calibri" w:hAnsi="Times New Roman"/>
                <w:b/>
                <w:bCs/>
                <w:color w:val="000000"/>
                <w:sz w:val="16"/>
                <w:szCs w:val="16"/>
                <w:lang w:eastAsia="en-US"/>
              </w:rPr>
            </w:pPr>
            <w:r w:rsidRPr="0029724E">
              <w:rPr>
                <w:rFonts w:ascii="Times New Roman" w:eastAsia="Calibri" w:hAnsi="Times New Roman"/>
                <w:b/>
                <w:bCs/>
                <w:color w:val="000000"/>
                <w:sz w:val="16"/>
                <w:szCs w:val="16"/>
                <w:lang w:eastAsia="en-US"/>
              </w:rPr>
              <w:t>Индекс</w:t>
            </w:r>
          </w:p>
        </w:tc>
        <w:tc>
          <w:tcPr>
            <w:tcW w:w="3260" w:type="dxa"/>
            <w:vMerge w:val="restart"/>
            <w:shd w:val="clear" w:color="auto" w:fill="auto"/>
            <w:vAlign w:val="center"/>
          </w:tcPr>
          <w:p w:rsidR="007D51BF" w:rsidRPr="0029724E" w:rsidRDefault="007D51BF" w:rsidP="007D51BF">
            <w:pPr>
              <w:spacing w:after="0" w:line="240" w:lineRule="auto"/>
              <w:jc w:val="center"/>
              <w:rPr>
                <w:rFonts w:ascii="Times New Roman" w:eastAsia="Calibri" w:hAnsi="Times New Roman"/>
                <w:b/>
                <w:bCs/>
                <w:color w:val="000000"/>
                <w:sz w:val="16"/>
                <w:szCs w:val="16"/>
                <w:lang w:eastAsia="en-US"/>
              </w:rPr>
            </w:pPr>
            <w:r w:rsidRPr="0029724E">
              <w:rPr>
                <w:rFonts w:ascii="Times New Roman" w:eastAsia="Calibri" w:hAnsi="Times New Roman"/>
                <w:b/>
                <w:bCs/>
                <w:color w:val="000000"/>
                <w:sz w:val="16"/>
                <w:szCs w:val="16"/>
                <w:lang w:eastAsia="en-US"/>
              </w:rPr>
              <w:t>Компоненты программы</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ПН</w:t>
            </w:r>
          </w:p>
        </w:tc>
        <w:tc>
          <w:tcPr>
            <w:tcW w:w="713" w:type="dxa"/>
            <w:gridSpan w:val="4"/>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сентябрь</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ПН</w:t>
            </w:r>
          </w:p>
        </w:tc>
        <w:tc>
          <w:tcPr>
            <w:tcW w:w="705" w:type="dxa"/>
            <w:gridSpan w:val="3"/>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октябрь</w:t>
            </w:r>
          </w:p>
        </w:tc>
        <w:tc>
          <w:tcPr>
            <w:tcW w:w="235"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ПН</w:t>
            </w:r>
          </w:p>
        </w:tc>
        <w:tc>
          <w:tcPr>
            <w:tcW w:w="704" w:type="dxa"/>
            <w:gridSpan w:val="3"/>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ноябрь</w:t>
            </w:r>
          </w:p>
        </w:tc>
        <w:tc>
          <w:tcPr>
            <w:tcW w:w="234"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ПН</w:t>
            </w:r>
          </w:p>
        </w:tc>
        <w:tc>
          <w:tcPr>
            <w:tcW w:w="702" w:type="dxa"/>
            <w:gridSpan w:val="3"/>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декабрь</w:t>
            </w:r>
          </w:p>
        </w:tc>
        <w:tc>
          <w:tcPr>
            <w:tcW w:w="234"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ПН</w:t>
            </w:r>
          </w:p>
        </w:tc>
        <w:tc>
          <w:tcPr>
            <w:tcW w:w="699" w:type="dxa"/>
            <w:gridSpan w:val="3"/>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январь</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ПН</w:t>
            </w:r>
          </w:p>
        </w:tc>
        <w:tc>
          <w:tcPr>
            <w:tcW w:w="699" w:type="dxa"/>
            <w:gridSpan w:val="3"/>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февраль</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ПН</w:t>
            </w:r>
          </w:p>
        </w:tc>
        <w:tc>
          <w:tcPr>
            <w:tcW w:w="699" w:type="dxa"/>
            <w:gridSpan w:val="3"/>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март</w:t>
            </w:r>
          </w:p>
        </w:tc>
        <w:tc>
          <w:tcPr>
            <w:tcW w:w="28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ПН</w:t>
            </w:r>
          </w:p>
        </w:tc>
        <w:tc>
          <w:tcPr>
            <w:tcW w:w="643" w:type="dxa"/>
            <w:gridSpan w:val="3"/>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апрель</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ПН</w:t>
            </w:r>
          </w:p>
        </w:tc>
        <w:tc>
          <w:tcPr>
            <w:tcW w:w="699" w:type="dxa"/>
            <w:gridSpan w:val="3"/>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май</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ПН</w:t>
            </w:r>
          </w:p>
        </w:tc>
        <w:tc>
          <w:tcPr>
            <w:tcW w:w="699" w:type="dxa"/>
            <w:gridSpan w:val="3"/>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июнь</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ПН</w:t>
            </w:r>
          </w:p>
        </w:tc>
        <w:tc>
          <w:tcPr>
            <w:tcW w:w="466" w:type="dxa"/>
            <w:gridSpan w:val="2"/>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июль</w:t>
            </w:r>
          </w:p>
        </w:tc>
        <w:tc>
          <w:tcPr>
            <w:tcW w:w="462" w:type="dxa"/>
            <w:vMerge w:val="restart"/>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bCs/>
                <w:color w:val="000000"/>
                <w:sz w:val="16"/>
                <w:szCs w:val="16"/>
                <w:lang w:eastAsia="en-US"/>
              </w:rPr>
            </w:pPr>
            <w:r w:rsidRPr="0029724E">
              <w:rPr>
                <w:rFonts w:ascii="Times New Roman" w:eastAsia="Calibri" w:hAnsi="Times New Roman"/>
                <w:b/>
                <w:bCs/>
                <w:color w:val="000000"/>
                <w:sz w:val="16"/>
                <w:szCs w:val="16"/>
                <w:lang w:eastAsia="en-US"/>
              </w:rPr>
              <w:t>Всего часов</w:t>
            </w:r>
          </w:p>
        </w:tc>
      </w:tr>
      <w:tr w:rsidR="007D51BF" w:rsidRPr="0029724E" w:rsidTr="007D51BF">
        <w:trPr>
          <w:cantSplit/>
          <w:trHeight w:val="20"/>
        </w:trPr>
        <w:tc>
          <w:tcPr>
            <w:tcW w:w="1041" w:type="dxa"/>
            <w:vMerge/>
            <w:vAlign w:val="center"/>
          </w:tcPr>
          <w:p w:rsidR="007D51BF" w:rsidRPr="0029724E" w:rsidRDefault="007D51BF" w:rsidP="007D51BF">
            <w:pPr>
              <w:spacing w:after="0" w:line="240" w:lineRule="auto"/>
              <w:rPr>
                <w:rFonts w:ascii="Times New Roman" w:eastAsia="Calibri" w:hAnsi="Times New Roman"/>
                <w:b/>
                <w:bCs/>
                <w:color w:val="000000"/>
                <w:sz w:val="16"/>
                <w:szCs w:val="16"/>
                <w:lang w:eastAsia="en-US"/>
              </w:rPr>
            </w:pPr>
          </w:p>
        </w:tc>
        <w:tc>
          <w:tcPr>
            <w:tcW w:w="3260" w:type="dxa"/>
            <w:vMerge/>
            <w:vAlign w:val="center"/>
          </w:tcPr>
          <w:p w:rsidR="007D51BF" w:rsidRPr="0029724E" w:rsidRDefault="007D51BF" w:rsidP="007D51BF">
            <w:pPr>
              <w:spacing w:after="0" w:line="240" w:lineRule="auto"/>
              <w:rPr>
                <w:rFonts w:ascii="Times New Roman" w:eastAsia="Calibri" w:hAnsi="Times New Roman"/>
                <w:b/>
                <w:bCs/>
                <w:color w:val="000000"/>
                <w:sz w:val="16"/>
                <w:szCs w:val="16"/>
                <w:lang w:eastAsia="en-US"/>
              </w:rPr>
            </w:pPr>
          </w:p>
        </w:tc>
        <w:tc>
          <w:tcPr>
            <w:tcW w:w="10053" w:type="dxa"/>
            <w:gridSpan w:val="44"/>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Порядковые номера недель учебного года</w:t>
            </w:r>
          </w:p>
        </w:tc>
        <w:tc>
          <w:tcPr>
            <w:tcW w:w="462" w:type="dxa"/>
            <w:vMerge/>
            <w:vAlign w:val="center"/>
          </w:tcPr>
          <w:p w:rsidR="007D51BF" w:rsidRPr="0029724E" w:rsidRDefault="007D51BF" w:rsidP="007D51BF">
            <w:pPr>
              <w:spacing w:after="0" w:line="240" w:lineRule="auto"/>
              <w:rPr>
                <w:rFonts w:ascii="Times New Roman" w:eastAsia="Calibri" w:hAnsi="Times New Roman"/>
                <w:b/>
                <w:bCs/>
                <w:color w:val="000000"/>
                <w:sz w:val="16"/>
                <w:szCs w:val="16"/>
                <w:lang w:eastAsia="en-US"/>
              </w:rPr>
            </w:pPr>
          </w:p>
        </w:tc>
      </w:tr>
      <w:tr w:rsidR="007D51BF" w:rsidRPr="0029724E" w:rsidTr="007D51BF">
        <w:trPr>
          <w:cantSplit/>
          <w:trHeight w:val="380"/>
        </w:trPr>
        <w:tc>
          <w:tcPr>
            <w:tcW w:w="1041" w:type="dxa"/>
            <w:vMerge/>
            <w:vAlign w:val="center"/>
          </w:tcPr>
          <w:p w:rsidR="007D51BF" w:rsidRPr="0029724E" w:rsidRDefault="007D51BF" w:rsidP="007D51BF">
            <w:pPr>
              <w:spacing w:after="0" w:line="240" w:lineRule="auto"/>
              <w:rPr>
                <w:rFonts w:ascii="Times New Roman" w:eastAsia="Calibri" w:hAnsi="Times New Roman"/>
                <w:b/>
                <w:bCs/>
                <w:color w:val="000000"/>
                <w:sz w:val="16"/>
                <w:szCs w:val="16"/>
                <w:lang w:eastAsia="en-US"/>
              </w:rPr>
            </w:pPr>
          </w:p>
        </w:tc>
        <w:tc>
          <w:tcPr>
            <w:tcW w:w="3260" w:type="dxa"/>
            <w:vMerge/>
            <w:vAlign w:val="center"/>
          </w:tcPr>
          <w:p w:rsidR="007D51BF" w:rsidRPr="0029724E" w:rsidRDefault="007D51BF" w:rsidP="007D51BF">
            <w:pPr>
              <w:spacing w:after="0" w:line="240" w:lineRule="auto"/>
              <w:rPr>
                <w:rFonts w:ascii="Times New Roman" w:eastAsia="Calibri" w:hAnsi="Times New Roman"/>
                <w:b/>
                <w:bCs/>
                <w:color w:val="000000"/>
                <w:sz w:val="16"/>
                <w:szCs w:val="16"/>
                <w:lang w:eastAsia="en-US"/>
              </w:rPr>
            </w:pP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w:t>
            </w:r>
          </w:p>
        </w:tc>
        <w:tc>
          <w:tcPr>
            <w:tcW w:w="245" w:type="dxa"/>
            <w:gridSpan w:val="2"/>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w:t>
            </w:r>
          </w:p>
        </w:tc>
        <w:tc>
          <w:tcPr>
            <w:tcW w:w="235"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w:t>
            </w:r>
          </w:p>
        </w:tc>
        <w:tc>
          <w:tcPr>
            <w:tcW w:w="235"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5"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6</w:t>
            </w:r>
          </w:p>
        </w:tc>
        <w:tc>
          <w:tcPr>
            <w:tcW w:w="235"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7</w:t>
            </w:r>
          </w:p>
        </w:tc>
        <w:tc>
          <w:tcPr>
            <w:tcW w:w="235"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8</w:t>
            </w:r>
          </w:p>
        </w:tc>
        <w:tc>
          <w:tcPr>
            <w:tcW w:w="235"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9</w:t>
            </w:r>
          </w:p>
        </w:tc>
        <w:tc>
          <w:tcPr>
            <w:tcW w:w="235"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10</w:t>
            </w:r>
          </w:p>
        </w:tc>
        <w:tc>
          <w:tcPr>
            <w:tcW w:w="235"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11</w:t>
            </w:r>
          </w:p>
        </w:tc>
        <w:tc>
          <w:tcPr>
            <w:tcW w:w="234"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12</w:t>
            </w:r>
          </w:p>
        </w:tc>
        <w:tc>
          <w:tcPr>
            <w:tcW w:w="234"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13</w:t>
            </w:r>
          </w:p>
        </w:tc>
        <w:tc>
          <w:tcPr>
            <w:tcW w:w="234"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14</w:t>
            </w:r>
          </w:p>
        </w:tc>
        <w:tc>
          <w:tcPr>
            <w:tcW w:w="234"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15</w:t>
            </w:r>
          </w:p>
        </w:tc>
        <w:tc>
          <w:tcPr>
            <w:tcW w:w="234"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16</w:t>
            </w:r>
          </w:p>
        </w:tc>
        <w:tc>
          <w:tcPr>
            <w:tcW w:w="234"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17</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18</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19</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20</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21</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22</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23</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24</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25</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26</w:t>
            </w:r>
          </w:p>
        </w:tc>
        <w:tc>
          <w:tcPr>
            <w:tcW w:w="267"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27</w:t>
            </w:r>
          </w:p>
        </w:tc>
        <w:tc>
          <w:tcPr>
            <w:tcW w:w="199"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28</w:t>
            </w:r>
          </w:p>
        </w:tc>
        <w:tc>
          <w:tcPr>
            <w:tcW w:w="289"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29</w:t>
            </w:r>
          </w:p>
        </w:tc>
        <w:tc>
          <w:tcPr>
            <w:tcW w:w="177"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30</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31</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32</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33</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34</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35</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37</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38</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39</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40</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41</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42</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43</w:t>
            </w:r>
          </w:p>
        </w:tc>
        <w:tc>
          <w:tcPr>
            <w:tcW w:w="462" w:type="dxa"/>
            <w:vMerge/>
            <w:vAlign w:val="center"/>
          </w:tcPr>
          <w:p w:rsidR="007D51BF" w:rsidRPr="0029724E" w:rsidRDefault="007D51BF" w:rsidP="007D51BF">
            <w:pPr>
              <w:spacing w:after="0" w:line="240" w:lineRule="auto"/>
              <w:rPr>
                <w:rFonts w:ascii="Times New Roman" w:eastAsia="Calibri" w:hAnsi="Times New Roman"/>
                <w:b/>
                <w:bCs/>
                <w:color w:val="000000"/>
                <w:sz w:val="16"/>
                <w:szCs w:val="16"/>
                <w:lang w:eastAsia="en-US"/>
              </w:rPr>
            </w:pPr>
          </w:p>
        </w:tc>
      </w:tr>
      <w:tr w:rsidR="007D51BF" w:rsidRPr="0029724E" w:rsidTr="007D51BF">
        <w:trPr>
          <w:cantSplit/>
          <w:trHeight w:val="380"/>
        </w:trPr>
        <w:tc>
          <w:tcPr>
            <w:tcW w:w="1041" w:type="dxa"/>
            <w:vAlign w:val="center"/>
          </w:tcPr>
          <w:p w:rsidR="007D51BF" w:rsidRPr="0029724E" w:rsidRDefault="007D51BF" w:rsidP="007D51BF">
            <w:pPr>
              <w:spacing w:after="0" w:line="240" w:lineRule="auto"/>
              <w:rPr>
                <w:rFonts w:ascii="Times New Roman" w:eastAsia="Calibri" w:hAnsi="Times New Roman"/>
                <w:b/>
                <w:bCs/>
                <w:color w:val="000000"/>
                <w:sz w:val="16"/>
                <w:szCs w:val="16"/>
                <w:lang w:eastAsia="en-US"/>
              </w:rPr>
            </w:pPr>
          </w:p>
        </w:tc>
        <w:tc>
          <w:tcPr>
            <w:tcW w:w="3260" w:type="dxa"/>
            <w:vAlign w:val="center"/>
          </w:tcPr>
          <w:p w:rsidR="007D51BF" w:rsidRPr="0029724E" w:rsidRDefault="007D51BF" w:rsidP="007D51BF">
            <w:pPr>
              <w:spacing w:after="0" w:line="240" w:lineRule="auto"/>
              <w:rPr>
                <w:rFonts w:ascii="Times New Roman" w:eastAsia="Calibri" w:hAnsi="Times New Roman"/>
                <w:b/>
                <w:bCs/>
                <w:color w:val="000000"/>
                <w:sz w:val="16"/>
                <w:szCs w:val="16"/>
                <w:lang w:eastAsia="en-US"/>
              </w:rPr>
            </w:pP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1</w:t>
            </w:r>
          </w:p>
        </w:tc>
        <w:tc>
          <w:tcPr>
            <w:tcW w:w="245" w:type="dxa"/>
            <w:gridSpan w:val="2"/>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2</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3</w:t>
            </w:r>
          </w:p>
        </w:tc>
        <w:tc>
          <w:tcPr>
            <w:tcW w:w="235"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4</w:t>
            </w:r>
          </w:p>
        </w:tc>
        <w:tc>
          <w:tcPr>
            <w:tcW w:w="235"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5</w:t>
            </w:r>
          </w:p>
        </w:tc>
        <w:tc>
          <w:tcPr>
            <w:tcW w:w="235"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6</w:t>
            </w:r>
          </w:p>
        </w:tc>
        <w:tc>
          <w:tcPr>
            <w:tcW w:w="235"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7</w:t>
            </w:r>
          </w:p>
        </w:tc>
        <w:tc>
          <w:tcPr>
            <w:tcW w:w="235"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8</w:t>
            </w:r>
          </w:p>
        </w:tc>
        <w:tc>
          <w:tcPr>
            <w:tcW w:w="235"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9</w:t>
            </w:r>
          </w:p>
        </w:tc>
        <w:tc>
          <w:tcPr>
            <w:tcW w:w="235"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10</w:t>
            </w:r>
          </w:p>
        </w:tc>
        <w:tc>
          <w:tcPr>
            <w:tcW w:w="235"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11</w:t>
            </w:r>
          </w:p>
        </w:tc>
        <w:tc>
          <w:tcPr>
            <w:tcW w:w="234"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12</w:t>
            </w:r>
          </w:p>
        </w:tc>
        <w:tc>
          <w:tcPr>
            <w:tcW w:w="234"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13</w:t>
            </w:r>
          </w:p>
        </w:tc>
        <w:tc>
          <w:tcPr>
            <w:tcW w:w="234"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14</w:t>
            </w:r>
          </w:p>
        </w:tc>
        <w:tc>
          <w:tcPr>
            <w:tcW w:w="234"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15</w:t>
            </w:r>
          </w:p>
        </w:tc>
        <w:tc>
          <w:tcPr>
            <w:tcW w:w="234"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16</w:t>
            </w:r>
          </w:p>
        </w:tc>
        <w:tc>
          <w:tcPr>
            <w:tcW w:w="234"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17</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1</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2</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3</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4</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5</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6</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7</w:t>
            </w:r>
          </w:p>
        </w:tc>
        <w:tc>
          <w:tcPr>
            <w:tcW w:w="267"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8</w:t>
            </w:r>
          </w:p>
        </w:tc>
        <w:tc>
          <w:tcPr>
            <w:tcW w:w="199"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9</w:t>
            </w:r>
          </w:p>
        </w:tc>
        <w:tc>
          <w:tcPr>
            <w:tcW w:w="289"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10</w:t>
            </w:r>
          </w:p>
        </w:tc>
        <w:tc>
          <w:tcPr>
            <w:tcW w:w="177"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11</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12</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13</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14</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15</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16</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17</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18</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19</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20</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21</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22</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23</w:t>
            </w:r>
          </w:p>
        </w:tc>
        <w:tc>
          <w:tcPr>
            <w:tcW w:w="233" w:type="dxa"/>
            <w:shd w:val="clear" w:color="auto" w:fill="auto"/>
            <w:textDirection w:val="btLr"/>
            <w:vAlign w:val="center"/>
          </w:tcPr>
          <w:p w:rsidR="007D51BF" w:rsidRPr="0029724E" w:rsidRDefault="007D51BF" w:rsidP="007D51BF">
            <w:pPr>
              <w:spacing w:after="0" w:line="240" w:lineRule="auto"/>
              <w:jc w:val="center"/>
              <w:rPr>
                <w:rFonts w:ascii="Times New Roman" w:eastAsia="Calibri" w:hAnsi="Times New Roman"/>
                <w:b/>
                <w:color w:val="000000"/>
                <w:sz w:val="16"/>
                <w:szCs w:val="16"/>
                <w:lang w:eastAsia="en-US"/>
              </w:rPr>
            </w:pPr>
            <w:r w:rsidRPr="0029724E">
              <w:rPr>
                <w:rFonts w:ascii="Times New Roman" w:eastAsia="Calibri" w:hAnsi="Times New Roman"/>
                <w:b/>
                <w:color w:val="000000"/>
                <w:sz w:val="16"/>
                <w:szCs w:val="16"/>
                <w:lang w:eastAsia="en-US"/>
              </w:rPr>
              <w:t>24</w:t>
            </w:r>
          </w:p>
        </w:tc>
        <w:tc>
          <w:tcPr>
            <w:tcW w:w="462" w:type="dxa"/>
            <w:vAlign w:val="center"/>
          </w:tcPr>
          <w:p w:rsidR="007D51BF" w:rsidRPr="0029724E" w:rsidRDefault="007D51BF" w:rsidP="007D51BF">
            <w:pPr>
              <w:spacing w:after="0" w:line="240" w:lineRule="auto"/>
              <w:rPr>
                <w:rFonts w:ascii="Times New Roman" w:eastAsia="Calibri" w:hAnsi="Times New Roman"/>
                <w:b/>
                <w:bCs/>
                <w:color w:val="000000"/>
                <w:sz w:val="16"/>
                <w:szCs w:val="16"/>
                <w:lang w:eastAsia="en-US"/>
              </w:rPr>
            </w:pPr>
          </w:p>
        </w:tc>
      </w:tr>
      <w:tr w:rsidR="007D51BF" w:rsidRPr="0029724E" w:rsidTr="007D51BF">
        <w:trPr>
          <w:cantSplit/>
          <w:trHeight w:val="20"/>
        </w:trPr>
        <w:tc>
          <w:tcPr>
            <w:tcW w:w="1041" w:type="dxa"/>
            <w:shd w:val="clear" w:color="auto" w:fill="auto"/>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ОГСЭ</w:t>
            </w:r>
            <w:r w:rsidRPr="0029724E">
              <w:rPr>
                <w:rFonts w:ascii="Times New Roman" w:eastAsia="Calibri" w:hAnsi="Times New Roman"/>
                <w:color w:val="000000"/>
                <w:sz w:val="16"/>
                <w:szCs w:val="16"/>
                <w:lang w:eastAsia="en-US"/>
              </w:rPr>
              <w:t>.03</w:t>
            </w:r>
          </w:p>
        </w:tc>
        <w:tc>
          <w:tcPr>
            <w:tcW w:w="3260" w:type="dxa"/>
            <w:shd w:val="clear" w:color="auto" w:fill="auto"/>
            <w:noWrap/>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Иностранный язык</w:t>
            </w:r>
          </w:p>
        </w:tc>
        <w:tc>
          <w:tcPr>
            <w:tcW w:w="233"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1</w:t>
            </w:r>
          </w:p>
        </w:tc>
        <w:tc>
          <w:tcPr>
            <w:tcW w:w="245" w:type="dxa"/>
            <w:gridSpan w:val="2"/>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1</w:t>
            </w:r>
          </w:p>
        </w:tc>
        <w:tc>
          <w:tcPr>
            <w:tcW w:w="233"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1</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1</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1</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1</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1</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1</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1</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1</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1</w:t>
            </w:r>
          </w:p>
        </w:tc>
        <w:tc>
          <w:tcPr>
            <w:tcW w:w="234"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1</w:t>
            </w:r>
          </w:p>
        </w:tc>
        <w:tc>
          <w:tcPr>
            <w:tcW w:w="234"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1</w:t>
            </w:r>
          </w:p>
        </w:tc>
        <w:tc>
          <w:tcPr>
            <w:tcW w:w="234"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1</w:t>
            </w: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b/>
                <w:bCs/>
                <w:color w:val="000000"/>
                <w:sz w:val="16"/>
                <w:szCs w:val="16"/>
                <w:lang w:eastAsia="en-US"/>
              </w:rPr>
            </w:pPr>
            <w:r w:rsidRPr="0029724E">
              <w:rPr>
                <w:rFonts w:ascii="Times New Roman" w:eastAsia="Calibri" w:hAnsi="Times New Roman"/>
                <w:b/>
                <w:bCs/>
                <w:color w:val="000000"/>
                <w:sz w:val="16"/>
                <w:szCs w:val="16"/>
                <w:lang w:eastAsia="en-US"/>
              </w:rPr>
              <w:t> </w:t>
            </w: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6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19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w:t>
            </w:r>
          </w:p>
        </w:tc>
        <w:tc>
          <w:tcPr>
            <w:tcW w:w="28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w:t>
            </w:r>
          </w:p>
        </w:tc>
        <w:tc>
          <w:tcPr>
            <w:tcW w:w="177"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1</w:t>
            </w:r>
            <w:r w:rsidRPr="0029724E">
              <w:rPr>
                <w:rFonts w:ascii="Times New Roman" w:eastAsia="Calibri" w:hAnsi="Times New Roman"/>
                <w:color w:val="000000"/>
                <w:sz w:val="16"/>
                <w:szCs w:val="16"/>
                <w:lang w:eastAsia="en-US"/>
              </w:rPr>
              <w:t> </w:t>
            </w:r>
          </w:p>
        </w:tc>
        <w:tc>
          <w:tcPr>
            <w:tcW w:w="233"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548DD4" w:themeFill="text2" w:themeFillTint="99"/>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p>
        </w:tc>
        <w:tc>
          <w:tcPr>
            <w:tcW w:w="233" w:type="dxa"/>
            <w:shd w:val="clear" w:color="auto"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462"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33</w:t>
            </w:r>
          </w:p>
        </w:tc>
      </w:tr>
      <w:tr w:rsidR="007D51BF" w:rsidRPr="0029724E" w:rsidTr="007D51BF">
        <w:trPr>
          <w:cantSplit/>
          <w:trHeight w:val="20"/>
        </w:trPr>
        <w:tc>
          <w:tcPr>
            <w:tcW w:w="1041" w:type="dxa"/>
            <w:shd w:val="clear" w:color="auto" w:fill="auto"/>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ОГСЭ</w:t>
            </w:r>
            <w:r w:rsidRPr="0029724E">
              <w:rPr>
                <w:rFonts w:ascii="Times New Roman" w:eastAsia="Calibri" w:hAnsi="Times New Roman"/>
                <w:color w:val="000000"/>
                <w:sz w:val="16"/>
                <w:szCs w:val="16"/>
                <w:lang w:eastAsia="en-US"/>
              </w:rPr>
              <w:t>.04</w:t>
            </w:r>
          </w:p>
        </w:tc>
        <w:tc>
          <w:tcPr>
            <w:tcW w:w="3260" w:type="dxa"/>
            <w:shd w:val="clear" w:color="auto" w:fill="auto"/>
            <w:noWrap/>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Физическая культура</w:t>
            </w:r>
          </w:p>
        </w:tc>
        <w:tc>
          <w:tcPr>
            <w:tcW w:w="233"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2</w:t>
            </w:r>
          </w:p>
        </w:tc>
        <w:tc>
          <w:tcPr>
            <w:tcW w:w="245" w:type="dxa"/>
            <w:gridSpan w:val="2"/>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2</w:t>
            </w:r>
          </w:p>
        </w:tc>
        <w:tc>
          <w:tcPr>
            <w:tcW w:w="233"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2</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2</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2</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2</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2</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2</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2</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2</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2</w:t>
            </w:r>
          </w:p>
        </w:tc>
        <w:tc>
          <w:tcPr>
            <w:tcW w:w="234"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2</w:t>
            </w:r>
          </w:p>
        </w:tc>
        <w:tc>
          <w:tcPr>
            <w:tcW w:w="234"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2</w:t>
            </w:r>
          </w:p>
        </w:tc>
        <w:tc>
          <w:tcPr>
            <w:tcW w:w="234"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2</w:t>
            </w: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b/>
                <w:bCs/>
                <w:color w:val="000000"/>
                <w:sz w:val="16"/>
                <w:szCs w:val="16"/>
                <w:lang w:eastAsia="en-US"/>
              </w:rPr>
            </w:pPr>
            <w:r w:rsidRPr="0029724E">
              <w:rPr>
                <w:rFonts w:ascii="Times New Roman" w:eastAsia="Calibri" w:hAnsi="Times New Roman"/>
                <w:b/>
                <w:bCs/>
                <w:color w:val="000000"/>
                <w:sz w:val="16"/>
                <w:szCs w:val="16"/>
                <w:lang w:eastAsia="en-US"/>
              </w:rPr>
              <w:t> </w:t>
            </w: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6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19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8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177"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2</w:t>
            </w:r>
          </w:p>
        </w:tc>
        <w:tc>
          <w:tcPr>
            <w:tcW w:w="233"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548DD4" w:themeFill="text2" w:themeFillTint="99"/>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462" w:type="dxa"/>
            <w:shd w:val="clear" w:color="auto" w:fill="auto"/>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50</w:t>
            </w:r>
          </w:p>
        </w:tc>
      </w:tr>
      <w:tr w:rsidR="007D51BF" w:rsidRPr="0029724E" w:rsidTr="007D51BF">
        <w:trPr>
          <w:cantSplit/>
          <w:trHeight w:val="20"/>
        </w:trPr>
        <w:tc>
          <w:tcPr>
            <w:tcW w:w="1041" w:type="dxa"/>
            <w:shd w:val="clear" w:color="auto" w:fill="auto"/>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ОГСЭ</w:t>
            </w:r>
            <w:r w:rsidRPr="0029724E">
              <w:rPr>
                <w:rFonts w:ascii="Times New Roman" w:eastAsia="Calibri" w:hAnsi="Times New Roman"/>
                <w:color w:val="000000"/>
                <w:sz w:val="16"/>
                <w:szCs w:val="16"/>
                <w:lang w:eastAsia="en-US"/>
              </w:rPr>
              <w:t>.05</w:t>
            </w:r>
          </w:p>
        </w:tc>
        <w:tc>
          <w:tcPr>
            <w:tcW w:w="3260" w:type="dxa"/>
            <w:shd w:val="clear" w:color="auto" w:fill="auto"/>
            <w:noWrap/>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Психология общения</w:t>
            </w:r>
          </w:p>
        </w:tc>
        <w:tc>
          <w:tcPr>
            <w:tcW w:w="233"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45" w:type="dxa"/>
            <w:gridSpan w:val="2"/>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3"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2</w:t>
            </w:r>
          </w:p>
        </w:tc>
        <w:tc>
          <w:tcPr>
            <w:tcW w:w="234"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2</w:t>
            </w:r>
          </w:p>
        </w:tc>
        <w:tc>
          <w:tcPr>
            <w:tcW w:w="234"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2</w:t>
            </w:r>
          </w:p>
        </w:tc>
        <w:tc>
          <w:tcPr>
            <w:tcW w:w="234"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2</w:t>
            </w: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b/>
                <w:bCs/>
                <w:color w:val="000000"/>
                <w:sz w:val="16"/>
                <w:szCs w:val="16"/>
                <w:lang w:eastAsia="en-US"/>
              </w:rPr>
            </w:pPr>
            <w:r w:rsidRPr="0029724E">
              <w:rPr>
                <w:rFonts w:ascii="Times New Roman" w:eastAsia="Calibri" w:hAnsi="Times New Roman"/>
                <w:b/>
                <w:bCs/>
                <w:color w:val="000000"/>
                <w:sz w:val="16"/>
                <w:szCs w:val="16"/>
                <w:lang w:eastAsia="en-US"/>
              </w:rPr>
              <w:t> </w:t>
            </w: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6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19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8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177"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548DD4" w:themeFill="text2" w:themeFillTint="99"/>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462"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38</w:t>
            </w:r>
          </w:p>
        </w:tc>
      </w:tr>
      <w:tr w:rsidR="007D51BF" w:rsidRPr="0029724E" w:rsidTr="007D51BF">
        <w:trPr>
          <w:cantSplit/>
          <w:trHeight w:val="20"/>
        </w:trPr>
        <w:tc>
          <w:tcPr>
            <w:tcW w:w="1041" w:type="dxa"/>
            <w:shd w:val="clear" w:color="auto" w:fill="auto"/>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ЕН.01</w:t>
            </w:r>
          </w:p>
        </w:tc>
        <w:tc>
          <w:tcPr>
            <w:tcW w:w="3260" w:type="dxa"/>
            <w:shd w:val="clear" w:color="auto" w:fill="auto"/>
            <w:noWrap/>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Экологические основы природопользования</w:t>
            </w:r>
          </w:p>
        </w:tc>
        <w:tc>
          <w:tcPr>
            <w:tcW w:w="233"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45" w:type="dxa"/>
            <w:gridSpan w:val="2"/>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3"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4"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4"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4"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b/>
                <w:bCs/>
                <w:color w:val="000000"/>
                <w:sz w:val="16"/>
                <w:szCs w:val="16"/>
                <w:lang w:eastAsia="en-US"/>
              </w:rPr>
            </w:pPr>
            <w:r w:rsidRPr="0029724E">
              <w:rPr>
                <w:rFonts w:ascii="Times New Roman" w:eastAsia="Calibri" w:hAnsi="Times New Roman"/>
                <w:b/>
                <w:bCs/>
                <w:color w:val="000000"/>
                <w:sz w:val="16"/>
                <w:szCs w:val="16"/>
                <w:lang w:eastAsia="en-US"/>
              </w:rPr>
              <w:t> </w:t>
            </w: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6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19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8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177"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548DD4" w:themeFill="text2" w:themeFillTint="99"/>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462"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42</w:t>
            </w:r>
          </w:p>
        </w:tc>
      </w:tr>
      <w:tr w:rsidR="007D51BF" w:rsidRPr="0029724E" w:rsidTr="007D51BF">
        <w:trPr>
          <w:cantSplit/>
          <w:trHeight w:val="20"/>
        </w:trPr>
        <w:tc>
          <w:tcPr>
            <w:tcW w:w="1041" w:type="dxa"/>
            <w:shd w:val="clear" w:color="auto" w:fill="auto"/>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ОП.04</w:t>
            </w:r>
          </w:p>
        </w:tc>
        <w:tc>
          <w:tcPr>
            <w:tcW w:w="3260" w:type="dxa"/>
            <w:shd w:val="clear" w:color="auto" w:fill="auto"/>
            <w:noWrap/>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Ветеринарная фармакология</w:t>
            </w:r>
          </w:p>
        </w:tc>
        <w:tc>
          <w:tcPr>
            <w:tcW w:w="233"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45" w:type="dxa"/>
            <w:gridSpan w:val="2"/>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3"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4"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4"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4"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b/>
                <w:bCs/>
                <w:color w:val="000000"/>
                <w:sz w:val="16"/>
                <w:szCs w:val="16"/>
                <w:lang w:eastAsia="en-US"/>
              </w:rPr>
            </w:pPr>
            <w:r w:rsidRPr="0029724E">
              <w:rPr>
                <w:rFonts w:ascii="Times New Roman" w:eastAsia="Calibri" w:hAnsi="Times New Roman"/>
                <w:b/>
                <w:bCs/>
                <w:color w:val="000000"/>
                <w:sz w:val="16"/>
                <w:szCs w:val="16"/>
                <w:lang w:eastAsia="en-US"/>
              </w:rPr>
              <w:t>9</w:t>
            </w: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6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19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8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177"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548DD4" w:themeFill="text2" w:themeFillTint="99"/>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462"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42</w:t>
            </w:r>
          </w:p>
        </w:tc>
      </w:tr>
      <w:tr w:rsidR="007D51BF" w:rsidRPr="0029724E" w:rsidTr="007D51BF">
        <w:trPr>
          <w:cantSplit/>
          <w:trHeight w:val="20"/>
        </w:trPr>
        <w:tc>
          <w:tcPr>
            <w:tcW w:w="1041" w:type="dxa"/>
            <w:shd w:val="clear" w:color="auto" w:fill="auto"/>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ОП.05</w:t>
            </w:r>
          </w:p>
        </w:tc>
        <w:tc>
          <w:tcPr>
            <w:tcW w:w="3260" w:type="dxa"/>
            <w:shd w:val="clear" w:color="auto" w:fill="auto"/>
            <w:noWrap/>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Информационные технологии в профессиональной деятельности</w:t>
            </w:r>
          </w:p>
        </w:tc>
        <w:tc>
          <w:tcPr>
            <w:tcW w:w="233"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45" w:type="dxa"/>
            <w:gridSpan w:val="2"/>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3"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5"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4"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3</w:t>
            </w:r>
          </w:p>
        </w:tc>
        <w:tc>
          <w:tcPr>
            <w:tcW w:w="234"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2</w:t>
            </w:r>
          </w:p>
        </w:tc>
        <w:tc>
          <w:tcPr>
            <w:tcW w:w="234" w:type="dxa"/>
            <w:shd w:val="clear" w:color="auto" w:fill="auto"/>
            <w:vAlign w:val="center"/>
          </w:tcPr>
          <w:p w:rsidR="007D51BF" w:rsidRPr="001411F4" w:rsidRDefault="007D51BF" w:rsidP="007D51BF">
            <w:pPr>
              <w:spacing w:after="0" w:line="240" w:lineRule="auto"/>
              <w:jc w:val="center"/>
              <w:rPr>
                <w:rFonts w:ascii="Times New Roman" w:eastAsia="Calibri" w:hAnsi="Times New Roman"/>
                <w:color w:val="595959" w:themeColor="text1" w:themeTint="A6"/>
                <w:sz w:val="16"/>
                <w:szCs w:val="16"/>
                <w:lang w:eastAsia="en-US"/>
              </w:rPr>
            </w:pPr>
            <w:r w:rsidRPr="001411F4">
              <w:rPr>
                <w:rFonts w:ascii="Times New Roman" w:eastAsia="Calibri" w:hAnsi="Times New Roman"/>
                <w:color w:val="595959" w:themeColor="text1" w:themeTint="A6"/>
                <w:sz w:val="16"/>
                <w:szCs w:val="16"/>
                <w:lang w:eastAsia="en-US"/>
              </w:rPr>
              <w:t>2</w:t>
            </w: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b/>
                <w:bCs/>
                <w:color w:val="000000"/>
                <w:sz w:val="16"/>
                <w:szCs w:val="16"/>
                <w:lang w:eastAsia="en-US"/>
              </w:rPr>
            </w:pPr>
            <w:r w:rsidRPr="0029724E">
              <w:rPr>
                <w:rFonts w:ascii="Times New Roman" w:eastAsia="Calibri" w:hAnsi="Times New Roman"/>
                <w:b/>
                <w:bCs/>
                <w:color w:val="000000"/>
                <w:sz w:val="16"/>
                <w:szCs w:val="16"/>
                <w:lang w:eastAsia="en-US"/>
              </w:rPr>
              <w:t> </w:t>
            </w: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6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19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8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177"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548DD4" w:themeFill="text2" w:themeFillTint="99"/>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462"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40</w:t>
            </w:r>
          </w:p>
        </w:tc>
      </w:tr>
      <w:tr w:rsidR="007D51BF" w:rsidRPr="0029724E" w:rsidTr="007D51BF">
        <w:trPr>
          <w:cantSplit/>
          <w:trHeight w:val="20"/>
        </w:trPr>
        <w:tc>
          <w:tcPr>
            <w:tcW w:w="1041" w:type="dxa"/>
            <w:shd w:val="clear" w:color="auto" w:fill="auto"/>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ОП.06</w:t>
            </w:r>
          </w:p>
        </w:tc>
        <w:tc>
          <w:tcPr>
            <w:tcW w:w="3260" w:type="dxa"/>
            <w:shd w:val="clear" w:color="auto" w:fill="auto"/>
            <w:noWrap/>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Правовые основы профессиональной деятельности</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45" w:type="dxa"/>
            <w:gridSpan w:val="2"/>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5"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4"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4"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FF0000"/>
                <w:sz w:val="16"/>
                <w:szCs w:val="16"/>
                <w:lang w:eastAsia="en-US"/>
              </w:rPr>
            </w:pPr>
            <w:r w:rsidRPr="0029724E">
              <w:rPr>
                <w:rFonts w:ascii="Times New Roman" w:eastAsia="Calibri" w:hAnsi="Times New Roman"/>
                <w:color w:val="FF0000"/>
                <w:sz w:val="16"/>
                <w:szCs w:val="16"/>
                <w:lang w:eastAsia="en-US"/>
              </w:rPr>
              <w:t> </w:t>
            </w:r>
          </w:p>
        </w:tc>
        <w:tc>
          <w:tcPr>
            <w:tcW w:w="234"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FF0000"/>
                <w:sz w:val="16"/>
                <w:szCs w:val="16"/>
                <w:lang w:eastAsia="en-US"/>
              </w:rPr>
            </w:pPr>
            <w:r w:rsidRPr="0029724E">
              <w:rPr>
                <w:rFonts w:ascii="Times New Roman" w:eastAsia="Calibri" w:hAnsi="Times New Roman"/>
                <w:color w:val="FF0000"/>
                <w:sz w:val="16"/>
                <w:szCs w:val="16"/>
                <w:lang w:eastAsia="en-US"/>
              </w:rPr>
              <w:t> </w:t>
            </w: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b/>
                <w:bCs/>
                <w:color w:val="000000"/>
                <w:sz w:val="16"/>
                <w:szCs w:val="16"/>
                <w:lang w:eastAsia="en-US"/>
              </w:rPr>
            </w:pPr>
            <w:r w:rsidRPr="0029724E">
              <w:rPr>
                <w:rFonts w:ascii="Times New Roman" w:eastAsia="Calibri" w:hAnsi="Times New Roman"/>
                <w:b/>
                <w:bCs/>
                <w:color w:val="000000"/>
                <w:sz w:val="16"/>
                <w:szCs w:val="16"/>
                <w:lang w:eastAsia="en-US"/>
              </w:rPr>
              <w:t> </w:t>
            </w: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6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19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8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177"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r>
              <w:rPr>
                <w:rFonts w:ascii="Times New Roman" w:eastAsia="Calibri" w:hAnsi="Times New Roman"/>
                <w:color w:val="000000"/>
                <w:sz w:val="16"/>
                <w:szCs w:val="16"/>
                <w:lang w:eastAsia="en-US"/>
              </w:rPr>
              <w:t>4</w:t>
            </w:r>
          </w:p>
        </w:tc>
        <w:tc>
          <w:tcPr>
            <w:tcW w:w="233"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548DD4" w:themeFill="text2" w:themeFillTint="99"/>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p>
        </w:tc>
        <w:tc>
          <w:tcPr>
            <w:tcW w:w="233" w:type="dxa"/>
            <w:shd w:val="clear" w:color="auto"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r>
              <w:rPr>
                <w:rFonts w:ascii="Times New Roman" w:eastAsia="Calibri" w:hAnsi="Times New Roman"/>
                <w:color w:val="000000"/>
                <w:sz w:val="16"/>
                <w:szCs w:val="16"/>
                <w:lang w:eastAsia="en-US"/>
              </w:rPr>
              <w:t>12</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462"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50</w:t>
            </w:r>
          </w:p>
        </w:tc>
      </w:tr>
      <w:tr w:rsidR="007D51BF" w:rsidRPr="0029724E" w:rsidTr="007D51BF">
        <w:trPr>
          <w:cantSplit/>
          <w:trHeight w:val="20"/>
        </w:trPr>
        <w:tc>
          <w:tcPr>
            <w:tcW w:w="1041"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3260"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45" w:type="dxa"/>
            <w:gridSpan w:val="2"/>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5"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4"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4"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FF0000"/>
                <w:sz w:val="16"/>
                <w:szCs w:val="16"/>
                <w:lang w:eastAsia="en-US"/>
              </w:rPr>
            </w:pPr>
            <w:r w:rsidRPr="0029724E">
              <w:rPr>
                <w:rFonts w:ascii="Times New Roman" w:eastAsia="Calibri" w:hAnsi="Times New Roman"/>
                <w:color w:val="FF0000"/>
                <w:sz w:val="16"/>
                <w:szCs w:val="16"/>
                <w:lang w:eastAsia="en-US"/>
              </w:rPr>
              <w:t> </w:t>
            </w:r>
          </w:p>
        </w:tc>
        <w:tc>
          <w:tcPr>
            <w:tcW w:w="234"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FF0000"/>
                <w:sz w:val="16"/>
                <w:szCs w:val="16"/>
                <w:lang w:eastAsia="en-US"/>
              </w:rPr>
            </w:pPr>
            <w:r w:rsidRPr="0029724E">
              <w:rPr>
                <w:rFonts w:ascii="Times New Roman" w:eastAsia="Calibri" w:hAnsi="Times New Roman"/>
                <w:color w:val="FF0000"/>
                <w:sz w:val="16"/>
                <w:szCs w:val="16"/>
                <w:lang w:eastAsia="en-US"/>
              </w:rPr>
              <w:t> </w:t>
            </w: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6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19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8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177"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3"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548DD4" w:themeFill="text2" w:themeFillTint="99"/>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462" w:type="dxa"/>
            <w:shd w:val="clear" w:color="auto" w:fill="auto"/>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42</w:t>
            </w:r>
          </w:p>
        </w:tc>
      </w:tr>
      <w:tr w:rsidR="007D51BF" w:rsidRPr="0029724E" w:rsidTr="007D51BF">
        <w:trPr>
          <w:cantSplit/>
          <w:trHeight w:val="20"/>
        </w:trPr>
        <w:tc>
          <w:tcPr>
            <w:tcW w:w="1041" w:type="dxa"/>
            <w:shd w:val="clear" w:color="auto" w:fill="auto"/>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ОП.08</w:t>
            </w:r>
          </w:p>
        </w:tc>
        <w:tc>
          <w:tcPr>
            <w:tcW w:w="3260" w:type="dxa"/>
            <w:shd w:val="clear" w:color="auto" w:fill="auto"/>
            <w:noWrap/>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Основы экономики, менеджмента и маркетинга</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45" w:type="dxa"/>
            <w:gridSpan w:val="2"/>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5"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4"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4"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FF0000"/>
                <w:sz w:val="16"/>
                <w:szCs w:val="16"/>
                <w:lang w:eastAsia="en-US"/>
              </w:rPr>
            </w:pPr>
            <w:r w:rsidRPr="0029724E">
              <w:rPr>
                <w:rFonts w:ascii="Times New Roman" w:eastAsia="Calibri" w:hAnsi="Times New Roman"/>
                <w:color w:val="FF0000"/>
                <w:sz w:val="16"/>
                <w:szCs w:val="16"/>
                <w:lang w:eastAsia="en-US"/>
              </w:rPr>
              <w:t> </w:t>
            </w:r>
          </w:p>
        </w:tc>
        <w:tc>
          <w:tcPr>
            <w:tcW w:w="234"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FF0000"/>
                <w:sz w:val="16"/>
                <w:szCs w:val="16"/>
                <w:lang w:eastAsia="en-US"/>
              </w:rPr>
            </w:pPr>
            <w:r w:rsidRPr="0029724E">
              <w:rPr>
                <w:rFonts w:ascii="Times New Roman" w:eastAsia="Calibri" w:hAnsi="Times New Roman"/>
                <w:color w:val="FF0000"/>
                <w:sz w:val="16"/>
                <w:szCs w:val="16"/>
                <w:lang w:eastAsia="en-US"/>
              </w:rPr>
              <w:t> </w:t>
            </w: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5</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5</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5</w:t>
            </w:r>
          </w:p>
        </w:tc>
        <w:tc>
          <w:tcPr>
            <w:tcW w:w="26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5</w:t>
            </w:r>
          </w:p>
        </w:tc>
        <w:tc>
          <w:tcPr>
            <w:tcW w:w="19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5</w:t>
            </w:r>
          </w:p>
        </w:tc>
        <w:tc>
          <w:tcPr>
            <w:tcW w:w="28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5</w:t>
            </w:r>
          </w:p>
        </w:tc>
        <w:tc>
          <w:tcPr>
            <w:tcW w:w="177"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4</w:t>
            </w:r>
          </w:p>
        </w:tc>
        <w:tc>
          <w:tcPr>
            <w:tcW w:w="233"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548DD4" w:themeFill="text2" w:themeFillTint="99"/>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462"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50</w:t>
            </w:r>
          </w:p>
        </w:tc>
      </w:tr>
      <w:tr w:rsidR="007D51BF" w:rsidRPr="0029724E" w:rsidTr="007D51BF">
        <w:trPr>
          <w:cantSplit/>
          <w:trHeight w:val="20"/>
        </w:trPr>
        <w:tc>
          <w:tcPr>
            <w:tcW w:w="1041" w:type="dxa"/>
            <w:shd w:val="clear" w:color="auto" w:fill="auto"/>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ОП.09</w:t>
            </w:r>
          </w:p>
        </w:tc>
        <w:tc>
          <w:tcPr>
            <w:tcW w:w="3260" w:type="dxa"/>
            <w:shd w:val="clear" w:color="auto" w:fill="auto"/>
            <w:noWrap/>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Охрана труда</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45" w:type="dxa"/>
            <w:gridSpan w:val="2"/>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5"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4"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4"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FF0000"/>
                <w:sz w:val="16"/>
                <w:szCs w:val="16"/>
                <w:lang w:eastAsia="en-US"/>
              </w:rPr>
            </w:pPr>
            <w:r w:rsidRPr="0029724E">
              <w:rPr>
                <w:rFonts w:ascii="Times New Roman" w:eastAsia="Calibri" w:hAnsi="Times New Roman"/>
                <w:color w:val="FF0000"/>
                <w:sz w:val="16"/>
                <w:szCs w:val="16"/>
                <w:lang w:eastAsia="en-US"/>
              </w:rPr>
              <w:t> </w:t>
            </w:r>
          </w:p>
        </w:tc>
        <w:tc>
          <w:tcPr>
            <w:tcW w:w="234"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FF0000"/>
                <w:sz w:val="16"/>
                <w:szCs w:val="16"/>
                <w:lang w:eastAsia="en-US"/>
              </w:rPr>
            </w:pPr>
            <w:r w:rsidRPr="0029724E">
              <w:rPr>
                <w:rFonts w:ascii="Times New Roman" w:eastAsia="Calibri" w:hAnsi="Times New Roman"/>
                <w:color w:val="FF0000"/>
                <w:sz w:val="16"/>
                <w:szCs w:val="16"/>
                <w:lang w:eastAsia="en-US"/>
              </w:rPr>
              <w:t> </w:t>
            </w: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w:t>
            </w:r>
          </w:p>
        </w:tc>
        <w:tc>
          <w:tcPr>
            <w:tcW w:w="26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w:t>
            </w:r>
          </w:p>
        </w:tc>
        <w:tc>
          <w:tcPr>
            <w:tcW w:w="19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w:t>
            </w:r>
          </w:p>
        </w:tc>
        <w:tc>
          <w:tcPr>
            <w:tcW w:w="28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w:t>
            </w:r>
          </w:p>
        </w:tc>
        <w:tc>
          <w:tcPr>
            <w:tcW w:w="177"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r>
              <w:rPr>
                <w:rFonts w:ascii="Times New Roman" w:eastAsia="Calibri" w:hAnsi="Times New Roman"/>
                <w:color w:val="000000"/>
                <w:sz w:val="16"/>
                <w:szCs w:val="16"/>
                <w:lang w:eastAsia="en-US"/>
              </w:rPr>
              <w:t>4</w:t>
            </w:r>
          </w:p>
        </w:tc>
        <w:tc>
          <w:tcPr>
            <w:tcW w:w="233"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548DD4" w:themeFill="text2" w:themeFillTint="99"/>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462"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40</w:t>
            </w:r>
          </w:p>
        </w:tc>
      </w:tr>
      <w:tr w:rsidR="007D51BF" w:rsidRPr="0029724E" w:rsidTr="007D51BF">
        <w:trPr>
          <w:cantSplit/>
          <w:trHeight w:val="20"/>
        </w:trPr>
        <w:tc>
          <w:tcPr>
            <w:tcW w:w="1041" w:type="dxa"/>
            <w:shd w:val="clear" w:color="auto" w:fill="auto"/>
            <w:vAlign w:val="center"/>
          </w:tcPr>
          <w:p w:rsidR="007D51BF" w:rsidRPr="0029724E" w:rsidRDefault="007D51BF" w:rsidP="007D51BF">
            <w:pPr>
              <w:spacing w:after="0" w:line="240" w:lineRule="auto"/>
              <w:rPr>
                <w:rFonts w:ascii="Times New Roman" w:eastAsia="Calibri" w:hAnsi="Times New Roman"/>
                <w:sz w:val="16"/>
                <w:szCs w:val="16"/>
                <w:lang w:eastAsia="en-US"/>
              </w:rPr>
            </w:pPr>
            <w:r w:rsidRPr="0029724E">
              <w:rPr>
                <w:rFonts w:ascii="Times New Roman" w:eastAsia="Calibri" w:hAnsi="Times New Roman"/>
                <w:sz w:val="16"/>
                <w:szCs w:val="16"/>
                <w:lang w:eastAsia="en-US"/>
              </w:rPr>
              <w:t>МДК.01.01</w:t>
            </w:r>
          </w:p>
        </w:tc>
        <w:tc>
          <w:tcPr>
            <w:tcW w:w="3260" w:type="dxa"/>
            <w:shd w:val="clear" w:color="auto" w:fill="auto"/>
            <w:noWrap/>
            <w:vAlign w:val="center"/>
          </w:tcPr>
          <w:p w:rsidR="007D51BF" w:rsidRPr="0029724E" w:rsidRDefault="007D51BF" w:rsidP="007D51BF">
            <w:pPr>
              <w:spacing w:after="0" w:line="240" w:lineRule="auto"/>
              <w:rPr>
                <w:rFonts w:ascii="Times New Roman" w:eastAsia="Calibri" w:hAnsi="Times New Roman"/>
                <w:sz w:val="16"/>
                <w:szCs w:val="16"/>
                <w:lang w:eastAsia="en-US"/>
              </w:rPr>
            </w:pPr>
            <w:r w:rsidRPr="0029724E">
              <w:rPr>
                <w:rFonts w:ascii="Times New Roman" w:eastAsia="Calibri" w:hAnsi="Times New Roman"/>
                <w:sz w:val="16"/>
                <w:szCs w:val="16"/>
                <w:lang w:eastAsia="en-US"/>
              </w:rPr>
              <w:t>Контроль санитарного и зоогигиенического состояния объектов животноводства и кормов</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Pr>
                <w:rFonts w:ascii="Times New Roman" w:eastAsia="Calibri" w:hAnsi="Times New Roman"/>
                <w:sz w:val="16"/>
                <w:szCs w:val="16"/>
                <w:lang w:eastAsia="en-US"/>
              </w:rPr>
              <w:t>7</w:t>
            </w:r>
          </w:p>
        </w:tc>
        <w:tc>
          <w:tcPr>
            <w:tcW w:w="245" w:type="dxa"/>
            <w:gridSpan w:val="2"/>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Pr>
                <w:rFonts w:ascii="Times New Roman" w:eastAsia="Calibri" w:hAnsi="Times New Roman"/>
                <w:sz w:val="16"/>
                <w:szCs w:val="16"/>
                <w:lang w:eastAsia="en-US"/>
              </w:rPr>
              <w:t>7</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Pr>
                <w:rFonts w:ascii="Times New Roman" w:eastAsia="Calibri" w:hAnsi="Times New Roman"/>
                <w:sz w:val="16"/>
                <w:szCs w:val="16"/>
                <w:lang w:eastAsia="en-US"/>
              </w:rPr>
              <w:t>7</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Pr>
                <w:rFonts w:ascii="Times New Roman" w:eastAsia="Calibri" w:hAnsi="Times New Roman"/>
                <w:sz w:val="16"/>
                <w:szCs w:val="16"/>
                <w:lang w:eastAsia="en-US"/>
              </w:rPr>
              <w:t>7</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Pr>
                <w:rFonts w:ascii="Times New Roman" w:eastAsia="Calibri" w:hAnsi="Times New Roman"/>
                <w:sz w:val="16"/>
                <w:szCs w:val="16"/>
                <w:lang w:eastAsia="en-US"/>
              </w:rPr>
              <w:t>7</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Pr>
                <w:rFonts w:ascii="Times New Roman" w:eastAsia="Calibri" w:hAnsi="Times New Roman"/>
                <w:sz w:val="16"/>
                <w:szCs w:val="16"/>
                <w:lang w:eastAsia="en-US"/>
              </w:rPr>
              <w:t>7</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Pr>
                <w:rFonts w:ascii="Times New Roman" w:eastAsia="Calibri" w:hAnsi="Times New Roman"/>
                <w:sz w:val="16"/>
                <w:szCs w:val="16"/>
                <w:lang w:eastAsia="en-US"/>
              </w:rPr>
              <w:t>7</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Pr>
                <w:rFonts w:ascii="Times New Roman" w:eastAsia="Calibri" w:hAnsi="Times New Roman"/>
                <w:sz w:val="16"/>
                <w:szCs w:val="16"/>
                <w:lang w:eastAsia="en-US"/>
              </w:rPr>
              <w:t>6</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Pr>
                <w:rFonts w:ascii="Times New Roman" w:eastAsia="Calibri" w:hAnsi="Times New Roman"/>
                <w:sz w:val="16"/>
                <w:szCs w:val="16"/>
                <w:lang w:eastAsia="en-US"/>
              </w:rPr>
              <w:t>7</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Pr>
                <w:rFonts w:ascii="Times New Roman" w:eastAsia="Calibri" w:hAnsi="Times New Roman"/>
                <w:sz w:val="16"/>
                <w:szCs w:val="16"/>
                <w:lang w:eastAsia="en-US"/>
              </w:rPr>
              <w:t>7</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Pr>
                <w:rFonts w:ascii="Times New Roman" w:eastAsia="Calibri" w:hAnsi="Times New Roman"/>
                <w:sz w:val="16"/>
                <w:szCs w:val="16"/>
                <w:lang w:eastAsia="en-US"/>
              </w:rPr>
              <w:t>7</w:t>
            </w:r>
          </w:p>
        </w:tc>
        <w:tc>
          <w:tcPr>
            <w:tcW w:w="234"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Pr>
                <w:rFonts w:ascii="Times New Roman" w:eastAsia="Calibri" w:hAnsi="Times New Roman"/>
                <w:sz w:val="16"/>
                <w:szCs w:val="16"/>
                <w:lang w:eastAsia="en-US"/>
              </w:rPr>
              <w:t>7</w:t>
            </w:r>
          </w:p>
        </w:tc>
        <w:tc>
          <w:tcPr>
            <w:tcW w:w="234"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Pr>
                <w:rFonts w:ascii="Times New Roman" w:eastAsia="Calibri" w:hAnsi="Times New Roman"/>
                <w:sz w:val="16"/>
                <w:szCs w:val="16"/>
                <w:lang w:eastAsia="en-US"/>
              </w:rPr>
              <w:t>6</w:t>
            </w:r>
          </w:p>
        </w:tc>
        <w:tc>
          <w:tcPr>
            <w:tcW w:w="234"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Pr>
                <w:rFonts w:ascii="Times New Roman" w:eastAsia="Calibri" w:hAnsi="Times New Roman"/>
                <w:sz w:val="16"/>
                <w:szCs w:val="16"/>
                <w:lang w:eastAsia="en-US"/>
              </w:rPr>
              <w:t>7</w:t>
            </w: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4"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9</w:t>
            </w: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6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19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8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177"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3"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3" w:type="dxa"/>
            <w:shd w:val="clear" w:color="auto" w:fill="548DD4" w:themeFill="text2" w:themeFillTint="99"/>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3" w:type="dxa"/>
            <w:shd w:val="clear" w:color="auto" w:fill="00B050"/>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462"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Pr>
                <w:rFonts w:ascii="Times New Roman" w:eastAsia="Calibri" w:hAnsi="Times New Roman"/>
                <w:sz w:val="16"/>
                <w:szCs w:val="16"/>
                <w:lang w:eastAsia="en-US"/>
              </w:rPr>
              <w:t>96</w:t>
            </w:r>
          </w:p>
        </w:tc>
      </w:tr>
      <w:tr w:rsidR="007D51BF" w:rsidRPr="00171F3F" w:rsidTr="007D51BF">
        <w:trPr>
          <w:cantSplit/>
          <w:trHeight w:val="20"/>
        </w:trPr>
        <w:tc>
          <w:tcPr>
            <w:tcW w:w="1041" w:type="dxa"/>
            <w:shd w:val="clear" w:color="auto" w:fill="auto"/>
            <w:vAlign w:val="center"/>
          </w:tcPr>
          <w:p w:rsidR="007D51BF" w:rsidRPr="00171F3F" w:rsidRDefault="007D51BF" w:rsidP="007D51BF">
            <w:pPr>
              <w:spacing w:after="0" w:line="240" w:lineRule="auto"/>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МДК.01.02</w:t>
            </w:r>
          </w:p>
        </w:tc>
        <w:tc>
          <w:tcPr>
            <w:tcW w:w="3260" w:type="dxa"/>
            <w:shd w:val="clear" w:color="auto" w:fill="auto"/>
            <w:noWrap/>
            <w:vAlign w:val="center"/>
          </w:tcPr>
          <w:p w:rsidR="007D51BF" w:rsidRPr="00171F3F" w:rsidRDefault="007D51BF" w:rsidP="007D51BF">
            <w:pPr>
              <w:spacing w:after="0" w:line="240" w:lineRule="auto"/>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Проведение ветеринарно-санитарных мероприятий для предупреждения возникновения болезней животных</w:t>
            </w:r>
          </w:p>
        </w:tc>
        <w:tc>
          <w:tcPr>
            <w:tcW w:w="233"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1</w:t>
            </w:r>
          </w:p>
        </w:tc>
        <w:tc>
          <w:tcPr>
            <w:tcW w:w="245" w:type="dxa"/>
            <w:gridSpan w:val="2"/>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1</w:t>
            </w:r>
          </w:p>
        </w:tc>
        <w:tc>
          <w:tcPr>
            <w:tcW w:w="233"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1</w:t>
            </w:r>
          </w:p>
        </w:tc>
        <w:tc>
          <w:tcPr>
            <w:tcW w:w="235"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2</w:t>
            </w:r>
          </w:p>
        </w:tc>
        <w:tc>
          <w:tcPr>
            <w:tcW w:w="235"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2</w:t>
            </w:r>
          </w:p>
        </w:tc>
        <w:tc>
          <w:tcPr>
            <w:tcW w:w="235"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2</w:t>
            </w:r>
          </w:p>
        </w:tc>
        <w:tc>
          <w:tcPr>
            <w:tcW w:w="235"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2</w:t>
            </w:r>
          </w:p>
        </w:tc>
        <w:tc>
          <w:tcPr>
            <w:tcW w:w="235"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2</w:t>
            </w:r>
          </w:p>
        </w:tc>
        <w:tc>
          <w:tcPr>
            <w:tcW w:w="235"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2</w:t>
            </w:r>
          </w:p>
        </w:tc>
        <w:tc>
          <w:tcPr>
            <w:tcW w:w="235"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2</w:t>
            </w:r>
          </w:p>
        </w:tc>
        <w:tc>
          <w:tcPr>
            <w:tcW w:w="235"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2</w:t>
            </w:r>
          </w:p>
        </w:tc>
        <w:tc>
          <w:tcPr>
            <w:tcW w:w="234"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2</w:t>
            </w:r>
          </w:p>
        </w:tc>
        <w:tc>
          <w:tcPr>
            <w:tcW w:w="234"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2</w:t>
            </w:r>
          </w:p>
        </w:tc>
        <w:tc>
          <w:tcPr>
            <w:tcW w:w="234"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2</w:t>
            </w:r>
          </w:p>
        </w:tc>
        <w:tc>
          <w:tcPr>
            <w:tcW w:w="234" w:type="dxa"/>
            <w:shd w:val="clear" w:color="000000" w:fill="5B9BD5"/>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4" w:type="dxa"/>
            <w:shd w:val="clear" w:color="000000" w:fill="5B9BD5"/>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4" w:type="dxa"/>
            <w:shd w:val="clear" w:color="000000" w:fill="00B050"/>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FFFF00"/>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000000" w:fill="FFFF00"/>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7</w:t>
            </w:r>
          </w:p>
        </w:tc>
        <w:tc>
          <w:tcPr>
            <w:tcW w:w="233"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7</w:t>
            </w:r>
          </w:p>
        </w:tc>
        <w:tc>
          <w:tcPr>
            <w:tcW w:w="233"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7</w:t>
            </w:r>
          </w:p>
        </w:tc>
        <w:tc>
          <w:tcPr>
            <w:tcW w:w="233"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7</w:t>
            </w:r>
          </w:p>
        </w:tc>
        <w:tc>
          <w:tcPr>
            <w:tcW w:w="233"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6</w:t>
            </w:r>
          </w:p>
        </w:tc>
        <w:tc>
          <w:tcPr>
            <w:tcW w:w="233"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6</w:t>
            </w:r>
          </w:p>
        </w:tc>
        <w:tc>
          <w:tcPr>
            <w:tcW w:w="233"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6</w:t>
            </w:r>
          </w:p>
        </w:tc>
        <w:tc>
          <w:tcPr>
            <w:tcW w:w="267"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6</w:t>
            </w:r>
          </w:p>
        </w:tc>
        <w:tc>
          <w:tcPr>
            <w:tcW w:w="199"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6</w:t>
            </w:r>
          </w:p>
        </w:tc>
        <w:tc>
          <w:tcPr>
            <w:tcW w:w="289"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6</w:t>
            </w:r>
          </w:p>
        </w:tc>
        <w:tc>
          <w:tcPr>
            <w:tcW w:w="177"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6</w:t>
            </w:r>
          </w:p>
        </w:tc>
        <w:tc>
          <w:tcPr>
            <w:tcW w:w="233" w:type="dxa"/>
            <w:shd w:val="clear" w:color="000000" w:fill="5B9BD5"/>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auto" w:fill="548DD4" w:themeFill="text2" w:themeFillTint="99"/>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auto" w:fill="00B05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6</w:t>
            </w:r>
          </w:p>
        </w:tc>
        <w:tc>
          <w:tcPr>
            <w:tcW w:w="233" w:type="dxa"/>
            <w:shd w:val="clear" w:color="000000" w:fill="CC99FF"/>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CC99FF"/>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CC99FF"/>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CC99FF"/>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462" w:type="dxa"/>
            <w:shd w:val="clear" w:color="auto" w:fill="auto"/>
            <w:vAlign w:val="center"/>
          </w:tcPr>
          <w:p w:rsidR="007D51BF" w:rsidRPr="00171F3F" w:rsidRDefault="007D51BF" w:rsidP="007D51BF">
            <w:pPr>
              <w:spacing w:after="0" w:line="240" w:lineRule="auto"/>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95</w:t>
            </w:r>
          </w:p>
        </w:tc>
      </w:tr>
      <w:tr w:rsidR="007D51BF" w:rsidRPr="00171F3F" w:rsidTr="007D51BF">
        <w:trPr>
          <w:cantSplit/>
          <w:trHeight w:val="20"/>
        </w:trPr>
        <w:tc>
          <w:tcPr>
            <w:tcW w:w="1041" w:type="dxa"/>
            <w:shd w:val="clear" w:color="auto" w:fill="auto"/>
            <w:vAlign w:val="center"/>
          </w:tcPr>
          <w:p w:rsidR="007D51BF" w:rsidRPr="00171F3F" w:rsidRDefault="007D51BF" w:rsidP="007D51BF">
            <w:pPr>
              <w:spacing w:after="0" w:line="240" w:lineRule="auto"/>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МДК.02.01</w:t>
            </w:r>
          </w:p>
        </w:tc>
        <w:tc>
          <w:tcPr>
            <w:tcW w:w="3260" w:type="dxa"/>
            <w:shd w:val="clear" w:color="auto" w:fill="auto"/>
            <w:noWrap/>
            <w:vAlign w:val="center"/>
          </w:tcPr>
          <w:p w:rsidR="007D51BF" w:rsidRPr="00171F3F" w:rsidRDefault="007D51BF" w:rsidP="007D51BF">
            <w:pPr>
              <w:spacing w:after="0" w:line="240" w:lineRule="auto"/>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Предупреждение заболеваний животных, проведение санитарно-просветительской деятельности</w:t>
            </w:r>
          </w:p>
        </w:tc>
        <w:tc>
          <w:tcPr>
            <w:tcW w:w="233"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4</w:t>
            </w:r>
          </w:p>
        </w:tc>
        <w:tc>
          <w:tcPr>
            <w:tcW w:w="245" w:type="dxa"/>
            <w:gridSpan w:val="2"/>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4</w:t>
            </w:r>
          </w:p>
        </w:tc>
        <w:tc>
          <w:tcPr>
            <w:tcW w:w="233"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4</w:t>
            </w:r>
          </w:p>
        </w:tc>
        <w:tc>
          <w:tcPr>
            <w:tcW w:w="235"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4</w:t>
            </w:r>
          </w:p>
        </w:tc>
        <w:tc>
          <w:tcPr>
            <w:tcW w:w="235"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4</w:t>
            </w:r>
          </w:p>
        </w:tc>
        <w:tc>
          <w:tcPr>
            <w:tcW w:w="235"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4</w:t>
            </w:r>
          </w:p>
        </w:tc>
        <w:tc>
          <w:tcPr>
            <w:tcW w:w="235"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4</w:t>
            </w:r>
          </w:p>
        </w:tc>
        <w:tc>
          <w:tcPr>
            <w:tcW w:w="235"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4</w:t>
            </w:r>
          </w:p>
        </w:tc>
        <w:tc>
          <w:tcPr>
            <w:tcW w:w="235"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4</w:t>
            </w:r>
          </w:p>
        </w:tc>
        <w:tc>
          <w:tcPr>
            <w:tcW w:w="235"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4</w:t>
            </w:r>
          </w:p>
        </w:tc>
        <w:tc>
          <w:tcPr>
            <w:tcW w:w="235"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5</w:t>
            </w:r>
          </w:p>
        </w:tc>
        <w:tc>
          <w:tcPr>
            <w:tcW w:w="234"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5</w:t>
            </w:r>
          </w:p>
        </w:tc>
        <w:tc>
          <w:tcPr>
            <w:tcW w:w="234"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6</w:t>
            </w:r>
          </w:p>
        </w:tc>
        <w:tc>
          <w:tcPr>
            <w:tcW w:w="234"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5</w:t>
            </w:r>
          </w:p>
        </w:tc>
        <w:tc>
          <w:tcPr>
            <w:tcW w:w="234" w:type="dxa"/>
            <w:shd w:val="clear" w:color="000000" w:fill="5B9BD5"/>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4" w:type="dxa"/>
            <w:shd w:val="clear" w:color="000000" w:fill="5B9BD5"/>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4" w:type="dxa"/>
            <w:shd w:val="clear" w:color="000000" w:fill="00B050"/>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9</w:t>
            </w:r>
          </w:p>
        </w:tc>
        <w:tc>
          <w:tcPr>
            <w:tcW w:w="233" w:type="dxa"/>
            <w:shd w:val="clear" w:color="000000" w:fill="FFFF00"/>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000000" w:fill="FFFF00"/>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67"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199"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89"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177"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5B9BD5"/>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auto" w:fill="548DD4" w:themeFill="text2" w:themeFillTint="99"/>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auto" w:fill="00B05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CC99FF"/>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CC99FF"/>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CC99FF"/>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CC99FF"/>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462" w:type="dxa"/>
            <w:shd w:val="clear" w:color="auto" w:fill="auto"/>
            <w:vAlign w:val="center"/>
          </w:tcPr>
          <w:p w:rsidR="007D51BF" w:rsidRPr="00171F3F" w:rsidRDefault="007D51BF" w:rsidP="007D51BF">
            <w:pPr>
              <w:spacing w:after="0" w:line="240" w:lineRule="auto"/>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61</w:t>
            </w:r>
          </w:p>
        </w:tc>
      </w:tr>
      <w:tr w:rsidR="007D51BF" w:rsidRPr="00171F3F" w:rsidTr="007D51BF">
        <w:trPr>
          <w:cantSplit/>
          <w:trHeight w:val="20"/>
        </w:trPr>
        <w:tc>
          <w:tcPr>
            <w:tcW w:w="1041" w:type="dxa"/>
            <w:shd w:val="clear" w:color="auto" w:fill="auto"/>
            <w:vAlign w:val="center"/>
          </w:tcPr>
          <w:p w:rsidR="007D51BF" w:rsidRPr="00171F3F" w:rsidRDefault="007D51BF" w:rsidP="007D51BF">
            <w:pPr>
              <w:spacing w:after="0" w:line="240" w:lineRule="auto"/>
              <w:rPr>
                <w:rFonts w:ascii="Times New Roman" w:eastAsia="Calibri" w:hAnsi="Times New Roman"/>
                <w:color w:val="262626" w:themeColor="text1" w:themeTint="D9"/>
                <w:sz w:val="16"/>
                <w:szCs w:val="16"/>
                <w:lang w:eastAsia="en-US"/>
              </w:rPr>
            </w:pPr>
          </w:p>
        </w:tc>
        <w:tc>
          <w:tcPr>
            <w:tcW w:w="3260" w:type="dxa"/>
            <w:shd w:val="clear" w:color="auto" w:fill="auto"/>
            <w:noWrap/>
            <w:vAlign w:val="center"/>
          </w:tcPr>
          <w:p w:rsidR="007D51BF" w:rsidRPr="00171F3F" w:rsidRDefault="007D51BF" w:rsidP="007D51BF">
            <w:pPr>
              <w:spacing w:after="0" w:line="240" w:lineRule="auto"/>
              <w:rPr>
                <w:rFonts w:ascii="Times New Roman" w:eastAsia="Calibri" w:hAnsi="Times New Roman"/>
                <w:color w:val="262626" w:themeColor="text1" w:themeTint="D9"/>
                <w:sz w:val="16"/>
                <w:szCs w:val="16"/>
                <w:lang w:eastAsia="en-US"/>
              </w:rPr>
            </w:pPr>
          </w:p>
        </w:tc>
        <w:tc>
          <w:tcPr>
            <w:tcW w:w="233"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45" w:type="dxa"/>
            <w:gridSpan w:val="2"/>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5"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5"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5"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5"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5"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5"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5"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5"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4"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4"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4"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4" w:type="dxa"/>
            <w:shd w:val="clear" w:color="000000" w:fill="5B9BD5"/>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4" w:type="dxa"/>
            <w:shd w:val="clear" w:color="000000" w:fill="5B9BD5"/>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4" w:type="dxa"/>
            <w:shd w:val="clear" w:color="000000" w:fill="00B050"/>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000000" w:fill="FFFF00"/>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000000" w:fill="FFFF00"/>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67"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199"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89"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177"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000000" w:fill="5B9BD5"/>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auto" w:fill="548DD4" w:themeFill="text2" w:themeFillTint="99"/>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auto" w:fill="00B05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000000" w:fill="CC99FF"/>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000000" w:fill="CC99FF"/>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000000" w:fill="CC99FF"/>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000000" w:fill="CC99FF"/>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462"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r>
      <w:tr w:rsidR="007D51BF" w:rsidRPr="00171F3F" w:rsidTr="007D51BF">
        <w:trPr>
          <w:cantSplit/>
          <w:trHeight w:val="20"/>
        </w:trPr>
        <w:tc>
          <w:tcPr>
            <w:tcW w:w="1041" w:type="dxa"/>
            <w:shd w:val="clear" w:color="auto" w:fill="auto"/>
            <w:vAlign w:val="center"/>
          </w:tcPr>
          <w:p w:rsidR="007D51BF" w:rsidRPr="00171F3F" w:rsidRDefault="007D51BF" w:rsidP="007D51BF">
            <w:pPr>
              <w:spacing w:after="0" w:line="240" w:lineRule="auto"/>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МДК02.02</w:t>
            </w:r>
          </w:p>
        </w:tc>
        <w:tc>
          <w:tcPr>
            <w:tcW w:w="3260" w:type="dxa"/>
            <w:shd w:val="clear" w:color="auto" w:fill="auto"/>
            <w:noWrap/>
            <w:vAlign w:val="center"/>
          </w:tcPr>
          <w:p w:rsidR="007D51BF" w:rsidRPr="00171F3F" w:rsidRDefault="007D51BF" w:rsidP="007D51BF">
            <w:pPr>
              <w:spacing w:after="0" w:line="240" w:lineRule="auto"/>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Выполнение лечебно-диагностических ветеринарных манипуляций</w:t>
            </w:r>
          </w:p>
        </w:tc>
        <w:tc>
          <w:tcPr>
            <w:tcW w:w="233" w:type="dxa"/>
            <w:shd w:val="clear" w:color="auto" w:fill="auto"/>
          </w:tcPr>
          <w:p w:rsidR="007D51BF" w:rsidRPr="00171F3F" w:rsidRDefault="007D51BF" w:rsidP="007D51BF">
            <w:pPr>
              <w:rPr>
                <w:color w:val="262626" w:themeColor="text1" w:themeTint="D9"/>
              </w:rPr>
            </w:pPr>
            <w:r w:rsidRPr="00171F3F">
              <w:rPr>
                <w:rFonts w:ascii="Times New Roman" w:eastAsia="Calibri" w:hAnsi="Times New Roman"/>
                <w:color w:val="262626" w:themeColor="text1" w:themeTint="D9"/>
                <w:sz w:val="16"/>
                <w:szCs w:val="16"/>
                <w:lang w:eastAsia="en-US"/>
              </w:rPr>
              <w:t>2</w:t>
            </w:r>
          </w:p>
        </w:tc>
        <w:tc>
          <w:tcPr>
            <w:tcW w:w="245" w:type="dxa"/>
            <w:gridSpan w:val="2"/>
            <w:shd w:val="clear" w:color="auto" w:fill="auto"/>
          </w:tcPr>
          <w:p w:rsidR="007D51BF" w:rsidRPr="00171F3F" w:rsidRDefault="007D51BF" w:rsidP="007D51BF">
            <w:pPr>
              <w:rPr>
                <w:color w:val="262626" w:themeColor="text1" w:themeTint="D9"/>
              </w:rPr>
            </w:pPr>
            <w:r w:rsidRPr="00171F3F">
              <w:rPr>
                <w:rFonts w:ascii="Times New Roman" w:eastAsia="Calibri" w:hAnsi="Times New Roman"/>
                <w:color w:val="262626" w:themeColor="text1" w:themeTint="D9"/>
                <w:sz w:val="16"/>
                <w:szCs w:val="16"/>
                <w:lang w:eastAsia="en-US"/>
              </w:rPr>
              <w:t>2</w:t>
            </w:r>
          </w:p>
        </w:tc>
        <w:tc>
          <w:tcPr>
            <w:tcW w:w="233" w:type="dxa"/>
            <w:shd w:val="clear" w:color="auto" w:fill="auto"/>
          </w:tcPr>
          <w:p w:rsidR="007D51BF" w:rsidRPr="00171F3F" w:rsidRDefault="007D51BF" w:rsidP="007D51BF">
            <w:pPr>
              <w:rPr>
                <w:color w:val="262626" w:themeColor="text1" w:themeTint="D9"/>
              </w:rPr>
            </w:pPr>
            <w:r w:rsidRPr="00171F3F">
              <w:rPr>
                <w:rFonts w:ascii="Times New Roman" w:eastAsia="Calibri" w:hAnsi="Times New Roman"/>
                <w:color w:val="262626" w:themeColor="text1" w:themeTint="D9"/>
                <w:sz w:val="16"/>
                <w:szCs w:val="16"/>
                <w:lang w:eastAsia="en-US"/>
              </w:rPr>
              <w:t>2</w:t>
            </w:r>
          </w:p>
        </w:tc>
        <w:tc>
          <w:tcPr>
            <w:tcW w:w="235" w:type="dxa"/>
            <w:shd w:val="clear" w:color="auto" w:fill="auto"/>
          </w:tcPr>
          <w:p w:rsidR="007D51BF" w:rsidRPr="00171F3F" w:rsidRDefault="007D51BF" w:rsidP="007D51BF">
            <w:pPr>
              <w:rPr>
                <w:color w:val="262626" w:themeColor="text1" w:themeTint="D9"/>
              </w:rPr>
            </w:pPr>
            <w:r w:rsidRPr="00171F3F">
              <w:rPr>
                <w:rFonts w:ascii="Times New Roman" w:eastAsia="Calibri" w:hAnsi="Times New Roman"/>
                <w:color w:val="262626" w:themeColor="text1" w:themeTint="D9"/>
                <w:sz w:val="16"/>
                <w:szCs w:val="16"/>
                <w:lang w:eastAsia="en-US"/>
              </w:rPr>
              <w:t>2</w:t>
            </w:r>
          </w:p>
        </w:tc>
        <w:tc>
          <w:tcPr>
            <w:tcW w:w="235" w:type="dxa"/>
            <w:shd w:val="clear" w:color="auto" w:fill="auto"/>
          </w:tcPr>
          <w:p w:rsidR="007D51BF" w:rsidRPr="00171F3F" w:rsidRDefault="007D51BF" w:rsidP="007D51BF">
            <w:pPr>
              <w:rPr>
                <w:color w:val="262626" w:themeColor="text1" w:themeTint="D9"/>
              </w:rPr>
            </w:pPr>
            <w:r w:rsidRPr="00171F3F">
              <w:rPr>
                <w:rFonts w:ascii="Times New Roman" w:eastAsia="Calibri" w:hAnsi="Times New Roman"/>
                <w:color w:val="262626" w:themeColor="text1" w:themeTint="D9"/>
                <w:sz w:val="16"/>
                <w:szCs w:val="16"/>
                <w:lang w:eastAsia="en-US"/>
              </w:rPr>
              <w:t>2</w:t>
            </w:r>
          </w:p>
        </w:tc>
        <w:tc>
          <w:tcPr>
            <w:tcW w:w="235" w:type="dxa"/>
            <w:shd w:val="clear" w:color="auto" w:fill="auto"/>
          </w:tcPr>
          <w:p w:rsidR="007D51BF" w:rsidRPr="00171F3F" w:rsidRDefault="007D51BF" w:rsidP="007D51BF">
            <w:pPr>
              <w:rPr>
                <w:color w:val="262626" w:themeColor="text1" w:themeTint="D9"/>
              </w:rPr>
            </w:pPr>
            <w:r w:rsidRPr="00171F3F">
              <w:rPr>
                <w:rFonts w:ascii="Times New Roman" w:eastAsia="Calibri" w:hAnsi="Times New Roman"/>
                <w:color w:val="262626" w:themeColor="text1" w:themeTint="D9"/>
                <w:sz w:val="16"/>
                <w:szCs w:val="16"/>
                <w:lang w:eastAsia="en-US"/>
              </w:rPr>
              <w:t>2</w:t>
            </w:r>
          </w:p>
        </w:tc>
        <w:tc>
          <w:tcPr>
            <w:tcW w:w="235" w:type="dxa"/>
            <w:shd w:val="clear" w:color="auto" w:fill="auto"/>
          </w:tcPr>
          <w:p w:rsidR="007D51BF" w:rsidRPr="00171F3F" w:rsidRDefault="007D51BF" w:rsidP="007D51BF">
            <w:pPr>
              <w:rPr>
                <w:color w:val="262626" w:themeColor="text1" w:themeTint="D9"/>
              </w:rPr>
            </w:pPr>
            <w:r w:rsidRPr="00171F3F">
              <w:rPr>
                <w:rFonts w:ascii="Times New Roman" w:eastAsia="Calibri" w:hAnsi="Times New Roman"/>
                <w:color w:val="262626" w:themeColor="text1" w:themeTint="D9"/>
                <w:sz w:val="16"/>
                <w:szCs w:val="16"/>
                <w:lang w:eastAsia="en-US"/>
              </w:rPr>
              <w:t>2</w:t>
            </w:r>
          </w:p>
        </w:tc>
        <w:tc>
          <w:tcPr>
            <w:tcW w:w="235" w:type="dxa"/>
            <w:shd w:val="clear" w:color="auto" w:fill="auto"/>
          </w:tcPr>
          <w:p w:rsidR="007D51BF" w:rsidRPr="00171F3F" w:rsidRDefault="007D51BF" w:rsidP="007D51BF">
            <w:pPr>
              <w:rPr>
                <w:color w:val="262626" w:themeColor="text1" w:themeTint="D9"/>
              </w:rPr>
            </w:pPr>
            <w:r w:rsidRPr="00171F3F">
              <w:rPr>
                <w:rFonts w:ascii="Times New Roman" w:eastAsia="Calibri" w:hAnsi="Times New Roman"/>
                <w:color w:val="262626" w:themeColor="text1" w:themeTint="D9"/>
                <w:sz w:val="16"/>
                <w:szCs w:val="16"/>
                <w:lang w:eastAsia="en-US"/>
              </w:rPr>
              <w:t>2</w:t>
            </w:r>
          </w:p>
        </w:tc>
        <w:tc>
          <w:tcPr>
            <w:tcW w:w="235" w:type="dxa"/>
            <w:shd w:val="clear" w:color="auto" w:fill="auto"/>
          </w:tcPr>
          <w:p w:rsidR="007D51BF" w:rsidRPr="00171F3F" w:rsidRDefault="007D51BF" w:rsidP="007D51BF">
            <w:pPr>
              <w:rPr>
                <w:color w:val="262626" w:themeColor="text1" w:themeTint="D9"/>
              </w:rPr>
            </w:pPr>
            <w:r w:rsidRPr="00171F3F">
              <w:rPr>
                <w:color w:val="262626" w:themeColor="text1" w:themeTint="D9"/>
              </w:rPr>
              <w:t>1</w:t>
            </w:r>
          </w:p>
        </w:tc>
        <w:tc>
          <w:tcPr>
            <w:tcW w:w="235" w:type="dxa"/>
            <w:shd w:val="clear" w:color="auto" w:fill="auto"/>
          </w:tcPr>
          <w:p w:rsidR="007D51BF" w:rsidRPr="00171F3F" w:rsidRDefault="007D51BF" w:rsidP="007D51BF">
            <w:pPr>
              <w:rPr>
                <w:color w:val="262626" w:themeColor="text1" w:themeTint="D9"/>
              </w:rPr>
            </w:pPr>
            <w:r w:rsidRPr="00171F3F">
              <w:rPr>
                <w:color w:val="262626" w:themeColor="text1" w:themeTint="D9"/>
              </w:rPr>
              <w:t>1</w:t>
            </w:r>
          </w:p>
        </w:tc>
        <w:tc>
          <w:tcPr>
            <w:tcW w:w="235" w:type="dxa"/>
            <w:shd w:val="clear" w:color="auto" w:fill="auto"/>
          </w:tcPr>
          <w:p w:rsidR="007D51BF" w:rsidRPr="00171F3F" w:rsidRDefault="007D51BF" w:rsidP="007D51BF">
            <w:pPr>
              <w:rPr>
                <w:color w:val="262626" w:themeColor="text1" w:themeTint="D9"/>
              </w:rPr>
            </w:pPr>
            <w:r w:rsidRPr="00171F3F">
              <w:rPr>
                <w:color w:val="262626" w:themeColor="text1" w:themeTint="D9"/>
              </w:rPr>
              <w:t>1</w:t>
            </w:r>
          </w:p>
        </w:tc>
        <w:tc>
          <w:tcPr>
            <w:tcW w:w="234" w:type="dxa"/>
            <w:shd w:val="clear" w:color="auto" w:fill="auto"/>
          </w:tcPr>
          <w:p w:rsidR="007D51BF" w:rsidRPr="00171F3F" w:rsidRDefault="007D51BF" w:rsidP="007D51BF">
            <w:pPr>
              <w:rPr>
                <w:color w:val="262626" w:themeColor="text1" w:themeTint="D9"/>
              </w:rPr>
            </w:pPr>
            <w:r w:rsidRPr="00171F3F">
              <w:rPr>
                <w:color w:val="262626" w:themeColor="text1" w:themeTint="D9"/>
              </w:rPr>
              <w:t>1</w:t>
            </w:r>
          </w:p>
        </w:tc>
        <w:tc>
          <w:tcPr>
            <w:tcW w:w="234" w:type="dxa"/>
            <w:shd w:val="clear" w:color="auto" w:fill="auto"/>
          </w:tcPr>
          <w:p w:rsidR="007D51BF" w:rsidRPr="00171F3F" w:rsidRDefault="007D51BF" w:rsidP="007D51BF">
            <w:pPr>
              <w:rPr>
                <w:color w:val="262626" w:themeColor="text1" w:themeTint="D9"/>
              </w:rPr>
            </w:pPr>
            <w:r w:rsidRPr="00171F3F">
              <w:rPr>
                <w:color w:val="262626" w:themeColor="text1" w:themeTint="D9"/>
              </w:rPr>
              <w:t>1</w:t>
            </w:r>
          </w:p>
        </w:tc>
        <w:tc>
          <w:tcPr>
            <w:tcW w:w="234" w:type="dxa"/>
            <w:shd w:val="clear" w:color="auto" w:fill="auto"/>
          </w:tcPr>
          <w:p w:rsidR="007D51BF" w:rsidRPr="00171F3F" w:rsidRDefault="007D51BF" w:rsidP="007D51BF">
            <w:pPr>
              <w:rPr>
                <w:color w:val="262626" w:themeColor="text1" w:themeTint="D9"/>
              </w:rPr>
            </w:pPr>
            <w:r w:rsidRPr="00171F3F">
              <w:rPr>
                <w:color w:val="262626" w:themeColor="text1" w:themeTint="D9"/>
              </w:rPr>
              <w:t>1</w:t>
            </w:r>
          </w:p>
        </w:tc>
        <w:tc>
          <w:tcPr>
            <w:tcW w:w="234" w:type="dxa"/>
            <w:shd w:val="clear" w:color="000000" w:fill="5B9BD5"/>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4" w:type="dxa"/>
            <w:shd w:val="clear" w:color="000000" w:fill="5B9BD5"/>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4" w:type="dxa"/>
            <w:shd w:val="clear" w:color="000000" w:fill="00B050"/>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FFFF00"/>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000000" w:fill="FFFF00"/>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auto" w:fill="auto"/>
            <w:noWrap/>
          </w:tcPr>
          <w:p w:rsidR="007D51BF" w:rsidRPr="00171F3F" w:rsidRDefault="007D51BF" w:rsidP="007D51BF">
            <w:pPr>
              <w:rPr>
                <w:color w:val="262626" w:themeColor="text1" w:themeTint="D9"/>
              </w:rPr>
            </w:pPr>
            <w:r w:rsidRPr="00171F3F">
              <w:rPr>
                <w:rFonts w:ascii="Times New Roman" w:eastAsia="Calibri" w:hAnsi="Times New Roman"/>
                <w:color w:val="262626" w:themeColor="text1" w:themeTint="D9"/>
                <w:sz w:val="16"/>
                <w:szCs w:val="16"/>
                <w:lang w:eastAsia="en-US"/>
              </w:rPr>
              <w:t>6</w:t>
            </w:r>
          </w:p>
        </w:tc>
        <w:tc>
          <w:tcPr>
            <w:tcW w:w="233" w:type="dxa"/>
            <w:shd w:val="clear" w:color="auto" w:fill="auto"/>
            <w:noWrap/>
          </w:tcPr>
          <w:p w:rsidR="007D51BF" w:rsidRPr="00171F3F" w:rsidRDefault="007D51BF" w:rsidP="007D51BF">
            <w:pPr>
              <w:rPr>
                <w:color w:val="262626" w:themeColor="text1" w:themeTint="D9"/>
              </w:rPr>
            </w:pPr>
            <w:r w:rsidRPr="00171F3F">
              <w:rPr>
                <w:rFonts w:ascii="Times New Roman" w:eastAsia="Calibri" w:hAnsi="Times New Roman"/>
                <w:color w:val="262626" w:themeColor="text1" w:themeTint="D9"/>
                <w:sz w:val="16"/>
                <w:szCs w:val="16"/>
                <w:lang w:eastAsia="en-US"/>
              </w:rPr>
              <w:t>6</w:t>
            </w:r>
          </w:p>
        </w:tc>
        <w:tc>
          <w:tcPr>
            <w:tcW w:w="233" w:type="dxa"/>
            <w:shd w:val="clear" w:color="auto" w:fill="auto"/>
            <w:noWrap/>
          </w:tcPr>
          <w:p w:rsidR="007D51BF" w:rsidRPr="00171F3F" w:rsidRDefault="007D51BF" w:rsidP="007D51BF">
            <w:pPr>
              <w:rPr>
                <w:color w:val="262626" w:themeColor="text1" w:themeTint="D9"/>
              </w:rPr>
            </w:pPr>
            <w:r w:rsidRPr="00171F3F">
              <w:rPr>
                <w:rFonts w:ascii="Times New Roman" w:eastAsia="Calibri" w:hAnsi="Times New Roman"/>
                <w:color w:val="262626" w:themeColor="text1" w:themeTint="D9"/>
                <w:sz w:val="16"/>
                <w:szCs w:val="16"/>
                <w:lang w:eastAsia="en-US"/>
              </w:rPr>
              <w:t>6</w:t>
            </w:r>
          </w:p>
        </w:tc>
        <w:tc>
          <w:tcPr>
            <w:tcW w:w="233" w:type="dxa"/>
            <w:shd w:val="clear" w:color="auto" w:fill="auto"/>
            <w:noWrap/>
          </w:tcPr>
          <w:p w:rsidR="007D51BF" w:rsidRPr="00171F3F" w:rsidRDefault="007D51BF" w:rsidP="007D51BF">
            <w:pPr>
              <w:rPr>
                <w:color w:val="262626" w:themeColor="text1" w:themeTint="D9"/>
              </w:rPr>
            </w:pPr>
            <w:r w:rsidRPr="00171F3F">
              <w:rPr>
                <w:rFonts w:ascii="Times New Roman" w:eastAsia="Calibri" w:hAnsi="Times New Roman"/>
                <w:color w:val="262626" w:themeColor="text1" w:themeTint="D9"/>
                <w:sz w:val="16"/>
                <w:szCs w:val="16"/>
                <w:lang w:eastAsia="en-US"/>
              </w:rPr>
              <w:t>6</w:t>
            </w:r>
          </w:p>
        </w:tc>
        <w:tc>
          <w:tcPr>
            <w:tcW w:w="233" w:type="dxa"/>
            <w:shd w:val="clear" w:color="auto" w:fill="auto"/>
            <w:noWrap/>
          </w:tcPr>
          <w:p w:rsidR="007D51BF" w:rsidRPr="00171F3F" w:rsidRDefault="007D51BF" w:rsidP="007D51BF">
            <w:pPr>
              <w:rPr>
                <w:color w:val="262626" w:themeColor="text1" w:themeTint="D9"/>
              </w:rPr>
            </w:pPr>
            <w:r w:rsidRPr="00171F3F">
              <w:rPr>
                <w:rFonts w:ascii="Times New Roman" w:eastAsia="Calibri" w:hAnsi="Times New Roman"/>
                <w:color w:val="262626" w:themeColor="text1" w:themeTint="D9"/>
                <w:sz w:val="16"/>
                <w:szCs w:val="16"/>
                <w:lang w:eastAsia="en-US"/>
              </w:rPr>
              <w:t>6</w:t>
            </w:r>
          </w:p>
        </w:tc>
        <w:tc>
          <w:tcPr>
            <w:tcW w:w="233" w:type="dxa"/>
            <w:shd w:val="clear" w:color="auto" w:fill="auto"/>
            <w:noWrap/>
          </w:tcPr>
          <w:p w:rsidR="007D51BF" w:rsidRPr="00171F3F" w:rsidRDefault="007D51BF" w:rsidP="007D51BF">
            <w:pPr>
              <w:rPr>
                <w:color w:val="262626" w:themeColor="text1" w:themeTint="D9"/>
              </w:rPr>
            </w:pPr>
            <w:r w:rsidRPr="00171F3F">
              <w:rPr>
                <w:rFonts w:ascii="Times New Roman" w:eastAsia="Calibri" w:hAnsi="Times New Roman"/>
                <w:color w:val="262626" w:themeColor="text1" w:themeTint="D9"/>
                <w:sz w:val="16"/>
                <w:szCs w:val="16"/>
                <w:lang w:eastAsia="en-US"/>
              </w:rPr>
              <w:t>6</w:t>
            </w:r>
          </w:p>
        </w:tc>
        <w:tc>
          <w:tcPr>
            <w:tcW w:w="233" w:type="dxa"/>
            <w:shd w:val="clear" w:color="auto" w:fill="auto"/>
            <w:noWrap/>
          </w:tcPr>
          <w:p w:rsidR="007D51BF" w:rsidRPr="00171F3F" w:rsidRDefault="007D51BF" w:rsidP="007D51BF">
            <w:pPr>
              <w:rPr>
                <w:color w:val="262626" w:themeColor="text1" w:themeTint="D9"/>
              </w:rPr>
            </w:pPr>
            <w:r w:rsidRPr="00171F3F">
              <w:rPr>
                <w:rFonts w:ascii="Times New Roman" w:eastAsia="Calibri" w:hAnsi="Times New Roman"/>
                <w:color w:val="262626" w:themeColor="text1" w:themeTint="D9"/>
                <w:sz w:val="16"/>
                <w:szCs w:val="16"/>
                <w:lang w:eastAsia="en-US"/>
              </w:rPr>
              <w:t>6</w:t>
            </w:r>
          </w:p>
        </w:tc>
        <w:tc>
          <w:tcPr>
            <w:tcW w:w="267" w:type="dxa"/>
            <w:shd w:val="clear" w:color="auto" w:fill="auto"/>
            <w:noWrap/>
          </w:tcPr>
          <w:p w:rsidR="007D51BF" w:rsidRPr="00171F3F" w:rsidRDefault="007D51BF" w:rsidP="007D51BF">
            <w:pPr>
              <w:rPr>
                <w:color w:val="262626" w:themeColor="text1" w:themeTint="D9"/>
              </w:rPr>
            </w:pPr>
            <w:r w:rsidRPr="00171F3F">
              <w:rPr>
                <w:rFonts w:ascii="Times New Roman" w:eastAsia="Calibri" w:hAnsi="Times New Roman"/>
                <w:color w:val="262626" w:themeColor="text1" w:themeTint="D9"/>
                <w:sz w:val="16"/>
                <w:szCs w:val="16"/>
                <w:lang w:eastAsia="en-US"/>
              </w:rPr>
              <w:t>6</w:t>
            </w:r>
          </w:p>
        </w:tc>
        <w:tc>
          <w:tcPr>
            <w:tcW w:w="199" w:type="dxa"/>
            <w:shd w:val="clear" w:color="auto" w:fill="auto"/>
            <w:noWrap/>
          </w:tcPr>
          <w:p w:rsidR="007D51BF" w:rsidRPr="00171F3F" w:rsidRDefault="007D51BF" w:rsidP="007D51BF">
            <w:pPr>
              <w:rPr>
                <w:color w:val="262626" w:themeColor="text1" w:themeTint="D9"/>
              </w:rPr>
            </w:pPr>
            <w:r w:rsidRPr="00171F3F">
              <w:rPr>
                <w:rFonts w:ascii="Times New Roman" w:eastAsia="Calibri" w:hAnsi="Times New Roman"/>
                <w:color w:val="262626" w:themeColor="text1" w:themeTint="D9"/>
                <w:sz w:val="16"/>
                <w:szCs w:val="16"/>
                <w:lang w:eastAsia="en-US"/>
              </w:rPr>
              <w:t>6</w:t>
            </w:r>
          </w:p>
        </w:tc>
        <w:tc>
          <w:tcPr>
            <w:tcW w:w="289" w:type="dxa"/>
            <w:shd w:val="clear" w:color="auto" w:fill="auto"/>
            <w:noWrap/>
          </w:tcPr>
          <w:p w:rsidR="007D51BF" w:rsidRPr="00171F3F" w:rsidRDefault="007D51BF" w:rsidP="007D51BF">
            <w:pPr>
              <w:rPr>
                <w:color w:val="262626" w:themeColor="text1" w:themeTint="D9"/>
              </w:rPr>
            </w:pPr>
            <w:r w:rsidRPr="00171F3F">
              <w:rPr>
                <w:rFonts w:ascii="Times New Roman" w:eastAsia="Calibri" w:hAnsi="Times New Roman"/>
                <w:color w:val="262626" w:themeColor="text1" w:themeTint="D9"/>
                <w:sz w:val="16"/>
                <w:szCs w:val="16"/>
                <w:lang w:eastAsia="en-US"/>
              </w:rPr>
              <w:t>6</w:t>
            </w:r>
          </w:p>
        </w:tc>
        <w:tc>
          <w:tcPr>
            <w:tcW w:w="177" w:type="dxa"/>
            <w:shd w:val="clear" w:color="auto" w:fill="auto"/>
          </w:tcPr>
          <w:p w:rsidR="007D51BF" w:rsidRPr="00171F3F" w:rsidRDefault="007D51BF" w:rsidP="007D51BF">
            <w:pPr>
              <w:rPr>
                <w:color w:val="262626" w:themeColor="text1" w:themeTint="D9"/>
              </w:rPr>
            </w:pPr>
            <w:r w:rsidRPr="00171F3F">
              <w:rPr>
                <w:rFonts w:ascii="Times New Roman" w:eastAsia="Calibri" w:hAnsi="Times New Roman"/>
                <w:color w:val="262626" w:themeColor="text1" w:themeTint="D9"/>
                <w:sz w:val="16"/>
                <w:szCs w:val="16"/>
                <w:lang w:eastAsia="en-US"/>
              </w:rPr>
              <w:t>7</w:t>
            </w:r>
          </w:p>
        </w:tc>
        <w:tc>
          <w:tcPr>
            <w:tcW w:w="233" w:type="dxa"/>
            <w:shd w:val="clear" w:color="000000" w:fill="5B9BD5"/>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auto" w:fill="548DD4" w:themeFill="text2" w:themeFillTint="99"/>
            <w:vAlign w:val="center"/>
          </w:tcPr>
          <w:p w:rsidR="007D51BF" w:rsidRPr="00171F3F" w:rsidRDefault="007D51BF" w:rsidP="007D51BF">
            <w:pPr>
              <w:spacing w:after="0" w:line="240" w:lineRule="auto"/>
              <w:rPr>
                <w:rFonts w:ascii="Times New Roman" w:eastAsia="Calibri" w:hAnsi="Times New Roman"/>
                <w:color w:val="262626" w:themeColor="text1" w:themeTint="D9"/>
                <w:sz w:val="16"/>
                <w:szCs w:val="16"/>
                <w:lang w:eastAsia="en-US"/>
              </w:rPr>
            </w:pPr>
          </w:p>
        </w:tc>
        <w:tc>
          <w:tcPr>
            <w:tcW w:w="233" w:type="dxa"/>
            <w:shd w:val="clear" w:color="auto" w:fill="00B05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18 </w:t>
            </w:r>
          </w:p>
        </w:tc>
        <w:tc>
          <w:tcPr>
            <w:tcW w:w="233" w:type="dxa"/>
            <w:shd w:val="clear" w:color="000000" w:fill="CC99FF"/>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CC99FF"/>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CC99FF"/>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CC99FF"/>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462" w:type="dxa"/>
            <w:shd w:val="clear" w:color="auto" w:fill="auto"/>
            <w:vAlign w:val="center"/>
          </w:tcPr>
          <w:p w:rsidR="007D51BF" w:rsidRPr="00171F3F" w:rsidRDefault="007D51BF" w:rsidP="007D51BF">
            <w:pPr>
              <w:spacing w:after="0" w:line="240" w:lineRule="auto"/>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89</w:t>
            </w:r>
          </w:p>
        </w:tc>
      </w:tr>
      <w:tr w:rsidR="007D51BF" w:rsidRPr="00171F3F" w:rsidTr="007D51BF">
        <w:trPr>
          <w:cantSplit/>
          <w:trHeight w:val="20"/>
        </w:trPr>
        <w:tc>
          <w:tcPr>
            <w:tcW w:w="1041" w:type="dxa"/>
            <w:shd w:val="clear" w:color="auto" w:fill="auto"/>
            <w:vAlign w:val="center"/>
          </w:tcPr>
          <w:p w:rsidR="007D51BF" w:rsidRPr="00171F3F" w:rsidRDefault="007D51BF" w:rsidP="007D51BF">
            <w:pPr>
              <w:spacing w:after="0" w:line="240" w:lineRule="auto"/>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МДК02.03</w:t>
            </w:r>
          </w:p>
        </w:tc>
        <w:tc>
          <w:tcPr>
            <w:tcW w:w="3260" w:type="dxa"/>
            <w:shd w:val="clear" w:color="auto" w:fill="auto"/>
            <w:noWrap/>
            <w:vAlign w:val="center"/>
          </w:tcPr>
          <w:p w:rsidR="007D51BF" w:rsidRPr="00171F3F" w:rsidRDefault="007D51BF" w:rsidP="007D51BF">
            <w:pPr>
              <w:spacing w:after="0" w:line="240" w:lineRule="auto"/>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Ветеринарная фармакология</w:t>
            </w:r>
          </w:p>
        </w:tc>
        <w:tc>
          <w:tcPr>
            <w:tcW w:w="233" w:type="dxa"/>
            <w:shd w:val="clear" w:color="auto" w:fill="auto"/>
          </w:tcPr>
          <w:p w:rsidR="007D51BF" w:rsidRPr="00171F3F" w:rsidRDefault="007D51BF" w:rsidP="007D51BF">
            <w:pPr>
              <w:rPr>
                <w:rFonts w:ascii="Times New Roman" w:eastAsia="Calibri" w:hAnsi="Times New Roman"/>
                <w:color w:val="262626" w:themeColor="text1" w:themeTint="D9"/>
                <w:sz w:val="16"/>
                <w:szCs w:val="16"/>
                <w:lang w:eastAsia="en-US"/>
              </w:rPr>
            </w:pPr>
          </w:p>
        </w:tc>
        <w:tc>
          <w:tcPr>
            <w:tcW w:w="245" w:type="dxa"/>
            <w:gridSpan w:val="2"/>
            <w:shd w:val="clear" w:color="auto" w:fill="auto"/>
          </w:tcPr>
          <w:p w:rsidR="007D51BF" w:rsidRPr="00171F3F" w:rsidRDefault="007D51BF" w:rsidP="007D51BF">
            <w:pPr>
              <w:rPr>
                <w:rFonts w:ascii="Times New Roman" w:eastAsia="Calibri" w:hAnsi="Times New Roman"/>
                <w:color w:val="262626" w:themeColor="text1" w:themeTint="D9"/>
                <w:sz w:val="16"/>
                <w:szCs w:val="16"/>
                <w:lang w:eastAsia="en-US"/>
              </w:rPr>
            </w:pPr>
          </w:p>
        </w:tc>
        <w:tc>
          <w:tcPr>
            <w:tcW w:w="233" w:type="dxa"/>
            <w:shd w:val="clear" w:color="auto" w:fill="auto"/>
          </w:tcPr>
          <w:p w:rsidR="007D51BF" w:rsidRPr="00171F3F" w:rsidRDefault="007D51BF" w:rsidP="007D51BF">
            <w:pPr>
              <w:rPr>
                <w:rFonts w:ascii="Times New Roman" w:eastAsia="Calibri" w:hAnsi="Times New Roman"/>
                <w:color w:val="262626" w:themeColor="text1" w:themeTint="D9"/>
                <w:sz w:val="16"/>
                <w:szCs w:val="16"/>
                <w:lang w:eastAsia="en-US"/>
              </w:rPr>
            </w:pPr>
          </w:p>
        </w:tc>
        <w:tc>
          <w:tcPr>
            <w:tcW w:w="235" w:type="dxa"/>
            <w:shd w:val="clear" w:color="auto" w:fill="auto"/>
          </w:tcPr>
          <w:p w:rsidR="007D51BF" w:rsidRPr="00171F3F" w:rsidRDefault="007D51BF" w:rsidP="007D51BF">
            <w:pPr>
              <w:rPr>
                <w:rFonts w:ascii="Times New Roman" w:eastAsia="Calibri" w:hAnsi="Times New Roman"/>
                <w:color w:val="262626" w:themeColor="text1" w:themeTint="D9"/>
                <w:sz w:val="16"/>
                <w:szCs w:val="16"/>
                <w:lang w:eastAsia="en-US"/>
              </w:rPr>
            </w:pPr>
          </w:p>
        </w:tc>
        <w:tc>
          <w:tcPr>
            <w:tcW w:w="235" w:type="dxa"/>
            <w:shd w:val="clear" w:color="auto" w:fill="auto"/>
          </w:tcPr>
          <w:p w:rsidR="007D51BF" w:rsidRPr="00171F3F" w:rsidRDefault="007D51BF" w:rsidP="007D51BF">
            <w:pPr>
              <w:rPr>
                <w:rFonts w:ascii="Times New Roman" w:eastAsia="Calibri" w:hAnsi="Times New Roman"/>
                <w:color w:val="262626" w:themeColor="text1" w:themeTint="D9"/>
                <w:sz w:val="16"/>
                <w:szCs w:val="16"/>
                <w:lang w:eastAsia="en-US"/>
              </w:rPr>
            </w:pPr>
          </w:p>
        </w:tc>
        <w:tc>
          <w:tcPr>
            <w:tcW w:w="235" w:type="dxa"/>
            <w:shd w:val="clear" w:color="auto" w:fill="auto"/>
          </w:tcPr>
          <w:p w:rsidR="007D51BF" w:rsidRPr="00171F3F" w:rsidRDefault="007D51BF" w:rsidP="007D51BF">
            <w:pPr>
              <w:rPr>
                <w:rFonts w:ascii="Times New Roman" w:eastAsia="Calibri" w:hAnsi="Times New Roman"/>
                <w:color w:val="262626" w:themeColor="text1" w:themeTint="D9"/>
                <w:sz w:val="16"/>
                <w:szCs w:val="16"/>
                <w:lang w:eastAsia="en-US"/>
              </w:rPr>
            </w:pPr>
          </w:p>
        </w:tc>
        <w:tc>
          <w:tcPr>
            <w:tcW w:w="235" w:type="dxa"/>
            <w:shd w:val="clear" w:color="auto" w:fill="auto"/>
          </w:tcPr>
          <w:p w:rsidR="007D51BF" w:rsidRPr="00171F3F" w:rsidRDefault="007D51BF" w:rsidP="007D51BF">
            <w:pPr>
              <w:rPr>
                <w:rFonts w:ascii="Times New Roman" w:eastAsia="Calibri" w:hAnsi="Times New Roman"/>
                <w:color w:val="262626" w:themeColor="text1" w:themeTint="D9"/>
                <w:sz w:val="16"/>
                <w:szCs w:val="16"/>
                <w:lang w:eastAsia="en-US"/>
              </w:rPr>
            </w:pPr>
          </w:p>
        </w:tc>
        <w:tc>
          <w:tcPr>
            <w:tcW w:w="235" w:type="dxa"/>
            <w:shd w:val="clear" w:color="auto" w:fill="auto"/>
          </w:tcPr>
          <w:p w:rsidR="007D51BF" w:rsidRPr="00171F3F" w:rsidRDefault="007D51BF" w:rsidP="007D51BF">
            <w:pPr>
              <w:rPr>
                <w:rFonts w:ascii="Times New Roman" w:eastAsia="Calibri" w:hAnsi="Times New Roman"/>
                <w:color w:val="262626" w:themeColor="text1" w:themeTint="D9"/>
                <w:sz w:val="16"/>
                <w:szCs w:val="16"/>
                <w:lang w:eastAsia="en-US"/>
              </w:rPr>
            </w:pPr>
          </w:p>
        </w:tc>
        <w:tc>
          <w:tcPr>
            <w:tcW w:w="235" w:type="dxa"/>
            <w:shd w:val="clear" w:color="auto" w:fill="auto"/>
          </w:tcPr>
          <w:p w:rsidR="007D51BF" w:rsidRPr="00171F3F" w:rsidRDefault="007D51BF" w:rsidP="007D51BF">
            <w:pPr>
              <w:rPr>
                <w:color w:val="262626" w:themeColor="text1" w:themeTint="D9"/>
              </w:rPr>
            </w:pPr>
          </w:p>
        </w:tc>
        <w:tc>
          <w:tcPr>
            <w:tcW w:w="235" w:type="dxa"/>
            <w:shd w:val="clear" w:color="auto" w:fill="auto"/>
          </w:tcPr>
          <w:p w:rsidR="007D51BF" w:rsidRPr="00171F3F" w:rsidRDefault="007D51BF" w:rsidP="007D51BF">
            <w:pPr>
              <w:rPr>
                <w:color w:val="262626" w:themeColor="text1" w:themeTint="D9"/>
              </w:rPr>
            </w:pPr>
          </w:p>
        </w:tc>
        <w:tc>
          <w:tcPr>
            <w:tcW w:w="235" w:type="dxa"/>
            <w:shd w:val="clear" w:color="auto" w:fill="auto"/>
          </w:tcPr>
          <w:p w:rsidR="007D51BF" w:rsidRPr="00171F3F" w:rsidRDefault="007D51BF" w:rsidP="007D51BF">
            <w:pPr>
              <w:rPr>
                <w:color w:val="262626" w:themeColor="text1" w:themeTint="D9"/>
              </w:rPr>
            </w:pPr>
          </w:p>
        </w:tc>
        <w:tc>
          <w:tcPr>
            <w:tcW w:w="234" w:type="dxa"/>
            <w:shd w:val="clear" w:color="auto" w:fill="auto"/>
          </w:tcPr>
          <w:p w:rsidR="007D51BF" w:rsidRPr="00171F3F" w:rsidRDefault="007D51BF" w:rsidP="007D51BF">
            <w:pPr>
              <w:rPr>
                <w:color w:val="262626" w:themeColor="text1" w:themeTint="D9"/>
              </w:rPr>
            </w:pPr>
          </w:p>
        </w:tc>
        <w:tc>
          <w:tcPr>
            <w:tcW w:w="234" w:type="dxa"/>
            <w:shd w:val="clear" w:color="auto" w:fill="auto"/>
          </w:tcPr>
          <w:p w:rsidR="007D51BF" w:rsidRPr="00171F3F" w:rsidRDefault="007D51BF" w:rsidP="007D51BF">
            <w:pPr>
              <w:rPr>
                <w:color w:val="262626" w:themeColor="text1" w:themeTint="D9"/>
              </w:rPr>
            </w:pPr>
          </w:p>
        </w:tc>
        <w:tc>
          <w:tcPr>
            <w:tcW w:w="234" w:type="dxa"/>
            <w:shd w:val="clear" w:color="auto" w:fill="auto"/>
          </w:tcPr>
          <w:p w:rsidR="007D51BF" w:rsidRPr="00171F3F" w:rsidRDefault="007D51BF" w:rsidP="007D51BF">
            <w:pPr>
              <w:rPr>
                <w:color w:val="262626" w:themeColor="text1" w:themeTint="D9"/>
              </w:rPr>
            </w:pPr>
          </w:p>
        </w:tc>
        <w:tc>
          <w:tcPr>
            <w:tcW w:w="234" w:type="dxa"/>
            <w:shd w:val="clear" w:color="000000" w:fill="5B9BD5"/>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4" w:type="dxa"/>
            <w:shd w:val="clear" w:color="000000" w:fill="5B9BD5"/>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4" w:type="dxa"/>
            <w:shd w:val="clear" w:color="000000" w:fill="00B050"/>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000000" w:fill="FFFF00"/>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000000" w:fill="FFFF00"/>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auto" w:fill="auto"/>
            <w:noWrap/>
          </w:tcPr>
          <w:p w:rsidR="007D51BF" w:rsidRPr="00171F3F" w:rsidRDefault="007D51BF" w:rsidP="007D51BF">
            <w:pP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3</w:t>
            </w:r>
          </w:p>
        </w:tc>
        <w:tc>
          <w:tcPr>
            <w:tcW w:w="233" w:type="dxa"/>
            <w:shd w:val="clear" w:color="auto" w:fill="auto"/>
            <w:noWrap/>
          </w:tcPr>
          <w:p w:rsidR="007D51BF" w:rsidRPr="00171F3F" w:rsidRDefault="007D51BF" w:rsidP="007D51BF">
            <w:pP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3</w:t>
            </w:r>
          </w:p>
        </w:tc>
        <w:tc>
          <w:tcPr>
            <w:tcW w:w="233" w:type="dxa"/>
            <w:shd w:val="clear" w:color="auto" w:fill="auto"/>
            <w:noWrap/>
          </w:tcPr>
          <w:p w:rsidR="007D51BF" w:rsidRPr="00171F3F" w:rsidRDefault="007D51BF" w:rsidP="007D51BF">
            <w:pP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3</w:t>
            </w:r>
          </w:p>
        </w:tc>
        <w:tc>
          <w:tcPr>
            <w:tcW w:w="233" w:type="dxa"/>
            <w:shd w:val="clear" w:color="auto" w:fill="auto"/>
            <w:noWrap/>
          </w:tcPr>
          <w:p w:rsidR="007D51BF" w:rsidRPr="00171F3F" w:rsidRDefault="007D51BF" w:rsidP="007D51BF">
            <w:pP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3</w:t>
            </w:r>
          </w:p>
        </w:tc>
        <w:tc>
          <w:tcPr>
            <w:tcW w:w="233" w:type="dxa"/>
            <w:shd w:val="clear" w:color="auto" w:fill="auto"/>
            <w:noWrap/>
          </w:tcPr>
          <w:p w:rsidR="007D51BF" w:rsidRPr="00171F3F" w:rsidRDefault="007D51BF" w:rsidP="007D51BF">
            <w:pP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3</w:t>
            </w:r>
          </w:p>
        </w:tc>
        <w:tc>
          <w:tcPr>
            <w:tcW w:w="233" w:type="dxa"/>
            <w:shd w:val="clear" w:color="auto" w:fill="auto"/>
            <w:noWrap/>
          </w:tcPr>
          <w:p w:rsidR="007D51BF" w:rsidRPr="00171F3F" w:rsidRDefault="007D51BF" w:rsidP="007D51BF">
            <w:pP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3</w:t>
            </w:r>
          </w:p>
        </w:tc>
        <w:tc>
          <w:tcPr>
            <w:tcW w:w="233" w:type="dxa"/>
            <w:shd w:val="clear" w:color="auto" w:fill="auto"/>
            <w:noWrap/>
          </w:tcPr>
          <w:p w:rsidR="007D51BF" w:rsidRPr="00171F3F" w:rsidRDefault="007D51BF" w:rsidP="007D51BF">
            <w:pP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3</w:t>
            </w:r>
          </w:p>
        </w:tc>
        <w:tc>
          <w:tcPr>
            <w:tcW w:w="267" w:type="dxa"/>
            <w:shd w:val="clear" w:color="auto" w:fill="auto"/>
            <w:noWrap/>
          </w:tcPr>
          <w:p w:rsidR="007D51BF" w:rsidRPr="00171F3F" w:rsidRDefault="007D51BF" w:rsidP="007D51BF">
            <w:pP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3</w:t>
            </w:r>
          </w:p>
        </w:tc>
        <w:tc>
          <w:tcPr>
            <w:tcW w:w="199" w:type="dxa"/>
            <w:shd w:val="clear" w:color="auto" w:fill="auto"/>
            <w:noWrap/>
          </w:tcPr>
          <w:p w:rsidR="007D51BF" w:rsidRPr="00171F3F" w:rsidRDefault="007D51BF" w:rsidP="007D51BF">
            <w:pP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4</w:t>
            </w:r>
          </w:p>
        </w:tc>
        <w:tc>
          <w:tcPr>
            <w:tcW w:w="289" w:type="dxa"/>
            <w:shd w:val="clear" w:color="auto" w:fill="auto"/>
            <w:noWrap/>
          </w:tcPr>
          <w:p w:rsidR="007D51BF" w:rsidRPr="00171F3F" w:rsidRDefault="007D51BF" w:rsidP="007D51BF">
            <w:pP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4</w:t>
            </w:r>
          </w:p>
        </w:tc>
        <w:tc>
          <w:tcPr>
            <w:tcW w:w="177" w:type="dxa"/>
            <w:shd w:val="clear" w:color="auto" w:fill="auto"/>
          </w:tcPr>
          <w:p w:rsidR="007D51BF" w:rsidRPr="00171F3F" w:rsidRDefault="007D51BF" w:rsidP="007D51BF">
            <w:pP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4</w:t>
            </w:r>
          </w:p>
        </w:tc>
        <w:tc>
          <w:tcPr>
            <w:tcW w:w="233" w:type="dxa"/>
            <w:shd w:val="clear" w:color="000000" w:fill="5B9BD5"/>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auto" w:fill="548DD4" w:themeFill="text2" w:themeFillTint="99"/>
            <w:vAlign w:val="center"/>
          </w:tcPr>
          <w:p w:rsidR="007D51BF" w:rsidRPr="00171F3F" w:rsidRDefault="007D51BF" w:rsidP="007D51BF">
            <w:pPr>
              <w:spacing w:after="0" w:line="240" w:lineRule="auto"/>
              <w:rPr>
                <w:rFonts w:ascii="Times New Roman" w:eastAsia="Calibri" w:hAnsi="Times New Roman"/>
                <w:color w:val="262626" w:themeColor="text1" w:themeTint="D9"/>
                <w:sz w:val="16"/>
                <w:szCs w:val="16"/>
                <w:lang w:eastAsia="en-US"/>
              </w:rPr>
            </w:pPr>
          </w:p>
        </w:tc>
        <w:tc>
          <w:tcPr>
            <w:tcW w:w="233" w:type="dxa"/>
            <w:shd w:val="clear" w:color="auto" w:fill="00B05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000000" w:fill="CC99FF"/>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000000" w:fill="CC99FF"/>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000000" w:fill="CC99FF"/>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000000" w:fill="CC99FF"/>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462" w:type="dxa"/>
            <w:shd w:val="clear" w:color="auto" w:fill="auto"/>
            <w:vAlign w:val="center"/>
          </w:tcPr>
          <w:p w:rsidR="007D51BF" w:rsidRPr="00171F3F" w:rsidRDefault="007D51BF" w:rsidP="007D51BF">
            <w:pPr>
              <w:spacing w:after="0" w:line="240" w:lineRule="auto"/>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36</w:t>
            </w:r>
          </w:p>
        </w:tc>
      </w:tr>
      <w:tr w:rsidR="007D51BF" w:rsidRPr="00171F3F" w:rsidTr="007D51BF">
        <w:trPr>
          <w:cantSplit/>
          <w:trHeight w:val="20"/>
        </w:trPr>
        <w:tc>
          <w:tcPr>
            <w:tcW w:w="1041" w:type="dxa"/>
            <w:shd w:val="clear" w:color="auto" w:fill="auto"/>
            <w:vAlign w:val="center"/>
          </w:tcPr>
          <w:p w:rsidR="007D51BF" w:rsidRPr="00171F3F" w:rsidRDefault="007D51BF" w:rsidP="007D51BF">
            <w:pPr>
              <w:spacing w:after="0" w:line="240" w:lineRule="auto"/>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УП.02.01</w:t>
            </w:r>
          </w:p>
        </w:tc>
        <w:tc>
          <w:tcPr>
            <w:tcW w:w="3260" w:type="dxa"/>
            <w:shd w:val="clear" w:color="auto" w:fill="auto"/>
            <w:noWrap/>
            <w:vAlign w:val="center"/>
          </w:tcPr>
          <w:p w:rsidR="007D51BF" w:rsidRPr="00171F3F" w:rsidRDefault="007D51BF" w:rsidP="007D51BF">
            <w:pPr>
              <w:spacing w:after="0" w:line="240" w:lineRule="auto"/>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Учебная практика</w:t>
            </w:r>
          </w:p>
        </w:tc>
        <w:tc>
          <w:tcPr>
            <w:tcW w:w="233"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45" w:type="dxa"/>
            <w:gridSpan w:val="2"/>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5"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5"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5"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5"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5"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5"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5"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5"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4"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4"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4"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4" w:type="dxa"/>
            <w:shd w:val="clear" w:color="000000" w:fill="5B9BD5"/>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36</w:t>
            </w:r>
          </w:p>
        </w:tc>
        <w:tc>
          <w:tcPr>
            <w:tcW w:w="234" w:type="dxa"/>
            <w:shd w:val="clear" w:color="000000" w:fill="5B9BD5"/>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4" w:type="dxa"/>
            <w:shd w:val="clear" w:color="000000" w:fill="00B050"/>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FFFF00"/>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000000" w:fill="FFFF00"/>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67"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199"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89" w:type="dxa"/>
            <w:shd w:val="clear" w:color="auto" w:fill="auto"/>
            <w:noWrap/>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177"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p>
        </w:tc>
        <w:tc>
          <w:tcPr>
            <w:tcW w:w="233" w:type="dxa"/>
            <w:shd w:val="clear" w:color="000000" w:fill="5B9BD5"/>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auto" w:fill="548DD4" w:themeFill="text2" w:themeFillTint="99"/>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auto" w:fill="00B05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CC99FF"/>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CC99FF"/>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CC99FF"/>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CC99FF"/>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233" w:type="dxa"/>
            <w:shd w:val="clear" w:color="000000" w:fill="FF0000"/>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 </w:t>
            </w:r>
          </w:p>
        </w:tc>
        <w:tc>
          <w:tcPr>
            <w:tcW w:w="462" w:type="dxa"/>
            <w:shd w:val="clear" w:color="auto" w:fill="auto"/>
            <w:vAlign w:val="center"/>
          </w:tcPr>
          <w:p w:rsidR="007D51BF" w:rsidRPr="00171F3F" w:rsidRDefault="007D51BF" w:rsidP="007D51BF">
            <w:pPr>
              <w:spacing w:after="0" w:line="240" w:lineRule="auto"/>
              <w:jc w:val="center"/>
              <w:rPr>
                <w:rFonts w:ascii="Times New Roman" w:eastAsia="Calibri" w:hAnsi="Times New Roman"/>
                <w:color w:val="262626" w:themeColor="text1" w:themeTint="D9"/>
                <w:sz w:val="16"/>
                <w:szCs w:val="16"/>
                <w:lang w:eastAsia="en-US"/>
              </w:rPr>
            </w:pPr>
            <w:r w:rsidRPr="00171F3F">
              <w:rPr>
                <w:rFonts w:ascii="Times New Roman" w:eastAsia="Calibri" w:hAnsi="Times New Roman"/>
                <w:color w:val="262626" w:themeColor="text1" w:themeTint="D9"/>
                <w:sz w:val="16"/>
                <w:szCs w:val="16"/>
                <w:lang w:eastAsia="en-US"/>
              </w:rPr>
              <w:t>36</w:t>
            </w:r>
          </w:p>
        </w:tc>
      </w:tr>
      <w:tr w:rsidR="007D51BF" w:rsidRPr="0029724E" w:rsidTr="007D51BF">
        <w:trPr>
          <w:cantSplit/>
          <w:trHeight w:val="20"/>
        </w:trPr>
        <w:tc>
          <w:tcPr>
            <w:tcW w:w="1041" w:type="dxa"/>
            <w:shd w:val="clear" w:color="auto" w:fill="auto"/>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ПП.02.01</w:t>
            </w:r>
          </w:p>
        </w:tc>
        <w:tc>
          <w:tcPr>
            <w:tcW w:w="3260" w:type="dxa"/>
            <w:shd w:val="clear" w:color="auto" w:fill="auto"/>
            <w:noWrap/>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Производственная практика</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45" w:type="dxa"/>
            <w:gridSpan w:val="2"/>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5"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4"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4"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6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19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8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177"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3"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3" w:type="dxa"/>
            <w:shd w:val="clear" w:color="auto" w:fill="4F81BD" w:themeFill="accent1"/>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r>
              <w:rPr>
                <w:rFonts w:ascii="Times New Roman" w:eastAsia="Calibri" w:hAnsi="Times New Roman"/>
                <w:color w:val="000000"/>
                <w:sz w:val="16"/>
                <w:szCs w:val="16"/>
                <w:lang w:eastAsia="en-US"/>
              </w:rPr>
              <w:t>36</w:t>
            </w:r>
          </w:p>
        </w:tc>
        <w:tc>
          <w:tcPr>
            <w:tcW w:w="233" w:type="dxa"/>
            <w:shd w:val="clear" w:color="auto"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462"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72</w:t>
            </w:r>
          </w:p>
        </w:tc>
      </w:tr>
      <w:tr w:rsidR="007D51BF" w:rsidRPr="0029724E" w:rsidTr="007D51BF">
        <w:trPr>
          <w:cantSplit/>
          <w:trHeight w:val="20"/>
        </w:trPr>
        <w:tc>
          <w:tcPr>
            <w:tcW w:w="1041" w:type="dxa"/>
            <w:shd w:val="clear" w:color="auto" w:fill="auto"/>
            <w:vAlign w:val="center"/>
          </w:tcPr>
          <w:p w:rsidR="007D51BF" w:rsidRPr="0029724E" w:rsidRDefault="007D51BF" w:rsidP="007D51BF">
            <w:pPr>
              <w:spacing w:after="0" w:line="240" w:lineRule="auto"/>
              <w:rPr>
                <w:rFonts w:ascii="Times New Roman" w:eastAsia="Calibri" w:hAnsi="Times New Roman"/>
                <w:sz w:val="16"/>
                <w:szCs w:val="16"/>
                <w:lang w:eastAsia="en-US"/>
              </w:rPr>
            </w:pPr>
            <w:r w:rsidRPr="0029724E">
              <w:rPr>
                <w:rFonts w:ascii="Times New Roman" w:eastAsia="Calibri" w:hAnsi="Times New Roman"/>
                <w:sz w:val="16"/>
                <w:szCs w:val="16"/>
                <w:lang w:eastAsia="en-US"/>
              </w:rPr>
              <w:t>МДК.04.01</w:t>
            </w:r>
          </w:p>
        </w:tc>
        <w:tc>
          <w:tcPr>
            <w:tcW w:w="3260" w:type="dxa"/>
            <w:shd w:val="clear" w:color="auto" w:fill="auto"/>
            <w:noWrap/>
            <w:vAlign w:val="center"/>
          </w:tcPr>
          <w:p w:rsidR="007D51BF" w:rsidRPr="0029724E" w:rsidRDefault="007D51BF" w:rsidP="007D51BF">
            <w:pPr>
              <w:spacing w:after="0" w:line="240" w:lineRule="auto"/>
              <w:rPr>
                <w:rFonts w:ascii="Times New Roman" w:eastAsia="Calibri" w:hAnsi="Times New Roman"/>
                <w:sz w:val="16"/>
                <w:szCs w:val="16"/>
                <w:lang w:eastAsia="en-US"/>
              </w:rPr>
            </w:pPr>
            <w:r w:rsidRPr="0029724E">
              <w:rPr>
                <w:rFonts w:ascii="Times New Roman" w:eastAsia="Calibri" w:hAnsi="Times New Roman"/>
                <w:sz w:val="16"/>
                <w:szCs w:val="16"/>
                <w:lang w:eastAsia="en-US"/>
              </w:rPr>
              <w:t>Подбирает и использует цифровые интеллектуальные системы в животноводстве</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Pr>
                <w:rFonts w:ascii="Times New Roman" w:eastAsia="Calibri" w:hAnsi="Times New Roman"/>
                <w:sz w:val="16"/>
                <w:szCs w:val="16"/>
                <w:lang w:eastAsia="en-US"/>
              </w:rPr>
              <w:t>7</w:t>
            </w:r>
          </w:p>
        </w:tc>
        <w:tc>
          <w:tcPr>
            <w:tcW w:w="245" w:type="dxa"/>
            <w:gridSpan w:val="2"/>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Pr>
                <w:rFonts w:ascii="Times New Roman" w:eastAsia="Calibri" w:hAnsi="Times New Roman"/>
                <w:sz w:val="16"/>
                <w:szCs w:val="16"/>
                <w:lang w:eastAsia="en-US"/>
              </w:rPr>
              <w:t>7</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Pr>
                <w:rFonts w:ascii="Times New Roman" w:eastAsia="Calibri" w:hAnsi="Times New Roman"/>
                <w:sz w:val="16"/>
                <w:szCs w:val="16"/>
                <w:lang w:eastAsia="en-US"/>
              </w:rPr>
              <w:t>7</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Pr>
                <w:rFonts w:ascii="Times New Roman" w:eastAsia="Calibri" w:hAnsi="Times New Roman"/>
                <w:sz w:val="16"/>
                <w:szCs w:val="16"/>
                <w:lang w:eastAsia="en-US"/>
              </w:rPr>
              <w:t>6</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Pr>
                <w:rFonts w:ascii="Times New Roman" w:eastAsia="Calibri" w:hAnsi="Times New Roman"/>
                <w:sz w:val="16"/>
                <w:szCs w:val="16"/>
                <w:lang w:eastAsia="en-US"/>
              </w:rPr>
              <w:t>6</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Pr>
                <w:rFonts w:ascii="Times New Roman" w:eastAsia="Calibri" w:hAnsi="Times New Roman"/>
                <w:sz w:val="16"/>
                <w:szCs w:val="16"/>
                <w:lang w:eastAsia="en-US"/>
              </w:rPr>
              <w:t>6</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Pr>
                <w:rFonts w:ascii="Times New Roman" w:eastAsia="Calibri" w:hAnsi="Times New Roman"/>
                <w:sz w:val="16"/>
                <w:szCs w:val="16"/>
                <w:lang w:eastAsia="en-US"/>
              </w:rPr>
              <w:t>6</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Pr>
                <w:rFonts w:ascii="Times New Roman" w:eastAsia="Calibri" w:hAnsi="Times New Roman"/>
                <w:sz w:val="16"/>
                <w:szCs w:val="16"/>
                <w:lang w:eastAsia="en-US"/>
              </w:rPr>
              <w:t>7</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Pr>
                <w:rFonts w:ascii="Times New Roman" w:eastAsia="Calibri" w:hAnsi="Times New Roman"/>
                <w:sz w:val="16"/>
                <w:szCs w:val="16"/>
                <w:lang w:eastAsia="en-US"/>
              </w:rPr>
              <w:t>7</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Pr>
                <w:rFonts w:ascii="Times New Roman" w:eastAsia="Calibri" w:hAnsi="Times New Roman"/>
                <w:sz w:val="16"/>
                <w:szCs w:val="16"/>
                <w:lang w:eastAsia="en-US"/>
              </w:rPr>
              <w:t>7</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Pr>
                <w:rFonts w:ascii="Times New Roman" w:eastAsia="Calibri" w:hAnsi="Times New Roman"/>
                <w:sz w:val="16"/>
                <w:szCs w:val="16"/>
                <w:lang w:eastAsia="en-US"/>
              </w:rPr>
              <w:t>7</w:t>
            </w:r>
          </w:p>
        </w:tc>
        <w:tc>
          <w:tcPr>
            <w:tcW w:w="234"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Pr>
                <w:rFonts w:ascii="Times New Roman" w:eastAsia="Calibri" w:hAnsi="Times New Roman"/>
                <w:sz w:val="16"/>
                <w:szCs w:val="16"/>
                <w:lang w:eastAsia="en-US"/>
              </w:rPr>
              <w:t>7</w:t>
            </w:r>
          </w:p>
        </w:tc>
        <w:tc>
          <w:tcPr>
            <w:tcW w:w="234"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Pr>
                <w:rFonts w:ascii="Times New Roman" w:eastAsia="Calibri" w:hAnsi="Times New Roman"/>
                <w:sz w:val="16"/>
                <w:szCs w:val="16"/>
                <w:lang w:eastAsia="en-US"/>
              </w:rPr>
              <w:t>8</w:t>
            </w:r>
          </w:p>
        </w:tc>
        <w:tc>
          <w:tcPr>
            <w:tcW w:w="234" w:type="dxa"/>
            <w:shd w:val="clear" w:color="auto" w:fill="auto"/>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Pr>
                <w:rFonts w:ascii="Times New Roman" w:eastAsia="Calibri" w:hAnsi="Times New Roman"/>
                <w:sz w:val="16"/>
                <w:szCs w:val="16"/>
                <w:lang w:eastAsia="en-US"/>
              </w:rPr>
              <w:t>8</w:t>
            </w: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4"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9</w:t>
            </w: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sz w:val="16"/>
                <w:szCs w:val="16"/>
                <w:lang w:eastAsia="en-US"/>
              </w:rPr>
            </w:pPr>
            <w:r w:rsidRPr="0029724E">
              <w:rPr>
                <w:rFonts w:ascii="Times New Roman" w:eastAsia="Calibri" w:hAnsi="Times New Roman"/>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6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19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8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177"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4F81BD" w:themeFill="accent1"/>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462"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96</w:t>
            </w:r>
          </w:p>
        </w:tc>
      </w:tr>
      <w:tr w:rsidR="007D51BF" w:rsidRPr="0029724E" w:rsidTr="007D51BF">
        <w:trPr>
          <w:cantSplit/>
          <w:trHeight w:val="20"/>
        </w:trPr>
        <w:tc>
          <w:tcPr>
            <w:tcW w:w="1041" w:type="dxa"/>
            <w:shd w:val="clear" w:color="auto" w:fill="auto"/>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УП.04.01</w:t>
            </w:r>
          </w:p>
        </w:tc>
        <w:tc>
          <w:tcPr>
            <w:tcW w:w="3260" w:type="dxa"/>
            <w:shd w:val="clear" w:color="auto" w:fill="auto"/>
            <w:noWrap/>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Учебная практика</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45" w:type="dxa"/>
            <w:gridSpan w:val="2"/>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4"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6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19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8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177"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4F81BD" w:themeFill="accent1"/>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462"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r>
      <w:tr w:rsidR="007D51BF" w:rsidRPr="0029724E" w:rsidTr="007D51BF">
        <w:trPr>
          <w:cantSplit/>
          <w:trHeight w:val="20"/>
        </w:trPr>
        <w:tc>
          <w:tcPr>
            <w:tcW w:w="1041" w:type="dxa"/>
            <w:shd w:val="clear" w:color="auto" w:fill="auto"/>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lastRenderedPageBreak/>
              <w:t>ПДП</w:t>
            </w:r>
          </w:p>
        </w:tc>
        <w:tc>
          <w:tcPr>
            <w:tcW w:w="3260" w:type="dxa"/>
            <w:shd w:val="clear" w:color="auto" w:fill="auto"/>
            <w:noWrap/>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ПРИЗВОДСТВЕННАЯ ПРАКТИКА (ПРЕДДИПЛОМНАЯ)</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45" w:type="dxa"/>
            <w:gridSpan w:val="2"/>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5"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5"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5"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5"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4"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4"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4"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6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19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8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177"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4F81BD" w:themeFill="accent1"/>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462"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144</w:t>
            </w:r>
          </w:p>
        </w:tc>
      </w:tr>
      <w:tr w:rsidR="007D51BF" w:rsidRPr="0029724E" w:rsidTr="007D51BF">
        <w:trPr>
          <w:cantSplit/>
          <w:trHeight w:val="20"/>
        </w:trPr>
        <w:tc>
          <w:tcPr>
            <w:tcW w:w="1041" w:type="dxa"/>
            <w:shd w:val="clear" w:color="auto" w:fill="auto"/>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3260" w:type="dxa"/>
            <w:shd w:val="clear" w:color="auto" w:fill="auto"/>
            <w:noWrap/>
            <w:vAlign w:val="center"/>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Государственная итоговая аттестация</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45" w:type="dxa"/>
            <w:gridSpan w:val="2"/>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5"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000000" w:fill="5B9BD5"/>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4" w:type="dxa"/>
            <w:shd w:val="clear" w:color="000000" w:fill="00B05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FF00"/>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67"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19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89" w:type="dxa"/>
            <w:shd w:val="clear" w:color="auto" w:fill="auto"/>
            <w:noWrap/>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177"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5B9BD5"/>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4F81BD" w:themeFill="accent1"/>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auto" w:fill="00B05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CC99FF"/>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 </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3" w:type="dxa"/>
            <w:shd w:val="clear" w:color="000000" w:fill="FF0000"/>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462"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216</w:t>
            </w:r>
          </w:p>
        </w:tc>
      </w:tr>
      <w:tr w:rsidR="007D51BF" w:rsidRPr="0029724E" w:rsidTr="007D51BF">
        <w:trPr>
          <w:cantSplit/>
          <w:trHeight w:val="20"/>
        </w:trPr>
        <w:tc>
          <w:tcPr>
            <w:tcW w:w="4301" w:type="dxa"/>
            <w:gridSpan w:val="2"/>
            <w:shd w:val="clear" w:color="auto" w:fill="auto"/>
            <w:noWrap/>
            <w:vAlign w:val="bottom"/>
          </w:tcPr>
          <w:p w:rsidR="007D51BF" w:rsidRPr="0029724E" w:rsidRDefault="007D51BF" w:rsidP="007D51BF">
            <w:pPr>
              <w:spacing w:after="0" w:line="240" w:lineRule="auto"/>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Всего часов внеделю учебных занятий</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4"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44" w:type="dxa"/>
            <w:gridSpan w:val="2"/>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5"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4"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4"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4"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4"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4"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4"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0</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0</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67"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19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89"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177"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36</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233"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sidRPr="0029724E">
              <w:rPr>
                <w:rFonts w:ascii="Times New Roman" w:eastAsia="Calibri" w:hAnsi="Times New Roman"/>
                <w:color w:val="000000"/>
                <w:sz w:val="16"/>
                <w:szCs w:val="16"/>
                <w:lang w:eastAsia="en-US"/>
              </w:rPr>
              <w:t>36</w:t>
            </w:r>
          </w:p>
        </w:tc>
        <w:tc>
          <w:tcPr>
            <w:tcW w:w="462" w:type="dxa"/>
            <w:shd w:val="clear" w:color="auto" w:fill="auto"/>
            <w:vAlign w:val="center"/>
          </w:tcPr>
          <w:p w:rsidR="007D51BF" w:rsidRPr="0029724E" w:rsidRDefault="007D51BF" w:rsidP="007D51BF">
            <w:pPr>
              <w:spacing w:after="0" w:line="240" w:lineRule="auto"/>
              <w:jc w:val="center"/>
              <w:rPr>
                <w:rFonts w:ascii="Times New Roman" w:eastAsia="Calibri" w:hAnsi="Times New Roman"/>
                <w:color w:val="000000"/>
                <w:sz w:val="16"/>
                <w:szCs w:val="16"/>
                <w:lang w:eastAsia="en-US"/>
              </w:rPr>
            </w:pPr>
            <w:r>
              <w:rPr>
                <w:rFonts w:ascii="Times New Roman" w:eastAsia="Calibri" w:hAnsi="Times New Roman"/>
                <w:color w:val="000000"/>
                <w:sz w:val="16"/>
                <w:szCs w:val="16"/>
                <w:lang w:eastAsia="en-US"/>
              </w:rPr>
              <w:t>1476</w:t>
            </w:r>
          </w:p>
        </w:tc>
      </w:tr>
    </w:tbl>
    <w:p w:rsidR="007D51BF" w:rsidRPr="0029724E" w:rsidRDefault="007D51BF" w:rsidP="007D51BF">
      <w:pPr>
        <w:spacing w:after="0" w:line="240" w:lineRule="auto"/>
        <w:jc w:val="both"/>
        <w:rPr>
          <w:rFonts w:ascii="Times New Roman" w:eastAsia="Calibri" w:hAnsi="Times New Roman"/>
          <w:sz w:val="28"/>
          <w:lang w:eastAsia="en-US"/>
        </w:rPr>
      </w:pPr>
    </w:p>
    <w:tbl>
      <w:tblPr>
        <w:tblW w:w="9640" w:type="dxa"/>
        <w:tblLook w:val="04A0"/>
      </w:tblPr>
      <w:tblGrid>
        <w:gridCol w:w="9260"/>
        <w:gridCol w:w="380"/>
      </w:tblGrid>
      <w:tr w:rsidR="007D51BF" w:rsidRPr="0029724E" w:rsidTr="007D51BF">
        <w:trPr>
          <w:trHeight w:val="300"/>
        </w:trPr>
        <w:tc>
          <w:tcPr>
            <w:tcW w:w="9260" w:type="dxa"/>
            <w:tcBorders>
              <w:top w:val="single" w:sz="4" w:space="0" w:color="auto"/>
              <w:left w:val="single" w:sz="4" w:space="0" w:color="auto"/>
              <w:bottom w:val="single" w:sz="4" w:space="0" w:color="auto"/>
              <w:right w:val="single" w:sz="4" w:space="0" w:color="auto"/>
            </w:tcBorders>
            <w:shd w:val="clear" w:color="auto" w:fill="auto"/>
            <w:vAlign w:val="center"/>
          </w:tcPr>
          <w:p w:rsidR="007D51BF" w:rsidRPr="0029724E" w:rsidRDefault="007D51BF" w:rsidP="007D51BF">
            <w:pPr>
              <w:spacing w:after="0" w:line="240" w:lineRule="auto"/>
              <w:rPr>
                <w:rFonts w:ascii="Times New Roman" w:eastAsia="Calibri" w:hAnsi="Times New Roman"/>
                <w:color w:val="000000"/>
                <w:sz w:val="20"/>
                <w:szCs w:val="20"/>
                <w:lang w:eastAsia="en-US"/>
              </w:rPr>
            </w:pPr>
            <w:r w:rsidRPr="0029724E">
              <w:rPr>
                <w:rFonts w:ascii="Times New Roman" w:eastAsia="Calibri" w:hAnsi="Times New Roman"/>
                <w:color w:val="000000"/>
                <w:sz w:val="20"/>
                <w:szCs w:val="20"/>
                <w:lang w:eastAsia="en-US"/>
              </w:rPr>
              <w:t>Теоретическое обучение</w:t>
            </w:r>
          </w:p>
        </w:tc>
        <w:tc>
          <w:tcPr>
            <w:tcW w:w="380" w:type="dxa"/>
            <w:tcBorders>
              <w:top w:val="single" w:sz="4" w:space="0" w:color="auto"/>
              <w:left w:val="nil"/>
              <w:bottom w:val="single" w:sz="4" w:space="0" w:color="auto"/>
              <w:right w:val="single" w:sz="4" w:space="0" w:color="auto"/>
            </w:tcBorders>
            <w:shd w:val="clear" w:color="000000" w:fill="FFFFFF"/>
            <w:vAlign w:val="center"/>
          </w:tcPr>
          <w:p w:rsidR="007D51BF" w:rsidRPr="0029724E" w:rsidRDefault="007D51BF" w:rsidP="007D51BF">
            <w:pPr>
              <w:spacing w:after="0" w:line="240" w:lineRule="auto"/>
              <w:rPr>
                <w:rFonts w:ascii="Times New Roman" w:eastAsia="Calibri" w:hAnsi="Times New Roman"/>
                <w:color w:val="000000"/>
                <w:sz w:val="20"/>
                <w:szCs w:val="20"/>
                <w:lang w:eastAsia="en-US"/>
              </w:rPr>
            </w:pPr>
            <w:r w:rsidRPr="0029724E">
              <w:rPr>
                <w:rFonts w:ascii="Times New Roman" w:eastAsia="Calibri" w:hAnsi="Times New Roman"/>
                <w:color w:val="000000"/>
                <w:sz w:val="20"/>
                <w:szCs w:val="20"/>
                <w:lang w:eastAsia="en-US"/>
              </w:rPr>
              <w:t> </w:t>
            </w:r>
          </w:p>
        </w:tc>
      </w:tr>
      <w:tr w:rsidR="007D51BF" w:rsidRPr="0029724E" w:rsidTr="007D51BF">
        <w:trPr>
          <w:trHeight w:val="300"/>
        </w:trPr>
        <w:tc>
          <w:tcPr>
            <w:tcW w:w="9260" w:type="dxa"/>
            <w:tcBorders>
              <w:top w:val="nil"/>
              <w:left w:val="single" w:sz="4" w:space="0" w:color="auto"/>
              <w:bottom w:val="single" w:sz="4" w:space="0" w:color="auto"/>
              <w:right w:val="single" w:sz="4" w:space="0" w:color="auto"/>
            </w:tcBorders>
            <w:shd w:val="clear" w:color="auto" w:fill="auto"/>
            <w:vAlign w:val="center"/>
          </w:tcPr>
          <w:p w:rsidR="007D51BF" w:rsidRPr="0029724E" w:rsidRDefault="007D51BF" w:rsidP="007D51BF">
            <w:pPr>
              <w:spacing w:after="0" w:line="240" w:lineRule="auto"/>
              <w:rPr>
                <w:rFonts w:ascii="Times New Roman" w:eastAsia="Calibri" w:hAnsi="Times New Roman"/>
                <w:color w:val="000000"/>
                <w:sz w:val="20"/>
                <w:szCs w:val="20"/>
                <w:lang w:eastAsia="en-US"/>
              </w:rPr>
            </w:pPr>
            <w:r w:rsidRPr="0029724E">
              <w:rPr>
                <w:rFonts w:ascii="Times New Roman" w:eastAsia="Calibri" w:hAnsi="Times New Roman"/>
                <w:color w:val="000000"/>
                <w:sz w:val="20"/>
                <w:szCs w:val="20"/>
                <w:lang w:eastAsia="en-US"/>
              </w:rPr>
              <w:t>Учебная и  производственные  практики</w:t>
            </w:r>
          </w:p>
        </w:tc>
        <w:tc>
          <w:tcPr>
            <w:tcW w:w="380" w:type="dxa"/>
            <w:tcBorders>
              <w:top w:val="nil"/>
              <w:left w:val="nil"/>
              <w:bottom w:val="single" w:sz="4" w:space="0" w:color="auto"/>
              <w:right w:val="single" w:sz="4" w:space="0" w:color="auto"/>
            </w:tcBorders>
            <w:shd w:val="clear" w:color="000000" w:fill="5B9BD5"/>
            <w:vAlign w:val="center"/>
          </w:tcPr>
          <w:p w:rsidR="007D51BF" w:rsidRPr="0029724E" w:rsidRDefault="007D51BF" w:rsidP="007D51BF">
            <w:pPr>
              <w:spacing w:after="0" w:line="240" w:lineRule="auto"/>
              <w:rPr>
                <w:rFonts w:ascii="Times New Roman" w:eastAsia="Calibri" w:hAnsi="Times New Roman"/>
                <w:color w:val="000000"/>
                <w:sz w:val="20"/>
                <w:szCs w:val="20"/>
                <w:lang w:eastAsia="en-US"/>
              </w:rPr>
            </w:pPr>
            <w:r w:rsidRPr="0029724E">
              <w:rPr>
                <w:rFonts w:ascii="Times New Roman" w:eastAsia="Calibri" w:hAnsi="Times New Roman"/>
                <w:color w:val="000000"/>
                <w:sz w:val="20"/>
                <w:szCs w:val="20"/>
                <w:lang w:eastAsia="en-US"/>
              </w:rPr>
              <w:t> </w:t>
            </w:r>
          </w:p>
        </w:tc>
      </w:tr>
      <w:tr w:rsidR="007D51BF" w:rsidRPr="0029724E" w:rsidTr="007D51BF">
        <w:trPr>
          <w:trHeight w:val="300"/>
        </w:trPr>
        <w:tc>
          <w:tcPr>
            <w:tcW w:w="9260" w:type="dxa"/>
            <w:tcBorders>
              <w:top w:val="nil"/>
              <w:left w:val="single" w:sz="4" w:space="0" w:color="auto"/>
              <w:bottom w:val="single" w:sz="4" w:space="0" w:color="auto"/>
              <w:right w:val="single" w:sz="4" w:space="0" w:color="auto"/>
            </w:tcBorders>
            <w:shd w:val="clear" w:color="auto" w:fill="auto"/>
            <w:vAlign w:val="center"/>
          </w:tcPr>
          <w:p w:rsidR="007D51BF" w:rsidRPr="0029724E" w:rsidRDefault="007D51BF" w:rsidP="007D51BF">
            <w:pPr>
              <w:spacing w:after="0" w:line="240" w:lineRule="auto"/>
              <w:rPr>
                <w:rFonts w:ascii="Times New Roman" w:eastAsia="Calibri" w:hAnsi="Times New Roman"/>
                <w:color w:val="000000"/>
                <w:sz w:val="20"/>
                <w:szCs w:val="20"/>
                <w:lang w:eastAsia="en-US"/>
              </w:rPr>
            </w:pPr>
            <w:r w:rsidRPr="0029724E">
              <w:rPr>
                <w:rFonts w:ascii="Times New Roman" w:eastAsia="Calibri" w:hAnsi="Times New Roman"/>
                <w:color w:val="000000"/>
                <w:sz w:val="20"/>
                <w:szCs w:val="20"/>
                <w:lang w:eastAsia="en-US"/>
              </w:rPr>
              <w:t>Каникулярный период времени</w:t>
            </w:r>
          </w:p>
        </w:tc>
        <w:tc>
          <w:tcPr>
            <w:tcW w:w="380" w:type="dxa"/>
            <w:tcBorders>
              <w:top w:val="nil"/>
              <w:left w:val="nil"/>
              <w:bottom w:val="single" w:sz="4" w:space="0" w:color="auto"/>
              <w:right w:val="single" w:sz="4" w:space="0" w:color="auto"/>
            </w:tcBorders>
            <w:shd w:val="clear" w:color="000000" w:fill="FFFF00"/>
            <w:vAlign w:val="center"/>
          </w:tcPr>
          <w:p w:rsidR="007D51BF" w:rsidRPr="0029724E" w:rsidRDefault="007D51BF" w:rsidP="007D51BF">
            <w:pPr>
              <w:spacing w:after="0" w:line="240" w:lineRule="auto"/>
              <w:rPr>
                <w:rFonts w:ascii="Times New Roman" w:eastAsia="Calibri" w:hAnsi="Times New Roman"/>
                <w:color w:val="000000"/>
                <w:sz w:val="20"/>
                <w:szCs w:val="20"/>
                <w:lang w:eastAsia="en-US"/>
              </w:rPr>
            </w:pPr>
            <w:r w:rsidRPr="0029724E">
              <w:rPr>
                <w:rFonts w:ascii="Times New Roman" w:eastAsia="Calibri" w:hAnsi="Times New Roman"/>
                <w:color w:val="000000"/>
                <w:sz w:val="20"/>
                <w:szCs w:val="20"/>
                <w:lang w:eastAsia="en-US"/>
              </w:rPr>
              <w:t> </w:t>
            </w:r>
          </w:p>
        </w:tc>
      </w:tr>
      <w:tr w:rsidR="007D51BF" w:rsidRPr="0029724E" w:rsidTr="007D51BF">
        <w:trPr>
          <w:trHeight w:val="300"/>
        </w:trPr>
        <w:tc>
          <w:tcPr>
            <w:tcW w:w="9260" w:type="dxa"/>
            <w:tcBorders>
              <w:top w:val="nil"/>
              <w:left w:val="single" w:sz="4" w:space="0" w:color="auto"/>
              <w:bottom w:val="single" w:sz="4" w:space="0" w:color="auto"/>
              <w:right w:val="single" w:sz="4" w:space="0" w:color="auto"/>
            </w:tcBorders>
            <w:shd w:val="clear" w:color="auto" w:fill="auto"/>
            <w:vAlign w:val="center"/>
          </w:tcPr>
          <w:p w:rsidR="007D51BF" w:rsidRPr="0029724E" w:rsidRDefault="007D51BF" w:rsidP="007D51BF">
            <w:pPr>
              <w:spacing w:after="0" w:line="240" w:lineRule="auto"/>
              <w:rPr>
                <w:rFonts w:ascii="Times New Roman" w:eastAsia="Calibri" w:hAnsi="Times New Roman"/>
                <w:color w:val="000000"/>
                <w:sz w:val="20"/>
                <w:szCs w:val="20"/>
                <w:lang w:eastAsia="en-US"/>
              </w:rPr>
            </w:pPr>
            <w:r w:rsidRPr="0029724E">
              <w:rPr>
                <w:rFonts w:ascii="Times New Roman" w:eastAsia="Calibri" w:hAnsi="Times New Roman"/>
                <w:color w:val="000000"/>
                <w:sz w:val="20"/>
                <w:szCs w:val="20"/>
                <w:lang w:eastAsia="en-US"/>
              </w:rPr>
              <w:t>Период времени, рекомендуемый на проведение  промежуточной аттестации</w:t>
            </w:r>
          </w:p>
        </w:tc>
        <w:tc>
          <w:tcPr>
            <w:tcW w:w="380" w:type="dxa"/>
            <w:tcBorders>
              <w:top w:val="nil"/>
              <w:left w:val="nil"/>
              <w:bottom w:val="single" w:sz="4" w:space="0" w:color="auto"/>
              <w:right w:val="single" w:sz="4" w:space="0" w:color="auto"/>
            </w:tcBorders>
            <w:shd w:val="clear" w:color="000000" w:fill="00B050"/>
            <w:vAlign w:val="center"/>
          </w:tcPr>
          <w:p w:rsidR="007D51BF" w:rsidRPr="0029724E" w:rsidRDefault="007D51BF" w:rsidP="007D51BF">
            <w:pPr>
              <w:spacing w:after="0" w:line="240" w:lineRule="auto"/>
              <w:rPr>
                <w:rFonts w:ascii="Times New Roman" w:eastAsia="Calibri" w:hAnsi="Times New Roman"/>
                <w:color w:val="000000"/>
                <w:sz w:val="20"/>
                <w:szCs w:val="20"/>
                <w:lang w:eastAsia="en-US"/>
              </w:rPr>
            </w:pPr>
            <w:r w:rsidRPr="0029724E">
              <w:rPr>
                <w:rFonts w:ascii="Times New Roman" w:eastAsia="Calibri" w:hAnsi="Times New Roman"/>
                <w:color w:val="000000"/>
                <w:sz w:val="20"/>
                <w:szCs w:val="20"/>
                <w:lang w:eastAsia="en-US"/>
              </w:rPr>
              <w:t> </w:t>
            </w:r>
          </w:p>
        </w:tc>
      </w:tr>
      <w:tr w:rsidR="007D51BF" w:rsidRPr="0029724E" w:rsidTr="007D51BF">
        <w:trPr>
          <w:trHeight w:val="300"/>
        </w:trPr>
        <w:tc>
          <w:tcPr>
            <w:tcW w:w="9260" w:type="dxa"/>
            <w:tcBorders>
              <w:top w:val="nil"/>
              <w:left w:val="single" w:sz="4" w:space="0" w:color="auto"/>
              <w:bottom w:val="single" w:sz="4" w:space="0" w:color="auto"/>
              <w:right w:val="single" w:sz="4" w:space="0" w:color="auto"/>
            </w:tcBorders>
            <w:shd w:val="clear" w:color="auto" w:fill="auto"/>
            <w:vAlign w:val="center"/>
          </w:tcPr>
          <w:p w:rsidR="007D51BF" w:rsidRPr="0029724E" w:rsidRDefault="007D51BF" w:rsidP="007D51BF">
            <w:pPr>
              <w:spacing w:after="0" w:line="240" w:lineRule="auto"/>
              <w:rPr>
                <w:rFonts w:ascii="Times New Roman" w:eastAsia="Calibri" w:hAnsi="Times New Roman"/>
                <w:color w:val="000000"/>
                <w:sz w:val="18"/>
                <w:szCs w:val="18"/>
                <w:lang w:eastAsia="en-US"/>
              </w:rPr>
            </w:pPr>
            <w:r w:rsidRPr="0029724E">
              <w:rPr>
                <w:rFonts w:ascii="Times New Roman" w:eastAsia="Calibri" w:hAnsi="Times New Roman"/>
                <w:color w:val="000000"/>
                <w:sz w:val="18"/>
                <w:szCs w:val="18"/>
                <w:lang w:eastAsia="en-US"/>
              </w:rPr>
              <w:t>Производственная (преддипломная) практика</w:t>
            </w:r>
          </w:p>
        </w:tc>
        <w:tc>
          <w:tcPr>
            <w:tcW w:w="380" w:type="dxa"/>
            <w:tcBorders>
              <w:top w:val="nil"/>
              <w:left w:val="nil"/>
              <w:bottom w:val="single" w:sz="4" w:space="0" w:color="auto"/>
              <w:right w:val="single" w:sz="4" w:space="0" w:color="auto"/>
            </w:tcBorders>
            <w:shd w:val="clear" w:color="000000" w:fill="CC99FF"/>
            <w:vAlign w:val="center"/>
          </w:tcPr>
          <w:p w:rsidR="007D51BF" w:rsidRPr="0029724E" w:rsidRDefault="007D51BF" w:rsidP="007D51BF">
            <w:pPr>
              <w:spacing w:after="0" w:line="240" w:lineRule="auto"/>
              <w:rPr>
                <w:rFonts w:ascii="Times New Roman" w:eastAsia="Calibri" w:hAnsi="Times New Roman"/>
                <w:color w:val="000000"/>
                <w:sz w:val="20"/>
                <w:szCs w:val="20"/>
                <w:lang w:eastAsia="en-US"/>
              </w:rPr>
            </w:pPr>
            <w:r w:rsidRPr="0029724E">
              <w:rPr>
                <w:rFonts w:ascii="Times New Roman" w:eastAsia="Calibri" w:hAnsi="Times New Roman"/>
                <w:color w:val="000000"/>
                <w:sz w:val="20"/>
                <w:szCs w:val="20"/>
                <w:lang w:eastAsia="en-US"/>
              </w:rPr>
              <w:t> </w:t>
            </w:r>
          </w:p>
        </w:tc>
      </w:tr>
      <w:tr w:rsidR="007D51BF" w:rsidRPr="0029724E" w:rsidTr="007D51BF">
        <w:trPr>
          <w:trHeight w:val="300"/>
        </w:trPr>
        <w:tc>
          <w:tcPr>
            <w:tcW w:w="9260" w:type="dxa"/>
            <w:tcBorders>
              <w:top w:val="nil"/>
              <w:left w:val="single" w:sz="4" w:space="0" w:color="auto"/>
              <w:bottom w:val="single" w:sz="4" w:space="0" w:color="auto"/>
              <w:right w:val="single" w:sz="4" w:space="0" w:color="auto"/>
            </w:tcBorders>
            <w:shd w:val="clear" w:color="auto" w:fill="auto"/>
            <w:vAlign w:val="center"/>
          </w:tcPr>
          <w:p w:rsidR="007D51BF" w:rsidRPr="0029724E" w:rsidRDefault="007D51BF" w:rsidP="007D51BF">
            <w:pPr>
              <w:spacing w:after="0" w:line="240" w:lineRule="auto"/>
              <w:rPr>
                <w:rFonts w:ascii="Times New Roman" w:eastAsia="Calibri" w:hAnsi="Times New Roman"/>
                <w:color w:val="000000"/>
                <w:sz w:val="18"/>
                <w:szCs w:val="18"/>
                <w:lang w:eastAsia="en-US"/>
              </w:rPr>
            </w:pPr>
            <w:r w:rsidRPr="0029724E">
              <w:rPr>
                <w:rFonts w:ascii="Times New Roman" w:eastAsia="Calibri" w:hAnsi="Times New Roman"/>
                <w:color w:val="000000"/>
                <w:sz w:val="18"/>
                <w:szCs w:val="18"/>
                <w:lang w:eastAsia="en-US"/>
              </w:rPr>
              <w:t>Государственная итоговая аттестация</w:t>
            </w:r>
          </w:p>
        </w:tc>
        <w:tc>
          <w:tcPr>
            <w:tcW w:w="380" w:type="dxa"/>
            <w:tcBorders>
              <w:top w:val="nil"/>
              <w:left w:val="nil"/>
              <w:bottom w:val="single" w:sz="4" w:space="0" w:color="auto"/>
              <w:right w:val="single" w:sz="4" w:space="0" w:color="auto"/>
            </w:tcBorders>
            <w:shd w:val="clear" w:color="000000" w:fill="FF0000"/>
            <w:vAlign w:val="center"/>
          </w:tcPr>
          <w:p w:rsidR="007D51BF" w:rsidRPr="0029724E" w:rsidRDefault="007D51BF" w:rsidP="007D51BF">
            <w:pPr>
              <w:spacing w:after="0" w:line="240" w:lineRule="auto"/>
              <w:rPr>
                <w:rFonts w:ascii="Times New Roman" w:eastAsia="Calibri" w:hAnsi="Times New Roman"/>
                <w:color w:val="000000"/>
                <w:sz w:val="20"/>
                <w:szCs w:val="20"/>
                <w:lang w:eastAsia="en-US"/>
              </w:rPr>
            </w:pPr>
            <w:r w:rsidRPr="0029724E">
              <w:rPr>
                <w:rFonts w:ascii="Times New Roman" w:eastAsia="Calibri" w:hAnsi="Times New Roman"/>
                <w:color w:val="000000"/>
                <w:sz w:val="20"/>
                <w:szCs w:val="20"/>
                <w:lang w:eastAsia="en-US"/>
              </w:rPr>
              <w:t> </w:t>
            </w:r>
          </w:p>
        </w:tc>
      </w:tr>
    </w:tbl>
    <w:p w:rsidR="007D51BF" w:rsidRPr="0029724E" w:rsidRDefault="007D51BF" w:rsidP="007D51BF">
      <w:pPr>
        <w:spacing w:after="160" w:line="259" w:lineRule="auto"/>
        <w:rPr>
          <w:rFonts w:eastAsia="Calibri"/>
          <w:lang w:eastAsia="en-US"/>
        </w:rPr>
      </w:pPr>
    </w:p>
    <w:p w:rsidR="007D51BF" w:rsidRDefault="007D51BF" w:rsidP="004571FA">
      <w:pPr>
        <w:spacing w:after="0"/>
        <w:ind w:left="709"/>
        <w:jc w:val="both"/>
        <w:rPr>
          <w:rFonts w:ascii="Times New Roman" w:hAnsi="Times New Roman"/>
          <w:sz w:val="24"/>
          <w:szCs w:val="24"/>
        </w:rPr>
      </w:pPr>
    </w:p>
    <w:p w:rsidR="007D51BF" w:rsidRDefault="007D51BF" w:rsidP="004571FA">
      <w:pPr>
        <w:spacing w:after="0"/>
        <w:ind w:left="709"/>
        <w:jc w:val="both"/>
        <w:rPr>
          <w:rFonts w:ascii="Times New Roman" w:hAnsi="Times New Roman"/>
          <w:sz w:val="24"/>
          <w:szCs w:val="24"/>
        </w:rPr>
      </w:pPr>
    </w:p>
    <w:p w:rsidR="000B7545" w:rsidRPr="0074681C" w:rsidRDefault="000B7545" w:rsidP="00A8079F">
      <w:pPr>
        <w:rPr>
          <w:rFonts w:ascii="Times New Roman" w:hAnsi="Times New Roman"/>
          <w:sz w:val="24"/>
          <w:szCs w:val="24"/>
        </w:rPr>
        <w:sectPr w:rsidR="000B7545" w:rsidRPr="0074681C" w:rsidSect="008663AB">
          <w:pgSz w:w="16838" w:h="11906" w:orient="landscape"/>
          <w:pgMar w:top="720" w:right="720" w:bottom="720" w:left="720" w:header="709" w:footer="709" w:gutter="0"/>
          <w:cols w:space="708"/>
          <w:docGrid w:linePitch="360"/>
        </w:sectPr>
      </w:pPr>
    </w:p>
    <w:p w:rsidR="00A8079F" w:rsidRPr="0074681C" w:rsidRDefault="007D51BF" w:rsidP="00A8079F">
      <w:pPr>
        <w:pStyle w:val="afffffd"/>
        <w:ind w:firstLine="709"/>
        <w:jc w:val="left"/>
        <w:rPr>
          <w:rFonts w:ascii="Times New Roman" w:hAnsi="Times New Roman"/>
        </w:rPr>
      </w:pPr>
      <w:bookmarkStart w:id="15" w:name="_Toc84499246"/>
      <w:bookmarkStart w:id="16" w:name="_Toc103594002"/>
      <w:r>
        <w:rPr>
          <w:rFonts w:ascii="Times New Roman" w:hAnsi="Times New Roman"/>
        </w:rPr>
        <w:lastRenderedPageBreak/>
        <w:t>5.4.  Р</w:t>
      </w:r>
      <w:r w:rsidR="00A8079F" w:rsidRPr="0074681C">
        <w:rPr>
          <w:rFonts w:ascii="Times New Roman" w:hAnsi="Times New Roman"/>
        </w:rPr>
        <w:t>абочая программа воспитания</w:t>
      </w:r>
      <w:bookmarkEnd w:id="15"/>
      <w:bookmarkEnd w:id="16"/>
    </w:p>
    <w:p w:rsidR="00A8079F" w:rsidRPr="0074681C" w:rsidRDefault="00A8079F" w:rsidP="00A8079F">
      <w:pPr>
        <w:suppressAutoHyphens/>
        <w:spacing w:after="0"/>
        <w:ind w:firstLine="709"/>
        <w:rPr>
          <w:rFonts w:ascii="Times New Roman" w:hAnsi="Times New Roman"/>
          <w:b/>
          <w:bCs/>
          <w:sz w:val="24"/>
          <w:szCs w:val="24"/>
        </w:rPr>
      </w:pPr>
    </w:p>
    <w:p w:rsidR="00A8079F" w:rsidRPr="0074681C" w:rsidRDefault="00A8079F" w:rsidP="004A702E">
      <w:pPr>
        <w:suppressAutoHyphens/>
        <w:spacing w:after="0"/>
        <w:ind w:firstLine="709"/>
        <w:jc w:val="both"/>
        <w:rPr>
          <w:rFonts w:ascii="Times New Roman" w:hAnsi="Times New Roman"/>
          <w:sz w:val="24"/>
          <w:szCs w:val="24"/>
        </w:rPr>
      </w:pPr>
      <w:r w:rsidRPr="0074681C">
        <w:rPr>
          <w:rFonts w:ascii="Times New Roman" w:hAnsi="Times New Roman"/>
          <w:sz w:val="24"/>
          <w:szCs w:val="24"/>
        </w:rPr>
        <w:t>5.4.1. Цель и задачи воспитания обучающихся при освоении ими образовательной программы:</w:t>
      </w:r>
    </w:p>
    <w:p w:rsidR="00A8079F" w:rsidRPr="0074681C" w:rsidRDefault="00A8079F" w:rsidP="004A702E">
      <w:pPr>
        <w:suppressAutoHyphens/>
        <w:spacing w:after="0"/>
        <w:ind w:firstLine="709"/>
        <w:jc w:val="both"/>
        <w:rPr>
          <w:rFonts w:ascii="Times New Roman" w:hAnsi="Times New Roman"/>
          <w:sz w:val="24"/>
          <w:szCs w:val="24"/>
        </w:rPr>
      </w:pPr>
      <w:r w:rsidRPr="0074681C">
        <w:rPr>
          <w:rFonts w:ascii="Times New Roman" w:hAnsi="Times New Roman"/>
          <w:sz w:val="24"/>
          <w:szCs w:val="24"/>
        </w:rPr>
        <w:t xml:space="preserve">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w:t>
      </w:r>
      <w:r w:rsidRPr="0074681C">
        <w:rPr>
          <w:rFonts w:ascii="Times New Roman" w:hAnsi="Times New Roman"/>
          <w:sz w:val="24"/>
          <w:szCs w:val="24"/>
        </w:rPr>
        <w:b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специалистов среднего звена, определенных отраслевыми требованиями (корпоративной культурой).</w:t>
      </w:r>
    </w:p>
    <w:p w:rsidR="00A8079F" w:rsidRPr="0074681C" w:rsidRDefault="00A8079F" w:rsidP="004A702E">
      <w:pPr>
        <w:suppressAutoHyphens/>
        <w:spacing w:after="0"/>
        <w:ind w:firstLine="709"/>
        <w:jc w:val="both"/>
        <w:rPr>
          <w:rFonts w:ascii="Times New Roman" w:hAnsi="Times New Roman"/>
          <w:sz w:val="24"/>
          <w:szCs w:val="24"/>
        </w:rPr>
      </w:pPr>
      <w:r w:rsidRPr="0074681C">
        <w:rPr>
          <w:rFonts w:ascii="Times New Roman" w:hAnsi="Times New Roman"/>
          <w:sz w:val="24"/>
          <w:szCs w:val="24"/>
        </w:rPr>
        <w:t xml:space="preserve">Задачи: </w:t>
      </w:r>
    </w:p>
    <w:p w:rsidR="00A8079F" w:rsidRPr="0074681C" w:rsidRDefault="00A8079F" w:rsidP="004A702E">
      <w:pPr>
        <w:suppressAutoHyphens/>
        <w:spacing w:after="0"/>
        <w:ind w:firstLine="709"/>
        <w:jc w:val="both"/>
        <w:rPr>
          <w:rFonts w:ascii="Times New Roman" w:hAnsi="Times New Roman"/>
          <w:sz w:val="24"/>
          <w:szCs w:val="24"/>
        </w:rPr>
      </w:pPr>
      <w:r w:rsidRPr="0074681C">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rsidR="00A8079F" w:rsidRPr="0074681C" w:rsidRDefault="00A8079F" w:rsidP="004A702E">
      <w:pPr>
        <w:suppressAutoHyphens/>
        <w:spacing w:after="0"/>
        <w:ind w:firstLine="709"/>
        <w:jc w:val="both"/>
        <w:rPr>
          <w:rFonts w:ascii="Times New Roman" w:hAnsi="Times New Roman"/>
          <w:sz w:val="24"/>
          <w:szCs w:val="24"/>
        </w:rPr>
      </w:pPr>
      <w:r w:rsidRPr="0074681C">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rsidR="00A8079F" w:rsidRPr="0074681C" w:rsidRDefault="00A8079F" w:rsidP="004A702E">
      <w:pPr>
        <w:suppressAutoHyphens/>
        <w:spacing w:after="0"/>
        <w:ind w:firstLine="709"/>
        <w:jc w:val="both"/>
        <w:rPr>
          <w:rFonts w:ascii="Times New Roman" w:hAnsi="Times New Roman"/>
          <w:sz w:val="24"/>
          <w:szCs w:val="24"/>
        </w:rPr>
      </w:pPr>
      <w:r w:rsidRPr="0074681C">
        <w:rPr>
          <w:rFonts w:ascii="Times New Roman" w:hAnsi="Times New Roman"/>
          <w:sz w:val="24"/>
          <w:szCs w:val="24"/>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A8079F" w:rsidRPr="0074681C" w:rsidRDefault="00A8079F" w:rsidP="004A702E">
      <w:pPr>
        <w:suppressAutoHyphens/>
        <w:spacing w:after="0"/>
        <w:ind w:firstLine="709"/>
        <w:jc w:val="both"/>
        <w:rPr>
          <w:rFonts w:ascii="Times New Roman" w:hAnsi="Times New Roman"/>
          <w:sz w:val="24"/>
          <w:szCs w:val="24"/>
        </w:rPr>
      </w:pPr>
      <w:r w:rsidRPr="0074681C">
        <w:rPr>
          <w:rFonts w:ascii="Times New Roman" w:hAnsi="Times New Roman"/>
          <w:sz w:val="24"/>
          <w:szCs w:val="24"/>
        </w:rPr>
        <w:t>– усиление воспитательного воздействия благодаря непрерывности процесса воспитания.</w:t>
      </w:r>
    </w:p>
    <w:p w:rsidR="00A8079F" w:rsidRPr="0074681C" w:rsidRDefault="007D51BF" w:rsidP="004A702E">
      <w:pPr>
        <w:suppressAutoHyphens/>
        <w:spacing w:after="0"/>
        <w:ind w:firstLine="709"/>
        <w:jc w:val="both"/>
        <w:rPr>
          <w:rFonts w:ascii="Times New Roman" w:hAnsi="Times New Roman"/>
          <w:sz w:val="24"/>
          <w:szCs w:val="24"/>
        </w:rPr>
      </w:pPr>
      <w:r>
        <w:rPr>
          <w:rFonts w:ascii="Times New Roman" w:hAnsi="Times New Roman"/>
          <w:sz w:val="24"/>
          <w:szCs w:val="24"/>
        </w:rPr>
        <w:t>5.4.2.  Р</w:t>
      </w:r>
      <w:r w:rsidR="00A8079F" w:rsidRPr="0074681C">
        <w:rPr>
          <w:rFonts w:ascii="Times New Roman" w:hAnsi="Times New Roman"/>
          <w:sz w:val="24"/>
          <w:szCs w:val="24"/>
        </w:rPr>
        <w:t>абочая программа воспитания представлена в приложении 4.</w:t>
      </w:r>
    </w:p>
    <w:p w:rsidR="00A8079F" w:rsidRPr="0074681C" w:rsidRDefault="00EC2824" w:rsidP="004A702E">
      <w:pPr>
        <w:pStyle w:val="afffffd"/>
        <w:ind w:firstLine="709"/>
        <w:jc w:val="both"/>
        <w:rPr>
          <w:rFonts w:ascii="Times New Roman" w:hAnsi="Times New Roman"/>
        </w:rPr>
      </w:pPr>
      <w:bookmarkStart w:id="17" w:name="_Toc84499247"/>
      <w:bookmarkStart w:id="18" w:name="_Toc103594003"/>
      <w:r>
        <w:rPr>
          <w:rFonts w:ascii="Times New Roman" w:hAnsi="Times New Roman"/>
        </w:rPr>
        <w:t>5.5.  К</w:t>
      </w:r>
      <w:r w:rsidR="00A8079F" w:rsidRPr="0074681C">
        <w:rPr>
          <w:rFonts w:ascii="Times New Roman" w:hAnsi="Times New Roman"/>
        </w:rPr>
        <w:t>алендарный план воспитательной работы</w:t>
      </w:r>
      <w:bookmarkEnd w:id="17"/>
      <w:bookmarkEnd w:id="18"/>
    </w:p>
    <w:p w:rsidR="00A8079F" w:rsidRPr="0074681C" w:rsidRDefault="00EC2824" w:rsidP="004A702E">
      <w:pPr>
        <w:suppressAutoHyphens/>
        <w:spacing w:after="0"/>
        <w:ind w:firstLine="709"/>
        <w:rPr>
          <w:rFonts w:ascii="Times New Roman" w:hAnsi="Times New Roman"/>
          <w:sz w:val="24"/>
          <w:szCs w:val="24"/>
        </w:rPr>
      </w:pPr>
      <w:r>
        <w:rPr>
          <w:rFonts w:ascii="Times New Roman" w:hAnsi="Times New Roman"/>
          <w:sz w:val="24"/>
          <w:szCs w:val="24"/>
        </w:rPr>
        <w:t xml:space="preserve"> К</w:t>
      </w:r>
      <w:r w:rsidR="00A8079F" w:rsidRPr="0074681C">
        <w:rPr>
          <w:rFonts w:ascii="Times New Roman" w:hAnsi="Times New Roman"/>
          <w:sz w:val="24"/>
          <w:szCs w:val="24"/>
        </w:rPr>
        <w:t>алендарный план воспитательной работы представлен в приложении 4.</w:t>
      </w:r>
    </w:p>
    <w:p w:rsidR="00A8079F" w:rsidRPr="0074681C" w:rsidRDefault="00A8079F" w:rsidP="00A8079F">
      <w:pPr>
        <w:suppressAutoHyphens/>
        <w:spacing w:after="0"/>
        <w:ind w:firstLine="709"/>
        <w:jc w:val="both"/>
        <w:rPr>
          <w:rFonts w:ascii="Times New Roman" w:hAnsi="Times New Roman"/>
          <w:sz w:val="24"/>
          <w:szCs w:val="24"/>
        </w:rPr>
      </w:pPr>
    </w:p>
    <w:p w:rsidR="00A8079F" w:rsidRPr="0074681C" w:rsidRDefault="00A8079F" w:rsidP="00A8079F">
      <w:pPr>
        <w:rPr>
          <w:rFonts w:ascii="Times New Roman" w:hAnsi="Times New Roman"/>
          <w:sz w:val="24"/>
          <w:szCs w:val="24"/>
        </w:rPr>
      </w:pPr>
    </w:p>
    <w:p w:rsidR="00A8079F" w:rsidRPr="0074681C" w:rsidRDefault="00A8079F" w:rsidP="00A8079F">
      <w:pPr>
        <w:rPr>
          <w:rFonts w:ascii="Times New Roman" w:hAnsi="Times New Roman"/>
          <w:sz w:val="24"/>
          <w:szCs w:val="24"/>
        </w:rPr>
        <w:sectPr w:rsidR="00A8079F" w:rsidRPr="0074681C" w:rsidSect="008663AB">
          <w:pgSz w:w="11906" w:h="16838"/>
          <w:pgMar w:top="720" w:right="720" w:bottom="720" w:left="720" w:header="709" w:footer="709" w:gutter="0"/>
          <w:cols w:space="708"/>
          <w:docGrid w:linePitch="360"/>
        </w:sectPr>
      </w:pPr>
    </w:p>
    <w:p w:rsidR="00A8079F" w:rsidRPr="0074681C" w:rsidRDefault="00EC2824" w:rsidP="00A8079F">
      <w:pPr>
        <w:pStyle w:val="1"/>
        <w:spacing w:line="276" w:lineRule="auto"/>
      </w:pPr>
      <w:bookmarkStart w:id="19" w:name="_Toc103594004"/>
      <w:r>
        <w:lastRenderedPageBreak/>
        <w:t>Раздел 6.  У</w:t>
      </w:r>
      <w:r w:rsidR="00A8079F" w:rsidRPr="0074681C">
        <w:t>словия реализации образовательной программы</w:t>
      </w:r>
      <w:bookmarkEnd w:id="19"/>
    </w:p>
    <w:p w:rsidR="00A8079F" w:rsidRPr="0074681C" w:rsidRDefault="00A8079F" w:rsidP="00A8079F">
      <w:pPr>
        <w:pStyle w:val="afffffd"/>
        <w:ind w:firstLine="709"/>
        <w:jc w:val="both"/>
        <w:rPr>
          <w:rFonts w:ascii="Times New Roman" w:hAnsi="Times New Roman"/>
        </w:rPr>
      </w:pPr>
      <w:bookmarkStart w:id="20" w:name="_Toc103594005"/>
      <w:r w:rsidRPr="0074681C">
        <w:rPr>
          <w:rFonts w:ascii="Times New Roman" w:hAnsi="Times New Roman"/>
        </w:rPr>
        <w:t xml:space="preserve">6.1. </w:t>
      </w:r>
      <w:r w:rsidRPr="0074681C">
        <w:rPr>
          <w:rFonts w:ascii="Times New Roman" w:hAnsi="Times New Roman"/>
          <w:lang w:eastAsia="en-US"/>
        </w:rPr>
        <w:t>Требования к материально-техническому обеспечению образовательной программы</w:t>
      </w:r>
      <w:bookmarkEnd w:id="20"/>
    </w:p>
    <w:p w:rsidR="00A8079F" w:rsidRPr="0074681C" w:rsidRDefault="00A8079F" w:rsidP="00A8079F">
      <w:pPr>
        <w:suppressAutoHyphens/>
        <w:spacing w:after="0"/>
        <w:ind w:firstLine="709"/>
        <w:jc w:val="both"/>
        <w:rPr>
          <w:rFonts w:ascii="Times New Roman" w:hAnsi="Times New Roman"/>
          <w:sz w:val="24"/>
          <w:szCs w:val="24"/>
        </w:rPr>
      </w:pPr>
      <w:r w:rsidRPr="0074681C">
        <w:rPr>
          <w:rFonts w:ascii="Times New Roman" w:hAnsi="Times New Roman"/>
          <w:sz w:val="24"/>
          <w:szCs w:val="24"/>
        </w:rPr>
        <w:t xml:space="preserve">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w:t>
      </w:r>
      <w:r w:rsidRPr="0074681C">
        <w:rPr>
          <w:rFonts w:ascii="Times New Roman" w:hAnsi="Times New Roman"/>
          <w:sz w:val="24"/>
          <w:szCs w:val="24"/>
        </w:rPr>
        <w:br/>
        <w:t xml:space="preserve">и лаборатории, оснащенные оборудованием, техническими средствами обучения </w:t>
      </w:r>
      <w:r w:rsidRPr="0074681C">
        <w:rPr>
          <w:rFonts w:ascii="Times New Roman" w:hAnsi="Times New Roman"/>
          <w:sz w:val="24"/>
          <w:szCs w:val="24"/>
        </w:rPr>
        <w:br/>
        <w:t>и материалами, учитывающими требования стандартов.</w:t>
      </w:r>
    </w:p>
    <w:p w:rsidR="00A8079F" w:rsidRPr="0074681C" w:rsidRDefault="00A8079F" w:rsidP="00A8079F">
      <w:pPr>
        <w:suppressAutoHyphens/>
        <w:spacing w:after="0"/>
        <w:ind w:firstLine="709"/>
        <w:jc w:val="both"/>
        <w:rPr>
          <w:rFonts w:ascii="Times New Roman" w:hAnsi="Times New Roman"/>
          <w:b/>
          <w:sz w:val="24"/>
          <w:szCs w:val="24"/>
        </w:rPr>
      </w:pPr>
    </w:p>
    <w:p w:rsidR="00A8079F" w:rsidRPr="0074681C" w:rsidRDefault="00A8079F" w:rsidP="00A8079F">
      <w:pPr>
        <w:suppressAutoHyphens/>
        <w:spacing w:after="0"/>
        <w:ind w:firstLine="709"/>
        <w:jc w:val="both"/>
        <w:rPr>
          <w:rFonts w:ascii="Times New Roman" w:hAnsi="Times New Roman"/>
          <w:b/>
          <w:sz w:val="24"/>
          <w:szCs w:val="24"/>
        </w:rPr>
      </w:pPr>
      <w:r w:rsidRPr="0074681C">
        <w:rPr>
          <w:rFonts w:ascii="Times New Roman" w:hAnsi="Times New Roman"/>
          <w:b/>
          <w:sz w:val="24"/>
          <w:szCs w:val="24"/>
        </w:rPr>
        <w:t>Перечень специальных помещений</w:t>
      </w:r>
    </w:p>
    <w:p w:rsidR="00A8079F" w:rsidRPr="0074681C" w:rsidRDefault="00A8079F" w:rsidP="00A8079F">
      <w:pPr>
        <w:suppressAutoHyphens/>
        <w:spacing w:after="0"/>
        <w:ind w:firstLine="709"/>
        <w:rPr>
          <w:rFonts w:ascii="Times New Roman" w:hAnsi="Times New Roman"/>
          <w:b/>
          <w:sz w:val="24"/>
          <w:szCs w:val="24"/>
        </w:rPr>
      </w:pPr>
    </w:p>
    <w:p w:rsidR="00A8079F" w:rsidRPr="0074681C" w:rsidRDefault="00A8079F" w:rsidP="00A8079F">
      <w:pPr>
        <w:suppressAutoHyphens/>
        <w:spacing w:after="0"/>
        <w:ind w:firstLine="709"/>
        <w:rPr>
          <w:rFonts w:ascii="Times New Roman" w:hAnsi="Times New Roman"/>
          <w:b/>
          <w:sz w:val="24"/>
          <w:szCs w:val="24"/>
        </w:rPr>
      </w:pPr>
      <w:r w:rsidRPr="0074681C">
        <w:rPr>
          <w:rFonts w:ascii="Times New Roman" w:hAnsi="Times New Roman"/>
          <w:b/>
          <w:sz w:val="24"/>
          <w:szCs w:val="24"/>
        </w:rPr>
        <w:t>Кабинеты:</w:t>
      </w:r>
    </w:p>
    <w:p w:rsidR="00A8079F" w:rsidRPr="0074681C" w:rsidRDefault="00A8079F" w:rsidP="00A038F0">
      <w:pPr>
        <w:pStyle w:val="a3"/>
        <w:numPr>
          <w:ilvl w:val="0"/>
          <w:numId w:val="8"/>
        </w:numPr>
        <w:autoSpaceDE w:val="0"/>
        <w:autoSpaceDN w:val="0"/>
        <w:adjustRightInd w:val="0"/>
        <w:rPr>
          <w:rFonts w:eastAsia="Calibri"/>
          <w:sz w:val="24"/>
          <w:szCs w:val="24"/>
          <w:lang w:eastAsia="en-US"/>
        </w:rPr>
      </w:pPr>
      <w:r w:rsidRPr="0074681C">
        <w:rPr>
          <w:rFonts w:eastAsia="Calibri"/>
          <w:sz w:val="24"/>
          <w:szCs w:val="24"/>
          <w:lang w:eastAsia="en-US"/>
        </w:rPr>
        <w:t>социально-экономических дисциплин;</w:t>
      </w:r>
    </w:p>
    <w:p w:rsidR="00A8079F" w:rsidRPr="0074681C" w:rsidRDefault="00A8079F" w:rsidP="00A038F0">
      <w:pPr>
        <w:pStyle w:val="a3"/>
        <w:numPr>
          <w:ilvl w:val="0"/>
          <w:numId w:val="8"/>
        </w:numPr>
        <w:autoSpaceDE w:val="0"/>
        <w:autoSpaceDN w:val="0"/>
        <w:adjustRightInd w:val="0"/>
        <w:rPr>
          <w:rFonts w:eastAsia="Calibri"/>
          <w:sz w:val="24"/>
          <w:szCs w:val="24"/>
          <w:lang w:eastAsia="en-US"/>
        </w:rPr>
      </w:pPr>
      <w:r w:rsidRPr="0074681C">
        <w:rPr>
          <w:rFonts w:eastAsia="Calibri"/>
          <w:sz w:val="24"/>
          <w:szCs w:val="24"/>
          <w:lang w:eastAsia="en-US"/>
        </w:rPr>
        <w:t>иностранного языка;</w:t>
      </w:r>
    </w:p>
    <w:p w:rsidR="00A8079F" w:rsidRPr="0074681C" w:rsidRDefault="00A8079F" w:rsidP="00A038F0">
      <w:pPr>
        <w:pStyle w:val="a3"/>
        <w:numPr>
          <w:ilvl w:val="0"/>
          <w:numId w:val="8"/>
        </w:numPr>
        <w:autoSpaceDE w:val="0"/>
        <w:autoSpaceDN w:val="0"/>
        <w:adjustRightInd w:val="0"/>
        <w:rPr>
          <w:rFonts w:eastAsia="Calibri"/>
          <w:sz w:val="24"/>
          <w:szCs w:val="24"/>
          <w:lang w:eastAsia="en-US"/>
        </w:rPr>
      </w:pPr>
      <w:r w:rsidRPr="0074681C">
        <w:rPr>
          <w:rFonts w:eastAsia="Calibri"/>
          <w:sz w:val="24"/>
          <w:szCs w:val="24"/>
          <w:lang w:eastAsia="en-US"/>
        </w:rPr>
        <w:t>информационных технологий в профессиональной деятельности;</w:t>
      </w:r>
    </w:p>
    <w:p w:rsidR="00A8079F" w:rsidRPr="0074681C" w:rsidRDefault="00A8079F" w:rsidP="00A038F0">
      <w:pPr>
        <w:pStyle w:val="a3"/>
        <w:numPr>
          <w:ilvl w:val="0"/>
          <w:numId w:val="8"/>
        </w:numPr>
        <w:autoSpaceDE w:val="0"/>
        <w:autoSpaceDN w:val="0"/>
        <w:adjustRightInd w:val="0"/>
        <w:rPr>
          <w:rFonts w:eastAsia="Calibri"/>
          <w:sz w:val="24"/>
          <w:szCs w:val="24"/>
          <w:lang w:eastAsia="en-US"/>
        </w:rPr>
      </w:pPr>
      <w:r w:rsidRPr="0074681C">
        <w:rPr>
          <w:rFonts w:eastAsia="Calibri"/>
          <w:sz w:val="24"/>
          <w:szCs w:val="24"/>
          <w:lang w:eastAsia="en-US"/>
        </w:rPr>
        <w:t>животноводства;</w:t>
      </w:r>
    </w:p>
    <w:p w:rsidR="00A8079F" w:rsidRPr="0074681C" w:rsidRDefault="00A8079F" w:rsidP="00A038F0">
      <w:pPr>
        <w:pStyle w:val="a3"/>
        <w:keepNext/>
        <w:numPr>
          <w:ilvl w:val="0"/>
          <w:numId w:val="8"/>
        </w:numPr>
        <w:spacing w:before="240" w:after="60"/>
        <w:jc w:val="both"/>
        <w:outlineLvl w:val="0"/>
        <w:rPr>
          <w:rFonts w:eastAsia="Calibri"/>
          <w:color w:val="000000"/>
          <w:sz w:val="24"/>
          <w:szCs w:val="24"/>
          <w:lang w:eastAsia="en-US"/>
        </w:rPr>
      </w:pPr>
      <w:r w:rsidRPr="0074681C">
        <w:rPr>
          <w:rFonts w:eastAsia="Calibri"/>
          <w:sz w:val="24"/>
          <w:szCs w:val="24"/>
          <w:lang w:eastAsia="en-US"/>
        </w:rPr>
        <w:t>безопасности жизнедеятельности и охраны труда.</w:t>
      </w:r>
    </w:p>
    <w:p w:rsidR="00924376" w:rsidRPr="0074681C" w:rsidRDefault="00924376" w:rsidP="00A8079F">
      <w:pPr>
        <w:suppressAutoHyphens/>
        <w:spacing w:after="0"/>
        <w:ind w:firstLine="709"/>
        <w:rPr>
          <w:rFonts w:ascii="Times New Roman" w:hAnsi="Times New Roman"/>
          <w:b/>
          <w:sz w:val="24"/>
          <w:szCs w:val="24"/>
        </w:rPr>
      </w:pPr>
    </w:p>
    <w:p w:rsidR="00A8079F" w:rsidRPr="0074681C" w:rsidRDefault="00A8079F" w:rsidP="00A8079F">
      <w:pPr>
        <w:suppressAutoHyphens/>
        <w:spacing w:after="0"/>
        <w:ind w:firstLine="709"/>
        <w:rPr>
          <w:rFonts w:ascii="Times New Roman" w:hAnsi="Times New Roman"/>
          <w:sz w:val="24"/>
          <w:szCs w:val="24"/>
        </w:rPr>
      </w:pPr>
      <w:r w:rsidRPr="0074681C">
        <w:rPr>
          <w:rFonts w:ascii="Times New Roman" w:hAnsi="Times New Roman"/>
          <w:b/>
          <w:sz w:val="24"/>
          <w:szCs w:val="24"/>
        </w:rPr>
        <w:t>Лаборатории:</w:t>
      </w:r>
    </w:p>
    <w:p w:rsidR="00A8079F" w:rsidRPr="0074681C" w:rsidRDefault="00A8079F" w:rsidP="00A038F0">
      <w:pPr>
        <w:pStyle w:val="a3"/>
        <w:numPr>
          <w:ilvl w:val="0"/>
          <w:numId w:val="4"/>
        </w:numPr>
        <w:autoSpaceDE w:val="0"/>
        <w:autoSpaceDN w:val="0"/>
        <w:adjustRightInd w:val="0"/>
        <w:spacing w:after="0" w:line="240" w:lineRule="auto"/>
        <w:rPr>
          <w:rFonts w:eastAsia="Calibri"/>
          <w:sz w:val="24"/>
          <w:szCs w:val="24"/>
          <w:lang w:eastAsia="en-US"/>
        </w:rPr>
      </w:pPr>
      <w:r w:rsidRPr="0074681C">
        <w:rPr>
          <w:rFonts w:eastAsia="Calibri"/>
          <w:sz w:val="24"/>
          <w:szCs w:val="24"/>
          <w:lang w:eastAsia="en-US"/>
        </w:rPr>
        <w:t>анатомии и физиологии животных;</w:t>
      </w:r>
    </w:p>
    <w:p w:rsidR="00A8079F" w:rsidRPr="0074681C" w:rsidRDefault="00A8079F" w:rsidP="00A038F0">
      <w:pPr>
        <w:pStyle w:val="a3"/>
        <w:numPr>
          <w:ilvl w:val="0"/>
          <w:numId w:val="4"/>
        </w:numPr>
        <w:autoSpaceDE w:val="0"/>
        <w:autoSpaceDN w:val="0"/>
        <w:adjustRightInd w:val="0"/>
        <w:spacing w:after="0" w:line="240" w:lineRule="auto"/>
        <w:rPr>
          <w:rFonts w:eastAsia="Calibri"/>
          <w:sz w:val="24"/>
          <w:szCs w:val="24"/>
          <w:lang w:eastAsia="en-US"/>
        </w:rPr>
      </w:pPr>
      <w:r w:rsidRPr="0074681C">
        <w:rPr>
          <w:rFonts w:eastAsia="Calibri"/>
          <w:sz w:val="24"/>
          <w:szCs w:val="24"/>
          <w:lang w:eastAsia="en-US"/>
        </w:rPr>
        <w:t>ветеринарной фармакологии;</w:t>
      </w:r>
    </w:p>
    <w:p w:rsidR="00A8079F" w:rsidRPr="0074681C" w:rsidRDefault="00A8079F" w:rsidP="00A038F0">
      <w:pPr>
        <w:pStyle w:val="a3"/>
        <w:numPr>
          <w:ilvl w:val="0"/>
          <w:numId w:val="4"/>
        </w:numPr>
        <w:autoSpaceDE w:val="0"/>
        <w:autoSpaceDN w:val="0"/>
        <w:adjustRightInd w:val="0"/>
        <w:spacing w:after="0" w:line="240" w:lineRule="auto"/>
        <w:rPr>
          <w:rFonts w:eastAsia="Calibri"/>
          <w:sz w:val="24"/>
          <w:szCs w:val="24"/>
          <w:lang w:eastAsia="en-US"/>
        </w:rPr>
      </w:pPr>
      <w:r w:rsidRPr="0074681C">
        <w:rPr>
          <w:rFonts w:eastAsia="Calibri"/>
          <w:sz w:val="24"/>
          <w:szCs w:val="24"/>
          <w:lang w:eastAsia="en-US"/>
        </w:rPr>
        <w:t>кормления животных;</w:t>
      </w:r>
    </w:p>
    <w:p w:rsidR="00A8079F" w:rsidRPr="0074681C" w:rsidRDefault="00A8079F" w:rsidP="00A038F0">
      <w:pPr>
        <w:pStyle w:val="a3"/>
        <w:numPr>
          <w:ilvl w:val="0"/>
          <w:numId w:val="4"/>
        </w:numPr>
        <w:autoSpaceDE w:val="0"/>
        <w:autoSpaceDN w:val="0"/>
        <w:adjustRightInd w:val="0"/>
        <w:spacing w:after="0" w:line="240" w:lineRule="auto"/>
        <w:rPr>
          <w:rFonts w:eastAsia="Calibri"/>
          <w:sz w:val="24"/>
          <w:szCs w:val="24"/>
          <w:lang w:eastAsia="en-US"/>
        </w:rPr>
      </w:pPr>
      <w:r w:rsidRPr="0074681C">
        <w:rPr>
          <w:rFonts w:eastAsia="Calibri"/>
          <w:sz w:val="24"/>
          <w:szCs w:val="24"/>
          <w:lang w:eastAsia="en-US"/>
        </w:rPr>
        <w:t>патологической анатомии</w:t>
      </w:r>
      <w:r w:rsidRPr="0074681C">
        <w:rPr>
          <w:rFonts w:eastAsia="Calibri"/>
          <w:b/>
          <w:sz w:val="24"/>
          <w:szCs w:val="24"/>
          <w:lang w:eastAsia="en-US"/>
        </w:rPr>
        <w:t>;</w:t>
      </w:r>
    </w:p>
    <w:p w:rsidR="00A8079F" w:rsidRPr="0074681C" w:rsidRDefault="00A8079F" w:rsidP="00A038F0">
      <w:pPr>
        <w:pStyle w:val="a3"/>
        <w:numPr>
          <w:ilvl w:val="0"/>
          <w:numId w:val="4"/>
        </w:numPr>
        <w:autoSpaceDE w:val="0"/>
        <w:autoSpaceDN w:val="0"/>
        <w:adjustRightInd w:val="0"/>
        <w:spacing w:after="0" w:line="240" w:lineRule="auto"/>
        <w:rPr>
          <w:rFonts w:eastAsia="Calibri"/>
          <w:sz w:val="24"/>
          <w:szCs w:val="24"/>
          <w:lang w:eastAsia="en-US"/>
        </w:rPr>
      </w:pPr>
      <w:r w:rsidRPr="0074681C">
        <w:rPr>
          <w:rFonts w:eastAsia="Calibri"/>
          <w:sz w:val="24"/>
          <w:szCs w:val="24"/>
          <w:lang w:eastAsia="en-US"/>
        </w:rPr>
        <w:t>внутренних незаразных болезней;</w:t>
      </w:r>
    </w:p>
    <w:p w:rsidR="00A8079F" w:rsidRPr="0074681C" w:rsidRDefault="00A8079F" w:rsidP="00A038F0">
      <w:pPr>
        <w:pStyle w:val="a3"/>
        <w:numPr>
          <w:ilvl w:val="0"/>
          <w:numId w:val="4"/>
        </w:numPr>
        <w:autoSpaceDE w:val="0"/>
        <w:autoSpaceDN w:val="0"/>
        <w:adjustRightInd w:val="0"/>
        <w:spacing w:after="0" w:line="240" w:lineRule="auto"/>
        <w:rPr>
          <w:rFonts w:eastAsia="Calibri"/>
          <w:sz w:val="24"/>
          <w:szCs w:val="24"/>
          <w:lang w:eastAsia="en-US"/>
        </w:rPr>
      </w:pPr>
      <w:r w:rsidRPr="0074681C">
        <w:rPr>
          <w:rFonts w:eastAsia="Calibri"/>
          <w:sz w:val="24"/>
          <w:szCs w:val="24"/>
          <w:lang w:eastAsia="en-US"/>
        </w:rPr>
        <w:t>эпизоотологии с микробиологией;</w:t>
      </w:r>
    </w:p>
    <w:p w:rsidR="00A8079F" w:rsidRPr="0074681C" w:rsidRDefault="00A8079F" w:rsidP="00A038F0">
      <w:pPr>
        <w:pStyle w:val="a3"/>
        <w:numPr>
          <w:ilvl w:val="0"/>
          <w:numId w:val="4"/>
        </w:numPr>
        <w:autoSpaceDE w:val="0"/>
        <w:autoSpaceDN w:val="0"/>
        <w:adjustRightInd w:val="0"/>
        <w:spacing w:after="0" w:line="240" w:lineRule="auto"/>
        <w:rPr>
          <w:rFonts w:eastAsia="Calibri"/>
          <w:b/>
          <w:sz w:val="24"/>
          <w:szCs w:val="24"/>
          <w:lang w:eastAsia="en-US"/>
        </w:rPr>
      </w:pPr>
      <w:r w:rsidRPr="0074681C">
        <w:rPr>
          <w:rFonts w:eastAsia="Calibri"/>
          <w:sz w:val="24"/>
          <w:szCs w:val="24"/>
          <w:lang w:eastAsia="en-US"/>
        </w:rPr>
        <w:t>паразитологии и инвазионных болезней</w:t>
      </w:r>
      <w:r w:rsidRPr="0074681C">
        <w:rPr>
          <w:rFonts w:eastAsia="Calibri"/>
          <w:b/>
          <w:sz w:val="24"/>
          <w:szCs w:val="24"/>
          <w:lang w:eastAsia="en-US"/>
        </w:rPr>
        <w:t>;</w:t>
      </w:r>
    </w:p>
    <w:p w:rsidR="00A8079F" w:rsidRPr="0074681C" w:rsidRDefault="00A8079F" w:rsidP="00A038F0">
      <w:pPr>
        <w:pStyle w:val="a3"/>
        <w:numPr>
          <w:ilvl w:val="0"/>
          <w:numId w:val="4"/>
        </w:numPr>
        <w:autoSpaceDE w:val="0"/>
        <w:autoSpaceDN w:val="0"/>
        <w:adjustRightInd w:val="0"/>
        <w:spacing w:after="0" w:line="240" w:lineRule="auto"/>
        <w:rPr>
          <w:rFonts w:eastAsia="Calibri"/>
          <w:sz w:val="24"/>
          <w:szCs w:val="24"/>
          <w:lang w:eastAsia="en-US"/>
        </w:rPr>
      </w:pPr>
      <w:r w:rsidRPr="0074681C">
        <w:rPr>
          <w:rFonts w:eastAsia="Calibri"/>
          <w:sz w:val="24"/>
          <w:szCs w:val="24"/>
          <w:lang w:eastAsia="en-US"/>
        </w:rPr>
        <w:t>ветеринарной хирургии;</w:t>
      </w:r>
    </w:p>
    <w:p w:rsidR="00A8079F" w:rsidRPr="0074681C" w:rsidRDefault="00A8079F" w:rsidP="00A038F0">
      <w:pPr>
        <w:pStyle w:val="a3"/>
        <w:numPr>
          <w:ilvl w:val="0"/>
          <w:numId w:val="4"/>
        </w:numPr>
        <w:autoSpaceDE w:val="0"/>
        <w:autoSpaceDN w:val="0"/>
        <w:adjustRightInd w:val="0"/>
        <w:spacing w:after="0" w:line="240" w:lineRule="auto"/>
        <w:rPr>
          <w:rFonts w:eastAsia="Calibri"/>
          <w:sz w:val="24"/>
          <w:szCs w:val="24"/>
          <w:lang w:eastAsia="en-US"/>
        </w:rPr>
      </w:pPr>
      <w:r w:rsidRPr="0074681C">
        <w:rPr>
          <w:rFonts w:eastAsia="Calibri"/>
          <w:sz w:val="24"/>
          <w:szCs w:val="24"/>
          <w:lang w:eastAsia="en-US"/>
        </w:rPr>
        <w:t>акушерства, гинекологии и биотехники размножения;</w:t>
      </w:r>
    </w:p>
    <w:p w:rsidR="00A8079F" w:rsidRPr="0074681C" w:rsidRDefault="00A8079F" w:rsidP="00A038F0">
      <w:pPr>
        <w:pStyle w:val="a3"/>
        <w:numPr>
          <w:ilvl w:val="0"/>
          <w:numId w:val="4"/>
        </w:numPr>
        <w:autoSpaceDE w:val="0"/>
        <w:autoSpaceDN w:val="0"/>
        <w:adjustRightInd w:val="0"/>
        <w:spacing w:after="0" w:line="240" w:lineRule="auto"/>
        <w:rPr>
          <w:rFonts w:eastAsia="Calibri"/>
          <w:sz w:val="24"/>
          <w:szCs w:val="24"/>
          <w:lang w:eastAsia="en-US"/>
        </w:rPr>
      </w:pPr>
      <w:r w:rsidRPr="0074681C">
        <w:rPr>
          <w:rFonts w:eastAsia="Calibri"/>
          <w:sz w:val="24"/>
          <w:szCs w:val="24"/>
          <w:lang w:eastAsia="en-US"/>
        </w:rPr>
        <w:t>ветеринарный центр клинической медицины;</w:t>
      </w:r>
    </w:p>
    <w:p w:rsidR="00A8079F" w:rsidRPr="0074681C" w:rsidRDefault="00A8079F" w:rsidP="00A038F0">
      <w:pPr>
        <w:pStyle w:val="a3"/>
        <w:numPr>
          <w:ilvl w:val="0"/>
          <w:numId w:val="4"/>
        </w:numPr>
        <w:autoSpaceDE w:val="0"/>
        <w:autoSpaceDN w:val="0"/>
        <w:adjustRightInd w:val="0"/>
        <w:spacing w:after="0" w:line="240" w:lineRule="auto"/>
        <w:rPr>
          <w:rFonts w:eastAsia="Calibri"/>
          <w:sz w:val="24"/>
          <w:szCs w:val="24"/>
          <w:lang w:eastAsia="en-US"/>
        </w:rPr>
      </w:pPr>
      <w:r w:rsidRPr="0074681C">
        <w:rPr>
          <w:rFonts w:eastAsia="Calibri"/>
          <w:sz w:val="24"/>
          <w:szCs w:val="24"/>
          <w:lang w:eastAsia="en-US"/>
        </w:rPr>
        <w:t>лабораторно-клиничес</w:t>
      </w:r>
      <w:r w:rsidR="00035E8A" w:rsidRPr="0074681C">
        <w:rPr>
          <w:rFonts w:eastAsia="Calibri"/>
          <w:sz w:val="24"/>
          <w:szCs w:val="24"/>
          <w:lang w:eastAsia="en-US"/>
        </w:rPr>
        <w:t>кий корпус и клинический класс</w:t>
      </w:r>
    </w:p>
    <w:p w:rsidR="00924376" w:rsidRPr="0074681C" w:rsidRDefault="00924376" w:rsidP="00A8079F">
      <w:pPr>
        <w:suppressAutoHyphens/>
        <w:spacing w:after="0"/>
        <w:ind w:firstLine="709"/>
        <w:rPr>
          <w:rFonts w:ascii="Times New Roman" w:hAnsi="Times New Roman"/>
          <w:b/>
          <w:sz w:val="24"/>
          <w:szCs w:val="24"/>
        </w:rPr>
      </w:pPr>
    </w:p>
    <w:p w:rsidR="00A8079F" w:rsidRPr="0074681C" w:rsidRDefault="00A8079F" w:rsidP="00A8079F">
      <w:pPr>
        <w:suppressAutoHyphens/>
        <w:spacing w:after="0"/>
        <w:ind w:firstLine="709"/>
        <w:rPr>
          <w:rFonts w:ascii="Times New Roman" w:hAnsi="Times New Roman"/>
          <w:b/>
          <w:sz w:val="24"/>
          <w:szCs w:val="24"/>
        </w:rPr>
      </w:pPr>
      <w:r w:rsidRPr="0074681C">
        <w:rPr>
          <w:rFonts w:ascii="Times New Roman" w:hAnsi="Times New Roman"/>
          <w:b/>
          <w:sz w:val="24"/>
          <w:szCs w:val="24"/>
        </w:rPr>
        <w:t>Спортивный комплекс</w:t>
      </w:r>
    </w:p>
    <w:p w:rsidR="00A8079F" w:rsidRPr="0074681C" w:rsidRDefault="00A8079F" w:rsidP="00A038F0">
      <w:pPr>
        <w:pStyle w:val="a3"/>
        <w:numPr>
          <w:ilvl w:val="0"/>
          <w:numId w:val="5"/>
        </w:numPr>
        <w:suppressAutoHyphens/>
        <w:autoSpaceDE w:val="0"/>
        <w:adjustRightInd w:val="0"/>
        <w:spacing w:after="0" w:line="240" w:lineRule="auto"/>
        <w:rPr>
          <w:color w:val="000000"/>
          <w:spacing w:val="-1"/>
          <w:sz w:val="24"/>
          <w:szCs w:val="24"/>
          <w:lang w:eastAsia="zh-CN"/>
        </w:rPr>
      </w:pPr>
      <w:r w:rsidRPr="0074681C">
        <w:rPr>
          <w:color w:val="000000"/>
          <w:spacing w:val="-1"/>
          <w:sz w:val="24"/>
          <w:szCs w:val="24"/>
          <w:lang w:eastAsia="zh-CN"/>
        </w:rPr>
        <w:t>Зал атлетизма; зал борьбы; баскетбольный зал, волейбольный зал,  зал ОФП, зал настольного тенниса,  кабинет функциональной диагностики (учебная аудитория для студентов, освобожденных от практических занятий по ФК);</w:t>
      </w:r>
    </w:p>
    <w:p w:rsidR="00A8079F" w:rsidRPr="0074681C" w:rsidRDefault="00A8079F" w:rsidP="00A038F0">
      <w:pPr>
        <w:pStyle w:val="a3"/>
        <w:numPr>
          <w:ilvl w:val="0"/>
          <w:numId w:val="5"/>
        </w:numPr>
        <w:suppressAutoHyphens/>
        <w:autoSpaceDE w:val="0"/>
        <w:adjustRightInd w:val="0"/>
        <w:spacing w:after="0" w:line="240" w:lineRule="auto"/>
        <w:rPr>
          <w:color w:val="000000"/>
          <w:spacing w:val="-1"/>
          <w:sz w:val="24"/>
          <w:szCs w:val="24"/>
          <w:lang w:eastAsia="zh-CN"/>
        </w:rPr>
      </w:pPr>
      <w:r w:rsidRPr="0074681C">
        <w:rPr>
          <w:color w:val="000000"/>
          <w:spacing w:val="-1"/>
          <w:sz w:val="24"/>
          <w:szCs w:val="24"/>
          <w:lang w:eastAsia="zh-CN"/>
        </w:rPr>
        <w:t>Универсальный зал ГК (спец.группа)</w:t>
      </w:r>
    </w:p>
    <w:p w:rsidR="00A8079F" w:rsidRPr="0074681C" w:rsidRDefault="00A8079F" w:rsidP="00A038F0">
      <w:pPr>
        <w:pStyle w:val="a3"/>
        <w:numPr>
          <w:ilvl w:val="0"/>
          <w:numId w:val="5"/>
        </w:numPr>
        <w:autoSpaceDE w:val="0"/>
        <w:autoSpaceDN w:val="0"/>
        <w:adjustRightInd w:val="0"/>
        <w:spacing w:after="0" w:line="240" w:lineRule="auto"/>
        <w:rPr>
          <w:rFonts w:eastAsia="Calibri"/>
          <w:sz w:val="24"/>
          <w:szCs w:val="24"/>
          <w:lang w:eastAsia="en-US"/>
        </w:rPr>
      </w:pPr>
      <w:r w:rsidRPr="0074681C">
        <w:rPr>
          <w:color w:val="000000"/>
          <w:spacing w:val="-1"/>
          <w:sz w:val="24"/>
          <w:szCs w:val="24"/>
          <w:lang w:eastAsia="zh-CN"/>
        </w:rPr>
        <w:t>Малый тренажерный зал ГК (спец.группа)</w:t>
      </w:r>
    </w:p>
    <w:p w:rsidR="00A8079F" w:rsidRPr="0074681C" w:rsidRDefault="00A8079F" w:rsidP="00A038F0">
      <w:pPr>
        <w:pStyle w:val="a3"/>
        <w:numPr>
          <w:ilvl w:val="0"/>
          <w:numId w:val="5"/>
        </w:numPr>
        <w:suppressAutoHyphens/>
        <w:spacing w:after="0" w:line="240" w:lineRule="auto"/>
        <w:rPr>
          <w:b/>
          <w:sz w:val="24"/>
          <w:szCs w:val="24"/>
        </w:rPr>
      </w:pPr>
      <w:r w:rsidRPr="0074681C">
        <w:rPr>
          <w:rFonts w:eastAsia="Calibri"/>
          <w:sz w:val="24"/>
          <w:szCs w:val="24"/>
          <w:lang w:eastAsia="en-US"/>
        </w:rPr>
        <w:t>открытый стадион широкого профиля с элементами полосы препятствий</w:t>
      </w:r>
    </w:p>
    <w:p w:rsidR="00924376" w:rsidRPr="0074681C" w:rsidRDefault="00924376" w:rsidP="00286E51">
      <w:pPr>
        <w:suppressAutoHyphens/>
        <w:spacing w:after="0" w:line="240" w:lineRule="auto"/>
        <w:ind w:firstLine="709"/>
        <w:rPr>
          <w:rFonts w:ascii="Times New Roman" w:hAnsi="Times New Roman"/>
          <w:b/>
          <w:sz w:val="24"/>
          <w:szCs w:val="24"/>
        </w:rPr>
      </w:pPr>
    </w:p>
    <w:p w:rsidR="00A8079F" w:rsidRPr="0074681C" w:rsidRDefault="00A8079F" w:rsidP="00286E51">
      <w:pPr>
        <w:suppressAutoHyphens/>
        <w:spacing w:after="0" w:line="240" w:lineRule="auto"/>
        <w:ind w:firstLine="709"/>
        <w:rPr>
          <w:rFonts w:ascii="Times New Roman" w:hAnsi="Times New Roman"/>
          <w:b/>
          <w:sz w:val="24"/>
          <w:szCs w:val="24"/>
        </w:rPr>
      </w:pPr>
      <w:r w:rsidRPr="0074681C">
        <w:rPr>
          <w:rFonts w:ascii="Times New Roman" w:hAnsi="Times New Roman"/>
          <w:b/>
          <w:sz w:val="24"/>
          <w:szCs w:val="24"/>
        </w:rPr>
        <w:t>Залы:</w:t>
      </w:r>
    </w:p>
    <w:p w:rsidR="00A8079F" w:rsidRPr="0074681C" w:rsidRDefault="00A8079F" w:rsidP="00A038F0">
      <w:pPr>
        <w:pStyle w:val="a3"/>
        <w:numPr>
          <w:ilvl w:val="0"/>
          <w:numId w:val="6"/>
        </w:numPr>
        <w:suppressAutoHyphens/>
        <w:spacing w:after="0" w:line="240" w:lineRule="auto"/>
        <w:jc w:val="both"/>
        <w:rPr>
          <w:sz w:val="24"/>
          <w:szCs w:val="24"/>
        </w:rPr>
      </w:pPr>
      <w:r w:rsidRPr="0074681C">
        <w:rPr>
          <w:sz w:val="24"/>
          <w:szCs w:val="24"/>
        </w:rPr>
        <w:t>библиотека, читальный зал с выходом в интернет;</w:t>
      </w:r>
    </w:p>
    <w:p w:rsidR="00A8079F" w:rsidRPr="0074681C" w:rsidRDefault="00A8079F" w:rsidP="00A038F0">
      <w:pPr>
        <w:pStyle w:val="a3"/>
        <w:numPr>
          <w:ilvl w:val="0"/>
          <w:numId w:val="6"/>
        </w:numPr>
        <w:suppressAutoHyphens/>
        <w:spacing w:after="0" w:line="240" w:lineRule="auto"/>
        <w:jc w:val="both"/>
        <w:rPr>
          <w:sz w:val="24"/>
          <w:szCs w:val="24"/>
        </w:rPr>
      </w:pPr>
      <w:r w:rsidRPr="0074681C">
        <w:rPr>
          <w:sz w:val="24"/>
          <w:szCs w:val="24"/>
        </w:rPr>
        <w:t>актовый зал;</w:t>
      </w:r>
    </w:p>
    <w:p w:rsidR="00A8079F" w:rsidRPr="0074681C" w:rsidRDefault="00A8079F" w:rsidP="00A038F0">
      <w:pPr>
        <w:pStyle w:val="a3"/>
        <w:numPr>
          <w:ilvl w:val="0"/>
          <w:numId w:val="6"/>
        </w:numPr>
        <w:suppressAutoHyphens/>
        <w:spacing w:after="0" w:line="240" w:lineRule="auto"/>
        <w:jc w:val="both"/>
        <w:rPr>
          <w:sz w:val="24"/>
          <w:szCs w:val="24"/>
        </w:rPr>
      </w:pPr>
      <w:r w:rsidRPr="0074681C">
        <w:rPr>
          <w:sz w:val="24"/>
          <w:szCs w:val="24"/>
        </w:rPr>
        <w:t>и др.</w:t>
      </w:r>
    </w:p>
    <w:p w:rsidR="00A8079F" w:rsidRPr="0074681C" w:rsidRDefault="00A8079F" w:rsidP="00286E51">
      <w:pPr>
        <w:suppressAutoHyphens/>
        <w:spacing w:after="0" w:line="240" w:lineRule="auto"/>
        <w:ind w:firstLine="709"/>
        <w:jc w:val="both"/>
        <w:rPr>
          <w:rFonts w:ascii="Times New Roman" w:hAnsi="Times New Roman"/>
          <w:sz w:val="24"/>
          <w:szCs w:val="24"/>
        </w:rPr>
      </w:pPr>
    </w:p>
    <w:p w:rsidR="00A8079F" w:rsidRPr="0074681C" w:rsidRDefault="00A8079F" w:rsidP="00A8079F">
      <w:pPr>
        <w:suppressAutoHyphens/>
        <w:spacing w:after="0"/>
        <w:ind w:firstLine="709"/>
        <w:jc w:val="both"/>
        <w:rPr>
          <w:rFonts w:ascii="Times New Roman" w:hAnsi="Times New Roman"/>
          <w:sz w:val="24"/>
          <w:szCs w:val="24"/>
        </w:rPr>
      </w:pPr>
      <w:r w:rsidRPr="0074681C">
        <w:rPr>
          <w:rFonts w:ascii="Times New Roman" w:hAnsi="Times New Roman"/>
          <w:bCs/>
          <w:sz w:val="24"/>
          <w:szCs w:val="24"/>
        </w:rPr>
        <w:t>6.1.2. Материально-техническое оснащениекабинетов,</w:t>
      </w:r>
      <w:r w:rsidRPr="0074681C">
        <w:rPr>
          <w:rFonts w:ascii="Times New Roman" w:hAnsi="Times New Roman"/>
          <w:sz w:val="24"/>
          <w:szCs w:val="24"/>
        </w:rPr>
        <w:t>лабораторий, мастерских и баз практики по специальности</w:t>
      </w:r>
      <w:r w:rsidR="003A0DA7">
        <w:rPr>
          <w:rFonts w:ascii="Times New Roman" w:hAnsi="Times New Roman"/>
          <w:sz w:val="24"/>
          <w:szCs w:val="24"/>
        </w:rPr>
        <w:t>.</w:t>
      </w:r>
    </w:p>
    <w:p w:rsidR="00A8079F" w:rsidRPr="0074681C" w:rsidRDefault="00A8079F" w:rsidP="00A8079F">
      <w:pPr>
        <w:suppressAutoHyphens/>
        <w:spacing w:after="0"/>
        <w:ind w:firstLine="709"/>
        <w:jc w:val="both"/>
        <w:rPr>
          <w:rFonts w:ascii="Times New Roman" w:hAnsi="Times New Roman"/>
          <w:sz w:val="24"/>
          <w:szCs w:val="24"/>
        </w:rPr>
      </w:pPr>
      <w:r w:rsidRPr="0074681C">
        <w:rPr>
          <w:rFonts w:ascii="Times New Roman" w:hAnsi="Times New Roman"/>
          <w:sz w:val="24"/>
          <w:szCs w:val="24"/>
        </w:rPr>
        <w:t xml:space="preserve">Образовательная организация, реализующая программу </w:t>
      </w:r>
      <w:r w:rsidR="00035E8A" w:rsidRPr="0074681C">
        <w:rPr>
          <w:rFonts w:ascii="Times New Roman" w:hAnsi="Times New Roman"/>
          <w:sz w:val="24"/>
          <w:szCs w:val="24"/>
        </w:rPr>
        <w:t xml:space="preserve">по </w:t>
      </w:r>
      <w:r w:rsidRPr="0074681C">
        <w:rPr>
          <w:rFonts w:ascii="Times New Roman" w:hAnsi="Times New Roman"/>
          <w:sz w:val="24"/>
          <w:szCs w:val="24"/>
        </w:rPr>
        <w:t>специальности 36.02.01 «Ветеринария»</w:t>
      </w:r>
      <w:r w:rsidRPr="0074681C">
        <w:rPr>
          <w:rFonts w:ascii="Times New Roman" w:hAnsi="Times New Roman"/>
          <w:i/>
          <w:sz w:val="24"/>
          <w:szCs w:val="24"/>
        </w:rPr>
        <w:t xml:space="preserve">, </w:t>
      </w:r>
      <w:r w:rsidR="00EC2824">
        <w:rPr>
          <w:rFonts w:ascii="Times New Roman" w:hAnsi="Times New Roman"/>
          <w:sz w:val="24"/>
          <w:szCs w:val="24"/>
        </w:rPr>
        <w:t>должна располагает</w:t>
      </w:r>
      <w:r w:rsidRPr="0074681C">
        <w:rPr>
          <w:rFonts w:ascii="Times New Roman" w:hAnsi="Times New Roman"/>
          <w:sz w:val="24"/>
          <w:szCs w:val="24"/>
        </w:rPr>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rsidR="005B0D1B" w:rsidRPr="0074681C" w:rsidRDefault="005B0D1B" w:rsidP="005B0D1B">
      <w:pPr>
        <w:tabs>
          <w:tab w:val="left" w:pos="4215"/>
        </w:tabs>
        <w:suppressAutoHyphens/>
        <w:spacing w:after="0" w:line="240" w:lineRule="auto"/>
        <w:ind w:firstLine="709"/>
        <w:jc w:val="both"/>
        <w:rPr>
          <w:rFonts w:ascii="Times New Roman" w:hAnsi="Times New Roman"/>
          <w:bCs/>
          <w:sz w:val="24"/>
          <w:szCs w:val="24"/>
        </w:rPr>
      </w:pPr>
      <w:r w:rsidRPr="0074681C">
        <w:rPr>
          <w:rFonts w:ascii="Times New Roman" w:hAnsi="Times New Roman"/>
          <w:bCs/>
          <w:sz w:val="24"/>
          <w:szCs w:val="24"/>
        </w:rPr>
        <w:t>6.1.2.1. Оснащение кабинетов</w:t>
      </w:r>
      <w:r w:rsidRPr="0074681C">
        <w:rPr>
          <w:rFonts w:ascii="Times New Roman" w:hAnsi="Times New Roman"/>
          <w:bCs/>
          <w:sz w:val="24"/>
          <w:szCs w:val="24"/>
        </w:rPr>
        <w:tab/>
      </w:r>
    </w:p>
    <w:p w:rsidR="005B0D1B" w:rsidRPr="0074681C" w:rsidRDefault="005B0D1B" w:rsidP="003A1C27">
      <w:pPr>
        <w:suppressAutoHyphens/>
        <w:spacing w:after="0" w:line="240" w:lineRule="auto"/>
        <w:ind w:firstLine="709"/>
        <w:jc w:val="center"/>
        <w:rPr>
          <w:rFonts w:ascii="Times New Roman" w:hAnsi="Times New Roman"/>
          <w:bCs/>
          <w:iCs/>
          <w:sz w:val="24"/>
          <w:szCs w:val="24"/>
        </w:rPr>
      </w:pPr>
      <w:r w:rsidRPr="0074681C">
        <w:rPr>
          <w:rFonts w:ascii="Times New Roman" w:hAnsi="Times New Roman"/>
          <w:bCs/>
          <w:iCs/>
          <w:sz w:val="24"/>
          <w:szCs w:val="24"/>
        </w:rPr>
        <w:t>Кабинет «С</w:t>
      </w:r>
      <w:r w:rsidRPr="0074681C">
        <w:rPr>
          <w:rFonts w:ascii="Times New Roman" w:hAnsi="Times New Roman"/>
          <w:bCs/>
          <w:sz w:val="24"/>
          <w:szCs w:val="24"/>
        </w:rPr>
        <w:t>оциально-экономические дисциплины</w:t>
      </w:r>
      <w:r w:rsidR="003A1C27" w:rsidRPr="0074681C">
        <w:rPr>
          <w:rFonts w:ascii="Times New Roman" w:hAnsi="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5529"/>
        <w:gridCol w:w="3687"/>
      </w:tblGrid>
      <w:tr w:rsidR="005B0D1B" w:rsidRPr="0074681C" w:rsidTr="003A1C27">
        <w:tc>
          <w:tcPr>
            <w:tcW w:w="273" w:type="pct"/>
            <w:shd w:val="clear" w:color="auto" w:fill="auto"/>
            <w:vAlign w:val="center"/>
          </w:tcPr>
          <w:p w:rsidR="005B0D1B" w:rsidRPr="0074681C" w:rsidRDefault="005B0D1B" w:rsidP="004A702E">
            <w:pPr>
              <w:snapToGrid w:val="0"/>
              <w:spacing w:after="0" w:line="240" w:lineRule="auto"/>
              <w:jc w:val="center"/>
              <w:rPr>
                <w:rFonts w:ascii="Times New Roman" w:hAnsi="Times New Roman"/>
                <w:iCs/>
                <w:sz w:val="24"/>
                <w:szCs w:val="24"/>
                <w:lang w:eastAsia="en-US"/>
              </w:rPr>
            </w:pPr>
            <w:r w:rsidRPr="0074681C">
              <w:rPr>
                <w:rFonts w:ascii="Times New Roman" w:hAnsi="Times New Roman"/>
                <w:iCs/>
                <w:sz w:val="24"/>
                <w:szCs w:val="24"/>
                <w:lang w:eastAsia="en-US"/>
              </w:rPr>
              <w:t>№</w:t>
            </w:r>
          </w:p>
        </w:tc>
        <w:tc>
          <w:tcPr>
            <w:tcW w:w="2836" w:type="pct"/>
            <w:shd w:val="clear" w:color="auto" w:fill="auto"/>
            <w:vAlign w:val="center"/>
          </w:tcPr>
          <w:p w:rsidR="005B0D1B" w:rsidRPr="0074681C" w:rsidRDefault="005B0D1B" w:rsidP="004A702E">
            <w:pPr>
              <w:snapToGrid w:val="0"/>
              <w:spacing w:after="0" w:line="240" w:lineRule="auto"/>
              <w:jc w:val="center"/>
              <w:rPr>
                <w:rFonts w:ascii="Times New Roman" w:hAnsi="Times New Roman"/>
                <w:iCs/>
                <w:sz w:val="24"/>
                <w:szCs w:val="24"/>
                <w:lang w:eastAsia="en-US"/>
              </w:rPr>
            </w:pPr>
            <w:r w:rsidRPr="0074681C">
              <w:rPr>
                <w:rFonts w:ascii="Times New Roman" w:hAnsi="Times New Roman"/>
                <w:iCs/>
                <w:sz w:val="24"/>
                <w:szCs w:val="24"/>
                <w:lang w:eastAsia="en-US"/>
              </w:rPr>
              <w:t>Наименование оборудования</w:t>
            </w:r>
          </w:p>
        </w:tc>
        <w:tc>
          <w:tcPr>
            <w:tcW w:w="1891" w:type="pct"/>
            <w:shd w:val="clear" w:color="auto" w:fill="auto"/>
            <w:vAlign w:val="center"/>
          </w:tcPr>
          <w:p w:rsidR="005B0D1B" w:rsidRPr="0074681C" w:rsidRDefault="005B0D1B" w:rsidP="004A702E">
            <w:pPr>
              <w:snapToGrid w:val="0"/>
              <w:spacing w:after="0" w:line="240" w:lineRule="auto"/>
              <w:jc w:val="center"/>
              <w:rPr>
                <w:rFonts w:ascii="Times New Roman" w:hAnsi="Times New Roman"/>
                <w:iCs/>
                <w:sz w:val="24"/>
                <w:szCs w:val="24"/>
                <w:lang w:eastAsia="en-US"/>
              </w:rPr>
            </w:pPr>
            <w:r w:rsidRPr="0074681C">
              <w:rPr>
                <w:rFonts w:ascii="Times New Roman" w:hAnsi="Times New Roman"/>
                <w:iCs/>
                <w:sz w:val="24"/>
                <w:szCs w:val="24"/>
                <w:lang w:eastAsia="en-US"/>
              </w:rPr>
              <w:t>Техническое описание</w:t>
            </w:r>
          </w:p>
        </w:tc>
      </w:tr>
      <w:tr w:rsidR="005B0D1B" w:rsidRPr="0074681C" w:rsidTr="003A1C27">
        <w:trPr>
          <w:trHeight w:val="278"/>
        </w:trPr>
        <w:tc>
          <w:tcPr>
            <w:tcW w:w="5000" w:type="pct"/>
            <w:gridSpan w:val="3"/>
            <w:shd w:val="clear" w:color="auto" w:fill="auto"/>
          </w:tcPr>
          <w:p w:rsidR="005B0D1B" w:rsidRPr="0074681C" w:rsidRDefault="005B0D1B" w:rsidP="004A702E">
            <w:pPr>
              <w:snapToGrid w:val="0"/>
              <w:spacing w:after="0" w:line="240" w:lineRule="auto"/>
              <w:rPr>
                <w:rFonts w:ascii="Times New Roman" w:hAnsi="Times New Roman"/>
                <w:b/>
                <w:bCs/>
                <w:iCs/>
                <w:sz w:val="24"/>
                <w:szCs w:val="24"/>
                <w:lang w:eastAsia="en-US"/>
              </w:rPr>
            </w:pPr>
            <w:r w:rsidRPr="0074681C">
              <w:rPr>
                <w:rFonts w:ascii="Times New Roman" w:hAnsi="Times New Roman"/>
                <w:b/>
                <w:bCs/>
                <w:iCs/>
                <w:sz w:val="24"/>
                <w:szCs w:val="24"/>
                <w:lang w:val="en-US" w:eastAsia="en-US"/>
              </w:rPr>
              <w:t>I</w:t>
            </w:r>
            <w:r w:rsidRPr="0074681C">
              <w:rPr>
                <w:rFonts w:ascii="Times New Roman" w:hAnsi="Times New Roman"/>
                <w:b/>
                <w:bCs/>
                <w:iCs/>
                <w:sz w:val="24"/>
                <w:szCs w:val="24"/>
                <w:lang w:eastAsia="en-US"/>
              </w:rPr>
              <w:t xml:space="preserve"> Специализированная мебель и системы хранения</w:t>
            </w:r>
          </w:p>
        </w:tc>
      </w:tr>
      <w:tr w:rsidR="005B0D1B" w:rsidRPr="0074681C" w:rsidTr="003A1C27">
        <w:trPr>
          <w:trHeight w:val="277"/>
        </w:trPr>
        <w:tc>
          <w:tcPr>
            <w:tcW w:w="5000" w:type="pct"/>
            <w:gridSpan w:val="3"/>
            <w:shd w:val="clear" w:color="auto" w:fill="auto"/>
          </w:tcPr>
          <w:p w:rsidR="005B0D1B" w:rsidRPr="0074681C" w:rsidRDefault="005B0D1B" w:rsidP="004A702E">
            <w:pPr>
              <w:snapToGrid w:val="0"/>
              <w:spacing w:after="0" w:line="240" w:lineRule="auto"/>
              <w:rPr>
                <w:rFonts w:ascii="Times New Roman" w:hAnsi="Times New Roman"/>
                <w:b/>
                <w:bCs/>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3A1C27">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Стол ученический (одноместный / двухместный / регулируемый / нерегулируемый)</w:t>
            </w:r>
          </w:p>
        </w:tc>
        <w:tc>
          <w:tcPr>
            <w:tcW w:w="1891" w:type="pct"/>
            <w:shd w:val="clear" w:color="auto" w:fill="auto"/>
          </w:tcPr>
          <w:p w:rsidR="005B0D1B" w:rsidRPr="0074681C" w:rsidRDefault="005B0D1B" w:rsidP="004A702E">
            <w:pPr>
              <w:spacing w:after="0" w:line="240" w:lineRule="auto"/>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Шкаф (открытый / закрытый, со стеклом, многосекционный, угловой / прямой, для учебных пособий, для журналов)</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Стул ученический (на ножках, на колесиках)</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4</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Стол учителя</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5</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Кресло / стул компьютерное</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6</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Система визуализации (интерактивная доска, интерактивный проектор, интерактивная накладка, интерактивная портативная система)</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5B0D1B" w:rsidRPr="0074681C" w:rsidTr="003A1C27">
        <w:tc>
          <w:tcPr>
            <w:tcW w:w="273"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Магнитно-маркерная поверхность</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273"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Настенная перфорированная панель</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273"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836"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lang w:val="en-US"/>
              </w:rPr>
              <w:t>Pinable</w:t>
            </w:r>
            <w:r w:rsidRPr="0074681C">
              <w:rPr>
                <w:rFonts w:ascii="Times New Roman" w:hAnsi="Times New Roman"/>
                <w:sz w:val="24"/>
                <w:szCs w:val="24"/>
              </w:rPr>
              <w:t xml:space="preserve"> поверхность</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val="en-US" w:eastAsia="en-US"/>
              </w:rPr>
              <w:t xml:space="preserve">II </w:t>
            </w:r>
            <w:r w:rsidRPr="0074681C">
              <w:rPr>
                <w:rFonts w:ascii="Times New Roman" w:hAnsi="Times New Roman"/>
                <w:b/>
                <w:bCs/>
                <w:iCs/>
                <w:sz w:val="24"/>
                <w:szCs w:val="24"/>
                <w:lang w:eastAsia="en-US"/>
              </w:rPr>
              <w:t>Технические средства</w:t>
            </w:r>
          </w:p>
        </w:tc>
      </w:tr>
      <w:tr w:rsidR="005B0D1B" w:rsidRPr="0074681C" w:rsidTr="003A1C2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3A1C27">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Автоматизированное рабочее место преподавателя</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Проектор (настольный / инсталляционный, короткофокусный / ультракороткофокусный, 3</w:t>
            </w:r>
            <w:r w:rsidRPr="0074681C">
              <w:rPr>
                <w:rFonts w:ascii="Times New Roman" w:hAnsi="Times New Roman"/>
                <w:sz w:val="24"/>
                <w:szCs w:val="24"/>
                <w:lang w:val="en-US"/>
              </w:rPr>
              <w:t>D</w:t>
            </w:r>
            <w:r w:rsidRPr="0074681C">
              <w:rPr>
                <w:rFonts w:ascii="Times New Roman" w:hAnsi="Times New Roman"/>
                <w:sz w:val="24"/>
                <w:szCs w:val="24"/>
              </w:rPr>
              <w:t>-проектор, проектор точечной подсветки)</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rPr>
          <w:trHeight w:val="1290"/>
        </w:trPr>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Многофункциональное устройство (принтер, сканер, копир)</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5000" w:type="pct"/>
            <w:gridSpan w:val="3"/>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b/>
                <w:iCs/>
                <w:sz w:val="24"/>
                <w:szCs w:val="24"/>
                <w:lang w:eastAsia="en-US"/>
              </w:rPr>
              <w:t>Дополнительное оборудование</w:t>
            </w:r>
          </w:p>
        </w:tc>
      </w:tr>
      <w:tr w:rsidR="005B0D1B" w:rsidRPr="0074681C" w:rsidTr="003A1C27">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Акустические колонки</w:t>
            </w:r>
          </w:p>
        </w:tc>
        <w:tc>
          <w:tcPr>
            <w:tcW w:w="1891" w:type="pct"/>
            <w:shd w:val="clear" w:color="auto" w:fill="auto"/>
          </w:tcPr>
          <w:p w:rsidR="005B0D1B" w:rsidRPr="0074681C" w:rsidRDefault="005B0D1B" w:rsidP="004A702E">
            <w:pPr>
              <w:spacing w:after="0" w:line="240" w:lineRule="auto"/>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Система видеоконференцсвязи (групповые, персональные)</w:t>
            </w:r>
          </w:p>
        </w:tc>
        <w:tc>
          <w:tcPr>
            <w:tcW w:w="1891" w:type="pct"/>
            <w:shd w:val="clear" w:color="auto" w:fill="auto"/>
          </w:tcPr>
          <w:p w:rsidR="005B0D1B" w:rsidRPr="0074681C" w:rsidRDefault="005B0D1B" w:rsidP="004A702E">
            <w:pPr>
              <w:spacing w:after="0" w:line="240" w:lineRule="auto"/>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5000" w:type="pct"/>
            <w:gridSpan w:val="3"/>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b/>
                <w:bCs/>
                <w:iCs/>
                <w:sz w:val="24"/>
                <w:szCs w:val="24"/>
                <w:lang w:val="en-US" w:eastAsia="en-US"/>
              </w:rPr>
              <w:t>III</w:t>
            </w:r>
            <w:r w:rsidRPr="0074681C">
              <w:rPr>
                <w:rFonts w:ascii="Times New Roman" w:hAnsi="Times New Roman"/>
                <w:b/>
                <w:bCs/>
                <w:iCs/>
                <w:sz w:val="24"/>
                <w:szCs w:val="24"/>
                <w:lang w:eastAsia="en-US"/>
              </w:rPr>
              <w:t xml:space="preserve"> Демонстрационные учебно-наглядные пособия</w:t>
            </w:r>
          </w:p>
        </w:tc>
      </w:tr>
      <w:tr w:rsidR="005B0D1B" w:rsidRPr="0074681C" w:rsidTr="003A1C27">
        <w:tc>
          <w:tcPr>
            <w:tcW w:w="5000" w:type="pct"/>
            <w:gridSpan w:val="3"/>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3A1C27">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Комплект учебного наглядного материала по всем темам программы</w:t>
            </w:r>
          </w:p>
        </w:tc>
        <w:tc>
          <w:tcPr>
            <w:tcW w:w="1891" w:type="pct"/>
            <w:shd w:val="clear" w:color="auto" w:fill="auto"/>
          </w:tcPr>
          <w:p w:rsidR="005B0D1B" w:rsidRPr="0074681C" w:rsidRDefault="005B0D1B" w:rsidP="004A702E">
            <w:pPr>
              <w:spacing w:after="0" w:line="240" w:lineRule="auto"/>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Комплекты для индивидуальной и групповой работы по основным темам программы</w:t>
            </w:r>
          </w:p>
        </w:tc>
        <w:tc>
          <w:tcPr>
            <w:tcW w:w="1891" w:type="pct"/>
            <w:shd w:val="clear" w:color="auto" w:fill="auto"/>
          </w:tcPr>
          <w:p w:rsidR="005B0D1B" w:rsidRPr="0074681C" w:rsidRDefault="005B0D1B" w:rsidP="004A702E">
            <w:pPr>
              <w:spacing w:after="0" w:line="240" w:lineRule="auto"/>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5000" w:type="pct"/>
            <w:gridSpan w:val="3"/>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5B0D1B" w:rsidRPr="0074681C" w:rsidTr="003A1C27">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Комплект демонстрационного оборудования по всем темам программы</w:t>
            </w:r>
          </w:p>
        </w:tc>
        <w:tc>
          <w:tcPr>
            <w:tcW w:w="1891" w:type="pct"/>
            <w:shd w:val="clear" w:color="auto" w:fill="auto"/>
          </w:tcPr>
          <w:p w:rsidR="005B0D1B" w:rsidRPr="0074681C" w:rsidRDefault="005B0D1B" w:rsidP="004A702E">
            <w:pPr>
              <w:spacing w:after="0" w:line="240" w:lineRule="auto"/>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Тренировочные комплексы</w:t>
            </w:r>
          </w:p>
        </w:tc>
        <w:tc>
          <w:tcPr>
            <w:tcW w:w="1891" w:type="pct"/>
            <w:shd w:val="clear" w:color="auto" w:fill="auto"/>
          </w:tcPr>
          <w:p w:rsidR="005B0D1B" w:rsidRPr="0074681C" w:rsidRDefault="005B0D1B" w:rsidP="004A702E">
            <w:pPr>
              <w:spacing w:after="0" w:line="240" w:lineRule="auto"/>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bl>
    <w:p w:rsidR="005B0D1B" w:rsidRPr="0074681C" w:rsidRDefault="005B0D1B" w:rsidP="005B0D1B">
      <w:pPr>
        <w:suppressAutoHyphens/>
        <w:spacing w:after="0" w:line="240" w:lineRule="auto"/>
        <w:ind w:firstLine="709"/>
        <w:jc w:val="both"/>
        <w:rPr>
          <w:rFonts w:ascii="Times New Roman" w:hAnsi="Times New Roman"/>
          <w:bCs/>
          <w:sz w:val="24"/>
          <w:szCs w:val="24"/>
        </w:rPr>
      </w:pPr>
    </w:p>
    <w:p w:rsidR="005B0D1B" w:rsidRPr="0074681C" w:rsidRDefault="005B0D1B" w:rsidP="003A1C27">
      <w:pPr>
        <w:suppressAutoHyphens/>
        <w:spacing w:after="0" w:line="240" w:lineRule="auto"/>
        <w:ind w:firstLine="709"/>
        <w:jc w:val="center"/>
        <w:rPr>
          <w:rFonts w:ascii="Times New Roman" w:hAnsi="Times New Roman"/>
          <w:bCs/>
          <w:iCs/>
          <w:sz w:val="24"/>
          <w:szCs w:val="24"/>
        </w:rPr>
      </w:pPr>
      <w:r w:rsidRPr="0074681C">
        <w:rPr>
          <w:rFonts w:ascii="Times New Roman" w:hAnsi="Times New Roman"/>
          <w:bCs/>
          <w:iCs/>
          <w:sz w:val="24"/>
          <w:szCs w:val="24"/>
        </w:rPr>
        <w:t>Кабинет «И</w:t>
      </w:r>
      <w:r w:rsidRPr="0074681C">
        <w:rPr>
          <w:rFonts w:ascii="Times New Roman" w:eastAsia="Calibri" w:hAnsi="Times New Roman"/>
          <w:sz w:val="24"/>
          <w:szCs w:val="24"/>
          <w:lang w:eastAsia="en-US"/>
        </w:rPr>
        <w:t>ностранный языка</w:t>
      </w:r>
      <w:r w:rsidRPr="0074681C">
        <w:rPr>
          <w:rFonts w:ascii="Times New Roman" w:hAnsi="Times New Roman"/>
          <w:bCs/>
          <w:iCs/>
          <w:sz w:val="24"/>
          <w:szCs w:val="24"/>
        </w:rPr>
        <w:t>»</w:t>
      </w:r>
      <w:r w:rsidRPr="0074681C">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5529"/>
        <w:gridCol w:w="3687"/>
      </w:tblGrid>
      <w:tr w:rsidR="005B0D1B" w:rsidRPr="0074681C" w:rsidTr="003A1C27">
        <w:tc>
          <w:tcPr>
            <w:tcW w:w="273" w:type="pct"/>
            <w:shd w:val="clear" w:color="auto" w:fill="auto"/>
            <w:vAlign w:val="center"/>
          </w:tcPr>
          <w:p w:rsidR="005B0D1B" w:rsidRPr="0074681C" w:rsidRDefault="005B0D1B" w:rsidP="004A702E">
            <w:pPr>
              <w:snapToGrid w:val="0"/>
              <w:spacing w:after="0" w:line="240" w:lineRule="auto"/>
              <w:jc w:val="center"/>
              <w:rPr>
                <w:rFonts w:ascii="Times New Roman" w:hAnsi="Times New Roman"/>
                <w:iCs/>
                <w:sz w:val="24"/>
                <w:szCs w:val="24"/>
                <w:lang w:eastAsia="en-US"/>
              </w:rPr>
            </w:pPr>
            <w:r w:rsidRPr="0074681C">
              <w:rPr>
                <w:rFonts w:ascii="Times New Roman" w:hAnsi="Times New Roman"/>
                <w:iCs/>
                <w:sz w:val="24"/>
                <w:szCs w:val="24"/>
                <w:lang w:eastAsia="en-US"/>
              </w:rPr>
              <w:t>№</w:t>
            </w:r>
          </w:p>
        </w:tc>
        <w:tc>
          <w:tcPr>
            <w:tcW w:w="2836" w:type="pct"/>
            <w:shd w:val="clear" w:color="auto" w:fill="auto"/>
            <w:vAlign w:val="center"/>
          </w:tcPr>
          <w:p w:rsidR="005B0D1B" w:rsidRPr="0074681C" w:rsidRDefault="005B0D1B" w:rsidP="004A702E">
            <w:pPr>
              <w:snapToGrid w:val="0"/>
              <w:spacing w:after="0" w:line="240" w:lineRule="auto"/>
              <w:jc w:val="center"/>
              <w:rPr>
                <w:rFonts w:ascii="Times New Roman" w:hAnsi="Times New Roman"/>
                <w:iCs/>
                <w:sz w:val="24"/>
                <w:szCs w:val="24"/>
                <w:lang w:eastAsia="en-US"/>
              </w:rPr>
            </w:pPr>
            <w:r w:rsidRPr="0074681C">
              <w:rPr>
                <w:rFonts w:ascii="Times New Roman" w:hAnsi="Times New Roman"/>
                <w:iCs/>
                <w:sz w:val="24"/>
                <w:szCs w:val="24"/>
                <w:lang w:eastAsia="en-US"/>
              </w:rPr>
              <w:t>Наименование оборудования</w:t>
            </w:r>
          </w:p>
        </w:tc>
        <w:tc>
          <w:tcPr>
            <w:tcW w:w="1891" w:type="pct"/>
            <w:shd w:val="clear" w:color="auto" w:fill="auto"/>
            <w:vAlign w:val="center"/>
          </w:tcPr>
          <w:p w:rsidR="005B0D1B" w:rsidRPr="0074681C" w:rsidRDefault="005B0D1B" w:rsidP="004A702E">
            <w:pPr>
              <w:snapToGrid w:val="0"/>
              <w:spacing w:after="0" w:line="240" w:lineRule="auto"/>
              <w:jc w:val="center"/>
              <w:rPr>
                <w:rFonts w:ascii="Times New Roman" w:hAnsi="Times New Roman"/>
                <w:iCs/>
                <w:sz w:val="24"/>
                <w:szCs w:val="24"/>
                <w:lang w:eastAsia="en-US"/>
              </w:rPr>
            </w:pPr>
            <w:r w:rsidRPr="0074681C">
              <w:rPr>
                <w:rFonts w:ascii="Times New Roman" w:hAnsi="Times New Roman"/>
                <w:iCs/>
                <w:sz w:val="24"/>
                <w:szCs w:val="24"/>
                <w:lang w:eastAsia="en-US"/>
              </w:rPr>
              <w:t>Техническое описание</w:t>
            </w:r>
          </w:p>
        </w:tc>
      </w:tr>
      <w:tr w:rsidR="005B0D1B" w:rsidRPr="0074681C" w:rsidTr="003A1C27">
        <w:trPr>
          <w:trHeight w:val="278"/>
        </w:trPr>
        <w:tc>
          <w:tcPr>
            <w:tcW w:w="5000" w:type="pct"/>
            <w:gridSpan w:val="3"/>
            <w:shd w:val="clear" w:color="auto" w:fill="auto"/>
          </w:tcPr>
          <w:p w:rsidR="005B0D1B" w:rsidRPr="0074681C" w:rsidRDefault="005B0D1B" w:rsidP="004A702E">
            <w:pPr>
              <w:snapToGrid w:val="0"/>
              <w:spacing w:after="0" w:line="240" w:lineRule="auto"/>
              <w:rPr>
                <w:rFonts w:ascii="Times New Roman" w:hAnsi="Times New Roman"/>
                <w:b/>
                <w:bCs/>
                <w:iCs/>
                <w:sz w:val="24"/>
                <w:szCs w:val="24"/>
                <w:lang w:eastAsia="en-US"/>
              </w:rPr>
            </w:pPr>
            <w:r w:rsidRPr="0074681C">
              <w:rPr>
                <w:rFonts w:ascii="Times New Roman" w:hAnsi="Times New Roman"/>
                <w:b/>
                <w:bCs/>
                <w:iCs/>
                <w:sz w:val="24"/>
                <w:szCs w:val="24"/>
                <w:lang w:val="en-US" w:eastAsia="en-US"/>
              </w:rPr>
              <w:t>I</w:t>
            </w:r>
            <w:r w:rsidRPr="0074681C">
              <w:rPr>
                <w:rFonts w:ascii="Times New Roman" w:hAnsi="Times New Roman"/>
                <w:b/>
                <w:bCs/>
                <w:iCs/>
                <w:sz w:val="24"/>
                <w:szCs w:val="24"/>
                <w:lang w:eastAsia="en-US"/>
              </w:rPr>
              <w:t xml:space="preserve"> Специализированная мебель и системы хранения</w:t>
            </w:r>
          </w:p>
        </w:tc>
      </w:tr>
      <w:tr w:rsidR="005B0D1B" w:rsidRPr="0074681C" w:rsidTr="003A1C27">
        <w:trPr>
          <w:trHeight w:val="277"/>
        </w:trPr>
        <w:tc>
          <w:tcPr>
            <w:tcW w:w="5000" w:type="pct"/>
            <w:gridSpan w:val="3"/>
            <w:shd w:val="clear" w:color="auto" w:fill="auto"/>
          </w:tcPr>
          <w:p w:rsidR="005B0D1B" w:rsidRPr="0074681C" w:rsidRDefault="005B0D1B" w:rsidP="004A702E">
            <w:pPr>
              <w:snapToGrid w:val="0"/>
              <w:spacing w:after="0" w:line="240" w:lineRule="auto"/>
              <w:rPr>
                <w:rFonts w:ascii="Times New Roman" w:hAnsi="Times New Roman"/>
                <w:b/>
                <w:bCs/>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3A1C27">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Стол ученический (одноместный / двухместный / регулируемый / нерегулируемый)</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Шкаф (открытый / закрытый, со стеклом, многосекционный, угловой / прямой, для учебных пособий, для журналов)</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Стул ученический (на ножках, на колесиках)</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4</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Стол учителя</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5</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Кресло / стул компьютерное</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6</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Система визуализации (интерактивная доска, интерактивный проектор, интерактивная накладка, интерактивная портативная система)</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5B0D1B" w:rsidRPr="0074681C" w:rsidTr="003A1C27">
        <w:tc>
          <w:tcPr>
            <w:tcW w:w="273"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Магнитно-маркерная поверхность</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273"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Настенная перфорированная панель</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273"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836"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lang w:val="en-US"/>
              </w:rPr>
              <w:t>Pinable</w:t>
            </w:r>
            <w:r w:rsidRPr="0074681C">
              <w:rPr>
                <w:rFonts w:ascii="Times New Roman" w:hAnsi="Times New Roman"/>
                <w:sz w:val="24"/>
                <w:szCs w:val="24"/>
              </w:rPr>
              <w:t xml:space="preserve"> поверхность</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b/>
                <w:bCs/>
                <w:iCs/>
                <w:sz w:val="24"/>
                <w:szCs w:val="24"/>
                <w:lang w:val="en-US" w:eastAsia="en-US"/>
              </w:rPr>
              <w:t xml:space="preserve">II </w:t>
            </w:r>
            <w:r w:rsidRPr="0074681C">
              <w:rPr>
                <w:rFonts w:ascii="Times New Roman" w:hAnsi="Times New Roman"/>
                <w:b/>
                <w:bCs/>
                <w:iCs/>
                <w:sz w:val="24"/>
                <w:szCs w:val="24"/>
                <w:lang w:eastAsia="en-US"/>
              </w:rPr>
              <w:t>Технические средства</w:t>
            </w:r>
          </w:p>
        </w:tc>
      </w:tr>
      <w:tr w:rsidR="005B0D1B" w:rsidRPr="0074681C" w:rsidTr="003A1C2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3A1C27">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Автоматизированное рабочее место преподавателя</w:t>
            </w:r>
          </w:p>
        </w:tc>
        <w:tc>
          <w:tcPr>
            <w:tcW w:w="1891" w:type="pct"/>
            <w:shd w:val="clear" w:color="auto" w:fill="auto"/>
          </w:tcPr>
          <w:p w:rsidR="005B0D1B" w:rsidRPr="0074681C" w:rsidRDefault="005B0D1B" w:rsidP="004A702E">
            <w:pPr>
              <w:spacing w:after="0" w:line="240" w:lineRule="auto"/>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Проектор (настольный / инсталляционный, короткофокусный / ультракороткофокусный, 3</w:t>
            </w:r>
            <w:r w:rsidRPr="0074681C">
              <w:rPr>
                <w:rFonts w:ascii="Times New Roman" w:hAnsi="Times New Roman"/>
                <w:sz w:val="24"/>
                <w:szCs w:val="24"/>
                <w:lang w:val="en-US"/>
              </w:rPr>
              <w:t>D</w:t>
            </w:r>
            <w:r w:rsidRPr="0074681C">
              <w:rPr>
                <w:rFonts w:ascii="Times New Roman" w:hAnsi="Times New Roman"/>
                <w:sz w:val="24"/>
                <w:szCs w:val="24"/>
              </w:rPr>
              <w:t>-проектор, проектор точечной подсветки)</w:t>
            </w:r>
          </w:p>
        </w:tc>
        <w:tc>
          <w:tcPr>
            <w:tcW w:w="1891" w:type="pct"/>
            <w:shd w:val="clear" w:color="auto" w:fill="auto"/>
          </w:tcPr>
          <w:p w:rsidR="005B0D1B" w:rsidRPr="0074681C" w:rsidRDefault="005B0D1B" w:rsidP="004A702E">
            <w:pPr>
              <w:spacing w:after="0" w:line="240" w:lineRule="auto"/>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Многофункциональное устройство (принтер, сканер, копир)</w:t>
            </w:r>
          </w:p>
        </w:tc>
        <w:tc>
          <w:tcPr>
            <w:tcW w:w="1891" w:type="pct"/>
            <w:shd w:val="clear" w:color="auto" w:fill="auto"/>
          </w:tcPr>
          <w:p w:rsidR="005B0D1B" w:rsidRPr="0074681C" w:rsidRDefault="005B0D1B" w:rsidP="004A702E">
            <w:pPr>
              <w:spacing w:after="0" w:line="240" w:lineRule="auto"/>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5000" w:type="pct"/>
            <w:gridSpan w:val="3"/>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b/>
                <w:iCs/>
                <w:sz w:val="24"/>
                <w:szCs w:val="24"/>
                <w:lang w:eastAsia="en-US"/>
              </w:rPr>
              <w:t>Дополнительное оборудование</w:t>
            </w:r>
          </w:p>
        </w:tc>
      </w:tr>
      <w:tr w:rsidR="005B0D1B" w:rsidRPr="0074681C" w:rsidTr="003A1C27">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Акустические колонки</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Система видеоконференцсвязи (групповые, персональные)</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5000" w:type="pct"/>
            <w:gridSpan w:val="3"/>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val="en-US" w:eastAsia="en-US"/>
              </w:rPr>
              <w:t>III</w:t>
            </w:r>
            <w:r w:rsidRPr="0074681C">
              <w:rPr>
                <w:rFonts w:ascii="Times New Roman" w:hAnsi="Times New Roman"/>
                <w:b/>
                <w:bCs/>
                <w:iCs/>
                <w:sz w:val="24"/>
                <w:szCs w:val="24"/>
                <w:lang w:eastAsia="en-US"/>
              </w:rPr>
              <w:t xml:space="preserve"> Демонстрационные учебно-наглядные пособия</w:t>
            </w:r>
          </w:p>
        </w:tc>
      </w:tr>
      <w:tr w:rsidR="005B0D1B" w:rsidRPr="0074681C" w:rsidTr="003A1C27">
        <w:tc>
          <w:tcPr>
            <w:tcW w:w="5000" w:type="pct"/>
            <w:gridSpan w:val="3"/>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3A1C27">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Комплект учебного наглядного материала по всем темам программы</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Комплекты для индивидуальной и групповой работы по основным темам программы</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5000" w:type="pct"/>
            <w:gridSpan w:val="3"/>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5B0D1B" w:rsidRPr="0074681C" w:rsidTr="003A1C27">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Комплект демонстрационного оборудования по всем темам программы</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3A1C27">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Тренировочные комплексы</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bl>
    <w:p w:rsidR="005B0D1B" w:rsidRPr="0074681C" w:rsidRDefault="005B0D1B" w:rsidP="005B0D1B">
      <w:pPr>
        <w:suppressAutoHyphens/>
        <w:spacing w:after="0" w:line="240" w:lineRule="auto"/>
        <w:jc w:val="both"/>
        <w:rPr>
          <w:rFonts w:ascii="Times New Roman" w:hAnsi="Times New Roman"/>
          <w:bCs/>
          <w:sz w:val="24"/>
          <w:szCs w:val="24"/>
        </w:rPr>
      </w:pPr>
    </w:p>
    <w:p w:rsidR="005B0D1B" w:rsidRPr="0074681C" w:rsidRDefault="005B0D1B" w:rsidP="005B0D1B">
      <w:pPr>
        <w:suppressAutoHyphens/>
        <w:spacing w:after="0" w:line="240" w:lineRule="auto"/>
        <w:ind w:firstLine="709"/>
        <w:jc w:val="both"/>
        <w:rPr>
          <w:rFonts w:ascii="Times New Roman" w:hAnsi="Times New Roman"/>
          <w:bCs/>
          <w:iCs/>
          <w:sz w:val="24"/>
          <w:szCs w:val="24"/>
        </w:rPr>
      </w:pPr>
      <w:r w:rsidRPr="0074681C">
        <w:rPr>
          <w:rFonts w:ascii="Times New Roman" w:hAnsi="Times New Roman"/>
          <w:bCs/>
          <w:iCs/>
          <w:sz w:val="24"/>
          <w:szCs w:val="24"/>
        </w:rPr>
        <w:t>Кабинет «</w:t>
      </w:r>
      <w:r w:rsidRPr="0074681C">
        <w:rPr>
          <w:rFonts w:ascii="Times New Roman" w:eastAsia="Calibri" w:hAnsi="Times New Roman"/>
          <w:sz w:val="24"/>
          <w:szCs w:val="24"/>
          <w:lang w:eastAsia="en-US"/>
        </w:rPr>
        <w:t>Информационные технологии в профессиональной деятельности</w:t>
      </w:r>
      <w:r w:rsidRPr="0074681C">
        <w:rPr>
          <w:rFonts w:ascii="Times New Roman" w:hAnsi="Times New Roman"/>
          <w:bCs/>
          <w:iCs/>
          <w:sz w:val="24"/>
          <w:szCs w:val="24"/>
        </w:rPr>
        <w:t>»</w:t>
      </w:r>
      <w:r w:rsidRPr="0074681C">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5529"/>
        <w:gridCol w:w="3687"/>
      </w:tblGrid>
      <w:tr w:rsidR="005B0D1B" w:rsidRPr="0074681C" w:rsidTr="005B0D1B">
        <w:tc>
          <w:tcPr>
            <w:tcW w:w="273" w:type="pct"/>
            <w:shd w:val="clear" w:color="auto" w:fill="auto"/>
            <w:vAlign w:val="center"/>
          </w:tcPr>
          <w:p w:rsidR="005B0D1B" w:rsidRPr="0074681C" w:rsidRDefault="005B0D1B" w:rsidP="004A702E">
            <w:pPr>
              <w:snapToGrid w:val="0"/>
              <w:spacing w:after="0" w:line="240" w:lineRule="auto"/>
              <w:jc w:val="center"/>
              <w:rPr>
                <w:rFonts w:ascii="Times New Roman" w:hAnsi="Times New Roman"/>
                <w:iCs/>
                <w:sz w:val="24"/>
                <w:szCs w:val="24"/>
                <w:lang w:eastAsia="en-US"/>
              </w:rPr>
            </w:pPr>
            <w:r w:rsidRPr="0074681C">
              <w:rPr>
                <w:rFonts w:ascii="Times New Roman" w:hAnsi="Times New Roman"/>
                <w:iCs/>
                <w:sz w:val="24"/>
                <w:szCs w:val="24"/>
                <w:lang w:eastAsia="en-US"/>
              </w:rPr>
              <w:t>№</w:t>
            </w:r>
          </w:p>
        </w:tc>
        <w:tc>
          <w:tcPr>
            <w:tcW w:w="2836" w:type="pct"/>
            <w:shd w:val="clear" w:color="auto" w:fill="auto"/>
            <w:vAlign w:val="center"/>
          </w:tcPr>
          <w:p w:rsidR="005B0D1B" w:rsidRPr="0074681C" w:rsidRDefault="005B0D1B" w:rsidP="004A702E">
            <w:pPr>
              <w:snapToGrid w:val="0"/>
              <w:spacing w:after="0" w:line="240" w:lineRule="auto"/>
              <w:jc w:val="center"/>
              <w:rPr>
                <w:rFonts w:ascii="Times New Roman" w:hAnsi="Times New Roman"/>
                <w:iCs/>
                <w:sz w:val="24"/>
                <w:szCs w:val="24"/>
                <w:lang w:eastAsia="en-US"/>
              </w:rPr>
            </w:pPr>
            <w:r w:rsidRPr="0074681C">
              <w:rPr>
                <w:rFonts w:ascii="Times New Roman" w:hAnsi="Times New Roman"/>
                <w:iCs/>
                <w:sz w:val="24"/>
                <w:szCs w:val="24"/>
                <w:lang w:eastAsia="en-US"/>
              </w:rPr>
              <w:t>Наименование оборудования</w:t>
            </w:r>
          </w:p>
        </w:tc>
        <w:tc>
          <w:tcPr>
            <w:tcW w:w="1891" w:type="pct"/>
            <w:shd w:val="clear" w:color="auto" w:fill="auto"/>
            <w:vAlign w:val="center"/>
          </w:tcPr>
          <w:p w:rsidR="005B0D1B" w:rsidRPr="0074681C" w:rsidRDefault="005B0D1B" w:rsidP="004A702E">
            <w:pPr>
              <w:snapToGrid w:val="0"/>
              <w:spacing w:after="0" w:line="240" w:lineRule="auto"/>
              <w:jc w:val="center"/>
              <w:rPr>
                <w:rFonts w:ascii="Times New Roman" w:hAnsi="Times New Roman"/>
                <w:iCs/>
                <w:sz w:val="24"/>
                <w:szCs w:val="24"/>
                <w:lang w:eastAsia="en-US"/>
              </w:rPr>
            </w:pPr>
            <w:r w:rsidRPr="0074681C">
              <w:rPr>
                <w:rFonts w:ascii="Times New Roman" w:hAnsi="Times New Roman"/>
                <w:iCs/>
                <w:sz w:val="24"/>
                <w:szCs w:val="24"/>
                <w:lang w:eastAsia="en-US"/>
              </w:rPr>
              <w:t>Техническое описание</w:t>
            </w:r>
          </w:p>
        </w:tc>
      </w:tr>
      <w:tr w:rsidR="005B0D1B" w:rsidRPr="0074681C" w:rsidTr="005B0D1B">
        <w:trPr>
          <w:trHeight w:val="278"/>
        </w:trPr>
        <w:tc>
          <w:tcPr>
            <w:tcW w:w="5000" w:type="pct"/>
            <w:gridSpan w:val="3"/>
            <w:shd w:val="clear" w:color="auto" w:fill="auto"/>
          </w:tcPr>
          <w:p w:rsidR="005B0D1B" w:rsidRPr="0074681C" w:rsidRDefault="005B0D1B" w:rsidP="004A702E">
            <w:pPr>
              <w:snapToGrid w:val="0"/>
              <w:spacing w:after="0" w:line="240" w:lineRule="auto"/>
              <w:rPr>
                <w:rFonts w:ascii="Times New Roman" w:hAnsi="Times New Roman"/>
                <w:b/>
                <w:bCs/>
                <w:iCs/>
                <w:sz w:val="24"/>
                <w:szCs w:val="24"/>
                <w:lang w:eastAsia="en-US"/>
              </w:rPr>
            </w:pPr>
            <w:r w:rsidRPr="0074681C">
              <w:rPr>
                <w:rFonts w:ascii="Times New Roman" w:hAnsi="Times New Roman"/>
                <w:b/>
                <w:bCs/>
                <w:iCs/>
                <w:sz w:val="24"/>
                <w:szCs w:val="24"/>
                <w:lang w:val="en-US" w:eastAsia="en-US"/>
              </w:rPr>
              <w:t>I</w:t>
            </w:r>
            <w:r w:rsidRPr="0074681C">
              <w:rPr>
                <w:rFonts w:ascii="Times New Roman" w:hAnsi="Times New Roman"/>
                <w:b/>
                <w:bCs/>
                <w:iCs/>
                <w:sz w:val="24"/>
                <w:szCs w:val="24"/>
                <w:lang w:eastAsia="en-US"/>
              </w:rPr>
              <w:t xml:space="preserve"> Специализированная мебель и системы хранения</w:t>
            </w:r>
          </w:p>
        </w:tc>
      </w:tr>
      <w:tr w:rsidR="005B0D1B" w:rsidRPr="0074681C" w:rsidTr="005B0D1B">
        <w:trPr>
          <w:trHeight w:val="277"/>
        </w:trPr>
        <w:tc>
          <w:tcPr>
            <w:tcW w:w="5000" w:type="pct"/>
            <w:gridSpan w:val="3"/>
            <w:shd w:val="clear" w:color="auto" w:fill="auto"/>
          </w:tcPr>
          <w:p w:rsidR="005B0D1B" w:rsidRPr="0074681C" w:rsidRDefault="005B0D1B" w:rsidP="004A702E">
            <w:pPr>
              <w:snapToGrid w:val="0"/>
              <w:spacing w:after="0" w:line="240" w:lineRule="auto"/>
              <w:rPr>
                <w:rFonts w:ascii="Times New Roman" w:hAnsi="Times New Roman"/>
                <w:b/>
                <w:bCs/>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5B0D1B">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Стол ученический (одноместный / двухместный / регулируемый / нерегулируемый)</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Шкаф (открытый / закрытый, со стеклом, многосекционный, угловой / прямой, для учебных пособий, для журналов)</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Стул ученический (на ножках, на колесиках)</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4</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Стол учителя</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5</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Кресло / стул компьютерное</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6</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Система визуализации (интерактивная доска, интерактивный проектор, интерактивная накладка, интерактивная портативная система)</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5B0D1B" w:rsidRPr="0074681C" w:rsidTr="005B0D1B">
        <w:tc>
          <w:tcPr>
            <w:tcW w:w="273"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Магнитно-маркерная поверхность</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Настенная перфорированная панель</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836"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lang w:val="en-US"/>
              </w:rPr>
              <w:t>Pinable</w:t>
            </w:r>
            <w:r w:rsidRPr="0074681C">
              <w:rPr>
                <w:rFonts w:ascii="Times New Roman" w:hAnsi="Times New Roman"/>
                <w:sz w:val="24"/>
                <w:szCs w:val="24"/>
              </w:rPr>
              <w:t xml:space="preserve"> поверхность</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val="en-US" w:eastAsia="en-US"/>
              </w:rPr>
              <w:t xml:space="preserve">II </w:t>
            </w:r>
            <w:r w:rsidRPr="0074681C">
              <w:rPr>
                <w:rFonts w:ascii="Times New Roman" w:hAnsi="Times New Roman"/>
                <w:b/>
                <w:bCs/>
                <w:iCs/>
                <w:sz w:val="24"/>
                <w:szCs w:val="24"/>
                <w:lang w:eastAsia="en-US"/>
              </w:rPr>
              <w:t>Технические средства</w:t>
            </w:r>
          </w:p>
        </w:tc>
      </w:tr>
      <w:tr w:rsidR="005B0D1B" w:rsidRPr="0074681C" w:rsidTr="005B0D1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5B0D1B">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Автоматизированное рабочее место преподавателя</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Проектор (настольный / инсталляционный, короткофокусный / ультракороткофокусный, 3</w:t>
            </w:r>
            <w:r w:rsidRPr="0074681C">
              <w:rPr>
                <w:rFonts w:ascii="Times New Roman" w:hAnsi="Times New Roman"/>
                <w:sz w:val="24"/>
                <w:szCs w:val="24"/>
                <w:lang w:val="en-US"/>
              </w:rPr>
              <w:t>D</w:t>
            </w:r>
            <w:r w:rsidRPr="0074681C">
              <w:rPr>
                <w:rFonts w:ascii="Times New Roman" w:hAnsi="Times New Roman"/>
                <w:sz w:val="24"/>
                <w:szCs w:val="24"/>
              </w:rPr>
              <w:t>-проектор, проектор точечной подсветки)</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Многофункциональное устройство (принтер, сканер, копир)</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4</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Компьютерная техника (монитор, процессор, клавиатура, мышь) с возможностью подключения к сети Интернет (по количеству посадочных мест)</w:t>
            </w:r>
          </w:p>
        </w:tc>
        <w:tc>
          <w:tcPr>
            <w:tcW w:w="1891" w:type="pct"/>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b/>
                <w:iCs/>
                <w:sz w:val="24"/>
                <w:szCs w:val="24"/>
                <w:lang w:eastAsia="en-US"/>
              </w:rPr>
              <w:t>Дополнительное оборудование</w:t>
            </w:r>
          </w:p>
        </w:tc>
      </w:tr>
      <w:tr w:rsidR="005B0D1B" w:rsidRPr="0074681C" w:rsidTr="005B0D1B">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Акустические колонки</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Система видеоконференцсвязи (групповые, персональные)</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val="en-US" w:eastAsia="en-US"/>
              </w:rPr>
              <w:t>III</w:t>
            </w:r>
            <w:r w:rsidRPr="0074681C">
              <w:rPr>
                <w:rFonts w:ascii="Times New Roman" w:hAnsi="Times New Roman"/>
                <w:b/>
                <w:bCs/>
                <w:iCs/>
                <w:sz w:val="24"/>
                <w:szCs w:val="24"/>
                <w:lang w:eastAsia="en-US"/>
              </w:rPr>
              <w:t xml:space="preserve"> Демонстрационные учебно-наглядные пособия</w:t>
            </w:r>
          </w:p>
        </w:tc>
      </w:tr>
      <w:tr w:rsidR="005B0D1B" w:rsidRPr="0074681C" w:rsidTr="005B0D1B">
        <w:tc>
          <w:tcPr>
            <w:tcW w:w="5000" w:type="pct"/>
            <w:gridSpan w:val="3"/>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5B0D1B">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Комплект учебного наглядного материала по всем темам программы</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Комплекты для индивидуальной и групповой работы по основным темам программы</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5B0D1B" w:rsidRPr="0074681C" w:rsidTr="005B0D1B">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Комплект демонстрационного оборудования по всем темам программы</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4A702E">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Тренировочные комплексы</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bl>
    <w:p w:rsidR="005B0D1B" w:rsidRPr="0074681C" w:rsidRDefault="005B0D1B" w:rsidP="005B0D1B">
      <w:pPr>
        <w:suppressAutoHyphens/>
        <w:spacing w:after="0" w:line="240" w:lineRule="auto"/>
        <w:ind w:firstLine="709"/>
        <w:jc w:val="both"/>
        <w:rPr>
          <w:rFonts w:ascii="Times New Roman" w:hAnsi="Times New Roman"/>
          <w:bCs/>
          <w:sz w:val="24"/>
          <w:szCs w:val="24"/>
        </w:rPr>
      </w:pPr>
    </w:p>
    <w:p w:rsidR="005B0D1B" w:rsidRPr="0074681C" w:rsidRDefault="005B0D1B" w:rsidP="005B0D1B">
      <w:pPr>
        <w:suppressAutoHyphens/>
        <w:spacing w:after="0" w:line="240" w:lineRule="auto"/>
        <w:ind w:firstLine="709"/>
        <w:jc w:val="both"/>
        <w:rPr>
          <w:rFonts w:ascii="Times New Roman" w:hAnsi="Times New Roman"/>
          <w:bCs/>
          <w:iCs/>
          <w:sz w:val="24"/>
          <w:szCs w:val="24"/>
        </w:rPr>
      </w:pPr>
      <w:r w:rsidRPr="0074681C">
        <w:rPr>
          <w:rFonts w:ascii="Times New Roman" w:hAnsi="Times New Roman"/>
          <w:bCs/>
          <w:iCs/>
          <w:sz w:val="24"/>
          <w:szCs w:val="24"/>
        </w:rPr>
        <w:t>Кабинет «</w:t>
      </w:r>
      <w:r w:rsidR="004A702E">
        <w:rPr>
          <w:rFonts w:ascii="Times New Roman" w:eastAsia="Calibri" w:hAnsi="Times New Roman"/>
          <w:sz w:val="24"/>
          <w:szCs w:val="24"/>
          <w:lang w:eastAsia="en-US"/>
        </w:rPr>
        <w:t>Животноводство</w:t>
      </w:r>
      <w:r w:rsidRPr="0074681C">
        <w:rPr>
          <w:rFonts w:ascii="Times New Roman" w:hAnsi="Times New Roman"/>
          <w:bCs/>
          <w:iCs/>
          <w:sz w:val="24"/>
          <w:szCs w:val="24"/>
        </w:rPr>
        <w:t>»</w:t>
      </w:r>
      <w:r w:rsidRPr="0074681C">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5529"/>
        <w:gridCol w:w="3687"/>
      </w:tblGrid>
      <w:tr w:rsidR="005B0D1B" w:rsidRPr="0074681C" w:rsidTr="005B0D1B">
        <w:tc>
          <w:tcPr>
            <w:tcW w:w="273" w:type="pct"/>
            <w:shd w:val="clear" w:color="auto" w:fill="auto"/>
            <w:vAlign w:val="center"/>
          </w:tcPr>
          <w:p w:rsidR="005B0D1B" w:rsidRPr="0074681C" w:rsidRDefault="005B0D1B" w:rsidP="004A702E">
            <w:pPr>
              <w:snapToGrid w:val="0"/>
              <w:spacing w:after="0" w:line="240" w:lineRule="auto"/>
              <w:jc w:val="center"/>
              <w:rPr>
                <w:rFonts w:ascii="Times New Roman" w:hAnsi="Times New Roman"/>
                <w:iCs/>
                <w:sz w:val="24"/>
                <w:szCs w:val="24"/>
                <w:lang w:eastAsia="en-US"/>
              </w:rPr>
            </w:pPr>
            <w:r w:rsidRPr="0074681C">
              <w:rPr>
                <w:rFonts w:ascii="Times New Roman" w:hAnsi="Times New Roman"/>
                <w:iCs/>
                <w:sz w:val="24"/>
                <w:szCs w:val="24"/>
                <w:lang w:eastAsia="en-US"/>
              </w:rPr>
              <w:t>№</w:t>
            </w:r>
          </w:p>
        </w:tc>
        <w:tc>
          <w:tcPr>
            <w:tcW w:w="2836" w:type="pct"/>
            <w:shd w:val="clear" w:color="auto" w:fill="auto"/>
            <w:vAlign w:val="center"/>
          </w:tcPr>
          <w:p w:rsidR="005B0D1B" w:rsidRPr="0074681C" w:rsidRDefault="005B0D1B" w:rsidP="004A702E">
            <w:pPr>
              <w:snapToGrid w:val="0"/>
              <w:spacing w:after="0" w:line="240" w:lineRule="auto"/>
              <w:jc w:val="center"/>
              <w:rPr>
                <w:rFonts w:ascii="Times New Roman" w:hAnsi="Times New Roman"/>
                <w:iCs/>
                <w:sz w:val="24"/>
                <w:szCs w:val="24"/>
                <w:lang w:eastAsia="en-US"/>
              </w:rPr>
            </w:pPr>
            <w:r w:rsidRPr="0074681C">
              <w:rPr>
                <w:rFonts w:ascii="Times New Roman" w:hAnsi="Times New Roman"/>
                <w:iCs/>
                <w:sz w:val="24"/>
                <w:szCs w:val="24"/>
                <w:lang w:eastAsia="en-US"/>
              </w:rPr>
              <w:t>Наименование оборудования</w:t>
            </w:r>
          </w:p>
        </w:tc>
        <w:tc>
          <w:tcPr>
            <w:tcW w:w="1891" w:type="pct"/>
            <w:shd w:val="clear" w:color="auto" w:fill="auto"/>
            <w:vAlign w:val="center"/>
          </w:tcPr>
          <w:p w:rsidR="005B0D1B" w:rsidRPr="0074681C" w:rsidRDefault="005B0D1B" w:rsidP="004A702E">
            <w:pPr>
              <w:snapToGrid w:val="0"/>
              <w:spacing w:after="0" w:line="240" w:lineRule="auto"/>
              <w:jc w:val="center"/>
              <w:rPr>
                <w:rFonts w:ascii="Times New Roman" w:hAnsi="Times New Roman"/>
                <w:iCs/>
                <w:sz w:val="24"/>
                <w:szCs w:val="24"/>
                <w:lang w:eastAsia="en-US"/>
              </w:rPr>
            </w:pPr>
            <w:r w:rsidRPr="0074681C">
              <w:rPr>
                <w:rFonts w:ascii="Times New Roman" w:hAnsi="Times New Roman"/>
                <w:iCs/>
                <w:sz w:val="24"/>
                <w:szCs w:val="24"/>
                <w:lang w:eastAsia="en-US"/>
              </w:rPr>
              <w:t>Техническое описание</w:t>
            </w:r>
          </w:p>
        </w:tc>
      </w:tr>
      <w:tr w:rsidR="005B0D1B" w:rsidRPr="0074681C" w:rsidTr="005B0D1B">
        <w:trPr>
          <w:trHeight w:val="278"/>
        </w:trPr>
        <w:tc>
          <w:tcPr>
            <w:tcW w:w="5000" w:type="pct"/>
            <w:gridSpan w:val="3"/>
            <w:shd w:val="clear" w:color="auto" w:fill="auto"/>
          </w:tcPr>
          <w:p w:rsidR="005B0D1B" w:rsidRPr="0074681C" w:rsidRDefault="005B0D1B" w:rsidP="004A702E">
            <w:pPr>
              <w:snapToGrid w:val="0"/>
              <w:spacing w:after="0" w:line="240" w:lineRule="auto"/>
              <w:rPr>
                <w:rFonts w:ascii="Times New Roman" w:hAnsi="Times New Roman"/>
                <w:b/>
                <w:bCs/>
                <w:iCs/>
                <w:sz w:val="24"/>
                <w:szCs w:val="24"/>
                <w:lang w:eastAsia="en-US"/>
              </w:rPr>
            </w:pPr>
            <w:r w:rsidRPr="0074681C">
              <w:rPr>
                <w:rFonts w:ascii="Times New Roman" w:hAnsi="Times New Roman"/>
                <w:b/>
                <w:bCs/>
                <w:iCs/>
                <w:sz w:val="24"/>
                <w:szCs w:val="24"/>
                <w:lang w:val="en-US" w:eastAsia="en-US"/>
              </w:rPr>
              <w:t>I</w:t>
            </w:r>
            <w:r w:rsidRPr="0074681C">
              <w:rPr>
                <w:rFonts w:ascii="Times New Roman" w:hAnsi="Times New Roman"/>
                <w:b/>
                <w:bCs/>
                <w:iCs/>
                <w:sz w:val="24"/>
                <w:szCs w:val="24"/>
                <w:lang w:eastAsia="en-US"/>
              </w:rPr>
              <w:t xml:space="preserve"> Специализированная мебель и системы хранения</w:t>
            </w:r>
          </w:p>
        </w:tc>
      </w:tr>
      <w:tr w:rsidR="005B0D1B" w:rsidRPr="0074681C" w:rsidTr="005B0D1B">
        <w:trPr>
          <w:trHeight w:val="277"/>
        </w:trPr>
        <w:tc>
          <w:tcPr>
            <w:tcW w:w="5000" w:type="pct"/>
            <w:gridSpan w:val="3"/>
            <w:shd w:val="clear" w:color="auto" w:fill="auto"/>
          </w:tcPr>
          <w:p w:rsidR="005B0D1B" w:rsidRPr="0074681C" w:rsidRDefault="005B0D1B" w:rsidP="004A702E">
            <w:pPr>
              <w:snapToGrid w:val="0"/>
              <w:spacing w:after="0" w:line="240" w:lineRule="auto"/>
              <w:rPr>
                <w:rFonts w:ascii="Times New Roman" w:hAnsi="Times New Roman"/>
                <w:b/>
                <w:bCs/>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5B0D1B">
        <w:tc>
          <w:tcPr>
            <w:tcW w:w="273" w:type="pct"/>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Стол ученический (одноместный / двухместный / регулируемый / нерегулируемый)</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Шкаф (открытый / закрытый, со стеклом, многосекционный, угловой / прямой, для учебных пособий, для журналов)</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Стул ученический (на ножках, на колесиках)</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4</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Стол учителя</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5</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Кресло / стул компьютерное</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6</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Система визуализации (интерактивная доска, интерактивный проектор, интерактивная накладка, интерактивная портативная система)</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5B0D1B" w:rsidRPr="0074681C" w:rsidTr="005B0D1B">
        <w:tc>
          <w:tcPr>
            <w:tcW w:w="273"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Магнитно-маркерная поверхность</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Настенная перфорированная панель</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836"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lang w:val="en-US"/>
              </w:rPr>
              <w:t>Pinable</w:t>
            </w:r>
            <w:r w:rsidRPr="0074681C">
              <w:rPr>
                <w:rFonts w:ascii="Times New Roman" w:hAnsi="Times New Roman"/>
                <w:sz w:val="24"/>
                <w:szCs w:val="24"/>
              </w:rPr>
              <w:t xml:space="preserve"> поверхность</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val="en-US" w:eastAsia="en-US"/>
              </w:rPr>
              <w:t xml:space="preserve">II </w:t>
            </w:r>
            <w:r w:rsidRPr="0074681C">
              <w:rPr>
                <w:rFonts w:ascii="Times New Roman" w:hAnsi="Times New Roman"/>
                <w:b/>
                <w:bCs/>
                <w:iCs/>
                <w:sz w:val="24"/>
                <w:szCs w:val="24"/>
                <w:lang w:eastAsia="en-US"/>
              </w:rPr>
              <w:t>Технические средства</w:t>
            </w:r>
          </w:p>
        </w:tc>
      </w:tr>
      <w:tr w:rsidR="005B0D1B" w:rsidRPr="0074681C" w:rsidTr="005B0D1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5B0D1B">
        <w:tc>
          <w:tcPr>
            <w:tcW w:w="273" w:type="pct"/>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Автоматизированное рабочее место преподавателя</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Проектор (настольный / инсталляционный, короткофокусный / ультракороткофокусный, 3</w:t>
            </w:r>
            <w:r w:rsidRPr="0074681C">
              <w:rPr>
                <w:rFonts w:ascii="Times New Roman" w:hAnsi="Times New Roman"/>
                <w:sz w:val="24"/>
                <w:szCs w:val="24"/>
                <w:lang w:val="en-US"/>
              </w:rPr>
              <w:t>D</w:t>
            </w:r>
            <w:r w:rsidRPr="0074681C">
              <w:rPr>
                <w:rFonts w:ascii="Times New Roman" w:hAnsi="Times New Roman"/>
                <w:sz w:val="24"/>
                <w:szCs w:val="24"/>
              </w:rPr>
              <w:t>-проектор, проектор точечной подсветки)</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Многофункциональное устройство (принтер, сканер, копир)</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b/>
                <w:iCs/>
                <w:sz w:val="24"/>
                <w:szCs w:val="24"/>
                <w:lang w:eastAsia="en-US"/>
              </w:rPr>
              <w:t>Дополнительное оборудование</w:t>
            </w:r>
          </w:p>
        </w:tc>
      </w:tr>
      <w:tr w:rsidR="005B0D1B" w:rsidRPr="0074681C" w:rsidTr="005B0D1B">
        <w:tc>
          <w:tcPr>
            <w:tcW w:w="273" w:type="pct"/>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Акустические колонки</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Система видеоконференцсвязи (групповые, персональные)</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val="en-US" w:eastAsia="en-US"/>
              </w:rPr>
              <w:t>III</w:t>
            </w:r>
            <w:r w:rsidRPr="0074681C">
              <w:rPr>
                <w:rFonts w:ascii="Times New Roman" w:hAnsi="Times New Roman"/>
                <w:b/>
                <w:bCs/>
                <w:iCs/>
                <w:sz w:val="24"/>
                <w:szCs w:val="24"/>
                <w:lang w:eastAsia="en-US"/>
              </w:rPr>
              <w:t xml:space="preserve"> Демонстрационные учебно-наглядные пособия</w:t>
            </w:r>
          </w:p>
        </w:tc>
      </w:tr>
      <w:tr w:rsidR="005B0D1B" w:rsidRPr="0074681C" w:rsidTr="005B0D1B">
        <w:tc>
          <w:tcPr>
            <w:tcW w:w="5000" w:type="pct"/>
            <w:gridSpan w:val="3"/>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5B0D1B">
        <w:tc>
          <w:tcPr>
            <w:tcW w:w="273" w:type="pct"/>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Комплект учебного наглядного материала по всем темам программы</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Комплекты для индивидуальной и групповой работы по основным темам программы</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5B0D1B" w:rsidRPr="0074681C" w:rsidTr="005B0D1B">
        <w:tc>
          <w:tcPr>
            <w:tcW w:w="273" w:type="pct"/>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Комплект демонстрационного оборудования по всем темам программы</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4A702E">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Тренировочные комплексы</w:t>
            </w:r>
          </w:p>
        </w:tc>
        <w:tc>
          <w:tcPr>
            <w:tcW w:w="1891" w:type="pct"/>
            <w:shd w:val="clear" w:color="auto" w:fill="auto"/>
          </w:tcPr>
          <w:p w:rsidR="005B0D1B" w:rsidRPr="0074681C" w:rsidRDefault="005B0D1B" w:rsidP="004A702E">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bl>
    <w:p w:rsidR="005B0D1B" w:rsidRPr="0074681C" w:rsidRDefault="005B0D1B" w:rsidP="003A1C27">
      <w:pPr>
        <w:suppressAutoHyphens/>
        <w:spacing w:after="0" w:line="240" w:lineRule="auto"/>
        <w:ind w:firstLine="709"/>
        <w:jc w:val="both"/>
        <w:rPr>
          <w:rFonts w:ascii="Times New Roman" w:hAnsi="Times New Roman"/>
          <w:bCs/>
          <w:sz w:val="24"/>
          <w:szCs w:val="24"/>
        </w:rPr>
      </w:pPr>
    </w:p>
    <w:p w:rsidR="005B0D1B" w:rsidRPr="0074681C" w:rsidRDefault="005B0D1B" w:rsidP="003A1C27">
      <w:pPr>
        <w:suppressAutoHyphens/>
        <w:spacing w:after="0" w:line="240" w:lineRule="auto"/>
        <w:ind w:firstLine="709"/>
        <w:jc w:val="both"/>
        <w:rPr>
          <w:rFonts w:ascii="Times New Roman" w:hAnsi="Times New Roman"/>
          <w:bCs/>
          <w:iCs/>
          <w:sz w:val="24"/>
          <w:szCs w:val="24"/>
        </w:rPr>
      </w:pPr>
      <w:r w:rsidRPr="0074681C">
        <w:rPr>
          <w:rFonts w:ascii="Times New Roman" w:hAnsi="Times New Roman"/>
          <w:bCs/>
          <w:iCs/>
          <w:sz w:val="24"/>
          <w:szCs w:val="24"/>
        </w:rPr>
        <w:t>Кабинет «</w:t>
      </w:r>
      <w:r w:rsidRPr="0074681C">
        <w:rPr>
          <w:rFonts w:ascii="Times New Roman" w:hAnsi="Times New Roman"/>
          <w:bCs/>
          <w:sz w:val="24"/>
          <w:szCs w:val="24"/>
        </w:rPr>
        <w:t>Безопасность жизнедеятельности»</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5529"/>
        <w:gridCol w:w="3687"/>
      </w:tblGrid>
      <w:tr w:rsidR="005B0D1B" w:rsidRPr="0074681C" w:rsidTr="00286E51">
        <w:tc>
          <w:tcPr>
            <w:tcW w:w="273" w:type="pct"/>
            <w:shd w:val="clear" w:color="auto" w:fill="auto"/>
            <w:vAlign w:val="center"/>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w:t>
            </w:r>
          </w:p>
        </w:tc>
        <w:tc>
          <w:tcPr>
            <w:tcW w:w="2836" w:type="pct"/>
            <w:shd w:val="clear" w:color="auto" w:fill="auto"/>
            <w:vAlign w:val="center"/>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Наименование оборудования</w:t>
            </w:r>
          </w:p>
        </w:tc>
        <w:tc>
          <w:tcPr>
            <w:tcW w:w="1891" w:type="pct"/>
            <w:shd w:val="clear" w:color="auto" w:fill="auto"/>
            <w:vAlign w:val="center"/>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Техническое описание</w:t>
            </w:r>
          </w:p>
        </w:tc>
      </w:tr>
      <w:tr w:rsidR="005B0D1B" w:rsidRPr="0074681C" w:rsidTr="00286E51">
        <w:trPr>
          <w:trHeight w:val="278"/>
        </w:trPr>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b/>
                <w:bCs/>
                <w:iCs/>
                <w:sz w:val="24"/>
                <w:szCs w:val="24"/>
                <w:lang w:eastAsia="en-US"/>
              </w:rPr>
            </w:pPr>
            <w:r w:rsidRPr="0074681C">
              <w:rPr>
                <w:rFonts w:ascii="Times New Roman" w:hAnsi="Times New Roman"/>
                <w:b/>
                <w:bCs/>
                <w:iCs/>
                <w:sz w:val="24"/>
                <w:szCs w:val="24"/>
                <w:lang w:val="en-US" w:eastAsia="en-US"/>
              </w:rPr>
              <w:t>I</w:t>
            </w:r>
            <w:r w:rsidRPr="0074681C">
              <w:rPr>
                <w:rFonts w:ascii="Times New Roman" w:hAnsi="Times New Roman"/>
                <w:b/>
                <w:bCs/>
                <w:iCs/>
                <w:sz w:val="24"/>
                <w:szCs w:val="24"/>
                <w:lang w:eastAsia="en-US"/>
              </w:rPr>
              <w:t xml:space="preserve"> Специализированная мебель и системы хранения</w:t>
            </w:r>
          </w:p>
        </w:tc>
      </w:tr>
      <w:tr w:rsidR="005B0D1B" w:rsidRPr="0074681C" w:rsidTr="00286E51">
        <w:trPr>
          <w:trHeight w:val="277"/>
        </w:trPr>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b/>
                <w:bCs/>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286E51">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Стол ученический (одноместный / двухместный / регулируемый / нерегулируемый)</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286E51">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Шкаф (открытый / закрытый, со стеклом, многосекционный, угловой / прямой, для учебных пособий, для журналов)</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286E51">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Стул ученический (на ножках, на колесиках)</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286E51">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4</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Стол учителя</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286E51">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5</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Кресло / стул компьютерное</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286E51">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6</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Система визуализации (интерактивная доска, интерактивный проектор, интерактивная накладка, интерактивная портативная система)</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286E5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5B0D1B" w:rsidRPr="0074681C" w:rsidTr="00286E51">
        <w:tc>
          <w:tcPr>
            <w:tcW w:w="273"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Магнитно-маркерная поверхность</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286E51">
        <w:tc>
          <w:tcPr>
            <w:tcW w:w="273"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Настенная перфорированная панель</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286E51">
        <w:tc>
          <w:tcPr>
            <w:tcW w:w="273"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836"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lang w:val="en-US"/>
              </w:rPr>
              <w:t>Pinable</w:t>
            </w:r>
            <w:r w:rsidRPr="0074681C">
              <w:rPr>
                <w:rFonts w:ascii="Times New Roman" w:hAnsi="Times New Roman"/>
                <w:sz w:val="24"/>
                <w:szCs w:val="24"/>
              </w:rPr>
              <w:t xml:space="preserve"> поверхность</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286E5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val="en-US" w:eastAsia="en-US"/>
              </w:rPr>
              <w:t xml:space="preserve">II </w:t>
            </w:r>
            <w:r w:rsidRPr="0074681C">
              <w:rPr>
                <w:rFonts w:ascii="Times New Roman" w:hAnsi="Times New Roman"/>
                <w:b/>
                <w:bCs/>
                <w:iCs/>
                <w:sz w:val="24"/>
                <w:szCs w:val="24"/>
                <w:lang w:eastAsia="en-US"/>
              </w:rPr>
              <w:t>Технические средства</w:t>
            </w:r>
          </w:p>
        </w:tc>
      </w:tr>
      <w:tr w:rsidR="005B0D1B" w:rsidRPr="0074681C" w:rsidTr="00286E5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286E51">
        <w:trPr>
          <w:trHeight w:val="840"/>
        </w:trPr>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Автоматизированное рабочее место преподавателя</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286E51">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Проектор (настольный / инсталляционный, короткофокусный / ультракороткофокусный, 3</w:t>
            </w:r>
            <w:r w:rsidRPr="0074681C">
              <w:rPr>
                <w:rFonts w:ascii="Times New Roman" w:hAnsi="Times New Roman"/>
                <w:sz w:val="24"/>
                <w:szCs w:val="24"/>
                <w:lang w:val="en-US"/>
              </w:rPr>
              <w:t>D</w:t>
            </w:r>
            <w:r w:rsidRPr="0074681C">
              <w:rPr>
                <w:rFonts w:ascii="Times New Roman" w:hAnsi="Times New Roman"/>
                <w:sz w:val="24"/>
                <w:szCs w:val="24"/>
              </w:rPr>
              <w:t>-проектор, проектор точечной подсветки)</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286E51">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Многофункциональное устройство (принтер, сканер, копир)</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286E51">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iCs/>
                <w:sz w:val="24"/>
                <w:szCs w:val="24"/>
                <w:lang w:eastAsia="en-US"/>
              </w:rPr>
              <w:t>Дополнительное оборудование</w:t>
            </w:r>
          </w:p>
        </w:tc>
      </w:tr>
      <w:tr w:rsidR="005B0D1B" w:rsidRPr="0074681C" w:rsidTr="00286E51">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Акустические колонки</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286E51">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Система видеоконференцсвязи (групповые, персональные)</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286E51">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val="en-US" w:eastAsia="en-US"/>
              </w:rPr>
              <w:t>III</w:t>
            </w:r>
            <w:r w:rsidRPr="0074681C">
              <w:rPr>
                <w:rFonts w:ascii="Times New Roman" w:hAnsi="Times New Roman"/>
                <w:b/>
                <w:bCs/>
                <w:iCs/>
                <w:sz w:val="24"/>
                <w:szCs w:val="24"/>
                <w:lang w:eastAsia="en-US"/>
              </w:rPr>
              <w:t xml:space="preserve"> Демонстрационные учебно-наглядные пособия</w:t>
            </w:r>
          </w:p>
        </w:tc>
      </w:tr>
      <w:tr w:rsidR="005B0D1B" w:rsidRPr="0074681C" w:rsidTr="00286E51">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286E51">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Комплект учебного наглядного материала по всем темам программы</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286E51">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Комплекты для индивидуальной и групповой работы по основным темам программы</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286E51">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5B0D1B" w:rsidRPr="0074681C" w:rsidTr="00286E51">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Комплект демонстрационного оборудования по всем темам программы</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286E51">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Тренировочные комплексы</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bl>
    <w:p w:rsidR="005B0D1B" w:rsidRPr="0074681C" w:rsidRDefault="005B0D1B" w:rsidP="003A1C27">
      <w:pPr>
        <w:suppressAutoHyphens/>
        <w:spacing w:after="0" w:line="240" w:lineRule="auto"/>
        <w:ind w:firstLine="709"/>
        <w:jc w:val="both"/>
        <w:rPr>
          <w:rFonts w:ascii="Times New Roman" w:hAnsi="Times New Roman"/>
          <w:bCs/>
          <w:sz w:val="24"/>
          <w:szCs w:val="24"/>
        </w:rPr>
      </w:pPr>
    </w:p>
    <w:p w:rsidR="005B0D1B" w:rsidRPr="0074681C" w:rsidRDefault="005B0D1B" w:rsidP="003A1C27">
      <w:pPr>
        <w:suppressAutoHyphens/>
        <w:spacing w:after="0" w:line="240" w:lineRule="auto"/>
        <w:ind w:firstLine="709"/>
        <w:jc w:val="both"/>
        <w:rPr>
          <w:rFonts w:ascii="Times New Roman" w:hAnsi="Times New Roman"/>
          <w:bCs/>
          <w:sz w:val="24"/>
          <w:szCs w:val="24"/>
        </w:rPr>
      </w:pPr>
      <w:r w:rsidRPr="0074681C">
        <w:rPr>
          <w:rFonts w:ascii="Times New Roman" w:hAnsi="Times New Roman"/>
          <w:bCs/>
          <w:sz w:val="24"/>
          <w:szCs w:val="24"/>
        </w:rPr>
        <w:t>6.1.2.2. Оснащение помещений, задействованных при организации самостоятельной и воспитательной работы.</w:t>
      </w:r>
    </w:p>
    <w:p w:rsidR="005B0D1B" w:rsidRPr="0074681C" w:rsidRDefault="005B0D1B" w:rsidP="004A702E">
      <w:pPr>
        <w:spacing w:after="0"/>
        <w:ind w:firstLine="709"/>
        <w:jc w:val="center"/>
        <w:rPr>
          <w:rFonts w:ascii="Times New Roman" w:hAnsi="Times New Roman"/>
          <w:sz w:val="24"/>
          <w:szCs w:val="24"/>
        </w:rPr>
      </w:pPr>
      <w:r w:rsidRPr="0074681C">
        <w:rPr>
          <w:rFonts w:ascii="Times New Roman" w:hAnsi="Times New Roman"/>
          <w:sz w:val="24"/>
          <w:szCs w:val="24"/>
        </w:rPr>
        <w:t>«Читальный зал»</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5529"/>
        <w:gridCol w:w="3543"/>
      </w:tblGrid>
      <w:tr w:rsidR="005B0D1B" w:rsidRPr="0074681C" w:rsidTr="005B0D1B">
        <w:trPr>
          <w:trHeight w:val="851"/>
        </w:trPr>
        <w:tc>
          <w:tcPr>
            <w:tcW w:w="562" w:type="dxa"/>
            <w:vAlign w:val="center"/>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w:t>
            </w:r>
          </w:p>
        </w:tc>
        <w:tc>
          <w:tcPr>
            <w:tcW w:w="5529" w:type="dxa"/>
            <w:vAlign w:val="center"/>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Наименование оборудования</w:t>
            </w:r>
          </w:p>
        </w:tc>
        <w:tc>
          <w:tcPr>
            <w:tcW w:w="3543" w:type="dxa"/>
            <w:vAlign w:val="center"/>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Техническое описание</w:t>
            </w:r>
          </w:p>
        </w:tc>
      </w:tr>
      <w:tr w:rsidR="005B0D1B" w:rsidRPr="0074681C" w:rsidTr="005B0D1B">
        <w:tc>
          <w:tcPr>
            <w:tcW w:w="9634" w:type="dxa"/>
            <w:gridSpan w:val="3"/>
          </w:tcPr>
          <w:p w:rsidR="005B0D1B" w:rsidRPr="0074681C" w:rsidRDefault="005B0D1B" w:rsidP="003A1C27">
            <w:pPr>
              <w:spacing w:after="0" w:line="240" w:lineRule="auto"/>
              <w:jc w:val="both"/>
              <w:rPr>
                <w:rFonts w:ascii="Times New Roman" w:hAnsi="Times New Roman"/>
                <w:b/>
                <w:bCs/>
                <w:sz w:val="24"/>
                <w:szCs w:val="24"/>
              </w:rPr>
            </w:pPr>
            <w:r w:rsidRPr="0074681C">
              <w:rPr>
                <w:rFonts w:ascii="Times New Roman" w:hAnsi="Times New Roman"/>
                <w:b/>
                <w:bCs/>
                <w:sz w:val="24"/>
                <w:szCs w:val="24"/>
                <w:lang w:val="en-US"/>
              </w:rPr>
              <w:t>I</w:t>
            </w:r>
            <w:r w:rsidRPr="0074681C">
              <w:rPr>
                <w:rFonts w:ascii="Times New Roman" w:hAnsi="Times New Roman"/>
                <w:b/>
                <w:bCs/>
                <w:sz w:val="24"/>
                <w:szCs w:val="24"/>
              </w:rPr>
              <w:t xml:space="preserve"> Специализированная мебель и системы хранения</w:t>
            </w:r>
          </w:p>
        </w:tc>
      </w:tr>
      <w:tr w:rsidR="005B0D1B" w:rsidRPr="0074681C" w:rsidTr="005B0D1B">
        <w:tc>
          <w:tcPr>
            <w:tcW w:w="9634" w:type="dxa"/>
            <w:gridSpan w:val="3"/>
          </w:tcPr>
          <w:p w:rsidR="005B0D1B" w:rsidRPr="0074681C" w:rsidRDefault="005B0D1B" w:rsidP="003A1C27">
            <w:pPr>
              <w:spacing w:after="0" w:line="240" w:lineRule="auto"/>
              <w:jc w:val="both"/>
              <w:rPr>
                <w:rFonts w:ascii="Times New Roman" w:hAnsi="Times New Roman"/>
                <w:b/>
                <w:bCs/>
                <w:sz w:val="24"/>
                <w:szCs w:val="24"/>
                <w:lang w:val="en-US"/>
              </w:rPr>
            </w:pPr>
            <w:r w:rsidRPr="0074681C">
              <w:rPr>
                <w:rFonts w:ascii="Times New Roman" w:hAnsi="Times New Roman"/>
                <w:b/>
                <w:bCs/>
                <w:sz w:val="24"/>
                <w:szCs w:val="24"/>
              </w:rPr>
              <w:t>Основное оборудование</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1</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Библиотечная кафедра</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2</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Стеллаж (открытый / закрытый, со стеклом, многосекционный, угловой / прямой, для учебных пособий, для журналов)</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3</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Стойка для книг (стационарная, мобильная)</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4</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Рабочее пространство (одноместное, двухместное, многоместное)</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5</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Читательский стол (одноместный, двухместный, многоместный, прямоугольный, круглый, трансформер, переговорный)</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6</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Компьютерный стол (компьютерный бокс)</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7</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Информационный стенд</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8</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Стул (на ножках, на колесиках, складной, штабелируемый, с пюпитром (столиком))</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9</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Кресло читательское (круглое, барное, кресло-мешок, бескаркасное)</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10</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Кресло компьютерное</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9634" w:type="dxa"/>
            <w:gridSpan w:val="3"/>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b/>
                <w:bCs/>
                <w:sz w:val="24"/>
                <w:szCs w:val="24"/>
              </w:rPr>
              <w:t>Дополнительное оборудование</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1</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Диван (модульный, прямой, угловой, круглый)</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2</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Пуф</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3</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Магнитно-маркерная поверхность</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4</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Настенная перфорированная панель</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5</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lang w:val="en-US"/>
              </w:rPr>
              <w:t>Pinable</w:t>
            </w:r>
            <w:r w:rsidRPr="0074681C">
              <w:rPr>
                <w:rFonts w:ascii="Times New Roman" w:hAnsi="Times New Roman"/>
                <w:sz w:val="24"/>
                <w:szCs w:val="24"/>
              </w:rPr>
              <w:t xml:space="preserve"> поверхность</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9634" w:type="dxa"/>
            <w:gridSpan w:val="3"/>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b/>
                <w:bCs/>
                <w:sz w:val="24"/>
                <w:szCs w:val="24"/>
                <w:lang w:val="en-US"/>
              </w:rPr>
              <w:t>II</w:t>
            </w:r>
            <w:r w:rsidRPr="0074681C">
              <w:rPr>
                <w:rFonts w:ascii="Times New Roman" w:hAnsi="Times New Roman"/>
                <w:b/>
                <w:bCs/>
                <w:sz w:val="24"/>
                <w:szCs w:val="24"/>
              </w:rPr>
              <w:t xml:space="preserve"> Технические средства</w:t>
            </w:r>
          </w:p>
        </w:tc>
      </w:tr>
      <w:tr w:rsidR="005B0D1B" w:rsidRPr="0074681C" w:rsidTr="005B0D1B">
        <w:tc>
          <w:tcPr>
            <w:tcW w:w="9634" w:type="dxa"/>
            <w:gridSpan w:val="3"/>
          </w:tcPr>
          <w:p w:rsidR="005B0D1B" w:rsidRPr="0074681C" w:rsidRDefault="005B0D1B" w:rsidP="003A1C27">
            <w:pPr>
              <w:spacing w:after="0" w:line="240" w:lineRule="auto"/>
              <w:jc w:val="both"/>
              <w:rPr>
                <w:rFonts w:ascii="Times New Roman" w:hAnsi="Times New Roman"/>
                <w:b/>
                <w:bCs/>
                <w:sz w:val="24"/>
                <w:szCs w:val="24"/>
              </w:rPr>
            </w:pPr>
            <w:r w:rsidRPr="0074681C">
              <w:rPr>
                <w:rFonts w:ascii="Times New Roman" w:hAnsi="Times New Roman"/>
                <w:b/>
                <w:bCs/>
                <w:sz w:val="24"/>
                <w:szCs w:val="24"/>
              </w:rPr>
              <w:t>Основное оборудование</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1</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Автоматизированное рабочее место (библиотекаря, читателя)</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2</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Проектор (настольный / инсталляционный, короткофокусный / ультракороткофокусный, 3</w:t>
            </w:r>
            <w:r w:rsidRPr="0074681C">
              <w:rPr>
                <w:rFonts w:ascii="Times New Roman" w:hAnsi="Times New Roman"/>
                <w:sz w:val="24"/>
                <w:szCs w:val="24"/>
                <w:lang w:val="en-US"/>
              </w:rPr>
              <w:t>D</w:t>
            </w:r>
            <w:r w:rsidRPr="0074681C">
              <w:rPr>
                <w:rFonts w:ascii="Times New Roman" w:hAnsi="Times New Roman"/>
                <w:sz w:val="24"/>
                <w:szCs w:val="24"/>
              </w:rPr>
              <w:t>-проектор, проектор точечной подсветки)</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3</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Система визуализации (интерактивная доска, интерактивный проектор, интерактивная накладка, интерактивная портативная система)</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4</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Многофункциональное устройство (принтер, сканер, копир)</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9634" w:type="dxa"/>
            <w:gridSpan w:val="3"/>
          </w:tcPr>
          <w:p w:rsidR="005B0D1B" w:rsidRPr="0074681C" w:rsidRDefault="005B0D1B" w:rsidP="003A1C27">
            <w:pPr>
              <w:spacing w:after="0" w:line="240" w:lineRule="auto"/>
              <w:jc w:val="both"/>
              <w:rPr>
                <w:rFonts w:ascii="Times New Roman" w:hAnsi="Times New Roman"/>
                <w:b/>
                <w:bCs/>
                <w:sz w:val="24"/>
                <w:szCs w:val="24"/>
              </w:rPr>
            </w:pPr>
            <w:r w:rsidRPr="0074681C">
              <w:rPr>
                <w:rFonts w:ascii="Times New Roman" w:hAnsi="Times New Roman"/>
                <w:b/>
                <w:bCs/>
                <w:sz w:val="24"/>
                <w:szCs w:val="24"/>
              </w:rPr>
              <w:t>Дополнительное оборудование</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1</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Документ-камера</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2</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Интерактивная сенсорная книга</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3</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Интерактивный стол</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4</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Инфокиоск</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5</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Мобильный презентационный комплекс</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bl>
    <w:p w:rsidR="00924376" w:rsidRPr="0074681C" w:rsidRDefault="00924376" w:rsidP="003A1C27">
      <w:pPr>
        <w:spacing w:after="0"/>
        <w:ind w:firstLine="709"/>
        <w:jc w:val="both"/>
        <w:rPr>
          <w:rFonts w:ascii="Times New Roman" w:hAnsi="Times New Roman"/>
          <w:sz w:val="24"/>
          <w:szCs w:val="24"/>
        </w:rPr>
      </w:pPr>
    </w:p>
    <w:p w:rsidR="005B0D1B" w:rsidRPr="0074681C" w:rsidRDefault="005B0D1B" w:rsidP="004A702E">
      <w:pPr>
        <w:spacing w:after="0"/>
        <w:ind w:firstLine="709"/>
        <w:jc w:val="center"/>
        <w:rPr>
          <w:rFonts w:ascii="Times New Roman" w:hAnsi="Times New Roman"/>
          <w:sz w:val="24"/>
          <w:szCs w:val="24"/>
        </w:rPr>
      </w:pPr>
      <w:r w:rsidRPr="0074681C">
        <w:rPr>
          <w:rFonts w:ascii="Times New Roman" w:hAnsi="Times New Roman"/>
          <w:sz w:val="24"/>
          <w:szCs w:val="24"/>
        </w:rPr>
        <w:t>«Актовый зал»</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5529"/>
        <w:gridCol w:w="3543"/>
      </w:tblGrid>
      <w:tr w:rsidR="005B0D1B" w:rsidRPr="0074681C" w:rsidTr="005B0D1B">
        <w:trPr>
          <w:trHeight w:val="851"/>
        </w:trPr>
        <w:tc>
          <w:tcPr>
            <w:tcW w:w="562" w:type="dxa"/>
            <w:vAlign w:val="center"/>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w:t>
            </w:r>
          </w:p>
        </w:tc>
        <w:tc>
          <w:tcPr>
            <w:tcW w:w="5529" w:type="dxa"/>
            <w:vAlign w:val="center"/>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Наименование оборудования</w:t>
            </w:r>
          </w:p>
        </w:tc>
        <w:tc>
          <w:tcPr>
            <w:tcW w:w="3543" w:type="dxa"/>
            <w:vAlign w:val="center"/>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Техническое описание</w:t>
            </w:r>
          </w:p>
        </w:tc>
      </w:tr>
      <w:tr w:rsidR="005B0D1B" w:rsidRPr="0074681C" w:rsidTr="005B0D1B">
        <w:tc>
          <w:tcPr>
            <w:tcW w:w="9634" w:type="dxa"/>
            <w:gridSpan w:val="3"/>
          </w:tcPr>
          <w:p w:rsidR="005B0D1B" w:rsidRPr="0074681C" w:rsidRDefault="005B0D1B" w:rsidP="003A1C27">
            <w:pPr>
              <w:spacing w:after="0" w:line="240" w:lineRule="auto"/>
              <w:jc w:val="both"/>
              <w:rPr>
                <w:rFonts w:ascii="Times New Roman" w:hAnsi="Times New Roman"/>
                <w:b/>
                <w:bCs/>
                <w:sz w:val="24"/>
                <w:szCs w:val="24"/>
              </w:rPr>
            </w:pPr>
            <w:r w:rsidRPr="0074681C">
              <w:rPr>
                <w:rFonts w:ascii="Times New Roman" w:hAnsi="Times New Roman"/>
                <w:b/>
                <w:bCs/>
                <w:sz w:val="24"/>
                <w:szCs w:val="24"/>
                <w:lang w:val="en-US"/>
              </w:rPr>
              <w:t>I</w:t>
            </w:r>
            <w:r w:rsidRPr="0074681C">
              <w:rPr>
                <w:rFonts w:ascii="Times New Roman" w:hAnsi="Times New Roman"/>
                <w:b/>
                <w:bCs/>
                <w:sz w:val="24"/>
                <w:szCs w:val="24"/>
              </w:rPr>
              <w:t xml:space="preserve"> Специализированная мебель и системы хранения</w:t>
            </w:r>
          </w:p>
        </w:tc>
      </w:tr>
      <w:tr w:rsidR="005B0D1B" w:rsidRPr="0074681C" w:rsidTr="005B0D1B">
        <w:tc>
          <w:tcPr>
            <w:tcW w:w="9634" w:type="dxa"/>
            <w:gridSpan w:val="3"/>
          </w:tcPr>
          <w:p w:rsidR="005B0D1B" w:rsidRPr="0074681C" w:rsidRDefault="005B0D1B" w:rsidP="003A1C27">
            <w:pPr>
              <w:spacing w:after="0" w:line="240" w:lineRule="auto"/>
              <w:jc w:val="both"/>
              <w:rPr>
                <w:rFonts w:ascii="Times New Roman" w:hAnsi="Times New Roman"/>
                <w:b/>
                <w:bCs/>
                <w:sz w:val="24"/>
                <w:szCs w:val="24"/>
                <w:lang w:val="en-US"/>
              </w:rPr>
            </w:pPr>
            <w:r w:rsidRPr="0074681C">
              <w:rPr>
                <w:rFonts w:ascii="Times New Roman" w:hAnsi="Times New Roman"/>
                <w:b/>
                <w:bCs/>
                <w:sz w:val="24"/>
                <w:szCs w:val="24"/>
              </w:rPr>
              <w:t>Основное оборудование</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1</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Стул (складной, штабелируемый, с пюпитром (столиком))</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2</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Секция стульев</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3</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Трибуна</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4</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Кулисы</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9634" w:type="dxa"/>
            <w:gridSpan w:val="3"/>
          </w:tcPr>
          <w:p w:rsidR="005B0D1B" w:rsidRPr="0074681C" w:rsidRDefault="005B0D1B" w:rsidP="003A1C27">
            <w:pPr>
              <w:spacing w:after="0" w:line="240" w:lineRule="auto"/>
              <w:jc w:val="both"/>
              <w:rPr>
                <w:rFonts w:ascii="Times New Roman" w:hAnsi="Times New Roman"/>
                <w:b/>
                <w:bCs/>
                <w:sz w:val="24"/>
                <w:szCs w:val="24"/>
              </w:rPr>
            </w:pPr>
            <w:r w:rsidRPr="0074681C">
              <w:rPr>
                <w:rFonts w:ascii="Times New Roman" w:hAnsi="Times New Roman"/>
                <w:b/>
                <w:bCs/>
                <w:sz w:val="24"/>
                <w:szCs w:val="24"/>
              </w:rPr>
              <w:t>Дополнительное оборудование</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1</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Тележка (для музыкальных инструментов и/или звукового оборудования, кресел, стульев)</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2</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Сценические атрибуты (костюмы, декорации)</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9634" w:type="dxa"/>
            <w:gridSpan w:val="3"/>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b/>
                <w:bCs/>
                <w:sz w:val="24"/>
                <w:szCs w:val="24"/>
                <w:lang w:val="en-US"/>
              </w:rPr>
              <w:t>II</w:t>
            </w:r>
            <w:r w:rsidRPr="0074681C">
              <w:rPr>
                <w:rFonts w:ascii="Times New Roman" w:hAnsi="Times New Roman"/>
                <w:b/>
                <w:bCs/>
                <w:sz w:val="24"/>
                <w:szCs w:val="24"/>
              </w:rPr>
              <w:t xml:space="preserve"> Технические средства</w:t>
            </w:r>
          </w:p>
        </w:tc>
      </w:tr>
      <w:tr w:rsidR="005B0D1B" w:rsidRPr="0074681C" w:rsidTr="005B0D1B">
        <w:tc>
          <w:tcPr>
            <w:tcW w:w="9634" w:type="dxa"/>
            <w:gridSpan w:val="3"/>
          </w:tcPr>
          <w:p w:rsidR="005B0D1B" w:rsidRPr="0074681C" w:rsidRDefault="005B0D1B" w:rsidP="003A1C27">
            <w:pPr>
              <w:spacing w:after="0" w:line="240" w:lineRule="auto"/>
              <w:jc w:val="both"/>
              <w:rPr>
                <w:rFonts w:ascii="Times New Roman" w:hAnsi="Times New Roman"/>
                <w:b/>
                <w:bCs/>
                <w:sz w:val="24"/>
                <w:szCs w:val="24"/>
              </w:rPr>
            </w:pPr>
            <w:r w:rsidRPr="0074681C">
              <w:rPr>
                <w:rFonts w:ascii="Times New Roman" w:hAnsi="Times New Roman"/>
                <w:b/>
                <w:bCs/>
                <w:sz w:val="24"/>
                <w:szCs w:val="24"/>
              </w:rPr>
              <w:t>Основное оборудование</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1</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Акустическая система (линейные массивы, сценические мониторы)</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2</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Усилители мощности</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3</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Эквалайзер</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4</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Микрофонный парк (микрофоны (проводные, беспроводные), подставки под микрофоны)</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5</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Прожектор</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6</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Проектор (настольный / инсталляционный, короткофокусный / ультракороткофокусный, 3</w:t>
            </w:r>
            <w:r w:rsidRPr="0074681C">
              <w:rPr>
                <w:rFonts w:ascii="Times New Roman" w:hAnsi="Times New Roman"/>
                <w:sz w:val="24"/>
                <w:szCs w:val="24"/>
                <w:lang w:val="en-US"/>
              </w:rPr>
              <w:t>D</w:t>
            </w:r>
            <w:r w:rsidRPr="0074681C">
              <w:rPr>
                <w:rFonts w:ascii="Times New Roman" w:hAnsi="Times New Roman"/>
                <w:sz w:val="24"/>
                <w:szCs w:val="24"/>
              </w:rPr>
              <w:t>-проектор, проектор точечной подсветки)</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7</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Проекционный экран</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9634" w:type="dxa"/>
            <w:gridSpan w:val="3"/>
          </w:tcPr>
          <w:p w:rsidR="005B0D1B" w:rsidRPr="0074681C" w:rsidRDefault="005B0D1B" w:rsidP="003A1C27">
            <w:pPr>
              <w:spacing w:after="0" w:line="240" w:lineRule="auto"/>
              <w:jc w:val="both"/>
              <w:rPr>
                <w:rFonts w:ascii="Times New Roman" w:hAnsi="Times New Roman"/>
                <w:b/>
                <w:bCs/>
                <w:sz w:val="24"/>
                <w:szCs w:val="24"/>
              </w:rPr>
            </w:pPr>
            <w:r w:rsidRPr="0074681C">
              <w:rPr>
                <w:rFonts w:ascii="Times New Roman" w:hAnsi="Times New Roman"/>
                <w:b/>
                <w:bCs/>
                <w:sz w:val="24"/>
                <w:szCs w:val="24"/>
              </w:rPr>
              <w:t>Дополнительное оборудование</w:t>
            </w:r>
          </w:p>
        </w:tc>
      </w:tr>
      <w:tr w:rsidR="005B0D1B" w:rsidRPr="0074681C" w:rsidTr="005B0D1B">
        <w:tc>
          <w:tcPr>
            <w:tcW w:w="562"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1</w:t>
            </w:r>
          </w:p>
        </w:tc>
        <w:tc>
          <w:tcPr>
            <w:tcW w:w="5529"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Генератор дыма</w:t>
            </w:r>
          </w:p>
        </w:tc>
        <w:tc>
          <w:tcPr>
            <w:tcW w:w="3543" w:type="dxa"/>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bl>
    <w:p w:rsidR="005B0D1B" w:rsidRPr="0074681C" w:rsidRDefault="005B0D1B" w:rsidP="003A1C27">
      <w:pPr>
        <w:spacing w:after="0"/>
        <w:jc w:val="both"/>
        <w:rPr>
          <w:rFonts w:ascii="Times New Roman" w:hAnsi="Times New Roman"/>
          <w:sz w:val="24"/>
          <w:szCs w:val="24"/>
        </w:rPr>
      </w:pPr>
    </w:p>
    <w:p w:rsidR="005B0D1B" w:rsidRPr="0074681C" w:rsidRDefault="005B0D1B" w:rsidP="003A1C27">
      <w:pPr>
        <w:spacing w:after="0" w:line="240" w:lineRule="auto"/>
        <w:ind w:firstLine="709"/>
        <w:jc w:val="both"/>
        <w:rPr>
          <w:rFonts w:ascii="Times New Roman" w:hAnsi="Times New Roman"/>
          <w:bCs/>
          <w:sz w:val="24"/>
          <w:szCs w:val="24"/>
        </w:rPr>
      </w:pPr>
      <w:r w:rsidRPr="0074681C">
        <w:rPr>
          <w:rFonts w:ascii="Times New Roman" w:hAnsi="Times New Roman"/>
          <w:bCs/>
          <w:sz w:val="24"/>
          <w:szCs w:val="24"/>
        </w:rPr>
        <w:t xml:space="preserve">6.1.2.3. Оснащение лабораторий </w:t>
      </w:r>
    </w:p>
    <w:p w:rsidR="005B0D1B" w:rsidRPr="0074681C" w:rsidRDefault="005B0D1B" w:rsidP="003A1C27">
      <w:pPr>
        <w:suppressAutoHyphens/>
        <w:spacing w:after="0" w:line="240" w:lineRule="auto"/>
        <w:ind w:firstLine="709"/>
        <w:jc w:val="both"/>
        <w:rPr>
          <w:rFonts w:ascii="Times New Roman" w:hAnsi="Times New Roman"/>
          <w:bCs/>
          <w:iCs/>
          <w:sz w:val="24"/>
          <w:szCs w:val="24"/>
        </w:rPr>
      </w:pPr>
      <w:r w:rsidRPr="0074681C">
        <w:rPr>
          <w:rFonts w:ascii="Times New Roman" w:hAnsi="Times New Roman"/>
          <w:bCs/>
          <w:iCs/>
          <w:sz w:val="24"/>
          <w:szCs w:val="24"/>
        </w:rPr>
        <w:t>Лаборатория «А</w:t>
      </w:r>
      <w:r w:rsidRPr="0074681C">
        <w:rPr>
          <w:rFonts w:ascii="Times New Roman" w:eastAsia="Calibri" w:hAnsi="Times New Roman"/>
          <w:sz w:val="24"/>
          <w:szCs w:val="24"/>
          <w:lang w:eastAsia="en-US"/>
        </w:rPr>
        <w:t>натомия и физиология животных</w:t>
      </w:r>
      <w:r w:rsidRPr="0074681C">
        <w:rPr>
          <w:rFonts w:ascii="Times New Roman" w:hAnsi="Times New Roman"/>
          <w:bCs/>
          <w:iCs/>
          <w:sz w:val="24"/>
          <w:szCs w:val="24"/>
        </w:rPr>
        <w:t>»</w:t>
      </w:r>
      <w:r w:rsidRPr="0074681C">
        <w:rPr>
          <w:rFonts w:ascii="Times New Roman" w:hAnsi="Times New Roman"/>
          <w:i/>
          <w:sz w:val="24"/>
          <w:szCs w:val="24"/>
        </w:rPr>
        <w:t>.</w:t>
      </w:r>
    </w:p>
    <w:tbl>
      <w:tblPr>
        <w:tblW w:w="4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5506"/>
        <w:gridCol w:w="3674"/>
      </w:tblGrid>
      <w:tr w:rsidR="005B0D1B" w:rsidRPr="0074681C" w:rsidTr="00286E51">
        <w:tc>
          <w:tcPr>
            <w:tcW w:w="205" w:type="pct"/>
            <w:shd w:val="clear" w:color="auto" w:fill="auto"/>
            <w:vAlign w:val="center"/>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w:t>
            </w:r>
          </w:p>
        </w:tc>
        <w:tc>
          <w:tcPr>
            <w:tcW w:w="2876" w:type="pct"/>
            <w:shd w:val="clear" w:color="auto" w:fill="auto"/>
            <w:vAlign w:val="center"/>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Наименование оборудования</w:t>
            </w:r>
          </w:p>
        </w:tc>
        <w:tc>
          <w:tcPr>
            <w:tcW w:w="1919" w:type="pct"/>
            <w:shd w:val="clear" w:color="auto" w:fill="auto"/>
            <w:vAlign w:val="center"/>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Техническое описание</w:t>
            </w:r>
          </w:p>
        </w:tc>
      </w:tr>
      <w:tr w:rsidR="005B0D1B" w:rsidRPr="0074681C" w:rsidTr="00286E51">
        <w:trPr>
          <w:trHeight w:val="278"/>
        </w:trPr>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b/>
                <w:bCs/>
                <w:iCs/>
                <w:sz w:val="24"/>
                <w:szCs w:val="24"/>
                <w:lang w:eastAsia="en-US"/>
              </w:rPr>
            </w:pPr>
            <w:r w:rsidRPr="0074681C">
              <w:rPr>
                <w:rFonts w:ascii="Times New Roman" w:hAnsi="Times New Roman"/>
                <w:b/>
                <w:bCs/>
                <w:iCs/>
                <w:sz w:val="24"/>
                <w:szCs w:val="24"/>
                <w:lang w:val="en-US" w:eastAsia="en-US"/>
              </w:rPr>
              <w:t>I</w:t>
            </w:r>
            <w:r w:rsidRPr="0074681C">
              <w:rPr>
                <w:rFonts w:ascii="Times New Roman" w:hAnsi="Times New Roman"/>
                <w:b/>
                <w:bCs/>
                <w:iCs/>
                <w:sz w:val="24"/>
                <w:szCs w:val="24"/>
                <w:lang w:eastAsia="en-US"/>
              </w:rPr>
              <w:t xml:space="preserve"> Специализированная мебель и системы хранения </w:t>
            </w:r>
          </w:p>
        </w:tc>
      </w:tr>
      <w:tr w:rsidR="005B0D1B" w:rsidRPr="0074681C" w:rsidTr="00286E51">
        <w:trPr>
          <w:trHeight w:val="277"/>
        </w:trPr>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b/>
                <w:bCs/>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286E51">
        <w:tc>
          <w:tcPr>
            <w:tcW w:w="205"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7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Стол ученический (одноместный / двухместный / регулируемый / нерегулируемый)</w:t>
            </w:r>
          </w:p>
        </w:tc>
        <w:tc>
          <w:tcPr>
            <w:tcW w:w="1919"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286E51">
        <w:tc>
          <w:tcPr>
            <w:tcW w:w="205"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7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Шкаф (открытый / закрытый, со стеклом, многосекционный, угловой / прямой, для учебных пособий, для журналов)</w:t>
            </w:r>
          </w:p>
        </w:tc>
        <w:tc>
          <w:tcPr>
            <w:tcW w:w="1919"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286E51">
        <w:tc>
          <w:tcPr>
            <w:tcW w:w="205"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87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Стул ученический (на ножках, на колесиках)</w:t>
            </w:r>
          </w:p>
        </w:tc>
        <w:tc>
          <w:tcPr>
            <w:tcW w:w="1919"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286E51">
        <w:tc>
          <w:tcPr>
            <w:tcW w:w="205"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4</w:t>
            </w:r>
          </w:p>
        </w:tc>
        <w:tc>
          <w:tcPr>
            <w:tcW w:w="287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Стол учителя</w:t>
            </w:r>
          </w:p>
        </w:tc>
        <w:tc>
          <w:tcPr>
            <w:tcW w:w="1919"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286E51">
        <w:tc>
          <w:tcPr>
            <w:tcW w:w="205"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5</w:t>
            </w:r>
          </w:p>
        </w:tc>
        <w:tc>
          <w:tcPr>
            <w:tcW w:w="287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Кресло / стул компьютерное</w:t>
            </w:r>
          </w:p>
        </w:tc>
        <w:tc>
          <w:tcPr>
            <w:tcW w:w="1919"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286E51">
        <w:tc>
          <w:tcPr>
            <w:tcW w:w="205"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6</w:t>
            </w:r>
          </w:p>
        </w:tc>
        <w:tc>
          <w:tcPr>
            <w:tcW w:w="287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Система визуализации (интерактивная доска, интерактивный проектор, интерактивная накладка, интерактивная портативная система)</w:t>
            </w:r>
          </w:p>
        </w:tc>
        <w:tc>
          <w:tcPr>
            <w:tcW w:w="1919"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286E5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5B0D1B" w:rsidRPr="0074681C" w:rsidTr="00286E51">
        <w:tc>
          <w:tcPr>
            <w:tcW w:w="205"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76"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Магнитно-маркерная поверхность</w:t>
            </w:r>
          </w:p>
        </w:tc>
        <w:tc>
          <w:tcPr>
            <w:tcW w:w="191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286E51">
        <w:tc>
          <w:tcPr>
            <w:tcW w:w="205"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76"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Настенная перфорированная панель</w:t>
            </w:r>
          </w:p>
        </w:tc>
        <w:tc>
          <w:tcPr>
            <w:tcW w:w="191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286E51">
        <w:tc>
          <w:tcPr>
            <w:tcW w:w="205"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876"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lang w:val="en-US"/>
              </w:rPr>
              <w:t>Pinable</w:t>
            </w:r>
            <w:r w:rsidRPr="0074681C">
              <w:rPr>
                <w:rFonts w:ascii="Times New Roman" w:hAnsi="Times New Roman"/>
                <w:sz w:val="24"/>
                <w:szCs w:val="24"/>
              </w:rPr>
              <w:t xml:space="preserve"> поверхность</w:t>
            </w:r>
          </w:p>
        </w:tc>
        <w:tc>
          <w:tcPr>
            <w:tcW w:w="191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286E5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val="en-US" w:eastAsia="en-US"/>
              </w:rPr>
              <w:t>II</w:t>
            </w:r>
            <w:r w:rsidRPr="0074681C">
              <w:rPr>
                <w:rFonts w:ascii="Times New Roman" w:hAnsi="Times New Roman"/>
                <w:b/>
                <w:bCs/>
                <w:iCs/>
                <w:sz w:val="24"/>
                <w:szCs w:val="24"/>
                <w:lang w:eastAsia="en-US"/>
              </w:rPr>
              <w:t xml:space="preserve"> Технические средства</w:t>
            </w:r>
          </w:p>
        </w:tc>
      </w:tr>
      <w:tr w:rsidR="005B0D1B" w:rsidRPr="0074681C" w:rsidTr="00286E5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286E51">
        <w:tc>
          <w:tcPr>
            <w:tcW w:w="205"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7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Автоматизированное рабочее место преподавателя</w:t>
            </w:r>
          </w:p>
        </w:tc>
        <w:tc>
          <w:tcPr>
            <w:tcW w:w="1919"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286E51">
        <w:tc>
          <w:tcPr>
            <w:tcW w:w="205"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7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Проектор (настольный / инсталляционный, короткофокусный / ультракороткофокусный, 3</w:t>
            </w:r>
            <w:r w:rsidRPr="0074681C">
              <w:rPr>
                <w:rFonts w:ascii="Times New Roman" w:hAnsi="Times New Roman"/>
                <w:sz w:val="24"/>
                <w:szCs w:val="24"/>
                <w:lang w:val="en-US"/>
              </w:rPr>
              <w:t>D</w:t>
            </w:r>
            <w:r w:rsidRPr="0074681C">
              <w:rPr>
                <w:rFonts w:ascii="Times New Roman" w:hAnsi="Times New Roman"/>
                <w:sz w:val="24"/>
                <w:szCs w:val="24"/>
              </w:rPr>
              <w:t>-проектор, проектор точечной подсветки)</w:t>
            </w:r>
          </w:p>
        </w:tc>
        <w:tc>
          <w:tcPr>
            <w:tcW w:w="1919"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286E51">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iCs/>
                <w:sz w:val="24"/>
                <w:szCs w:val="24"/>
                <w:lang w:eastAsia="en-US"/>
              </w:rPr>
              <w:t>Дополнительное оборудование</w:t>
            </w:r>
          </w:p>
        </w:tc>
      </w:tr>
      <w:tr w:rsidR="00286E51" w:rsidRPr="0074681C" w:rsidTr="00286E51">
        <w:tc>
          <w:tcPr>
            <w:tcW w:w="205" w:type="pct"/>
            <w:shd w:val="clear" w:color="auto" w:fill="auto"/>
          </w:tcPr>
          <w:p w:rsidR="00286E51" w:rsidRPr="0074681C" w:rsidRDefault="00286E51"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76" w:type="pct"/>
            <w:shd w:val="clear" w:color="auto" w:fill="auto"/>
          </w:tcPr>
          <w:p w:rsidR="00286E51" w:rsidRPr="0074681C" w:rsidRDefault="00286E51" w:rsidP="003A1C27">
            <w:pPr>
              <w:spacing w:after="0" w:line="240" w:lineRule="auto"/>
              <w:jc w:val="both"/>
              <w:rPr>
                <w:rFonts w:ascii="Times New Roman" w:hAnsi="Times New Roman"/>
                <w:sz w:val="24"/>
                <w:szCs w:val="24"/>
              </w:rPr>
            </w:pPr>
            <w:r w:rsidRPr="0074681C">
              <w:rPr>
                <w:rFonts w:ascii="Times New Roman" w:hAnsi="Times New Roman"/>
                <w:sz w:val="24"/>
                <w:szCs w:val="24"/>
              </w:rPr>
              <w:t>Многофункциональное устройство (принтер, сканер, копир)</w:t>
            </w:r>
          </w:p>
        </w:tc>
        <w:tc>
          <w:tcPr>
            <w:tcW w:w="1919" w:type="pct"/>
            <w:shd w:val="clear" w:color="auto" w:fill="auto"/>
          </w:tcPr>
          <w:p w:rsidR="00286E51" w:rsidRPr="0074681C" w:rsidRDefault="00286E51"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rPr>
              <w:t>В соответствии с действующими санитарными и противопожарными нормами и правилами</w:t>
            </w:r>
          </w:p>
        </w:tc>
      </w:tr>
      <w:tr w:rsidR="00286E51" w:rsidRPr="0074681C" w:rsidTr="00286E51">
        <w:tc>
          <w:tcPr>
            <w:tcW w:w="5000" w:type="pct"/>
            <w:gridSpan w:val="3"/>
            <w:shd w:val="clear" w:color="auto" w:fill="auto"/>
          </w:tcPr>
          <w:p w:rsidR="00286E51" w:rsidRPr="0074681C" w:rsidRDefault="00286E51" w:rsidP="003A1C27">
            <w:pPr>
              <w:snapToGrid w:val="0"/>
              <w:spacing w:after="0" w:line="240" w:lineRule="auto"/>
              <w:jc w:val="both"/>
              <w:rPr>
                <w:rFonts w:ascii="Times New Roman" w:hAnsi="Times New Roman"/>
                <w:b/>
                <w:bCs/>
                <w:iCs/>
                <w:sz w:val="24"/>
                <w:szCs w:val="24"/>
                <w:lang w:eastAsia="en-US"/>
              </w:rPr>
            </w:pPr>
            <w:r w:rsidRPr="0074681C">
              <w:rPr>
                <w:rFonts w:ascii="Times New Roman" w:hAnsi="Times New Roman"/>
                <w:b/>
                <w:bCs/>
                <w:iCs/>
                <w:sz w:val="24"/>
                <w:szCs w:val="24"/>
                <w:lang w:val="en-US" w:eastAsia="en-US"/>
              </w:rPr>
              <w:t>III</w:t>
            </w:r>
            <w:r w:rsidRPr="0074681C">
              <w:rPr>
                <w:rFonts w:ascii="Times New Roman" w:hAnsi="Times New Roman"/>
                <w:b/>
                <w:bCs/>
                <w:iCs/>
                <w:sz w:val="24"/>
                <w:szCs w:val="24"/>
                <w:lang w:eastAsia="en-US"/>
              </w:rPr>
              <w:t xml:space="preserve"> Специализированное оборудование, мебель и системы хранения</w:t>
            </w:r>
          </w:p>
        </w:tc>
      </w:tr>
      <w:tr w:rsidR="00286E51" w:rsidRPr="0074681C" w:rsidTr="00286E51">
        <w:tc>
          <w:tcPr>
            <w:tcW w:w="5000" w:type="pct"/>
            <w:gridSpan w:val="3"/>
            <w:shd w:val="clear" w:color="auto" w:fill="auto"/>
          </w:tcPr>
          <w:p w:rsidR="00286E51" w:rsidRPr="0074681C" w:rsidRDefault="00286E51" w:rsidP="003A1C27">
            <w:pPr>
              <w:snapToGrid w:val="0"/>
              <w:spacing w:after="0" w:line="240" w:lineRule="auto"/>
              <w:jc w:val="both"/>
              <w:rPr>
                <w:rFonts w:ascii="Times New Roman" w:hAnsi="Times New Roman"/>
                <w:b/>
                <w:bCs/>
                <w:iCs/>
                <w:sz w:val="24"/>
                <w:szCs w:val="24"/>
                <w:lang w:eastAsia="en-US"/>
              </w:rPr>
            </w:pPr>
            <w:r w:rsidRPr="0074681C">
              <w:rPr>
                <w:rFonts w:ascii="Times New Roman" w:hAnsi="Times New Roman"/>
                <w:b/>
                <w:bCs/>
                <w:iCs/>
                <w:sz w:val="24"/>
                <w:szCs w:val="24"/>
                <w:lang w:eastAsia="en-US"/>
              </w:rPr>
              <w:t>Основное оборудование</w:t>
            </w:r>
          </w:p>
        </w:tc>
      </w:tr>
      <w:tr w:rsidR="00286E51" w:rsidRPr="0074681C" w:rsidTr="00286E51">
        <w:tc>
          <w:tcPr>
            <w:tcW w:w="205" w:type="pct"/>
            <w:shd w:val="clear" w:color="auto" w:fill="auto"/>
          </w:tcPr>
          <w:p w:rsidR="00286E51" w:rsidRPr="0074681C" w:rsidRDefault="00286E51" w:rsidP="00A038F0">
            <w:pPr>
              <w:pStyle w:val="a3"/>
              <w:numPr>
                <w:ilvl w:val="0"/>
                <w:numId w:val="7"/>
              </w:numPr>
              <w:snapToGrid w:val="0"/>
              <w:spacing w:after="0" w:line="240" w:lineRule="auto"/>
              <w:ind w:left="0" w:firstLine="0"/>
              <w:jc w:val="both"/>
              <w:rPr>
                <w:iCs/>
                <w:sz w:val="24"/>
                <w:szCs w:val="24"/>
                <w:lang w:eastAsia="en-US"/>
              </w:rPr>
            </w:pPr>
          </w:p>
        </w:tc>
        <w:tc>
          <w:tcPr>
            <w:tcW w:w="2876" w:type="pct"/>
            <w:shd w:val="clear" w:color="auto" w:fill="auto"/>
          </w:tcPr>
          <w:p w:rsidR="00286E51" w:rsidRPr="0074681C" w:rsidRDefault="00286E51" w:rsidP="003A1C27">
            <w:pPr>
              <w:tabs>
                <w:tab w:val="left" w:pos="3825"/>
              </w:tabs>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zh-CN"/>
              </w:rPr>
              <w:t>микроскоп «Микмед В-20»;</w:t>
            </w:r>
            <w:r w:rsidRPr="0074681C">
              <w:rPr>
                <w:rFonts w:ascii="Times New Roman" w:hAnsi="Times New Roman"/>
                <w:iCs/>
                <w:sz w:val="24"/>
                <w:szCs w:val="24"/>
                <w:lang w:eastAsia="zh-CN"/>
              </w:rPr>
              <w:tab/>
            </w:r>
          </w:p>
        </w:tc>
        <w:tc>
          <w:tcPr>
            <w:tcW w:w="1919" w:type="pct"/>
            <w:shd w:val="clear" w:color="auto" w:fill="auto"/>
          </w:tcPr>
          <w:p w:rsidR="00286E51" w:rsidRPr="0074681C" w:rsidRDefault="00286E51"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286E51" w:rsidRPr="0074681C" w:rsidTr="00286E51">
        <w:tc>
          <w:tcPr>
            <w:tcW w:w="205" w:type="pct"/>
            <w:shd w:val="clear" w:color="auto" w:fill="auto"/>
          </w:tcPr>
          <w:p w:rsidR="00286E51" w:rsidRPr="0074681C" w:rsidRDefault="00286E51" w:rsidP="00A038F0">
            <w:pPr>
              <w:pStyle w:val="a3"/>
              <w:numPr>
                <w:ilvl w:val="0"/>
                <w:numId w:val="7"/>
              </w:numPr>
              <w:snapToGrid w:val="0"/>
              <w:spacing w:after="0" w:line="240" w:lineRule="auto"/>
              <w:ind w:left="0" w:firstLine="0"/>
              <w:jc w:val="both"/>
              <w:rPr>
                <w:iCs/>
                <w:sz w:val="24"/>
                <w:szCs w:val="24"/>
                <w:lang w:eastAsia="en-US"/>
              </w:rPr>
            </w:pPr>
          </w:p>
        </w:tc>
        <w:tc>
          <w:tcPr>
            <w:tcW w:w="2876" w:type="pct"/>
            <w:shd w:val="clear" w:color="auto" w:fill="auto"/>
          </w:tcPr>
          <w:p w:rsidR="00286E51" w:rsidRPr="0074681C" w:rsidRDefault="00286E51" w:rsidP="003A1C27">
            <w:pPr>
              <w:snapToGrid w:val="0"/>
              <w:spacing w:after="0" w:line="240" w:lineRule="auto"/>
              <w:jc w:val="both"/>
              <w:rPr>
                <w:rFonts w:ascii="Times New Roman" w:hAnsi="Times New Roman"/>
                <w:iCs/>
                <w:sz w:val="24"/>
                <w:szCs w:val="24"/>
                <w:lang w:eastAsia="en-US"/>
              </w:rPr>
            </w:pPr>
            <w:r w:rsidRPr="0074681C">
              <w:rPr>
                <w:rFonts w:ascii="Times New Roman" w:eastAsia="Calibri" w:hAnsi="Times New Roman"/>
                <w:iCs/>
                <w:sz w:val="24"/>
                <w:szCs w:val="24"/>
                <w:lang w:eastAsia="zh-CN"/>
              </w:rPr>
              <w:t>микроскопы для морфологических исследований Микмед-1</w:t>
            </w:r>
          </w:p>
        </w:tc>
        <w:tc>
          <w:tcPr>
            <w:tcW w:w="1919" w:type="pct"/>
            <w:shd w:val="clear" w:color="auto" w:fill="auto"/>
          </w:tcPr>
          <w:p w:rsidR="00286E51" w:rsidRPr="0074681C" w:rsidRDefault="00286E51"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286E51" w:rsidRPr="0074681C" w:rsidTr="00286E51">
        <w:tc>
          <w:tcPr>
            <w:tcW w:w="205" w:type="pct"/>
            <w:shd w:val="clear" w:color="auto" w:fill="auto"/>
          </w:tcPr>
          <w:p w:rsidR="00286E51" w:rsidRPr="0074681C" w:rsidRDefault="00286E51" w:rsidP="00A038F0">
            <w:pPr>
              <w:pStyle w:val="a3"/>
              <w:numPr>
                <w:ilvl w:val="0"/>
                <w:numId w:val="7"/>
              </w:numPr>
              <w:snapToGrid w:val="0"/>
              <w:spacing w:after="0" w:line="240" w:lineRule="auto"/>
              <w:ind w:left="0" w:firstLine="0"/>
              <w:jc w:val="both"/>
              <w:rPr>
                <w:iCs/>
                <w:sz w:val="24"/>
                <w:szCs w:val="24"/>
                <w:lang w:eastAsia="en-US"/>
              </w:rPr>
            </w:pPr>
          </w:p>
        </w:tc>
        <w:tc>
          <w:tcPr>
            <w:tcW w:w="2876" w:type="pct"/>
            <w:shd w:val="clear" w:color="auto" w:fill="auto"/>
          </w:tcPr>
          <w:p w:rsidR="00286E51" w:rsidRPr="0074681C" w:rsidRDefault="00D470C5" w:rsidP="003A1C27">
            <w:pPr>
              <w:snapToGrid w:val="0"/>
              <w:spacing w:after="0" w:line="240" w:lineRule="auto"/>
              <w:jc w:val="both"/>
              <w:rPr>
                <w:rFonts w:ascii="Times New Roman" w:hAnsi="Times New Roman"/>
                <w:iCs/>
                <w:sz w:val="24"/>
                <w:szCs w:val="24"/>
                <w:lang w:eastAsia="en-US"/>
              </w:rPr>
            </w:pPr>
            <w:r w:rsidRPr="0074681C">
              <w:rPr>
                <w:rFonts w:ascii="Times New Roman" w:eastAsia="Calibri" w:hAnsi="Times New Roman"/>
                <w:iCs/>
                <w:sz w:val="24"/>
                <w:szCs w:val="24"/>
                <w:lang w:eastAsia="zh-CN"/>
              </w:rPr>
              <w:t>чучела млекопитающих копытные</w:t>
            </w:r>
          </w:p>
        </w:tc>
        <w:tc>
          <w:tcPr>
            <w:tcW w:w="1919" w:type="pct"/>
            <w:shd w:val="clear" w:color="auto" w:fill="auto"/>
          </w:tcPr>
          <w:p w:rsidR="00286E51" w:rsidRPr="0074681C" w:rsidRDefault="00286E51"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286E51" w:rsidRPr="0074681C" w:rsidTr="00286E51">
        <w:tc>
          <w:tcPr>
            <w:tcW w:w="5000" w:type="pct"/>
            <w:gridSpan w:val="3"/>
            <w:shd w:val="clear" w:color="auto" w:fill="auto"/>
          </w:tcPr>
          <w:p w:rsidR="00286E51" w:rsidRPr="0074681C" w:rsidRDefault="00286E51"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286E51" w:rsidRPr="0074681C" w:rsidTr="00286E51">
        <w:tc>
          <w:tcPr>
            <w:tcW w:w="5000" w:type="pct"/>
            <w:gridSpan w:val="3"/>
            <w:shd w:val="clear" w:color="auto" w:fill="auto"/>
          </w:tcPr>
          <w:p w:rsidR="00286E51" w:rsidRPr="0074681C" w:rsidRDefault="00286E51"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val="en-US" w:eastAsia="en-US"/>
              </w:rPr>
              <w:t>IV</w:t>
            </w:r>
            <w:r w:rsidRPr="0074681C">
              <w:rPr>
                <w:rFonts w:ascii="Times New Roman" w:hAnsi="Times New Roman"/>
                <w:b/>
                <w:bCs/>
                <w:iCs/>
                <w:sz w:val="24"/>
                <w:szCs w:val="24"/>
                <w:lang w:eastAsia="en-US"/>
              </w:rPr>
              <w:t xml:space="preserve"> Демонстрационные учебно-наглядные пособия</w:t>
            </w:r>
          </w:p>
        </w:tc>
      </w:tr>
      <w:tr w:rsidR="00286E51" w:rsidRPr="0074681C" w:rsidTr="00286E51">
        <w:tc>
          <w:tcPr>
            <w:tcW w:w="5000" w:type="pct"/>
            <w:gridSpan w:val="3"/>
            <w:shd w:val="clear" w:color="auto" w:fill="auto"/>
          </w:tcPr>
          <w:p w:rsidR="00286E51" w:rsidRPr="0074681C" w:rsidRDefault="00286E51"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Основное оборудование</w:t>
            </w:r>
          </w:p>
        </w:tc>
      </w:tr>
      <w:tr w:rsidR="00286E51" w:rsidRPr="0074681C" w:rsidTr="00286E51">
        <w:tc>
          <w:tcPr>
            <w:tcW w:w="205" w:type="pct"/>
            <w:shd w:val="clear" w:color="auto" w:fill="auto"/>
          </w:tcPr>
          <w:p w:rsidR="00286E51" w:rsidRPr="0074681C" w:rsidRDefault="00286E51"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76" w:type="pct"/>
            <w:shd w:val="clear" w:color="auto" w:fill="auto"/>
          </w:tcPr>
          <w:p w:rsidR="00286E51" w:rsidRPr="0074681C" w:rsidRDefault="00286E51" w:rsidP="003A1C27">
            <w:pPr>
              <w:spacing w:after="0" w:line="240" w:lineRule="auto"/>
              <w:jc w:val="both"/>
              <w:rPr>
                <w:rFonts w:ascii="Times New Roman" w:hAnsi="Times New Roman"/>
                <w:sz w:val="24"/>
                <w:szCs w:val="24"/>
              </w:rPr>
            </w:pPr>
            <w:r w:rsidRPr="0074681C">
              <w:rPr>
                <w:rFonts w:ascii="Times New Roman" w:hAnsi="Times New Roman"/>
                <w:sz w:val="24"/>
                <w:szCs w:val="24"/>
              </w:rPr>
              <w:t>Комплект учебного наглядного материала по всем темам программы</w:t>
            </w:r>
          </w:p>
        </w:tc>
        <w:tc>
          <w:tcPr>
            <w:tcW w:w="1919" w:type="pct"/>
            <w:shd w:val="clear" w:color="auto" w:fill="auto"/>
          </w:tcPr>
          <w:p w:rsidR="00286E51" w:rsidRPr="0074681C" w:rsidRDefault="00286E51"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rPr>
              <w:t>В соответствии с действующими санитарными и противопожарными нормами и правилами</w:t>
            </w:r>
          </w:p>
        </w:tc>
      </w:tr>
      <w:tr w:rsidR="00286E51" w:rsidRPr="0074681C" w:rsidTr="00286E51">
        <w:tc>
          <w:tcPr>
            <w:tcW w:w="205" w:type="pct"/>
            <w:shd w:val="clear" w:color="auto" w:fill="auto"/>
          </w:tcPr>
          <w:p w:rsidR="00286E51" w:rsidRPr="0074681C" w:rsidRDefault="00286E51"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76" w:type="pct"/>
            <w:shd w:val="clear" w:color="auto" w:fill="auto"/>
          </w:tcPr>
          <w:p w:rsidR="00286E51" w:rsidRPr="0074681C" w:rsidRDefault="00286E51" w:rsidP="003A1C27">
            <w:pPr>
              <w:spacing w:after="0" w:line="240" w:lineRule="auto"/>
              <w:jc w:val="both"/>
              <w:rPr>
                <w:rFonts w:ascii="Times New Roman" w:hAnsi="Times New Roman"/>
                <w:sz w:val="24"/>
                <w:szCs w:val="24"/>
              </w:rPr>
            </w:pPr>
            <w:r w:rsidRPr="0074681C">
              <w:rPr>
                <w:rFonts w:ascii="Times New Roman" w:hAnsi="Times New Roman"/>
                <w:sz w:val="24"/>
                <w:szCs w:val="24"/>
              </w:rPr>
              <w:t>Комплекты для индивидуальной и групповой работы по основным темам программы</w:t>
            </w:r>
          </w:p>
        </w:tc>
        <w:tc>
          <w:tcPr>
            <w:tcW w:w="1919" w:type="pct"/>
            <w:shd w:val="clear" w:color="auto" w:fill="auto"/>
          </w:tcPr>
          <w:p w:rsidR="00286E51" w:rsidRPr="0074681C" w:rsidRDefault="00286E51"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rPr>
              <w:t>В соответствии с действующими санитарными и противопожарными нормами и правилами</w:t>
            </w:r>
          </w:p>
        </w:tc>
      </w:tr>
      <w:tr w:rsidR="00286E51" w:rsidRPr="0074681C" w:rsidTr="00286E51">
        <w:tc>
          <w:tcPr>
            <w:tcW w:w="5000" w:type="pct"/>
            <w:gridSpan w:val="3"/>
            <w:shd w:val="clear" w:color="auto" w:fill="auto"/>
          </w:tcPr>
          <w:p w:rsidR="00286E51" w:rsidRPr="0074681C" w:rsidRDefault="00286E51"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286E51" w:rsidRPr="0074681C" w:rsidTr="00286E51">
        <w:tc>
          <w:tcPr>
            <w:tcW w:w="205" w:type="pct"/>
            <w:shd w:val="clear" w:color="auto" w:fill="auto"/>
          </w:tcPr>
          <w:p w:rsidR="00286E51" w:rsidRPr="0074681C" w:rsidRDefault="00286E51"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76" w:type="pct"/>
            <w:shd w:val="clear" w:color="auto" w:fill="auto"/>
          </w:tcPr>
          <w:p w:rsidR="00286E51" w:rsidRPr="0074681C" w:rsidRDefault="00286E51" w:rsidP="003A1C27">
            <w:pPr>
              <w:spacing w:after="0" w:line="240" w:lineRule="auto"/>
              <w:jc w:val="both"/>
              <w:rPr>
                <w:rFonts w:ascii="Times New Roman" w:hAnsi="Times New Roman"/>
                <w:sz w:val="24"/>
                <w:szCs w:val="24"/>
              </w:rPr>
            </w:pPr>
            <w:r w:rsidRPr="0074681C">
              <w:rPr>
                <w:rFonts w:ascii="Times New Roman" w:hAnsi="Times New Roman"/>
                <w:sz w:val="24"/>
                <w:szCs w:val="24"/>
              </w:rPr>
              <w:t>Комплект демонстрационного оборудования по всем темам программы</w:t>
            </w:r>
          </w:p>
        </w:tc>
        <w:tc>
          <w:tcPr>
            <w:tcW w:w="1919" w:type="pct"/>
            <w:shd w:val="clear" w:color="auto" w:fill="auto"/>
          </w:tcPr>
          <w:p w:rsidR="00286E51" w:rsidRPr="0074681C" w:rsidRDefault="00286E51"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286E51" w:rsidRPr="0074681C" w:rsidTr="00286E51">
        <w:tc>
          <w:tcPr>
            <w:tcW w:w="205" w:type="pct"/>
            <w:shd w:val="clear" w:color="auto" w:fill="auto"/>
          </w:tcPr>
          <w:p w:rsidR="00286E51" w:rsidRPr="0074681C" w:rsidRDefault="00286E51"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76" w:type="pct"/>
            <w:shd w:val="clear" w:color="auto" w:fill="auto"/>
          </w:tcPr>
          <w:p w:rsidR="00286E51" w:rsidRPr="0074681C" w:rsidRDefault="00286E51" w:rsidP="003A1C27">
            <w:pPr>
              <w:spacing w:after="0" w:line="240" w:lineRule="auto"/>
              <w:jc w:val="both"/>
              <w:rPr>
                <w:rFonts w:ascii="Times New Roman" w:hAnsi="Times New Roman"/>
                <w:sz w:val="24"/>
                <w:szCs w:val="24"/>
              </w:rPr>
            </w:pPr>
            <w:r w:rsidRPr="0074681C">
              <w:rPr>
                <w:rFonts w:ascii="Times New Roman" w:hAnsi="Times New Roman"/>
                <w:sz w:val="24"/>
                <w:szCs w:val="24"/>
              </w:rPr>
              <w:t>Тренировочные комплексы</w:t>
            </w:r>
          </w:p>
        </w:tc>
        <w:tc>
          <w:tcPr>
            <w:tcW w:w="1919" w:type="pct"/>
            <w:shd w:val="clear" w:color="auto" w:fill="auto"/>
          </w:tcPr>
          <w:p w:rsidR="00286E51" w:rsidRPr="0074681C" w:rsidRDefault="00286E51"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bl>
    <w:p w:rsidR="005B0D1B" w:rsidRPr="0074681C" w:rsidRDefault="005B0D1B" w:rsidP="003A1C27">
      <w:pPr>
        <w:suppressAutoHyphens/>
        <w:spacing w:after="0" w:line="240" w:lineRule="auto"/>
        <w:ind w:firstLine="709"/>
        <w:jc w:val="both"/>
        <w:rPr>
          <w:rFonts w:ascii="Times New Roman" w:hAnsi="Times New Roman"/>
          <w:bCs/>
          <w:sz w:val="24"/>
          <w:szCs w:val="24"/>
        </w:rPr>
      </w:pPr>
    </w:p>
    <w:p w:rsidR="005B0D1B" w:rsidRPr="0074681C" w:rsidRDefault="005B0D1B" w:rsidP="003A1C27">
      <w:pPr>
        <w:suppressAutoHyphens/>
        <w:spacing w:after="0" w:line="240" w:lineRule="auto"/>
        <w:ind w:firstLine="709"/>
        <w:jc w:val="both"/>
        <w:rPr>
          <w:rFonts w:ascii="Times New Roman" w:hAnsi="Times New Roman"/>
          <w:bCs/>
          <w:iCs/>
          <w:sz w:val="24"/>
          <w:szCs w:val="24"/>
        </w:rPr>
      </w:pPr>
      <w:r w:rsidRPr="0074681C">
        <w:rPr>
          <w:rFonts w:ascii="Times New Roman" w:hAnsi="Times New Roman"/>
          <w:bCs/>
          <w:iCs/>
          <w:sz w:val="24"/>
          <w:szCs w:val="24"/>
        </w:rPr>
        <w:t>Лаборатория «В</w:t>
      </w:r>
      <w:r w:rsidRPr="0074681C">
        <w:rPr>
          <w:rFonts w:ascii="Times New Roman" w:eastAsia="Calibri" w:hAnsi="Times New Roman"/>
          <w:sz w:val="24"/>
          <w:szCs w:val="24"/>
          <w:lang w:eastAsia="en-US"/>
        </w:rPr>
        <w:t>етеринарная  фармакология</w:t>
      </w:r>
      <w:r w:rsidRPr="0074681C">
        <w:rPr>
          <w:rFonts w:ascii="Times New Roman" w:hAnsi="Times New Roman"/>
          <w:bCs/>
          <w:iCs/>
          <w:sz w:val="24"/>
          <w:szCs w:val="24"/>
        </w:rPr>
        <w:t>»</w:t>
      </w:r>
      <w:r w:rsidRPr="0074681C">
        <w:rPr>
          <w:rFonts w:ascii="Times New Roman" w:hAnsi="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5529"/>
        <w:gridCol w:w="3687"/>
      </w:tblGrid>
      <w:tr w:rsidR="005B0D1B" w:rsidRPr="0074681C" w:rsidTr="005B0D1B">
        <w:tc>
          <w:tcPr>
            <w:tcW w:w="273" w:type="pct"/>
            <w:shd w:val="clear" w:color="auto" w:fill="auto"/>
            <w:vAlign w:val="center"/>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w:t>
            </w:r>
          </w:p>
        </w:tc>
        <w:tc>
          <w:tcPr>
            <w:tcW w:w="2836" w:type="pct"/>
            <w:shd w:val="clear" w:color="auto" w:fill="auto"/>
            <w:vAlign w:val="center"/>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Наименование оборудования</w:t>
            </w:r>
          </w:p>
        </w:tc>
        <w:tc>
          <w:tcPr>
            <w:tcW w:w="1891" w:type="pct"/>
            <w:shd w:val="clear" w:color="auto" w:fill="auto"/>
            <w:vAlign w:val="center"/>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Техническое описание</w:t>
            </w:r>
          </w:p>
        </w:tc>
      </w:tr>
      <w:tr w:rsidR="005B0D1B" w:rsidRPr="0074681C" w:rsidTr="005B0D1B">
        <w:trPr>
          <w:trHeight w:val="278"/>
        </w:trPr>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b/>
                <w:bCs/>
                <w:iCs/>
                <w:sz w:val="24"/>
                <w:szCs w:val="24"/>
                <w:lang w:eastAsia="en-US"/>
              </w:rPr>
            </w:pPr>
            <w:r w:rsidRPr="0074681C">
              <w:rPr>
                <w:rFonts w:ascii="Times New Roman" w:hAnsi="Times New Roman"/>
                <w:b/>
                <w:bCs/>
                <w:iCs/>
                <w:sz w:val="24"/>
                <w:szCs w:val="24"/>
                <w:lang w:val="en-US" w:eastAsia="en-US"/>
              </w:rPr>
              <w:t>I</w:t>
            </w:r>
            <w:r w:rsidRPr="0074681C">
              <w:rPr>
                <w:rFonts w:ascii="Times New Roman" w:hAnsi="Times New Roman"/>
                <w:b/>
                <w:bCs/>
                <w:iCs/>
                <w:sz w:val="24"/>
                <w:szCs w:val="24"/>
                <w:lang w:eastAsia="en-US"/>
              </w:rPr>
              <w:t xml:space="preserve"> Специализированная мебель и системы хранения </w:t>
            </w:r>
          </w:p>
        </w:tc>
      </w:tr>
      <w:tr w:rsidR="005B0D1B" w:rsidRPr="0074681C" w:rsidTr="005B0D1B">
        <w:trPr>
          <w:trHeight w:val="277"/>
        </w:trPr>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b/>
                <w:bCs/>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Стол ученический (одноместный / двухместный / регулируемый / нерегулируемый)</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Шкаф (открытый / закрытый, со стеклом, многосекционный, угловой / прямой, для учебных пособий, для журналов)</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Стул ученический (на ножках, на колесиках)</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4</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Стол учителя</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5</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Кресло / стул компьютерное</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6</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Система визуализации (интерактивная доска, интерактивный проектор, интерактивная накладка, интерактивная портативная система)</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5B0D1B" w:rsidRPr="0074681C" w:rsidTr="005B0D1B">
        <w:tc>
          <w:tcPr>
            <w:tcW w:w="273"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Магнитно-маркерная поверхность</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Настенная перфорированная панель</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val="en-US" w:eastAsia="en-US"/>
              </w:rPr>
              <w:t>II</w:t>
            </w:r>
            <w:r w:rsidRPr="0074681C">
              <w:rPr>
                <w:rFonts w:ascii="Times New Roman" w:hAnsi="Times New Roman"/>
                <w:b/>
                <w:bCs/>
                <w:iCs/>
                <w:sz w:val="24"/>
                <w:szCs w:val="24"/>
                <w:lang w:eastAsia="en-US"/>
              </w:rPr>
              <w:t xml:space="preserve"> Технические средства </w:t>
            </w:r>
          </w:p>
        </w:tc>
      </w:tr>
      <w:tr w:rsidR="005B0D1B" w:rsidRPr="0074681C" w:rsidTr="005B0D1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Автоматизированное рабочее место преподавателя</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Проектор (настольный / инсталляционный, короткофокусный / ультракороткофокусный, 3</w:t>
            </w:r>
            <w:r w:rsidRPr="0074681C">
              <w:rPr>
                <w:rFonts w:ascii="Times New Roman" w:hAnsi="Times New Roman"/>
                <w:sz w:val="24"/>
                <w:szCs w:val="24"/>
                <w:lang w:val="en-US"/>
              </w:rPr>
              <w:t>D</w:t>
            </w:r>
            <w:r w:rsidRPr="0074681C">
              <w:rPr>
                <w:rFonts w:ascii="Times New Roman" w:hAnsi="Times New Roman"/>
                <w:sz w:val="24"/>
                <w:szCs w:val="24"/>
              </w:rPr>
              <w:t>-проектор, проектор точечной подсветки)</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Многофункциональное устройство (принтер, сканер, копир)</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iCs/>
                <w:sz w:val="24"/>
                <w:szCs w:val="24"/>
                <w:lang w:eastAsia="en-US"/>
              </w:rPr>
              <w:t>Дополнительное оборудование</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Акустические колонки</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Система видеоконференцсвязи (групповые, персональные)</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b/>
                <w:bCs/>
                <w:iCs/>
                <w:sz w:val="24"/>
                <w:szCs w:val="24"/>
                <w:lang w:eastAsia="en-US"/>
              </w:rPr>
            </w:pPr>
            <w:r w:rsidRPr="0074681C">
              <w:rPr>
                <w:rFonts w:ascii="Times New Roman" w:hAnsi="Times New Roman"/>
                <w:b/>
                <w:bCs/>
                <w:iCs/>
                <w:sz w:val="24"/>
                <w:szCs w:val="24"/>
                <w:lang w:val="en-US" w:eastAsia="en-US"/>
              </w:rPr>
              <w:t>III</w:t>
            </w:r>
            <w:r w:rsidRPr="0074681C">
              <w:rPr>
                <w:rFonts w:ascii="Times New Roman" w:hAnsi="Times New Roman"/>
                <w:b/>
                <w:bCs/>
                <w:iCs/>
                <w:sz w:val="24"/>
                <w:szCs w:val="24"/>
                <w:lang w:eastAsia="en-US"/>
              </w:rPr>
              <w:t xml:space="preserve"> Специализированное оборудование, мебель и системы хранения</w:t>
            </w: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b/>
                <w:bCs/>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eastAsia="Calibri" w:hAnsi="Times New Roman"/>
                <w:iCs/>
                <w:sz w:val="24"/>
                <w:szCs w:val="24"/>
                <w:lang w:eastAsia="zh-CN"/>
              </w:rPr>
              <w:t>микроскопы для морфологических исследований Микмед-1</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eastAsia="Calibri" w:hAnsi="Times New Roman"/>
                <w:iCs/>
                <w:sz w:val="24"/>
                <w:szCs w:val="24"/>
                <w:lang w:eastAsia="zh-CN"/>
              </w:rPr>
              <w:t>автоклав ВК-30</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836"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eastAsia="Calibri" w:hAnsi="Times New Roman"/>
                <w:iCs/>
                <w:sz w:val="24"/>
                <w:szCs w:val="24"/>
                <w:lang w:eastAsia="zh-CN"/>
              </w:rPr>
              <w:t>стерилизатор воздушный ГП-40-01;</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4</w:t>
            </w:r>
          </w:p>
        </w:tc>
        <w:tc>
          <w:tcPr>
            <w:tcW w:w="2836"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eastAsia="Calibri" w:hAnsi="Times New Roman"/>
                <w:iCs/>
                <w:sz w:val="24"/>
                <w:szCs w:val="24"/>
                <w:lang w:eastAsia="zh-CN"/>
              </w:rPr>
              <w:t>термостат электросуховоздушный</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5</w:t>
            </w:r>
          </w:p>
        </w:tc>
        <w:tc>
          <w:tcPr>
            <w:tcW w:w="2836"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eastAsia="Calibri" w:hAnsi="Times New Roman"/>
                <w:iCs/>
                <w:sz w:val="24"/>
                <w:szCs w:val="24"/>
                <w:lang w:eastAsia="zh-CN"/>
              </w:rPr>
              <w:t>центрифуга ОПН-3</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p>
        </w:tc>
        <w:tc>
          <w:tcPr>
            <w:tcW w:w="2836" w:type="pct"/>
            <w:shd w:val="clear" w:color="auto" w:fill="auto"/>
          </w:tcPr>
          <w:p w:rsidR="005B0D1B" w:rsidRPr="0074681C" w:rsidRDefault="005B0D1B" w:rsidP="003A1C27">
            <w:pPr>
              <w:snapToGrid w:val="0"/>
              <w:spacing w:after="0" w:line="240" w:lineRule="auto"/>
              <w:jc w:val="both"/>
              <w:rPr>
                <w:rFonts w:ascii="Times New Roman" w:hAnsi="Times New Roman"/>
                <w:i/>
                <w:sz w:val="24"/>
                <w:szCs w:val="24"/>
                <w:lang w:eastAsia="en-US"/>
              </w:rPr>
            </w:pPr>
          </w:p>
        </w:tc>
        <w:tc>
          <w:tcPr>
            <w:tcW w:w="1891"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val="en-US" w:eastAsia="en-US"/>
              </w:rPr>
              <w:t>IV</w:t>
            </w:r>
            <w:r w:rsidRPr="0074681C">
              <w:rPr>
                <w:rFonts w:ascii="Times New Roman" w:hAnsi="Times New Roman"/>
                <w:b/>
                <w:bCs/>
                <w:iCs/>
                <w:sz w:val="24"/>
                <w:szCs w:val="24"/>
                <w:lang w:eastAsia="en-US"/>
              </w:rPr>
              <w:t xml:space="preserve"> Демонстрационные учебно-наглядные пособия</w:t>
            </w: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Комплект учебного наглядного материала по всем темам программы</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Комплекты для индивидуальной и групповой работы по основным темам программы</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Комплект демонстрационного оборудования по всем темам программы</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Тренировочные комплексы</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bl>
    <w:p w:rsidR="005B0D1B" w:rsidRPr="0074681C" w:rsidRDefault="005B0D1B" w:rsidP="003A1C27">
      <w:pPr>
        <w:suppressAutoHyphens/>
        <w:spacing w:after="0" w:line="240" w:lineRule="auto"/>
        <w:jc w:val="both"/>
        <w:rPr>
          <w:rFonts w:ascii="Times New Roman" w:hAnsi="Times New Roman"/>
          <w:bCs/>
          <w:sz w:val="24"/>
          <w:szCs w:val="24"/>
        </w:rPr>
      </w:pPr>
    </w:p>
    <w:p w:rsidR="005B0D1B" w:rsidRPr="0074681C" w:rsidRDefault="005B0D1B" w:rsidP="004A702E">
      <w:pPr>
        <w:suppressAutoHyphens/>
        <w:spacing w:after="0" w:line="240" w:lineRule="auto"/>
        <w:ind w:firstLine="709"/>
        <w:jc w:val="center"/>
        <w:rPr>
          <w:rFonts w:ascii="Times New Roman" w:hAnsi="Times New Roman"/>
          <w:bCs/>
          <w:iCs/>
          <w:sz w:val="24"/>
          <w:szCs w:val="24"/>
        </w:rPr>
      </w:pPr>
      <w:r w:rsidRPr="0074681C">
        <w:rPr>
          <w:rFonts w:ascii="Times New Roman" w:hAnsi="Times New Roman"/>
          <w:bCs/>
          <w:iCs/>
          <w:sz w:val="24"/>
          <w:szCs w:val="24"/>
        </w:rPr>
        <w:t>Лаборатория «К</w:t>
      </w:r>
      <w:r w:rsidRPr="0074681C">
        <w:rPr>
          <w:rFonts w:ascii="Times New Roman" w:eastAsia="Calibri" w:hAnsi="Times New Roman"/>
          <w:sz w:val="24"/>
          <w:szCs w:val="24"/>
          <w:lang w:eastAsia="en-US"/>
        </w:rPr>
        <w:t>ормление  животных</w:t>
      </w:r>
      <w:r w:rsidRPr="0074681C">
        <w:rPr>
          <w:rFonts w:ascii="Times New Roman" w:hAnsi="Times New Roman"/>
          <w:bCs/>
          <w:iCs/>
          <w:sz w:val="24"/>
          <w:szCs w:val="24"/>
        </w:rPr>
        <w:t>»</w:t>
      </w:r>
      <w:r w:rsidRPr="0074681C">
        <w:rPr>
          <w:rFonts w:ascii="Times New Roman" w:hAnsi="Times New Roman"/>
          <w:i/>
          <w:sz w:val="24"/>
          <w:szCs w:val="24"/>
        </w:rPr>
        <w:t>.</w:t>
      </w:r>
    </w:p>
    <w:tbl>
      <w:tblPr>
        <w:tblW w:w="496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5528"/>
        <w:gridCol w:w="3687"/>
      </w:tblGrid>
      <w:tr w:rsidR="005B0D1B" w:rsidRPr="0074681C" w:rsidTr="005B0D1B">
        <w:tc>
          <w:tcPr>
            <w:tcW w:w="289" w:type="pct"/>
            <w:shd w:val="clear" w:color="auto" w:fill="auto"/>
            <w:vAlign w:val="center"/>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w:t>
            </w:r>
          </w:p>
        </w:tc>
        <w:tc>
          <w:tcPr>
            <w:tcW w:w="2826" w:type="pct"/>
            <w:shd w:val="clear" w:color="auto" w:fill="auto"/>
            <w:vAlign w:val="center"/>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Наименование оборудования</w:t>
            </w:r>
          </w:p>
        </w:tc>
        <w:tc>
          <w:tcPr>
            <w:tcW w:w="1885" w:type="pct"/>
            <w:shd w:val="clear" w:color="auto" w:fill="auto"/>
            <w:vAlign w:val="center"/>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Техническое описание</w:t>
            </w:r>
          </w:p>
        </w:tc>
      </w:tr>
      <w:tr w:rsidR="005B0D1B" w:rsidRPr="0074681C" w:rsidTr="005B0D1B">
        <w:trPr>
          <w:trHeight w:val="278"/>
        </w:trPr>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b/>
                <w:bCs/>
                <w:iCs/>
                <w:sz w:val="24"/>
                <w:szCs w:val="24"/>
                <w:lang w:eastAsia="en-US"/>
              </w:rPr>
            </w:pPr>
            <w:r w:rsidRPr="0074681C">
              <w:rPr>
                <w:rFonts w:ascii="Times New Roman" w:hAnsi="Times New Roman"/>
                <w:b/>
                <w:bCs/>
                <w:iCs/>
                <w:sz w:val="24"/>
                <w:szCs w:val="24"/>
                <w:lang w:val="en-US" w:eastAsia="en-US"/>
              </w:rPr>
              <w:t>I</w:t>
            </w:r>
            <w:r w:rsidRPr="0074681C">
              <w:rPr>
                <w:rFonts w:ascii="Times New Roman" w:hAnsi="Times New Roman"/>
                <w:b/>
                <w:bCs/>
                <w:iCs/>
                <w:sz w:val="24"/>
                <w:szCs w:val="24"/>
                <w:lang w:eastAsia="en-US"/>
              </w:rPr>
              <w:t xml:space="preserve"> Специализированная мебель и системы хранения </w:t>
            </w:r>
          </w:p>
        </w:tc>
      </w:tr>
      <w:tr w:rsidR="005B0D1B" w:rsidRPr="0074681C" w:rsidTr="005B0D1B">
        <w:trPr>
          <w:trHeight w:val="277"/>
        </w:trPr>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b/>
                <w:bCs/>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5B0D1B">
        <w:tc>
          <w:tcPr>
            <w:tcW w:w="289"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26"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Стол ученический (одноместный / двухместный / регулируемый / нерегулируемый)</w:t>
            </w:r>
          </w:p>
        </w:tc>
        <w:tc>
          <w:tcPr>
            <w:tcW w:w="1885"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89"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26"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Шкаф (открытый / закрытый, со стеклом, многосекционный, угловой / прямой, для учебных пособий, для журналов)</w:t>
            </w:r>
          </w:p>
        </w:tc>
        <w:tc>
          <w:tcPr>
            <w:tcW w:w="1885"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89"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826"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Стул ученический (на ножках, на колесиках)</w:t>
            </w:r>
          </w:p>
        </w:tc>
        <w:tc>
          <w:tcPr>
            <w:tcW w:w="1885"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89"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4</w:t>
            </w:r>
          </w:p>
        </w:tc>
        <w:tc>
          <w:tcPr>
            <w:tcW w:w="2826"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Стол учителя</w:t>
            </w:r>
          </w:p>
        </w:tc>
        <w:tc>
          <w:tcPr>
            <w:tcW w:w="1885"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89"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5</w:t>
            </w:r>
          </w:p>
        </w:tc>
        <w:tc>
          <w:tcPr>
            <w:tcW w:w="2826"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Кресло / стул компьютерное</w:t>
            </w:r>
          </w:p>
        </w:tc>
        <w:tc>
          <w:tcPr>
            <w:tcW w:w="1885"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89"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6</w:t>
            </w:r>
          </w:p>
        </w:tc>
        <w:tc>
          <w:tcPr>
            <w:tcW w:w="2826"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Система визуализации (интерактивная доска, интерактивный проектор, интерактивная накладка, интерактивная портативная система)</w:t>
            </w:r>
          </w:p>
        </w:tc>
        <w:tc>
          <w:tcPr>
            <w:tcW w:w="1885"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5B0D1B" w:rsidRPr="0074681C" w:rsidTr="005B0D1B">
        <w:tc>
          <w:tcPr>
            <w:tcW w:w="28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26"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Магнитно-маркерная поверхность</w:t>
            </w:r>
          </w:p>
        </w:tc>
        <w:tc>
          <w:tcPr>
            <w:tcW w:w="1885"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8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26"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Настенная перфорированная панель</w:t>
            </w:r>
          </w:p>
        </w:tc>
        <w:tc>
          <w:tcPr>
            <w:tcW w:w="1885"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8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826"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lang w:val="en-US"/>
              </w:rPr>
              <w:t>Pinable</w:t>
            </w:r>
            <w:r w:rsidRPr="0074681C">
              <w:rPr>
                <w:rFonts w:ascii="Times New Roman" w:hAnsi="Times New Roman"/>
                <w:sz w:val="24"/>
                <w:szCs w:val="24"/>
              </w:rPr>
              <w:t xml:space="preserve"> поверхность</w:t>
            </w:r>
          </w:p>
        </w:tc>
        <w:tc>
          <w:tcPr>
            <w:tcW w:w="1885"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val="en-US" w:eastAsia="en-US"/>
              </w:rPr>
              <w:t>II</w:t>
            </w:r>
            <w:r w:rsidRPr="0074681C">
              <w:rPr>
                <w:rFonts w:ascii="Times New Roman" w:hAnsi="Times New Roman"/>
                <w:b/>
                <w:bCs/>
                <w:iCs/>
                <w:sz w:val="24"/>
                <w:szCs w:val="24"/>
                <w:lang w:eastAsia="en-US"/>
              </w:rPr>
              <w:t xml:space="preserve"> Технические средства </w:t>
            </w:r>
          </w:p>
        </w:tc>
      </w:tr>
      <w:tr w:rsidR="005B0D1B" w:rsidRPr="0074681C" w:rsidTr="005B0D1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5B0D1B">
        <w:tc>
          <w:tcPr>
            <w:tcW w:w="289"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26"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Автоматизированное рабочее место преподавателя</w:t>
            </w:r>
          </w:p>
        </w:tc>
        <w:tc>
          <w:tcPr>
            <w:tcW w:w="1885"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89"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26"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Проектор (настольный / инсталляционный, короткофокусный / ультракороткофокусный, 3</w:t>
            </w:r>
            <w:r w:rsidRPr="0074681C">
              <w:rPr>
                <w:rFonts w:ascii="Times New Roman" w:hAnsi="Times New Roman"/>
                <w:sz w:val="24"/>
                <w:szCs w:val="24"/>
                <w:lang w:val="en-US"/>
              </w:rPr>
              <w:t>D</w:t>
            </w:r>
            <w:r w:rsidRPr="0074681C">
              <w:rPr>
                <w:rFonts w:ascii="Times New Roman" w:hAnsi="Times New Roman"/>
                <w:sz w:val="24"/>
                <w:szCs w:val="24"/>
              </w:rPr>
              <w:t>-проектор, проектор точечной подсветки)</w:t>
            </w:r>
          </w:p>
        </w:tc>
        <w:tc>
          <w:tcPr>
            <w:tcW w:w="1885"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89"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826"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Многофункциональное устройство (принтер, сканер, копир)</w:t>
            </w:r>
          </w:p>
        </w:tc>
        <w:tc>
          <w:tcPr>
            <w:tcW w:w="1885"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iCs/>
                <w:sz w:val="24"/>
                <w:szCs w:val="24"/>
                <w:lang w:eastAsia="en-US"/>
              </w:rPr>
              <w:t>Дополнительное оборудование</w:t>
            </w:r>
          </w:p>
        </w:tc>
      </w:tr>
      <w:tr w:rsidR="005B0D1B" w:rsidRPr="0074681C" w:rsidTr="005B0D1B">
        <w:tc>
          <w:tcPr>
            <w:tcW w:w="289"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26"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Акустические колонки</w:t>
            </w:r>
          </w:p>
        </w:tc>
        <w:tc>
          <w:tcPr>
            <w:tcW w:w="1885"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89"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26"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Система видеоконференцсвязи (групповые, персональные)</w:t>
            </w:r>
          </w:p>
        </w:tc>
        <w:tc>
          <w:tcPr>
            <w:tcW w:w="1885"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b/>
                <w:bCs/>
                <w:iCs/>
                <w:sz w:val="24"/>
                <w:szCs w:val="24"/>
                <w:lang w:eastAsia="en-US"/>
              </w:rPr>
            </w:pPr>
            <w:r w:rsidRPr="0074681C">
              <w:rPr>
                <w:rFonts w:ascii="Times New Roman" w:hAnsi="Times New Roman"/>
                <w:b/>
                <w:bCs/>
                <w:iCs/>
                <w:sz w:val="24"/>
                <w:szCs w:val="24"/>
                <w:lang w:val="en-US" w:eastAsia="en-US"/>
              </w:rPr>
              <w:t>III</w:t>
            </w:r>
            <w:r w:rsidRPr="0074681C">
              <w:rPr>
                <w:rFonts w:ascii="Times New Roman" w:hAnsi="Times New Roman"/>
                <w:b/>
                <w:bCs/>
                <w:iCs/>
                <w:sz w:val="24"/>
                <w:szCs w:val="24"/>
                <w:lang w:eastAsia="en-US"/>
              </w:rPr>
              <w:t xml:space="preserve"> Специализированное оборудование, мебель и системы хранения</w:t>
            </w: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b/>
                <w:bCs/>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5B0D1B">
        <w:tc>
          <w:tcPr>
            <w:tcW w:w="289"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26"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Компьютерная техника (монитор, процессор, клавиатура, мышь) с возможностью подключения к сети Интернет (по количеству посадочных мест)</w:t>
            </w:r>
          </w:p>
        </w:tc>
        <w:tc>
          <w:tcPr>
            <w:tcW w:w="1885"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5B0D1B" w:rsidRPr="0074681C" w:rsidTr="005B0D1B">
        <w:tc>
          <w:tcPr>
            <w:tcW w:w="289"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p>
        </w:tc>
        <w:tc>
          <w:tcPr>
            <w:tcW w:w="2826" w:type="pct"/>
            <w:shd w:val="clear" w:color="auto" w:fill="auto"/>
          </w:tcPr>
          <w:p w:rsidR="005B0D1B" w:rsidRPr="0074681C" w:rsidRDefault="005B0D1B" w:rsidP="003A1C27">
            <w:pPr>
              <w:snapToGrid w:val="0"/>
              <w:spacing w:after="0" w:line="240" w:lineRule="auto"/>
              <w:jc w:val="both"/>
              <w:rPr>
                <w:rFonts w:ascii="Times New Roman" w:hAnsi="Times New Roman"/>
                <w:i/>
                <w:sz w:val="24"/>
                <w:szCs w:val="24"/>
                <w:lang w:eastAsia="en-US"/>
              </w:rPr>
            </w:pPr>
          </w:p>
        </w:tc>
        <w:tc>
          <w:tcPr>
            <w:tcW w:w="1885"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val="en-US" w:eastAsia="en-US"/>
              </w:rPr>
              <w:t>IV</w:t>
            </w:r>
            <w:r w:rsidRPr="0074681C">
              <w:rPr>
                <w:rFonts w:ascii="Times New Roman" w:hAnsi="Times New Roman"/>
                <w:b/>
                <w:bCs/>
                <w:iCs/>
                <w:sz w:val="24"/>
                <w:szCs w:val="24"/>
                <w:lang w:eastAsia="en-US"/>
              </w:rPr>
              <w:t xml:space="preserve"> Демонстрационные учебно-наглядные пособия</w:t>
            </w: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5B0D1B">
        <w:tc>
          <w:tcPr>
            <w:tcW w:w="289"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26"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Комплект учебного наглядного материала по всем темам программы</w:t>
            </w:r>
          </w:p>
        </w:tc>
        <w:tc>
          <w:tcPr>
            <w:tcW w:w="1885"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89"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26"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Комплекты для индивидуальной и групповой работы по основным темам программы</w:t>
            </w:r>
          </w:p>
        </w:tc>
        <w:tc>
          <w:tcPr>
            <w:tcW w:w="1885"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5B0D1B" w:rsidRPr="0074681C" w:rsidTr="005B0D1B">
        <w:tc>
          <w:tcPr>
            <w:tcW w:w="289"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26"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Комплект демонстрационного оборудования по всем темам программы</w:t>
            </w:r>
          </w:p>
        </w:tc>
        <w:tc>
          <w:tcPr>
            <w:tcW w:w="1885"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89"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26"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Тренировочные комплексы</w:t>
            </w:r>
          </w:p>
        </w:tc>
        <w:tc>
          <w:tcPr>
            <w:tcW w:w="1885" w:type="pct"/>
            <w:shd w:val="clear" w:color="auto" w:fill="auto"/>
          </w:tcPr>
          <w:p w:rsidR="005B0D1B" w:rsidRPr="0074681C" w:rsidRDefault="005B0D1B" w:rsidP="003A1C27">
            <w:pPr>
              <w:spacing w:after="0"/>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bl>
    <w:p w:rsidR="005B0D1B" w:rsidRPr="0074681C" w:rsidRDefault="005B0D1B" w:rsidP="005B0D1B">
      <w:pPr>
        <w:suppressAutoHyphens/>
        <w:spacing w:after="0" w:line="240" w:lineRule="auto"/>
        <w:ind w:firstLine="709"/>
        <w:jc w:val="both"/>
        <w:rPr>
          <w:rFonts w:ascii="Times New Roman" w:hAnsi="Times New Roman"/>
          <w:bCs/>
          <w:iCs/>
          <w:sz w:val="24"/>
          <w:szCs w:val="24"/>
        </w:rPr>
      </w:pPr>
    </w:p>
    <w:p w:rsidR="005B0D1B" w:rsidRPr="0074681C" w:rsidRDefault="005B0D1B" w:rsidP="005B0D1B">
      <w:pPr>
        <w:suppressAutoHyphens/>
        <w:spacing w:after="0" w:line="240" w:lineRule="auto"/>
        <w:ind w:firstLine="709"/>
        <w:jc w:val="both"/>
        <w:rPr>
          <w:rFonts w:ascii="Times New Roman" w:hAnsi="Times New Roman"/>
          <w:bCs/>
          <w:iCs/>
          <w:sz w:val="24"/>
          <w:szCs w:val="24"/>
        </w:rPr>
      </w:pPr>
      <w:r w:rsidRPr="0074681C">
        <w:rPr>
          <w:rFonts w:ascii="Times New Roman" w:hAnsi="Times New Roman"/>
          <w:bCs/>
          <w:iCs/>
          <w:sz w:val="24"/>
          <w:szCs w:val="24"/>
        </w:rPr>
        <w:t>Лаборатория «П</w:t>
      </w:r>
      <w:r w:rsidRPr="0074681C">
        <w:rPr>
          <w:rFonts w:ascii="Times New Roman" w:eastAsia="Calibri" w:hAnsi="Times New Roman"/>
          <w:sz w:val="24"/>
          <w:szCs w:val="24"/>
          <w:lang w:eastAsia="en-US"/>
        </w:rPr>
        <w:t xml:space="preserve">атологическая  анатомия и </w:t>
      </w:r>
      <w:r w:rsidR="00D470C5" w:rsidRPr="0074681C">
        <w:rPr>
          <w:rFonts w:ascii="Times New Roman" w:eastAsia="Calibri" w:hAnsi="Times New Roman"/>
          <w:sz w:val="24"/>
          <w:szCs w:val="24"/>
          <w:lang w:eastAsia="en-US"/>
        </w:rPr>
        <w:t>судебно-ветеринарная экспертиза</w:t>
      </w:r>
      <w:r w:rsidRPr="0074681C">
        <w:rPr>
          <w:rFonts w:ascii="Times New Roman" w:hAnsi="Times New Roman"/>
          <w:bCs/>
          <w:iCs/>
          <w:sz w:val="24"/>
          <w:szCs w:val="24"/>
        </w:rPr>
        <w:t>»</w:t>
      </w:r>
      <w:r w:rsidR="004A702E">
        <w:rPr>
          <w:rFonts w:ascii="Times New Roman" w:hAnsi="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5529"/>
        <w:gridCol w:w="3687"/>
      </w:tblGrid>
      <w:tr w:rsidR="005B0D1B" w:rsidRPr="0074681C" w:rsidTr="005B0D1B">
        <w:tc>
          <w:tcPr>
            <w:tcW w:w="273" w:type="pct"/>
            <w:shd w:val="clear" w:color="auto" w:fill="auto"/>
            <w:vAlign w:val="center"/>
          </w:tcPr>
          <w:p w:rsidR="005B0D1B" w:rsidRPr="0074681C" w:rsidRDefault="005B0D1B" w:rsidP="00286E51">
            <w:pPr>
              <w:snapToGrid w:val="0"/>
              <w:spacing w:after="0" w:line="240" w:lineRule="auto"/>
              <w:jc w:val="center"/>
              <w:rPr>
                <w:rFonts w:ascii="Times New Roman" w:hAnsi="Times New Roman"/>
                <w:iCs/>
                <w:sz w:val="24"/>
                <w:szCs w:val="24"/>
                <w:lang w:eastAsia="en-US"/>
              </w:rPr>
            </w:pPr>
            <w:r w:rsidRPr="0074681C">
              <w:rPr>
                <w:rFonts w:ascii="Times New Roman" w:hAnsi="Times New Roman"/>
                <w:iCs/>
                <w:sz w:val="24"/>
                <w:szCs w:val="24"/>
                <w:lang w:eastAsia="en-US"/>
              </w:rPr>
              <w:t>№</w:t>
            </w:r>
          </w:p>
        </w:tc>
        <w:tc>
          <w:tcPr>
            <w:tcW w:w="2836" w:type="pct"/>
            <w:shd w:val="clear" w:color="auto" w:fill="auto"/>
            <w:vAlign w:val="center"/>
          </w:tcPr>
          <w:p w:rsidR="005B0D1B" w:rsidRPr="0074681C" w:rsidRDefault="005B0D1B" w:rsidP="00286E51">
            <w:pPr>
              <w:snapToGrid w:val="0"/>
              <w:spacing w:after="0" w:line="240" w:lineRule="auto"/>
              <w:jc w:val="center"/>
              <w:rPr>
                <w:rFonts w:ascii="Times New Roman" w:hAnsi="Times New Roman"/>
                <w:iCs/>
                <w:sz w:val="24"/>
                <w:szCs w:val="24"/>
                <w:lang w:eastAsia="en-US"/>
              </w:rPr>
            </w:pPr>
            <w:r w:rsidRPr="0074681C">
              <w:rPr>
                <w:rFonts w:ascii="Times New Roman" w:hAnsi="Times New Roman"/>
                <w:iCs/>
                <w:sz w:val="24"/>
                <w:szCs w:val="24"/>
                <w:lang w:eastAsia="en-US"/>
              </w:rPr>
              <w:t>Наименование оборудования</w:t>
            </w:r>
          </w:p>
        </w:tc>
        <w:tc>
          <w:tcPr>
            <w:tcW w:w="1891" w:type="pct"/>
            <w:shd w:val="clear" w:color="auto" w:fill="auto"/>
            <w:vAlign w:val="center"/>
          </w:tcPr>
          <w:p w:rsidR="005B0D1B" w:rsidRPr="0074681C" w:rsidRDefault="005B0D1B" w:rsidP="00286E51">
            <w:pPr>
              <w:snapToGrid w:val="0"/>
              <w:spacing w:after="0" w:line="240" w:lineRule="auto"/>
              <w:jc w:val="center"/>
              <w:rPr>
                <w:rFonts w:ascii="Times New Roman" w:hAnsi="Times New Roman"/>
                <w:iCs/>
                <w:sz w:val="24"/>
                <w:szCs w:val="24"/>
                <w:lang w:eastAsia="en-US"/>
              </w:rPr>
            </w:pPr>
            <w:r w:rsidRPr="0074681C">
              <w:rPr>
                <w:rFonts w:ascii="Times New Roman" w:hAnsi="Times New Roman"/>
                <w:iCs/>
                <w:sz w:val="24"/>
                <w:szCs w:val="24"/>
                <w:lang w:eastAsia="en-US"/>
              </w:rPr>
              <w:t>Техническое описание</w:t>
            </w:r>
          </w:p>
        </w:tc>
      </w:tr>
      <w:tr w:rsidR="005B0D1B" w:rsidRPr="0074681C" w:rsidTr="005B0D1B">
        <w:trPr>
          <w:trHeight w:val="278"/>
        </w:trPr>
        <w:tc>
          <w:tcPr>
            <w:tcW w:w="5000" w:type="pct"/>
            <w:gridSpan w:val="3"/>
            <w:shd w:val="clear" w:color="auto" w:fill="auto"/>
          </w:tcPr>
          <w:p w:rsidR="005B0D1B" w:rsidRPr="0074681C" w:rsidRDefault="005B0D1B" w:rsidP="00286E51">
            <w:pPr>
              <w:snapToGrid w:val="0"/>
              <w:spacing w:after="0" w:line="240" w:lineRule="auto"/>
              <w:rPr>
                <w:rFonts w:ascii="Times New Roman" w:hAnsi="Times New Roman"/>
                <w:b/>
                <w:bCs/>
                <w:iCs/>
                <w:sz w:val="24"/>
                <w:szCs w:val="24"/>
                <w:lang w:eastAsia="en-US"/>
              </w:rPr>
            </w:pPr>
            <w:r w:rsidRPr="0074681C">
              <w:rPr>
                <w:rFonts w:ascii="Times New Roman" w:hAnsi="Times New Roman"/>
                <w:b/>
                <w:bCs/>
                <w:iCs/>
                <w:sz w:val="24"/>
                <w:szCs w:val="24"/>
                <w:lang w:val="en-US" w:eastAsia="en-US"/>
              </w:rPr>
              <w:t>I</w:t>
            </w:r>
            <w:r w:rsidRPr="0074681C">
              <w:rPr>
                <w:rFonts w:ascii="Times New Roman" w:hAnsi="Times New Roman"/>
                <w:b/>
                <w:bCs/>
                <w:iCs/>
                <w:sz w:val="24"/>
                <w:szCs w:val="24"/>
                <w:lang w:eastAsia="en-US"/>
              </w:rPr>
              <w:t xml:space="preserve"> Специализированная мебель и системы хранения </w:t>
            </w:r>
          </w:p>
        </w:tc>
      </w:tr>
      <w:tr w:rsidR="005B0D1B" w:rsidRPr="0074681C" w:rsidTr="005B0D1B">
        <w:trPr>
          <w:trHeight w:val="277"/>
        </w:trPr>
        <w:tc>
          <w:tcPr>
            <w:tcW w:w="5000" w:type="pct"/>
            <w:gridSpan w:val="3"/>
            <w:shd w:val="clear" w:color="auto" w:fill="auto"/>
          </w:tcPr>
          <w:p w:rsidR="005B0D1B" w:rsidRPr="0074681C" w:rsidRDefault="005B0D1B" w:rsidP="00286E51">
            <w:pPr>
              <w:snapToGrid w:val="0"/>
              <w:spacing w:after="0" w:line="240" w:lineRule="auto"/>
              <w:rPr>
                <w:rFonts w:ascii="Times New Roman" w:hAnsi="Times New Roman"/>
                <w:b/>
                <w:bCs/>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286E51">
            <w:pPr>
              <w:spacing w:after="0" w:line="240" w:lineRule="auto"/>
              <w:jc w:val="both"/>
              <w:rPr>
                <w:rFonts w:ascii="Times New Roman" w:hAnsi="Times New Roman"/>
                <w:sz w:val="24"/>
                <w:szCs w:val="24"/>
              </w:rPr>
            </w:pPr>
            <w:r w:rsidRPr="0074681C">
              <w:rPr>
                <w:rFonts w:ascii="Times New Roman" w:hAnsi="Times New Roman"/>
                <w:sz w:val="24"/>
                <w:szCs w:val="24"/>
              </w:rPr>
              <w:t>Стол ученический (одноместный / двухместный / регулируемый / нерегулируемый)</w:t>
            </w:r>
          </w:p>
        </w:tc>
        <w:tc>
          <w:tcPr>
            <w:tcW w:w="1891" w:type="pct"/>
            <w:shd w:val="clear" w:color="auto" w:fill="auto"/>
          </w:tcPr>
          <w:p w:rsidR="005B0D1B" w:rsidRPr="0074681C" w:rsidRDefault="005B0D1B" w:rsidP="00286E51">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286E51">
            <w:pPr>
              <w:spacing w:after="0" w:line="240" w:lineRule="auto"/>
              <w:jc w:val="both"/>
              <w:rPr>
                <w:rFonts w:ascii="Times New Roman" w:hAnsi="Times New Roman"/>
                <w:sz w:val="24"/>
                <w:szCs w:val="24"/>
              </w:rPr>
            </w:pPr>
            <w:r w:rsidRPr="0074681C">
              <w:rPr>
                <w:rFonts w:ascii="Times New Roman" w:hAnsi="Times New Roman"/>
                <w:sz w:val="24"/>
                <w:szCs w:val="24"/>
              </w:rPr>
              <w:t>Шкаф (открытый / закрытый, со стеклом, многосекционный, угловой / прямой, для учебных пособий, для журналов)</w:t>
            </w:r>
          </w:p>
        </w:tc>
        <w:tc>
          <w:tcPr>
            <w:tcW w:w="1891" w:type="pct"/>
            <w:shd w:val="clear" w:color="auto" w:fill="auto"/>
          </w:tcPr>
          <w:p w:rsidR="005B0D1B" w:rsidRPr="0074681C" w:rsidRDefault="005B0D1B" w:rsidP="00286E51">
            <w:pPr>
              <w:spacing w:after="0" w:line="240" w:lineRule="auto"/>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836" w:type="pct"/>
            <w:shd w:val="clear" w:color="auto" w:fill="auto"/>
          </w:tcPr>
          <w:p w:rsidR="005B0D1B" w:rsidRPr="0074681C" w:rsidRDefault="005B0D1B" w:rsidP="00286E51">
            <w:pPr>
              <w:spacing w:after="0" w:line="240" w:lineRule="auto"/>
              <w:jc w:val="both"/>
              <w:rPr>
                <w:rFonts w:ascii="Times New Roman" w:hAnsi="Times New Roman"/>
                <w:sz w:val="24"/>
                <w:szCs w:val="24"/>
              </w:rPr>
            </w:pPr>
            <w:r w:rsidRPr="0074681C">
              <w:rPr>
                <w:rFonts w:ascii="Times New Roman" w:hAnsi="Times New Roman"/>
                <w:sz w:val="24"/>
                <w:szCs w:val="24"/>
              </w:rPr>
              <w:t>Стул ученический (на ножках, на колесиках)</w:t>
            </w:r>
          </w:p>
        </w:tc>
        <w:tc>
          <w:tcPr>
            <w:tcW w:w="1891" w:type="pct"/>
            <w:shd w:val="clear" w:color="auto" w:fill="auto"/>
          </w:tcPr>
          <w:p w:rsidR="005B0D1B" w:rsidRPr="0074681C" w:rsidRDefault="005B0D1B" w:rsidP="00286E51">
            <w:pPr>
              <w:spacing w:after="0" w:line="240" w:lineRule="auto"/>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4</w:t>
            </w:r>
          </w:p>
        </w:tc>
        <w:tc>
          <w:tcPr>
            <w:tcW w:w="2836" w:type="pct"/>
            <w:shd w:val="clear" w:color="auto" w:fill="auto"/>
          </w:tcPr>
          <w:p w:rsidR="005B0D1B" w:rsidRPr="0074681C" w:rsidRDefault="005B0D1B" w:rsidP="00286E51">
            <w:pPr>
              <w:spacing w:after="0" w:line="240" w:lineRule="auto"/>
              <w:jc w:val="both"/>
              <w:rPr>
                <w:rFonts w:ascii="Times New Roman" w:hAnsi="Times New Roman"/>
                <w:sz w:val="24"/>
                <w:szCs w:val="24"/>
              </w:rPr>
            </w:pPr>
            <w:r w:rsidRPr="0074681C">
              <w:rPr>
                <w:rFonts w:ascii="Times New Roman" w:hAnsi="Times New Roman"/>
                <w:sz w:val="24"/>
                <w:szCs w:val="24"/>
              </w:rPr>
              <w:t>Стол учителя</w:t>
            </w:r>
          </w:p>
        </w:tc>
        <w:tc>
          <w:tcPr>
            <w:tcW w:w="1891" w:type="pct"/>
            <w:shd w:val="clear" w:color="auto" w:fill="auto"/>
          </w:tcPr>
          <w:p w:rsidR="005B0D1B" w:rsidRPr="0074681C" w:rsidRDefault="005B0D1B" w:rsidP="00286E51">
            <w:pPr>
              <w:spacing w:after="0" w:line="240" w:lineRule="auto"/>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5</w:t>
            </w:r>
          </w:p>
        </w:tc>
        <w:tc>
          <w:tcPr>
            <w:tcW w:w="2836" w:type="pct"/>
            <w:shd w:val="clear" w:color="auto" w:fill="auto"/>
          </w:tcPr>
          <w:p w:rsidR="005B0D1B" w:rsidRPr="0074681C" w:rsidRDefault="005B0D1B" w:rsidP="00286E51">
            <w:pPr>
              <w:spacing w:after="0" w:line="240" w:lineRule="auto"/>
              <w:jc w:val="both"/>
              <w:rPr>
                <w:rFonts w:ascii="Times New Roman" w:hAnsi="Times New Roman"/>
                <w:sz w:val="24"/>
                <w:szCs w:val="24"/>
              </w:rPr>
            </w:pPr>
            <w:r w:rsidRPr="0074681C">
              <w:rPr>
                <w:rFonts w:ascii="Times New Roman" w:hAnsi="Times New Roman"/>
                <w:sz w:val="24"/>
                <w:szCs w:val="24"/>
              </w:rPr>
              <w:t>Кресло / стул компьютерное</w:t>
            </w:r>
          </w:p>
        </w:tc>
        <w:tc>
          <w:tcPr>
            <w:tcW w:w="1891" w:type="pct"/>
            <w:shd w:val="clear" w:color="auto" w:fill="auto"/>
          </w:tcPr>
          <w:p w:rsidR="005B0D1B" w:rsidRPr="0074681C" w:rsidRDefault="005B0D1B" w:rsidP="00286E51">
            <w:pPr>
              <w:spacing w:after="0" w:line="240" w:lineRule="auto"/>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6</w:t>
            </w:r>
          </w:p>
        </w:tc>
        <w:tc>
          <w:tcPr>
            <w:tcW w:w="2836" w:type="pct"/>
            <w:shd w:val="clear" w:color="auto" w:fill="auto"/>
          </w:tcPr>
          <w:p w:rsidR="005B0D1B" w:rsidRPr="0074681C" w:rsidRDefault="005B0D1B" w:rsidP="00286E51">
            <w:pPr>
              <w:spacing w:after="0" w:line="240" w:lineRule="auto"/>
              <w:jc w:val="both"/>
              <w:rPr>
                <w:rFonts w:ascii="Times New Roman" w:hAnsi="Times New Roman"/>
                <w:sz w:val="24"/>
                <w:szCs w:val="24"/>
              </w:rPr>
            </w:pPr>
            <w:r w:rsidRPr="0074681C">
              <w:rPr>
                <w:rFonts w:ascii="Times New Roman" w:hAnsi="Times New Roman"/>
                <w:sz w:val="24"/>
                <w:szCs w:val="24"/>
              </w:rPr>
              <w:t>Система визуализации (интерактивная доска, интерактивный проектор, интерактивная накладка, интерактивная портативная система)</w:t>
            </w:r>
          </w:p>
        </w:tc>
        <w:tc>
          <w:tcPr>
            <w:tcW w:w="1891" w:type="pct"/>
            <w:shd w:val="clear" w:color="auto" w:fill="auto"/>
          </w:tcPr>
          <w:p w:rsidR="005B0D1B" w:rsidRPr="0074681C" w:rsidRDefault="005B0D1B" w:rsidP="00286E51">
            <w:pPr>
              <w:spacing w:after="0" w:line="240" w:lineRule="auto"/>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5B0D1B" w:rsidRPr="0074681C" w:rsidTr="005B0D1B">
        <w:tc>
          <w:tcPr>
            <w:tcW w:w="273"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286E51">
            <w:pPr>
              <w:snapToGrid w:val="0"/>
              <w:spacing w:after="0" w:line="240" w:lineRule="auto"/>
              <w:rPr>
                <w:rFonts w:ascii="Times New Roman" w:hAnsi="Times New Roman"/>
                <w:i/>
                <w:sz w:val="24"/>
                <w:szCs w:val="24"/>
                <w:lang w:eastAsia="en-US"/>
              </w:rPr>
            </w:pPr>
            <w:r w:rsidRPr="0074681C">
              <w:rPr>
                <w:rFonts w:ascii="Times New Roman" w:eastAsia="Calibri" w:hAnsi="Times New Roman"/>
                <w:iCs/>
                <w:sz w:val="24"/>
                <w:szCs w:val="24"/>
                <w:lang w:eastAsia="zh-CN"/>
              </w:rPr>
              <w:t>стол лабораторный с мойкой</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286E51">
            <w:pPr>
              <w:snapToGrid w:val="0"/>
              <w:spacing w:after="0" w:line="240" w:lineRule="auto"/>
              <w:rPr>
                <w:rFonts w:ascii="Times New Roman" w:hAnsi="Times New Roman"/>
                <w:i/>
                <w:sz w:val="24"/>
                <w:szCs w:val="24"/>
                <w:lang w:eastAsia="en-US"/>
              </w:rPr>
            </w:pPr>
            <w:r w:rsidRPr="0074681C">
              <w:rPr>
                <w:rFonts w:ascii="Times New Roman" w:hAnsi="Times New Roman"/>
                <w:iCs/>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286E51">
            <w:pPr>
              <w:spacing w:after="0" w:line="240" w:lineRule="auto"/>
              <w:jc w:val="both"/>
              <w:rPr>
                <w:rFonts w:ascii="Times New Roman" w:hAnsi="Times New Roman"/>
                <w:sz w:val="24"/>
                <w:szCs w:val="24"/>
              </w:rPr>
            </w:pPr>
            <w:r w:rsidRPr="0074681C">
              <w:rPr>
                <w:rFonts w:ascii="Times New Roman" w:hAnsi="Times New Roman"/>
                <w:sz w:val="24"/>
                <w:szCs w:val="24"/>
              </w:rPr>
              <w:t>Магнитно-маркерная поверхность</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836"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286E51">
            <w:pPr>
              <w:spacing w:after="0" w:line="240" w:lineRule="auto"/>
              <w:jc w:val="both"/>
              <w:rPr>
                <w:rFonts w:ascii="Times New Roman" w:hAnsi="Times New Roman"/>
                <w:sz w:val="24"/>
                <w:szCs w:val="24"/>
              </w:rPr>
            </w:pPr>
            <w:r w:rsidRPr="0074681C">
              <w:rPr>
                <w:rFonts w:ascii="Times New Roman" w:hAnsi="Times New Roman"/>
                <w:sz w:val="24"/>
                <w:szCs w:val="24"/>
              </w:rPr>
              <w:t>Настенная перфорированная панель</w:t>
            </w:r>
          </w:p>
        </w:tc>
        <w:tc>
          <w:tcPr>
            <w:tcW w:w="1891"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val="en-US" w:eastAsia="en-US"/>
              </w:rPr>
              <w:t>II</w:t>
            </w:r>
            <w:r w:rsidRPr="0074681C">
              <w:rPr>
                <w:rFonts w:ascii="Times New Roman" w:hAnsi="Times New Roman"/>
                <w:b/>
                <w:bCs/>
                <w:iCs/>
                <w:sz w:val="24"/>
                <w:szCs w:val="24"/>
                <w:lang w:eastAsia="en-US"/>
              </w:rPr>
              <w:t xml:space="preserve"> Технические средства </w:t>
            </w:r>
          </w:p>
        </w:tc>
      </w:tr>
      <w:tr w:rsidR="005B0D1B" w:rsidRPr="0074681C" w:rsidTr="005B0D1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286E51">
            <w:pPr>
              <w:spacing w:after="0" w:line="240" w:lineRule="auto"/>
              <w:jc w:val="both"/>
              <w:rPr>
                <w:rFonts w:ascii="Times New Roman" w:hAnsi="Times New Roman"/>
                <w:sz w:val="24"/>
                <w:szCs w:val="24"/>
              </w:rPr>
            </w:pPr>
            <w:r w:rsidRPr="0074681C">
              <w:rPr>
                <w:rFonts w:ascii="Times New Roman" w:hAnsi="Times New Roman"/>
                <w:sz w:val="24"/>
                <w:szCs w:val="24"/>
              </w:rPr>
              <w:t>Автоматизированное рабочее место преподавателя</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286E51">
            <w:pPr>
              <w:spacing w:after="0" w:line="240" w:lineRule="auto"/>
              <w:jc w:val="both"/>
              <w:rPr>
                <w:rFonts w:ascii="Times New Roman" w:hAnsi="Times New Roman"/>
                <w:sz w:val="24"/>
                <w:szCs w:val="24"/>
              </w:rPr>
            </w:pPr>
            <w:r w:rsidRPr="0074681C">
              <w:rPr>
                <w:rFonts w:ascii="Times New Roman" w:hAnsi="Times New Roman"/>
                <w:sz w:val="24"/>
                <w:szCs w:val="24"/>
              </w:rPr>
              <w:t>Проектор (настольный / инсталляционный, короткофокусный / ультракороткофокусный, 3</w:t>
            </w:r>
            <w:r w:rsidRPr="0074681C">
              <w:rPr>
                <w:rFonts w:ascii="Times New Roman" w:hAnsi="Times New Roman"/>
                <w:sz w:val="24"/>
                <w:szCs w:val="24"/>
                <w:lang w:val="en-US"/>
              </w:rPr>
              <w:t>D</w:t>
            </w:r>
            <w:r w:rsidRPr="0074681C">
              <w:rPr>
                <w:rFonts w:ascii="Times New Roman" w:hAnsi="Times New Roman"/>
                <w:sz w:val="24"/>
                <w:szCs w:val="24"/>
              </w:rPr>
              <w:t>-проектор, проектор точечной подсветки)</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836" w:type="pct"/>
            <w:shd w:val="clear" w:color="auto" w:fill="auto"/>
          </w:tcPr>
          <w:p w:rsidR="005B0D1B" w:rsidRPr="0074681C" w:rsidRDefault="005B0D1B" w:rsidP="00286E51">
            <w:pPr>
              <w:spacing w:after="0" w:line="240" w:lineRule="auto"/>
              <w:jc w:val="both"/>
              <w:rPr>
                <w:rFonts w:ascii="Times New Roman" w:hAnsi="Times New Roman"/>
                <w:sz w:val="24"/>
                <w:szCs w:val="24"/>
              </w:rPr>
            </w:pPr>
            <w:r w:rsidRPr="0074681C">
              <w:rPr>
                <w:rFonts w:ascii="Times New Roman" w:hAnsi="Times New Roman"/>
                <w:sz w:val="24"/>
                <w:szCs w:val="24"/>
              </w:rPr>
              <w:t>Многофункциональное устройство (принтер, сканер, копир)</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iCs/>
                <w:sz w:val="24"/>
                <w:szCs w:val="24"/>
                <w:lang w:eastAsia="en-US"/>
              </w:rPr>
              <w:t>Дополнительное оборудование</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286E51">
            <w:pPr>
              <w:spacing w:after="0" w:line="240" w:lineRule="auto"/>
              <w:jc w:val="both"/>
              <w:rPr>
                <w:rFonts w:ascii="Times New Roman" w:hAnsi="Times New Roman"/>
                <w:sz w:val="24"/>
                <w:szCs w:val="24"/>
              </w:rPr>
            </w:pPr>
            <w:r w:rsidRPr="0074681C">
              <w:rPr>
                <w:rFonts w:ascii="Times New Roman" w:hAnsi="Times New Roman"/>
                <w:sz w:val="24"/>
                <w:szCs w:val="24"/>
              </w:rPr>
              <w:t>Акустические колонки</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286E51">
            <w:pPr>
              <w:spacing w:after="0" w:line="240" w:lineRule="auto"/>
              <w:jc w:val="both"/>
              <w:rPr>
                <w:rFonts w:ascii="Times New Roman" w:hAnsi="Times New Roman"/>
                <w:sz w:val="24"/>
                <w:szCs w:val="24"/>
              </w:rPr>
            </w:pPr>
            <w:r w:rsidRPr="0074681C">
              <w:rPr>
                <w:rFonts w:ascii="Times New Roman" w:hAnsi="Times New Roman"/>
                <w:sz w:val="24"/>
                <w:szCs w:val="24"/>
              </w:rPr>
              <w:t>Система видеоконференцсвязи (групповые, персональные)</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p>
        </w:tc>
        <w:tc>
          <w:tcPr>
            <w:tcW w:w="2836"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p>
        </w:tc>
        <w:tc>
          <w:tcPr>
            <w:tcW w:w="1891"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p>
        </w:tc>
      </w:tr>
      <w:tr w:rsidR="005B0D1B" w:rsidRPr="0074681C" w:rsidTr="005B0D1B">
        <w:tc>
          <w:tcPr>
            <w:tcW w:w="5000" w:type="pct"/>
            <w:gridSpan w:val="3"/>
            <w:shd w:val="clear" w:color="auto" w:fill="auto"/>
          </w:tcPr>
          <w:p w:rsidR="005B0D1B" w:rsidRPr="0074681C" w:rsidRDefault="005B0D1B" w:rsidP="00286E51">
            <w:pPr>
              <w:snapToGrid w:val="0"/>
              <w:spacing w:after="0" w:line="240" w:lineRule="auto"/>
              <w:rPr>
                <w:rFonts w:ascii="Times New Roman" w:hAnsi="Times New Roman"/>
                <w:b/>
                <w:bCs/>
                <w:iCs/>
                <w:sz w:val="24"/>
                <w:szCs w:val="24"/>
                <w:lang w:eastAsia="en-US"/>
              </w:rPr>
            </w:pPr>
            <w:r w:rsidRPr="0074681C">
              <w:rPr>
                <w:rFonts w:ascii="Times New Roman" w:hAnsi="Times New Roman"/>
                <w:b/>
                <w:bCs/>
                <w:iCs/>
                <w:sz w:val="24"/>
                <w:szCs w:val="24"/>
                <w:lang w:val="en-US" w:eastAsia="en-US"/>
              </w:rPr>
              <w:t>III</w:t>
            </w:r>
            <w:r w:rsidRPr="0074681C">
              <w:rPr>
                <w:rFonts w:ascii="Times New Roman" w:hAnsi="Times New Roman"/>
                <w:b/>
                <w:bCs/>
                <w:iCs/>
                <w:sz w:val="24"/>
                <w:szCs w:val="24"/>
                <w:lang w:eastAsia="en-US"/>
              </w:rPr>
              <w:t xml:space="preserve"> Специализированное оборудование, мебель и системы хранения</w:t>
            </w:r>
          </w:p>
        </w:tc>
      </w:tr>
      <w:tr w:rsidR="005B0D1B" w:rsidRPr="0074681C" w:rsidTr="005B0D1B">
        <w:tc>
          <w:tcPr>
            <w:tcW w:w="5000" w:type="pct"/>
            <w:gridSpan w:val="3"/>
            <w:shd w:val="clear" w:color="auto" w:fill="auto"/>
          </w:tcPr>
          <w:p w:rsidR="005B0D1B" w:rsidRPr="0074681C" w:rsidRDefault="005B0D1B" w:rsidP="00286E51">
            <w:pPr>
              <w:snapToGrid w:val="0"/>
              <w:spacing w:after="0" w:line="240" w:lineRule="auto"/>
              <w:rPr>
                <w:rFonts w:ascii="Times New Roman" w:hAnsi="Times New Roman"/>
                <w:b/>
                <w:bCs/>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Компьютерная техника (монитор, процессор, клавиатура, мышь) с возможностью подключения к сети Интернет (по количеству посадочных мест)</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eastAsia="Calibri" w:hAnsi="Times New Roman"/>
                <w:iCs/>
                <w:sz w:val="24"/>
                <w:szCs w:val="24"/>
                <w:lang w:eastAsia="zh-CN"/>
              </w:rPr>
              <w:t>проек.трихинел. «Стейк</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836"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eastAsia="Calibri" w:hAnsi="Times New Roman"/>
                <w:iCs/>
                <w:sz w:val="24"/>
                <w:szCs w:val="24"/>
                <w:lang w:eastAsia="zh-CN"/>
              </w:rPr>
              <w:t>микроскопы для морфологических исследований Микмед-1</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4</w:t>
            </w:r>
          </w:p>
        </w:tc>
        <w:tc>
          <w:tcPr>
            <w:tcW w:w="2836"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eastAsia="Calibri" w:hAnsi="Times New Roman"/>
                <w:iCs/>
                <w:sz w:val="24"/>
                <w:szCs w:val="24"/>
                <w:lang w:eastAsia="zh-CN"/>
              </w:rPr>
              <w:t>автоклав ВК-30</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5</w:t>
            </w:r>
          </w:p>
        </w:tc>
        <w:tc>
          <w:tcPr>
            <w:tcW w:w="2836"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eastAsia="Calibri" w:hAnsi="Times New Roman"/>
                <w:iCs/>
                <w:sz w:val="24"/>
                <w:szCs w:val="24"/>
                <w:lang w:eastAsia="zh-CN"/>
              </w:rPr>
              <w:t>прибор для определения влажности пищевых продуктов ЭЛЕКС-7</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3A1C27">
            <w:pPr>
              <w:snapToGrid w:val="0"/>
              <w:spacing w:after="0" w:line="240" w:lineRule="auto"/>
              <w:jc w:val="both"/>
              <w:rPr>
                <w:rFonts w:ascii="Times New Roman" w:hAnsi="Times New Roman"/>
                <w:i/>
                <w:sz w:val="24"/>
                <w:szCs w:val="24"/>
                <w:lang w:eastAsia="en-US"/>
              </w:rPr>
            </w:pPr>
            <w:r w:rsidRPr="0074681C">
              <w:rPr>
                <w:rFonts w:ascii="Times New Roman" w:eastAsia="Calibri" w:hAnsi="Times New Roman"/>
                <w:iCs/>
                <w:sz w:val="24"/>
                <w:szCs w:val="24"/>
                <w:lang w:eastAsia="zh-CN"/>
              </w:rPr>
              <w:t>центрифуга ОПН-3</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eastAsia="Calibri" w:hAnsi="Times New Roman"/>
                <w:iCs/>
                <w:sz w:val="24"/>
                <w:szCs w:val="24"/>
                <w:lang w:eastAsia="zh-CN"/>
              </w:rPr>
              <w:t>термостат электросуховоздушный</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836" w:type="pct"/>
            <w:shd w:val="clear" w:color="auto" w:fill="auto"/>
          </w:tcPr>
          <w:p w:rsidR="005B0D1B" w:rsidRPr="0074681C" w:rsidRDefault="005B0D1B" w:rsidP="003A1C27">
            <w:pPr>
              <w:tabs>
                <w:tab w:val="left" w:pos="3825"/>
              </w:tabs>
              <w:snapToGrid w:val="0"/>
              <w:spacing w:after="0" w:line="240" w:lineRule="auto"/>
              <w:jc w:val="both"/>
              <w:rPr>
                <w:rFonts w:ascii="Times New Roman" w:hAnsi="Times New Roman"/>
                <w:iCs/>
                <w:sz w:val="24"/>
                <w:szCs w:val="24"/>
                <w:lang w:eastAsia="en-US"/>
              </w:rPr>
            </w:pPr>
            <w:r w:rsidRPr="0074681C">
              <w:rPr>
                <w:rFonts w:ascii="Times New Roman" w:eastAsia="Calibri" w:hAnsi="Times New Roman"/>
                <w:iCs/>
                <w:sz w:val="24"/>
                <w:szCs w:val="24"/>
                <w:lang w:eastAsia="zh-CN"/>
              </w:rPr>
              <w:t>электрод РН-мяса</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4</w:t>
            </w:r>
          </w:p>
        </w:tc>
        <w:tc>
          <w:tcPr>
            <w:tcW w:w="2836"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eastAsia="Calibri" w:hAnsi="Times New Roman"/>
                <w:iCs/>
                <w:sz w:val="24"/>
                <w:szCs w:val="24"/>
                <w:lang w:eastAsia="zh-CN"/>
              </w:rPr>
              <w:t>стерилизатор воздушный ГП-40-01</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val="en-US" w:eastAsia="en-US"/>
              </w:rPr>
              <w:t>IV</w:t>
            </w:r>
            <w:r w:rsidRPr="0074681C">
              <w:rPr>
                <w:rFonts w:ascii="Times New Roman" w:hAnsi="Times New Roman"/>
                <w:b/>
                <w:bCs/>
                <w:iCs/>
                <w:sz w:val="24"/>
                <w:szCs w:val="24"/>
                <w:lang w:eastAsia="en-US"/>
              </w:rPr>
              <w:t xml:space="preserve"> Демонстрационные учебно-наглядные пособия</w:t>
            </w: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Комплект учебного наглядного материала по всем темам программы</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Комплекты для индивидуальной и групповой работы по основным темам программы</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Комплект демонстрационного оборудования по всем темам программы</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836"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Тренировочные комплексы</w:t>
            </w:r>
          </w:p>
        </w:tc>
        <w:tc>
          <w:tcPr>
            <w:tcW w:w="1891"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bl>
    <w:p w:rsidR="005B0D1B" w:rsidRPr="0074681C" w:rsidRDefault="005B0D1B" w:rsidP="003A1C27">
      <w:pPr>
        <w:suppressAutoHyphens/>
        <w:spacing w:after="0" w:line="240" w:lineRule="auto"/>
        <w:jc w:val="both"/>
        <w:rPr>
          <w:rFonts w:ascii="Times New Roman" w:hAnsi="Times New Roman"/>
          <w:bCs/>
          <w:sz w:val="24"/>
          <w:szCs w:val="24"/>
        </w:rPr>
      </w:pPr>
    </w:p>
    <w:p w:rsidR="005B0D1B" w:rsidRPr="0074681C" w:rsidRDefault="005B0D1B" w:rsidP="003A1C27">
      <w:pPr>
        <w:suppressAutoHyphens/>
        <w:spacing w:after="0" w:line="240" w:lineRule="auto"/>
        <w:ind w:firstLine="709"/>
        <w:jc w:val="both"/>
        <w:rPr>
          <w:rFonts w:ascii="Times New Roman" w:hAnsi="Times New Roman"/>
          <w:bCs/>
          <w:iCs/>
          <w:sz w:val="24"/>
          <w:szCs w:val="24"/>
        </w:rPr>
      </w:pPr>
      <w:r w:rsidRPr="0074681C">
        <w:rPr>
          <w:rFonts w:ascii="Times New Roman" w:hAnsi="Times New Roman"/>
          <w:bCs/>
          <w:iCs/>
          <w:sz w:val="24"/>
          <w:szCs w:val="24"/>
        </w:rPr>
        <w:t>Лаборатория «</w:t>
      </w:r>
      <w:r w:rsidRPr="0074681C">
        <w:rPr>
          <w:rFonts w:ascii="Times New Roman" w:eastAsia="Calibri" w:hAnsi="Times New Roman"/>
          <w:sz w:val="24"/>
          <w:szCs w:val="24"/>
          <w:lang w:eastAsia="en-US"/>
        </w:rPr>
        <w:t>Клиническая диагностика и внутренние незаразные болезни</w:t>
      </w:r>
      <w:r w:rsidRPr="0074681C">
        <w:rPr>
          <w:rFonts w:ascii="Times New Roman" w:hAnsi="Times New Roman"/>
          <w:bCs/>
          <w:iCs/>
          <w:sz w:val="24"/>
          <w:szCs w:val="24"/>
        </w:rPr>
        <w:t>»</w:t>
      </w:r>
      <w:r w:rsidRPr="0074681C">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5671"/>
        <w:gridCol w:w="3544"/>
      </w:tblGrid>
      <w:tr w:rsidR="005B0D1B" w:rsidRPr="0074681C" w:rsidTr="005B0D1B">
        <w:tc>
          <w:tcPr>
            <w:tcW w:w="273" w:type="pct"/>
            <w:shd w:val="clear" w:color="auto" w:fill="auto"/>
            <w:vAlign w:val="center"/>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w:t>
            </w:r>
          </w:p>
        </w:tc>
        <w:tc>
          <w:tcPr>
            <w:tcW w:w="2909" w:type="pct"/>
            <w:shd w:val="clear" w:color="auto" w:fill="auto"/>
            <w:vAlign w:val="center"/>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Наименование оборудования</w:t>
            </w:r>
          </w:p>
        </w:tc>
        <w:tc>
          <w:tcPr>
            <w:tcW w:w="1818" w:type="pct"/>
            <w:shd w:val="clear" w:color="auto" w:fill="auto"/>
            <w:vAlign w:val="center"/>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Техническое описание</w:t>
            </w:r>
          </w:p>
        </w:tc>
      </w:tr>
      <w:tr w:rsidR="005B0D1B" w:rsidRPr="0074681C" w:rsidTr="005B0D1B">
        <w:trPr>
          <w:trHeight w:val="278"/>
        </w:trPr>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b/>
                <w:bCs/>
                <w:iCs/>
                <w:sz w:val="24"/>
                <w:szCs w:val="24"/>
                <w:lang w:eastAsia="en-US"/>
              </w:rPr>
            </w:pPr>
            <w:r w:rsidRPr="0074681C">
              <w:rPr>
                <w:rFonts w:ascii="Times New Roman" w:hAnsi="Times New Roman"/>
                <w:b/>
                <w:bCs/>
                <w:iCs/>
                <w:sz w:val="24"/>
                <w:szCs w:val="24"/>
                <w:lang w:val="en-US" w:eastAsia="en-US"/>
              </w:rPr>
              <w:t>I</w:t>
            </w:r>
            <w:r w:rsidRPr="0074681C">
              <w:rPr>
                <w:rFonts w:ascii="Times New Roman" w:hAnsi="Times New Roman"/>
                <w:b/>
                <w:bCs/>
                <w:iCs/>
                <w:sz w:val="24"/>
                <w:szCs w:val="24"/>
                <w:lang w:eastAsia="en-US"/>
              </w:rPr>
              <w:t xml:space="preserve"> Специализированная мебель и системы хранения </w:t>
            </w:r>
          </w:p>
        </w:tc>
      </w:tr>
      <w:tr w:rsidR="005B0D1B" w:rsidRPr="0074681C" w:rsidTr="005B0D1B">
        <w:trPr>
          <w:trHeight w:val="277"/>
        </w:trPr>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b/>
                <w:bCs/>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909"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Стол ученический (одноместный / двухместный / регулируемый / нерегулируемый)</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909"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Шкаф (открытый / закрытый, со стеклом, многосекционный, угловой / прямой, для учебных пособий, для журналов)</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909"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Стул ученический (на ножках, на колесиках)</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4</w:t>
            </w:r>
          </w:p>
        </w:tc>
        <w:tc>
          <w:tcPr>
            <w:tcW w:w="2909"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Стол учителя</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5</w:t>
            </w:r>
          </w:p>
        </w:tc>
        <w:tc>
          <w:tcPr>
            <w:tcW w:w="2909"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Кресло / стул компьютерное</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6</w:t>
            </w:r>
          </w:p>
        </w:tc>
        <w:tc>
          <w:tcPr>
            <w:tcW w:w="2909"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Система визуализации (интерактивная доска, интерактивный проектор, интерактивная накладка, интерактивная портативная система)</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5B0D1B" w:rsidRPr="0074681C" w:rsidTr="005B0D1B">
        <w:tc>
          <w:tcPr>
            <w:tcW w:w="273"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90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Магнитно-маркерная поверхность</w:t>
            </w:r>
          </w:p>
        </w:tc>
        <w:tc>
          <w:tcPr>
            <w:tcW w:w="1818"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b/>
                <w:bCs/>
                <w:iCs/>
                <w:sz w:val="24"/>
                <w:szCs w:val="24"/>
                <w:lang w:val="en-US" w:eastAsia="en-US"/>
              </w:rPr>
              <w:t>II</w:t>
            </w:r>
            <w:r w:rsidRPr="0074681C">
              <w:rPr>
                <w:rFonts w:ascii="Times New Roman" w:hAnsi="Times New Roman"/>
                <w:b/>
                <w:bCs/>
                <w:iCs/>
                <w:sz w:val="24"/>
                <w:szCs w:val="24"/>
                <w:lang w:eastAsia="en-US"/>
              </w:rPr>
              <w:t xml:space="preserve"> Технические средства </w:t>
            </w:r>
          </w:p>
        </w:tc>
      </w:tr>
      <w:tr w:rsidR="005B0D1B" w:rsidRPr="0074681C" w:rsidTr="005B0D1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909" w:type="pct"/>
            <w:shd w:val="clear" w:color="auto" w:fill="auto"/>
          </w:tcPr>
          <w:p w:rsidR="005B0D1B" w:rsidRPr="0074681C" w:rsidRDefault="005B0D1B" w:rsidP="00286E51">
            <w:pPr>
              <w:spacing w:after="0" w:line="240" w:lineRule="auto"/>
              <w:jc w:val="both"/>
              <w:rPr>
                <w:rFonts w:ascii="Times New Roman" w:hAnsi="Times New Roman"/>
                <w:sz w:val="24"/>
                <w:szCs w:val="24"/>
              </w:rPr>
            </w:pPr>
            <w:r w:rsidRPr="0074681C">
              <w:rPr>
                <w:rFonts w:ascii="Times New Roman" w:hAnsi="Times New Roman"/>
                <w:sz w:val="24"/>
                <w:szCs w:val="24"/>
              </w:rPr>
              <w:t>Автоматизированное рабочее место преподавателя</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909" w:type="pct"/>
            <w:shd w:val="clear" w:color="auto" w:fill="auto"/>
          </w:tcPr>
          <w:p w:rsidR="005B0D1B" w:rsidRPr="0074681C" w:rsidRDefault="005B0D1B" w:rsidP="00286E51">
            <w:pPr>
              <w:spacing w:after="0" w:line="240" w:lineRule="auto"/>
              <w:jc w:val="both"/>
              <w:rPr>
                <w:rFonts w:ascii="Times New Roman" w:hAnsi="Times New Roman"/>
                <w:sz w:val="24"/>
                <w:szCs w:val="24"/>
              </w:rPr>
            </w:pPr>
            <w:r w:rsidRPr="0074681C">
              <w:rPr>
                <w:rFonts w:ascii="Times New Roman" w:hAnsi="Times New Roman"/>
                <w:sz w:val="24"/>
                <w:szCs w:val="24"/>
              </w:rPr>
              <w:t>Проектор (настольный / инсталляционный, короткофокусный / ультракороткофокусный, 3</w:t>
            </w:r>
            <w:r w:rsidRPr="0074681C">
              <w:rPr>
                <w:rFonts w:ascii="Times New Roman" w:hAnsi="Times New Roman"/>
                <w:sz w:val="24"/>
                <w:szCs w:val="24"/>
                <w:lang w:val="en-US"/>
              </w:rPr>
              <w:t>D</w:t>
            </w:r>
            <w:r w:rsidRPr="0074681C">
              <w:rPr>
                <w:rFonts w:ascii="Times New Roman" w:hAnsi="Times New Roman"/>
                <w:sz w:val="24"/>
                <w:szCs w:val="24"/>
              </w:rPr>
              <w:t>-проектор, проектор точечной подсветки)</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909" w:type="pct"/>
            <w:shd w:val="clear" w:color="auto" w:fill="auto"/>
          </w:tcPr>
          <w:p w:rsidR="005B0D1B" w:rsidRPr="0074681C" w:rsidRDefault="005B0D1B" w:rsidP="00286E51">
            <w:pPr>
              <w:spacing w:after="0" w:line="240" w:lineRule="auto"/>
              <w:jc w:val="both"/>
              <w:rPr>
                <w:rFonts w:ascii="Times New Roman" w:hAnsi="Times New Roman"/>
                <w:sz w:val="24"/>
                <w:szCs w:val="24"/>
              </w:rPr>
            </w:pPr>
            <w:r w:rsidRPr="0074681C">
              <w:rPr>
                <w:rFonts w:ascii="Times New Roman" w:hAnsi="Times New Roman"/>
                <w:sz w:val="24"/>
                <w:szCs w:val="24"/>
              </w:rPr>
              <w:t>Многофункциональное устройство (принтер, сканер, копир)</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iCs/>
                <w:sz w:val="24"/>
                <w:szCs w:val="24"/>
                <w:lang w:eastAsia="en-US"/>
              </w:rPr>
              <w:t>Дополнительное оборудование</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909" w:type="pct"/>
            <w:shd w:val="clear" w:color="auto" w:fill="auto"/>
          </w:tcPr>
          <w:p w:rsidR="005B0D1B" w:rsidRPr="0074681C" w:rsidRDefault="005B0D1B" w:rsidP="00286E51">
            <w:pPr>
              <w:snapToGrid w:val="0"/>
              <w:spacing w:after="0" w:line="240" w:lineRule="auto"/>
              <w:rPr>
                <w:rFonts w:ascii="Times New Roman" w:hAnsi="Times New Roman"/>
                <w:i/>
                <w:sz w:val="24"/>
                <w:szCs w:val="24"/>
                <w:lang w:eastAsia="en-US"/>
              </w:rPr>
            </w:pPr>
            <w:r w:rsidRPr="0074681C">
              <w:rPr>
                <w:rFonts w:ascii="Times New Roman" w:eastAsia="Calibri" w:hAnsi="Times New Roman"/>
                <w:iCs/>
                <w:sz w:val="24"/>
                <w:szCs w:val="24"/>
                <w:lang w:eastAsia="zh-CN"/>
              </w:rPr>
              <w:t>микроскоп для клинической лаборатории и диагностики</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909" w:type="pct"/>
            <w:shd w:val="clear" w:color="auto" w:fill="auto"/>
          </w:tcPr>
          <w:p w:rsidR="005B0D1B" w:rsidRPr="0074681C" w:rsidRDefault="005B0D1B" w:rsidP="00286E51">
            <w:pPr>
              <w:snapToGrid w:val="0"/>
              <w:spacing w:after="0" w:line="240" w:lineRule="auto"/>
              <w:rPr>
                <w:rFonts w:ascii="Times New Roman" w:eastAsia="Calibri" w:hAnsi="Times New Roman"/>
                <w:iCs/>
                <w:sz w:val="24"/>
                <w:szCs w:val="24"/>
                <w:lang w:eastAsia="zh-CN"/>
              </w:rPr>
            </w:pPr>
            <w:r w:rsidRPr="0074681C">
              <w:rPr>
                <w:rFonts w:ascii="Times New Roman" w:eastAsia="Calibri" w:hAnsi="Times New Roman"/>
                <w:iCs/>
                <w:sz w:val="24"/>
                <w:szCs w:val="24"/>
                <w:lang w:eastAsia="zh-CN"/>
              </w:rPr>
              <w:t>фотометр фотоэлектрический</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p>
        </w:tc>
        <w:tc>
          <w:tcPr>
            <w:tcW w:w="2909"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p>
        </w:tc>
        <w:tc>
          <w:tcPr>
            <w:tcW w:w="1818"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b/>
                <w:bCs/>
                <w:iCs/>
                <w:sz w:val="24"/>
                <w:szCs w:val="24"/>
                <w:lang w:eastAsia="en-US"/>
              </w:rPr>
            </w:pPr>
            <w:r w:rsidRPr="0074681C">
              <w:rPr>
                <w:rFonts w:ascii="Times New Roman" w:hAnsi="Times New Roman"/>
                <w:b/>
                <w:bCs/>
                <w:iCs/>
                <w:sz w:val="24"/>
                <w:szCs w:val="24"/>
                <w:lang w:val="en-US" w:eastAsia="en-US"/>
              </w:rPr>
              <w:t>III</w:t>
            </w:r>
            <w:r w:rsidRPr="0074681C">
              <w:rPr>
                <w:rFonts w:ascii="Times New Roman" w:hAnsi="Times New Roman"/>
                <w:b/>
                <w:bCs/>
                <w:iCs/>
                <w:sz w:val="24"/>
                <w:szCs w:val="24"/>
                <w:lang w:eastAsia="en-US"/>
              </w:rPr>
              <w:t xml:space="preserve"> Специализированное оборудование, мебель и системы хранения</w:t>
            </w: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b/>
                <w:bCs/>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909"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eastAsia="Calibri" w:hAnsi="Times New Roman"/>
                <w:iCs/>
                <w:sz w:val="24"/>
                <w:szCs w:val="24"/>
                <w:lang w:eastAsia="zh-CN"/>
              </w:rPr>
              <w:t>центрифуга ОПГ-3</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909"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eastAsia="Calibri" w:hAnsi="Times New Roman"/>
                <w:iCs/>
                <w:sz w:val="24"/>
                <w:szCs w:val="24"/>
                <w:lang w:eastAsia="zh-CN"/>
              </w:rPr>
              <w:t>аквадистилятор</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909"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eastAsia="Calibri" w:hAnsi="Times New Roman"/>
                <w:iCs/>
                <w:sz w:val="24"/>
                <w:szCs w:val="24"/>
                <w:lang w:eastAsia="zh-CN"/>
              </w:rPr>
              <w:t>цистоскоп смотровой</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4</w:t>
            </w:r>
          </w:p>
        </w:tc>
        <w:tc>
          <w:tcPr>
            <w:tcW w:w="2909" w:type="pct"/>
            <w:shd w:val="clear" w:color="auto" w:fill="auto"/>
          </w:tcPr>
          <w:p w:rsidR="005B0D1B" w:rsidRPr="0074681C" w:rsidRDefault="005B0D1B" w:rsidP="00286E51">
            <w:pPr>
              <w:tabs>
                <w:tab w:val="left" w:pos="3825"/>
              </w:tabs>
              <w:snapToGrid w:val="0"/>
              <w:spacing w:after="0" w:line="240" w:lineRule="auto"/>
              <w:rPr>
                <w:rFonts w:ascii="Times New Roman" w:hAnsi="Times New Roman"/>
                <w:iCs/>
                <w:sz w:val="24"/>
                <w:szCs w:val="24"/>
                <w:lang w:val="en-US" w:eastAsia="en-US"/>
              </w:rPr>
            </w:pPr>
            <w:r w:rsidRPr="0074681C">
              <w:rPr>
                <w:rFonts w:ascii="Times New Roman" w:eastAsia="Calibri" w:hAnsi="Times New Roman"/>
                <w:iCs/>
                <w:sz w:val="24"/>
                <w:szCs w:val="24"/>
                <w:lang w:eastAsia="zh-CN"/>
              </w:rPr>
              <w:t>гомогенизатор</w:t>
            </w:r>
            <w:r w:rsidRPr="0074681C">
              <w:rPr>
                <w:rFonts w:ascii="Times New Roman" w:eastAsia="Calibri" w:hAnsi="Times New Roman"/>
                <w:iCs/>
                <w:sz w:val="24"/>
                <w:szCs w:val="24"/>
                <w:lang w:val="en-US" w:eastAsia="zh-CN"/>
              </w:rPr>
              <w:t xml:space="preserve"> HG-15A-SET-B(DAIHAN)</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5</w:t>
            </w:r>
          </w:p>
        </w:tc>
        <w:tc>
          <w:tcPr>
            <w:tcW w:w="2909"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val="en-US" w:eastAsia="en-US"/>
              </w:rPr>
            </w:pPr>
            <w:r w:rsidRPr="0074681C">
              <w:rPr>
                <w:rFonts w:ascii="Times New Roman" w:eastAsia="Calibri" w:hAnsi="Times New Roman"/>
                <w:iCs/>
                <w:sz w:val="24"/>
                <w:szCs w:val="24"/>
                <w:lang w:eastAsia="zh-CN"/>
              </w:rPr>
              <w:t>микроскоп «Микмед В-20»</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6</w:t>
            </w:r>
          </w:p>
        </w:tc>
        <w:tc>
          <w:tcPr>
            <w:tcW w:w="2909"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val="en-US" w:eastAsia="en-US"/>
              </w:rPr>
            </w:pPr>
            <w:r w:rsidRPr="0074681C">
              <w:rPr>
                <w:rFonts w:ascii="Times New Roman" w:eastAsia="Calibri" w:hAnsi="Times New Roman"/>
                <w:iCs/>
                <w:sz w:val="24"/>
                <w:szCs w:val="24"/>
                <w:lang w:eastAsia="zh-CN"/>
              </w:rPr>
              <w:t>эндоскоп гибкий</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7</w:t>
            </w:r>
          </w:p>
        </w:tc>
        <w:tc>
          <w:tcPr>
            <w:tcW w:w="2909"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val="en-US" w:eastAsia="en-US"/>
              </w:rPr>
            </w:pPr>
            <w:r w:rsidRPr="0074681C">
              <w:rPr>
                <w:rFonts w:ascii="Times New Roman" w:eastAsia="Calibri" w:hAnsi="Times New Roman"/>
                <w:iCs/>
                <w:sz w:val="24"/>
                <w:szCs w:val="24"/>
                <w:lang w:eastAsia="zh-CN"/>
              </w:rPr>
              <w:t>стерилизатор возд.мед.ГП-80-01</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8</w:t>
            </w:r>
          </w:p>
        </w:tc>
        <w:tc>
          <w:tcPr>
            <w:tcW w:w="2909"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val="en-US" w:eastAsia="en-US"/>
              </w:rPr>
            </w:pPr>
            <w:r w:rsidRPr="0074681C">
              <w:rPr>
                <w:rFonts w:ascii="Times New Roman" w:eastAsia="Calibri" w:hAnsi="Times New Roman"/>
                <w:iCs/>
                <w:sz w:val="24"/>
                <w:szCs w:val="24"/>
                <w:lang w:eastAsia="zh-CN"/>
              </w:rPr>
              <w:t>водонагреватель</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9</w:t>
            </w:r>
          </w:p>
        </w:tc>
        <w:tc>
          <w:tcPr>
            <w:tcW w:w="2909"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val="en-US" w:eastAsia="en-US"/>
              </w:rPr>
            </w:pPr>
            <w:r w:rsidRPr="0074681C">
              <w:rPr>
                <w:rFonts w:ascii="Times New Roman" w:eastAsia="Calibri" w:hAnsi="Times New Roman"/>
                <w:iCs/>
                <w:sz w:val="24"/>
                <w:szCs w:val="24"/>
                <w:lang w:eastAsia="zh-CN"/>
              </w:rPr>
              <w:t>микроскоп</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909" w:type="pct"/>
            <w:shd w:val="clear" w:color="auto" w:fill="auto"/>
          </w:tcPr>
          <w:p w:rsidR="005B0D1B" w:rsidRPr="0074681C" w:rsidRDefault="005B0D1B" w:rsidP="00286E51">
            <w:pPr>
              <w:snapToGrid w:val="0"/>
              <w:spacing w:after="0" w:line="240" w:lineRule="auto"/>
              <w:rPr>
                <w:rFonts w:ascii="Times New Roman" w:hAnsi="Times New Roman"/>
                <w:i/>
                <w:sz w:val="24"/>
                <w:szCs w:val="24"/>
                <w:lang w:eastAsia="en-US"/>
              </w:rPr>
            </w:pPr>
            <w:r w:rsidRPr="0074681C">
              <w:rPr>
                <w:rFonts w:ascii="Times New Roman" w:eastAsia="Calibri" w:hAnsi="Times New Roman"/>
                <w:iCs/>
                <w:sz w:val="24"/>
                <w:szCs w:val="24"/>
                <w:lang w:eastAsia="zh-CN"/>
              </w:rPr>
              <w:t>зонд магнитный ЗМК-1</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909"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eastAsia="Calibri" w:hAnsi="Times New Roman"/>
                <w:iCs/>
                <w:sz w:val="24"/>
                <w:szCs w:val="24"/>
                <w:lang w:eastAsia="zh-CN"/>
              </w:rPr>
              <w:t>элек.</w:t>
            </w:r>
            <w:r w:rsidR="00924376" w:rsidRPr="0074681C">
              <w:rPr>
                <w:rFonts w:ascii="Times New Roman" w:eastAsia="Calibri" w:hAnsi="Times New Roman"/>
                <w:iCs/>
                <w:sz w:val="24"/>
                <w:szCs w:val="24"/>
                <w:lang w:eastAsia="zh-CN"/>
              </w:rPr>
              <w:t xml:space="preserve"> анализ </w:t>
            </w:r>
            <w:r w:rsidRPr="0074681C">
              <w:rPr>
                <w:rFonts w:ascii="Times New Roman" w:eastAsia="Calibri" w:hAnsi="Times New Roman"/>
                <w:iCs/>
                <w:sz w:val="24"/>
                <w:szCs w:val="24"/>
                <w:lang w:eastAsia="zh-CN"/>
              </w:rPr>
              <w:t>качества молока «Клевер-1»</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p>
        </w:tc>
        <w:tc>
          <w:tcPr>
            <w:tcW w:w="2909"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p>
        </w:tc>
        <w:tc>
          <w:tcPr>
            <w:tcW w:w="1818"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p>
        </w:tc>
        <w:tc>
          <w:tcPr>
            <w:tcW w:w="2909"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p>
        </w:tc>
        <w:tc>
          <w:tcPr>
            <w:tcW w:w="1818"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val="en-US" w:eastAsia="en-US"/>
              </w:rPr>
              <w:t>IV</w:t>
            </w:r>
            <w:r w:rsidRPr="0074681C">
              <w:rPr>
                <w:rFonts w:ascii="Times New Roman" w:hAnsi="Times New Roman"/>
                <w:b/>
                <w:bCs/>
                <w:iCs/>
                <w:sz w:val="24"/>
                <w:szCs w:val="24"/>
                <w:lang w:eastAsia="en-US"/>
              </w:rPr>
              <w:t xml:space="preserve"> Демонстрационные учебно-наглядные пособия</w:t>
            </w: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909" w:type="pct"/>
            <w:shd w:val="clear" w:color="auto" w:fill="auto"/>
          </w:tcPr>
          <w:p w:rsidR="005B0D1B" w:rsidRPr="0074681C" w:rsidRDefault="005B0D1B" w:rsidP="00286E51">
            <w:pPr>
              <w:spacing w:after="0" w:line="240" w:lineRule="auto"/>
              <w:jc w:val="both"/>
              <w:rPr>
                <w:rFonts w:ascii="Times New Roman" w:hAnsi="Times New Roman"/>
                <w:sz w:val="24"/>
                <w:szCs w:val="24"/>
              </w:rPr>
            </w:pPr>
            <w:r w:rsidRPr="0074681C">
              <w:rPr>
                <w:rFonts w:ascii="Times New Roman" w:hAnsi="Times New Roman"/>
                <w:sz w:val="24"/>
                <w:szCs w:val="24"/>
              </w:rPr>
              <w:t>Комплект учебного наглядного материала по всем темам программы</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909" w:type="pct"/>
            <w:shd w:val="clear" w:color="auto" w:fill="auto"/>
          </w:tcPr>
          <w:p w:rsidR="005B0D1B" w:rsidRPr="0074681C" w:rsidRDefault="005B0D1B" w:rsidP="00286E51">
            <w:pPr>
              <w:spacing w:after="0" w:line="240" w:lineRule="auto"/>
              <w:jc w:val="both"/>
              <w:rPr>
                <w:rFonts w:ascii="Times New Roman" w:hAnsi="Times New Roman"/>
                <w:sz w:val="24"/>
                <w:szCs w:val="24"/>
              </w:rPr>
            </w:pPr>
            <w:r w:rsidRPr="0074681C">
              <w:rPr>
                <w:rFonts w:ascii="Times New Roman" w:hAnsi="Times New Roman"/>
                <w:sz w:val="24"/>
                <w:szCs w:val="24"/>
              </w:rPr>
              <w:t>Комплекты для индивидуальной и групповой работы по основным темам программы</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909" w:type="pct"/>
            <w:shd w:val="clear" w:color="auto" w:fill="auto"/>
          </w:tcPr>
          <w:p w:rsidR="005B0D1B" w:rsidRPr="0074681C" w:rsidRDefault="005B0D1B" w:rsidP="00286E51">
            <w:pPr>
              <w:spacing w:after="0" w:line="240" w:lineRule="auto"/>
              <w:jc w:val="both"/>
              <w:rPr>
                <w:rFonts w:ascii="Times New Roman" w:hAnsi="Times New Roman"/>
                <w:sz w:val="24"/>
                <w:szCs w:val="24"/>
              </w:rPr>
            </w:pPr>
            <w:r w:rsidRPr="0074681C">
              <w:rPr>
                <w:rFonts w:ascii="Times New Roman" w:hAnsi="Times New Roman"/>
                <w:sz w:val="24"/>
                <w:szCs w:val="24"/>
              </w:rPr>
              <w:t>Комплект демонстрационного оборудования по всем темам программы</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273" w:type="pct"/>
            <w:shd w:val="clear" w:color="auto" w:fill="auto"/>
          </w:tcPr>
          <w:p w:rsidR="005B0D1B" w:rsidRPr="0074681C" w:rsidRDefault="005B0D1B" w:rsidP="00286E51">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909" w:type="pct"/>
            <w:shd w:val="clear" w:color="auto" w:fill="auto"/>
          </w:tcPr>
          <w:p w:rsidR="005B0D1B" w:rsidRPr="0074681C" w:rsidRDefault="005B0D1B" w:rsidP="00286E51">
            <w:pPr>
              <w:spacing w:after="0" w:line="240" w:lineRule="auto"/>
              <w:jc w:val="both"/>
              <w:rPr>
                <w:rFonts w:ascii="Times New Roman" w:hAnsi="Times New Roman"/>
                <w:sz w:val="24"/>
                <w:szCs w:val="24"/>
              </w:rPr>
            </w:pPr>
            <w:r w:rsidRPr="0074681C">
              <w:rPr>
                <w:rFonts w:ascii="Times New Roman" w:hAnsi="Times New Roman"/>
                <w:sz w:val="24"/>
                <w:szCs w:val="24"/>
              </w:rPr>
              <w:t>Тренировочные комплексы</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bl>
    <w:p w:rsidR="005B0D1B" w:rsidRPr="0074681C" w:rsidRDefault="005B0D1B" w:rsidP="005B0D1B">
      <w:pPr>
        <w:suppressAutoHyphens/>
        <w:spacing w:after="0" w:line="240" w:lineRule="auto"/>
        <w:jc w:val="both"/>
        <w:rPr>
          <w:rFonts w:ascii="Times New Roman" w:hAnsi="Times New Roman"/>
          <w:bCs/>
          <w:sz w:val="24"/>
          <w:szCs w:val="24"/>
        </w:rPr>
      </w:pPr>
    </w:p>
    <w:p w:rsidR="005B0D1B" w:rsidRPr="0074681C" w:rsidRDefault="005B0D1B" w:rsidP="004A702E">
      <w:pPr>
        <w:suppressAutoHyphens/>
        <w:spacing w:after="0" w:line="240" w:lineRule="auto"/>
        <w:ind w:firstLine="709"/>
        <w:jc w:val="center"/>
        <w:rPr>
          <w:rFonts w:ascii="Times New Roman" w:hAnsi="Times New Roman"/>
          <w:bCs/>
          <w:iCs/>
          <w:sz w:val="24"/>
          <w:szCs w:val="24"/>
        </w:rPr>
      </w:pPr>
      <w:r w:rsidRPr="0074681C">
        <w:rPr>
          <w:rFonts w:ascii="Times New Roman" w:hAnsi="Times New Roman"/>
          <w:bCs/>
          <w:iCs/>
          <w:sz w:val="24"/>
          <w:szCs w:val="24"/>
        </w:rPr>
        <w:t>Лаборатория «</w:t>
      </w:r>
      <w:r w:rsidRPr="0074681C">
        <w:rPr>
          <w:rFonts w:ascii="Times New Roman" w:eastAsia="Calibri" w:hAnsi="Times New Roman"/>
          <w:sz w:val="24"/>
          <w:szCs w:val="24"/>
          <w:lang w:eastAsia="en-US"/>
        </w:rPr>
        <w:t>Акушерство, гинекология и биотехника размножения</w:t>
      </w:r>
      <w:r w:rsidRPr="0074681C">
        <w:rPr>
          <w:rFonts w:ascii="Times New Roman" w:hAnsi="Times New Roman"/>
          <w:bCs/>
          <w:iCs/>
          <w:sz w:val="24"/>
          <w:szCs w:val="24"/>
        </w:rPr>
        <w:t>»</w:t>
      </w:r>
      <w:r w:rsidRPr="0074681C">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5671"/>
        <w:gridCol w:w="3544"/>
      </w:tblGrid>
      <w:tr w:rsidR="005B0D1B" w:rsidRPr="0074681C" w:rsidTr="00D470C5">
        <w:tc>
          <w:tcPr>
            <w:tcW w:w="273" w:type="pct"/>
            <w:shd w:val="clear" w:color="auto" w:fill="auto"/>
            <w:vAlign w:val="center"/>
          </w:tcPr>
          <w:p w:rsidR="005B0D1B" w:rsidRPr="0074681C" w:rsidRDefault="005B0D1B" w:rsidP="00D470C5">
            <w:pPr>
              <w:snapToGrid w:val="0"/>
              <w:spacing w:after="0" w:line="240" w:lineRule="auto"/>
              <w:jc w:val="center"/>
              <w:rPr>
                <w:rFonts w:ascii="Times New Roman" w:hAnsi="Times New Roman"/>
                <w:iCs/>
                <w:sz w:val="24"/>
                <w:szCs w:val="24"/>
                <w:lang w:eastAsia="en-US"/>
              </w:rPr>
            </w:pPr>
            <w:r w:rsidRPr="0074681C">
              <w:rPr>
                <w:rFonts w:ascii="Times New Roman" w:hAnsi="Times New Roman"/>
                <w:iCs/>
                <w:sz w:val="24"/>
                <w:szCs w:val="24"/>
                <w:lang w:eastAsia="en-US"/>
              </w:rPr>
              <w:t>№</w:t>
            </w:r>
          </w:p>
        </w:tc>
        <w:tc>
          <w:tcPr>
            <w:tcW w:w="2909" w:type="pct"/>
            <w:shd w:val="clear" w:color="auto" w:fill="auto"/>
            <w:vAlign w:val="center"/>
          </w:tcPr>
          <w:p w:rsidR="005B0D1B" w:rsidRPr="0074681C" w:rsidRDefault="005B0D1B" w:rsidP="00D470C5">
            <w:pPr>
              <w:snapToGrid w:val="0"/>
              <w:spacing w:after="0" w:line="240" w:lineRule="auto"/>
              <w:jc w:val="center"/>
              <w:rPr>
                <w:rFonts w:ascii="Times New Roman" w:hAnsi="Times New Roman"/>
                <w:iCs/>
                <w:sz w:val="24"/>
                <w:szCs w:val="24"/>
                <w:lang w:eastAsia="en-US"/>
              </w:rPr>
            </w:pPr>
            <w:r w:rsidRPr="0074681C">
              <w:rPr>
                <w:rFonts w:ascii="Times New Roman" w:hAnsi="Times New Roman"/>
                <w:iCs/>
                <w:sz w:val="24"/>
                <w:szCs w:val="24"/>
                <w:lang w:eastAsia="en-US"/>
              </w:rPr>
              <w:t>Наименование оборудования</w:t>
            </w:r>
          </w:p>
        </w:tc>
        <w:tc>
          <w:tcPr>
            <w:tcW w:w="1818" w:type="pct"/>
            <w:shd w:val="clear" w:color="auto" w:fill="auto"/>
            <w:vAlign w:val="center"/>
          </w:tcPr>
          <w:p w:rsidR="005B0D1B" w:rsidRPr="0074681C" w:rsidRDefault="005B0D1B" w:rsidP="00D470C5">
            <w:pPr>
              <w:snapToGrid w:val="0"/>
              <w:spacing w:after="0" w:line="240" w:lineRule="auto"/>
              <w:jc w:val="center"/>
              <w:rPr>
                <w:rFonts w:ascii="Times New Roman" w:hAnsi="Times New Roman"/>
                <w:iCs/>
                <w:sz w:val="24"/>
                <w:szCs w:val="24"/>
                <w:lang w:eastAsia="en-US"/>
              </w:rPr>
            </w:pPr>
            <w:r w:rsidRPr="0074681C">
              <w:rPr>
                <w:rFonts w:ascii="Times New Roman" w:hAnsi="Times New Roman"/>
                <w:iCs/>
                <w:sz w:val="24"/>
                <w:szCs w:val="24"/>
                <w:lang w:eastAsia="en-US"/>
              </w:rPr>
              <w:t>Техническое описание</w:t>
            </w:r>
          </w:p>
        </w:tc>
      </w:tr>
      <w:tr w:rsidR="005B0D1B" w:rsidRPr="0074681C" w:rsidTr="005B0D1B">
        <w:trPr>
          <w:trHeight w:val="278"/>
        </w:trPr>
        <w:tc>
          <w:tcPr>
            <w:tcW w:w="5000" w:type="pct"/>
            <w:gridSpan w:val="3"/>
            <w:shd w:val="clear" w:color="auto" w:fill="auto"/>
          </w:tcPr>
          <w:p w:rsidR="005B0D1B" w:rsidRPr="0074681C" w:rsidRDefault="005B0D1B" w:rsidP="00D470C5">
            <w:pPr>
              <w:snapToGrid w:val="0"/>
              <w:spacing w:after="0" w:line="240" w:lineRule="auto"/>
              <w:rPr>
                <w:rFonts w:ascii="Times New Roman" w:hAnsi="Times New Roman"/>
                <w:b/>
                <w:bCs/>
                <w:iCs/>
                <w:sz w:val="24"/>
                <w:szCs w:val="24"/>
                <w:lang w:eastAsia="en-US"/>
              </w:rPr>
            </w:pPr>
            <w:r w:rsidRPr="0074681C">
              <w:rPr>
                <w:rFonts w:ascii="Times New Roman" w:hAnsi="Times New Roman"/>
                <w:b/>
                <w:bCs/>
                <w:iCs/>
                <w:sz w:val="24"/>
                <w:szCs w:val="24"/>
                <w:lang w:val="en-US" w:eastAsia="en-US"/>
              </w:rPr>
              <w:t>I</w:t>
            </w:r>
            <w:r w:rsidRPr="0074681C">
              <w:rPr>
                <w:rFonts w:ascii="Times New Roman" w:hAnsi="Times New Roman"/>
                <w:b/>
                <w:bCs/>
                <w:iCs/>
                <w:sz w:val="24"/>
                <w:szCs w:val="24"/>
                <w:lang w:eastAsia="en-US"/>
              </w:rPr>
              <w:t xml:space="preserve"> Специализированная мебель и системы хранения </w:t>
            </w:r>
          </w:p>
        </w:tc>
      </w:tr>
      <w:tr w:rsidR="005B0D1B" w:rsidRPr="0074681C" w:rsidTr="005B0D1B">
        <w:trPr>
          <w:trHeight w:val="277"/>
        </w:trPr>
        <w:tc>
          <w:tcPr>
            <w:tcW w:w="5000" w:type="pct"/>
            <w:gridSpan w:val="3"/>
            <w:shd w:val="clear" w:color="auto" w:fill="auto"/>
          </w:tcPr>
          <w:p w:rsidR="005B0D1B" w:rsidRPr="0074681C" w:rsidRDefault="005B0D1B" w:rsidP="00D470C5">
            <w:pPr>
              <w:snapToGrid w:val="0"/>
              <w:spacing w:after="0" w:line="240" w:lineRule="auto"/>
              <w:rPr>
                <w:rFonts w:ascii="Times New Roman" w:hAnsi="Times New Roman"/>
                <w:b/>
                <w:bCs/>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D470C5">
        <w:tc>
          <w:tcPr>
            <w:tcW w:w="273" w:type="pct"/>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909" w:type="pct"/>
            <w:shd w:val="clear" w:color="auto" w:fill="auto"/>
          </w:tcPr>
          <w:p w:rsidR="005B0D1B" w:rsidRPr="0074681C" w:rsidRDefault="005B0D1B" w:rsidP="00D470C5">
            <w:pPr>
              <w:spacing w:after="0" w:line="240" w:lineRule="auto"/>
              <w:jc w:val="both"/>
              <w:rPr>
                <w:rFonts w:ascii="Times New Roman" w:hAnsi="Times New Roman"/>
                <w:sz w:val="24"/>
                <w:szCs w:val="24"/>
              </w:rPr>
            </w:pPr>
            <w:r w:rsidRPr="0074681C">
              <w:rPr>
                <w:rFonts w:ascii="Times New Roman" w:hAnsi="Times New Roman"/>
                <w:sz w:val="24"/>
                <w:szCs w:val="24"/>
              </w:rPr>
              <w:t>Стол ученический (одноместный / двухместный / регулируемый / нерегулируемый)</w:t>
            </w:r>
          </w:p>
        </w:tc>
        <w:tc>
          <w:tcPr>
            <w:tcW w:w="1818" w:type="pct"/>
            <w:shd w:val="clear" w:color="auto" w:fill="auto"/>
          </w:tcPr>
          <w:p w:rsidR="005B0D1B" w:rsidRPr="0074681C" w:rsidRDefault="005B0D1B" w:rsidP="00D470C5">
            <w:pPr>
              <w:spacing w:after="0" w:line="240" w:lineRule="auto"/>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D470C5">
        <w:tc>
          <w:tcPr>
            <w:tcW w:w="273" w:type="pct"/>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909" w:type="pct"/>
            <w:shd w:val="clear" w:color="auto" w:fill="auto"/>
          </w:tcPr>
          <w:p w:rsidR="005B0D1B" w:rsidRPr="0074681C" w:rsidRDefault="005B0D1B" w:rsidP="00D470C5">
            <w:pPr>
              <w:spacing w:after="0" w:line="240" w:lineRule="auto"/>
              <w:jc w:val="both"/>
              <w:rPr>
                <w:rFonts w:ascii="Times New Roman" w:hAnsi="Times New Roman"/>
                <w:sz w:val="24"/>
                <w:szCs w:val="24"/>
              </w:rPr>
            </w:pPr>
            <w:r w:rsidRPr="0074681C">
              <w:rPr>
                <w:rFonts w:ascii="Times New Roman" w:hAnsi="Times New Roman"/>
                <w:sz w:val="24"/>
                <w:szCs w:val="24"/>
              </w:rPr>
              <w:t>Шкаф (открытый / закрытый, со стеклом, многосекционный, угловой / прямой, для учебных пособий, для журналов)</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D470C5">
        <w:tc>
          <w:tcPr>
            <w:tcW w:w="273" w:type="pct"/>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909" w:type="pct"/>
            <w:shd w:val="clear" w:color="auto" w:fill="auto"/>
          </w:tcPr>
          <w:p w:rsidR="005B0D1B" w:rsidRPr="0074681C" w:rsidRDefault="005B0D1B" w:rsidP="00D470C5">
            <w:pPr>
              <w:spacing w:after="0" w:line="240" w:lineRule="auto"/>
              <w:jc w:val="both"/>
              <w:rPr>
                <w:rFonts w:ascii="Times New Roman" w:hAnsi="Times New Roman"/>
                <w:sz w:val="24"/>
                <w:szCs w:val="24"/>
              </w:rPr>
            </w:pPr>
            <w:r w:rsidRPr="0074681C">
              <w:rPr>
                <w:rFonts w:ascii="Times New Roman" w:hAnsi="Times New Roman"/>
                <w:sz w:val="24"/>
                <w:szCs w:val="24"/>
              </w:rPr>
              <w:t>Стул ученический (на ножках, на колесиках)</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D470C5">
        <w:tc>
          <w:tcPr>
            <w:tcW w:w="273" w:type="pct"/>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4</w:t>
            </w:r>
          </w:p>
        </w:tc>
        <w:tc>
          <w:tcPr>
            <w:tcW w:w="2909" w:type="pct"/>
            <w:shd w:val="clear" w:color="auto" w:fill="auto"/>
          </w:tcPr>
          <w:p w:rsidR="005B0D1B" w:rsidRPr="0074681C" w:rsidRDefault="005B0D1B" w:rsidP="00D470C5">
            <w:pPr>
              <w:spacing w:after="0" w:line="240" w:lineRule="auto"/>
              <w:jc w:val="both"/>
              <w:rPr>
                <w:rFonts w:ascii="Times New Roman" w:hAnsi="Times New Roman"/>
                <w:sz w:val="24"/>
                <w:szCs w:val="24"/>
              </w:rPr>
            </w:pPr>
            <w:r w:rsidRPr="0074681C">
              <w:rPr>
                <w:rFonts w:ascii="Times New Roman" w:hAnsi="Times New Roman"/>
                <w:sz w:val="24"/>
                <w:szCs w:val="24"/>
              </w:rPr>
              <w:t>Стол учителя</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D470C5">
        <w:tc>
          <w:tcPr>
            <w:tcW w:w="273" w:type="pct"/>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5</w:t>
            </w:r>
          </w:p>
        </w:tc>
        <w:tc>
          <w:tcPr>
            <w:tcW w:w="2909" w:type="pct"/>
            <w:shd w:val="clear" w:color="auto" w:fill="auto"/>
          </w:tcPr>
          <w:p w:rsidR="005B0D1B" w:rsidRPr="0074681C" w:rsidRDefault="005B0D1B" w:rsidP="00D470C5">
            <w:pPr>
              <w:spacing w:after="0" w:line="240" w:lineRule="auto"/>
              <w:jc w:val="both"/>
              <w:rPr>
                <w:rFonts w:ascii="Times New Roman" w:hAnsi="Times New Roman"/>
                <w:sz w:val="24"/>
                <w:szCs w:val="24"/>
              </w:rPr>
            </w:pPr>
            <w:r w:rsidRPr="0074681C">
              <w:rPr>
                <w:rFonts w:ascii="Times New Roman" w:hAnsi="Times New Roman"/>
                <w:sz w:val="24"/>
                <w:szCs w:val="24"/>
              </w:rPr>
              <w:t>Кресло / стул компьютерное</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D470C5">
        <w:tc>
          <w:tcPr>
            <w:tcW w:w="273" w:type="pct"/>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6</w:t>
            </w:r>
          </w:p>
        </w:tc>
        <w:tc>
          <w:tcPr>
            <w:tcW w:w="2909" w:type="pct"/>
            <w:shd w:val="clear" w:color="auto" w:fill="auto"/>
          </w:tcPr>
          <w:p w:rsidR="005B0D1B" w:rsidRPr="0074681C" w:rsidRDefault="005B0D1B" w:rsidP="00D470C5">
            <w:pPr>
              <w:spacing w:after="0" w:line="240" w:lineRule="auto"/>
              <w:jc w:val="both"/>
              <w:rPr>
                <w:rFonts w:ascii="Times New Roman" w:hAnsi="Times New Roman"/>
                <w:sz w:val="24"/>
                <w:szCs w:val="24"/>
              </w:rPr>
            </w:pPr>
            <w:r w:rsidRPr="0074681C">
              <w:rPr>
                <w:rFonts w:ascii="Times New Roman" w:hAnsi="Times New Roman"/>
                <w:sz w:val="24"/>
                <w:szCs w:val="24"/>
              </w:rPr>
              <w:t>Система визуализации (интерактивная доска, интерактивный проектор, интерактивная накладка, интерактивная портативная система)</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5B0D1B" w:rsidRPr="0074681C" w:rsidTr="00D470C5">
        <w:tc>
          <w:tcPr>
            <w:tcW w:w="273"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90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jc w:val="both"/>
              <w:rPr>
                <w:rFonts w:ascii="Times New Roman" w:hAnsi="Times New Roman"/>
                <w:sz w:val="24"/>
                <w:szCs w:val="24"/>
              </w:rPr>
            </w:pPr>
            <w:r w:rsidRPr="0074681C">
              <w:rPr>
                <w:rFonts w:ascii="Times New Roman" w:hAnsi="Times New Roman"/>
                <w:sz w:val="24"/>
                <w:szCs w:val="24"/>
              </w:rPr>
              <w:t>Магнитно-маркерная поверхность</w:t>
            </w:r>
          </w:p>
        </w:tc>
        <w:tc>
          <w:tcPr>
            <w:tcW w:w="1818"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val="en-US" w:eastAsia="en-US"/>
              </w:rPr>
              <w:t>II</w:t>
            </w:r>
            <w:r w:rsidRPr="0074681C">
              <w:rPr>
                <w:rFonts w:ascii="Times New Roman" w:hAnsi="Times New Roman"/>
                <w:b/>
                <w:bCs/>
                <w:iCs/>
                <w:sz w:val="24"/>
                <w:szCs w:val="24"/>
                <w:lang w:eastAsia="en-US"/>
              </w:rPr>
              <w:t xml:space="preserve"> Технические средства </w:t>
            </w:r>
          </w:p>
        </w:tc>
      </w:tr>
      <w:tr w:rsidR="005B0D1B" w:rsidRPr="0074681C" w:rsidTr="005B0D1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D470C5">
        <w:tc>
          <w:tcPr>
            <w:tcW w:w="273" w:type="pct"/>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909" w:type="pct"/>
            <w:shd w:val="clear" w:color="auto" w:fill="auto"/>
          </w:tcPr>
          <w:p w:rsidR="005B0D1B" w:rsidRPr="0074681C" w:rsidRDefault="005B0D1B" w:rsidP="00D470C5">
            <w:pPr>
              <w:spacing w:after="0" w:line="240" w:lineRule="auto"/>
              <w:jc w:val="both"/>
              <w:rPr>
                <w:rFonts w:ascii="Times New Roman" w:hAnsi="Times New Roman"/>
                <w:sz w:val="24"/>
                <w:szCs w:val="24"/>
              </w:rPr>
            </w:pPr>
            <w:r w:rsidRPr="0074681C">
              <w:rPr>
                <w:rFonts w:ascii="Times New Roman" w:hAnsi="Times New Roman"/>
                <w:sz w:val="24"/>
                <w:szCs w:val="24"/>
              </w:rPr>
              <w:t>Автоматизированное рабочее место преподавателя</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D470C5">
        <w:tc>
          <w:tcPr>
            <w:tcW w:w="273" w:type="pct"/>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909" w:type="pct"/>
            <w:shd w:val="clear" w:color="auto" w:fill="auto"/>
          </w:tcPr>
          <w:p w:rsidR="005B0D1B" w:rsidRPr="0074681C" w:rsidRDefault="005B0D1B" w:rsidP="00D470C5">
            <w:pPr>
              <w:spacing w:after="0" w:line="240" w:lineRule="auto"/>
              <w:jc w:val="both"/>
              <w:rPr>
                <w:rFonts w:ascii="Times New Roman" w:hAnsi="Times New Roman"/>
                <w:sz w:val="24"/>
                <w:szCs w:val="24"/>
              </w:rPr>
            </w:pPr>
            <w:r w:rsidRPr="0074681C">
              <w:rPr>
                <w:rFonts w:ascii="Times New Roman" w:hAnsi="Times New Roman"/>
                <w:sz w:val="24"/>
                <w:szCs w:val="24"/>
              </w:rPr>
              <w:t>Проектор (настольный / инсталляционный, короткофокусный / ультракороткофокусный, 3</w:t>
            </w:r>
            <w:r w:rsidRPr="0074681C">
              <w:rPr>
                <w:rFonts w:ascii="Times New Roman" w:hAnsi="Times New Roman"/>
                <w:sz w:val="24"/>
                <w:szCs w:val="24"/>
                <w:lang w:val="en-US"/>
              </w:rPr>
              <w:t>D</w:t>
            </w:r>
            <w:r w:rsidRPr="0074681C">
              <w:rPr>
                <w:rFonts w:ascii="Times New Roman" w:hAnsi="Times New Roman"/>
                <w:sz w:val="24"/>
                <w:szCs w:val="24"/>
              </w:rPr>
              <w:t>-проектор, проектор точечной подсветки)</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D470C5">
        <w:tc>
          <w:tcPr>
            <w:tcW w:w="273" w:type="pct"/>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909" w:type="pct"/>
            <w:shd w:val="clear" w:color="auto" w:fill="auto"/>
          </w:tcPr>
          <w:p w:rsidR="005B0D1B" w:rsidRPr="0074681C" w:rsidRDefault="005B0D1B" w:rsidP="00D470C5">
            <w:pPr>
              <w:spacing w:after="0" w:line="240" w:lineRule="auto"/>
              <w:jc w:val="both"/>
              <w:rPr>
                <w:rFonts w:ascii="Times New Roman" w:hAnsi="Times New Roman"/>
                <w:sz w:val="24"/>
                <w:szCs w:val="24"/>
              </w:rPr>
            </w:pPr>
            <w:r w:rsidRPr="0074681C">
              <w:rPr>
                <w:rFonts w:ascii="Times New Roman" w:hAnsi="Times New Roman"/>
                <w:sz w:val="24"/>
                <w:szCs w:val="24"/>
              </w:rPr>
              <w:t>Многофункциональное устройство (принтер, сканер, копир)</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iCs/>
                <w:sz w:val="24"/>
                <w:szCs w:val="24"/>
                <w:lang w:eastAsia="en-US"/>
              </w:rPr>
              <w:t>Дополнительное оборудование</w:t>
            </w:r>
          </w:p>
        </w:tc>
      </w:tr>
      <w:tr w:rsidR="005B0D1B" w:rsidRPr="0074681C" w:rsidTr="00D470C5">
        <w:tc>
          <w:tcPr>
            <w:tcW w:w="273" w:type="pct"/>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909" w:type="pct"/>
            <w:shd w:val="clear" w:color="auto" w:fill="auto"/>
          </w:tcPr>
          <w:p w:rsidR="005B0D1B" w:rsidRPr="0074681C" w:rsidRDefault="005B0D1B" w:rsidP="00D470C5">
            <w:pPr>
              <w:spacing w:after="0" w:line="240" w:lineRule="auto"/>
              <w:jc w:val="both"/>
              <w:rPr>
                <w:rFonts w:ascii="Times New Roman" w:hAnsi="Times New Roman"/>
                <w:sz w:val="24"/>
                <w:szCs w:val="24"/>
              </w:rPr>
            </w:pPr>
            <w:r w:rsidRPr="0074681C">
              <w:rPr>
                <w:rFonts w:ascii="Times New Roman" w:hAnsi="Times New Roman"/>
                <w:sz w:val="24"/>
                <w:szCs w:val="24"/>
              </w:rPr>
              <w:t>Акустические колонки</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D470C5">
        <w:tc>
          <w:tcPr>
            <w:tcW w:w="273" w:type="pct"/>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909" w:type="pct"/>
            <w:shd w:val="clear" w:color="auto" w:fill="auto"/>
          </w:tcPr>
          <w:p w:rsidR="005B0D1B" w:rsidRPr="0074681C" w:rsidRDefault="005B0D1B" w:rsidP="00D470C5">
            <w:pPr>
              <w:spacing w:after="0" w:line="240" w:lineRule="auto"/>
              <w:jc w:val="both"/>
              <w:rPr>
                <w:rFonts w:ascii="Times New Roman" w:hAnsi="Times New Roman"/>
                <w:sz w:val="24"/>
                <w:szCs w:val="24"/>
              </w:rPr>
            </w:pPr>
            <w:r w:rsidRPr="0074681C">
              <w:rPr>
                <w:rFonts w:ascii="Times New Roman" w:hAnsi="Times New Roman"/>
                <w:sz w:val="24"/>
                <w:szCs w:val="24"/>
              </w:rPr>
              <w:t>Система видеоконференцсвязи (групповые, персональные)</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D470C5">
        <w:tc>
          <w:tcPr>
            <w:tcW w:w="273" w:type="pct"/>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p>
        </w:tc>
        <w:tc>
          <w:tcPr>
            <w:tcW w:w="2909" w:type="pct"/>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p>
        </w:tc>
        <w:tc>
          <w:tcPr>
            <w:tcW w:w="1818"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b/>
                <w:bCs/>
                <w:iCs/>
                <w:sz w:val="24"/>
                <w:szCs w:val="24"/>
                <w:lang w:eastAsia="en-US"/>
              </w:rPr>
            </w:pPr>
            <w:r w:rsidRPr="0074681C">
              <w:rPr>
                <w:rFonts w:ascii="Times New Roman" w:hAnsi="Times New Roman"/>
                <w:b/>
                <w:bCs/>
                <w:iCs/>
                <w:sz w:val="24"/>
                <w:szCs w:val="24"/>
                <w:lang w:val="en-US" w:eastAsia="en-US"/>
              </w:rPr>
              <w:t>III</w:t>
            </w:r>
            <w:r w:rsidRPr="0074681C">
              <w:rPr>
                <w:rFonts w:ascii="Times New Roman" w:hAnsi="Times New Roman"/>
                <w:b/>
                <w:bCs/>
                <w:iCs/>
                <w:sz w:val="24"/>
                <w:szCs w:val="24"/>
                <w:lang w:eastAsia="en-US"/>
              </w:rPr>
              <w:t xml:space="preserve"> Специализированное оборудование, мебель и системы хранения</w:t>
            </w: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b/>
                <w:bCs/>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D470C5">
        <w:tc>
          <w:tcPr>
            <w:tcW w:w="273" w:type="pct"/>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909" w:type="pct"/>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eastAsia="Calibri" w:hAnsi="Times New Roman"/>
                <w:iCs/>
                <w:sz w:val="24"/>
                <w:szCs w:val="24"/>
                <w:lang w:eastAsia="zh-CN"/>
              </w:rPr>
              <w:t>тренажерный комплекс «Ректальный осмотр и искусственное осеменение»</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D470C5">
        <w:tc>
          <w:tcPr>
            <w:tcW w:w="273" w:type="pct"/>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909" w:type="pct"/>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eastAsia="Calibri" w:hAnsi="Times New Roman"/>
                <w:iCs/>
                <w:sz w:val="24"/>
                <w:szCs w:val="24"/>
                <w:lang w:eastAsia="zh-CN"/>
              </w:rPr>
              <w:t>элек.анал.качества молока «Клевер-1»</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D470C5">
        <w:tc>
          <w:tcPr>
            <w:tcW w:w="273" w:type="pct"/>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909" w:type="pct"/>
            <w:shd w:val="clear" w:color="auto" w:fill="auto"/>
          </w:tcPr>
          <w:p w:rsidR="005B0D1B" w:rsidRPr="0074681C" w:rsidRDefault="005B0D1B" w:rsidP="00D470C5">
            <w:pPr>
              <w:tabs>
                <w:tab w:val="left" w:pos="3825"/>
              </w:tabs>
              <w:snapToGrid w:val="0"/>
              <w:spacing w:after="0" w:line="240" w:lineRule="auto"/>
              <w:rPr>
                <w:rFonts w:ascii="Times New Roman" w:hAnsi="Times New Roman"/>
                <w:iCs/>
                <w:sz w:val="24"/>
                <w:szCs w:val="24"/>
                <w:lang w:val="en-US" w:eastAsia="en-US"/>
              </w:rPr>
            </w:pPr>
            <w:r w:rsidRPr="0074681C">
              <w:rPr>
                <w:rFonts w:ascii="Times New Roman" w:eastAsia="Calibri" w:hAnsi="Times New Roman"/>
                <w:iCs/>
                <w:sz w:val="24"/>
                <w:szCs w:val="24"/>
                <w:lang w:eastAsia="zh-CN"/>
              </w:rPr>
              <w:t>микроскоп « Микмед В-20»</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D470C5">
        <w:tc>
          <w:tcPr>
            <w:tcW w:w="273" w:type="pct"/>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4</w:t>
            </w:r>
          </w:p>
        </w:tc>
        <w:tc>
          <w:tcPr>
            <w:tcW w:w="2909" w:type="pct"/>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eastAsia="Calibri" w:hAnsi="Times New Roman"/>
                <w:iCs/>
                <w:sz w:val="24"/>
                <w:szCs w:val="24"/>
                <w:lang w:eastAsia="zh-CN"/>
              </w:rPr>
              <w:t>водона</w:t>
            </w:r>
            <w:r w:rsidR="00D470C5" w:rsidRPr="0074681C">
              <w:rPr>
                <w:rFonts w:ascii="Times New Roman" w:eastAsia="Calibri" w:hAnsi="Times New Roman"/>
                <w:iCs/>
                <w:sz w:val="24"/>
                <w:szCs w:val="24"/>
                <w:lang w:eastAsia="zh-CN"/>
              </w:rPr>
              <w:t>г</w:t>
            </w:r>
            <w:r w:rsidRPr="0074681C">
              <w:rPr>
                <w:rFonts w:ascii="Times New Roman" w:eastAsia="Calibri" w:hAnsi="Times New Roman"/>
                <w:iCs/>
                <w:sz w:val="24"/>
                <w:szCs w:val="24"/>
                <w:lang w:eastAsia="zh-CN"/>
              </w:rPr>
              <w:t>реватель</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5B0D1B" w:rsidRPr="0074681C" w:rsidTr="00D470C5">
        <w:tc>
          <w:tcPr>
            <w:tcW w:w="273" w:type="pct"/>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909" w:type="pct"/>
            <w:shd w:val="clear" w:color="auto" w:fill="auto"/>
          </w:tcPr>
          <w:p w:rsidR="005B0D1B" w:rsidRPr="0074681C" w:rsidRDefault="005B0D1B" w:rsidP="00D470C5">
            <w:pPr>
              <w:snapToGrid w:val="0"/>
              <w:spacing w:after="0" w:line="240" w:lineRule="auto"/>
              <w:rPr>
                <w:rFonts w:ascii="Times New Roman" w:hAnsi="Times New Roman"/>
                <w:i/>
                <w:sz w:val="24"/>
                <w:szCs w:val="24"/>
                <w:lang w:eastAsia="en-US"/>
              </w:rPr>
            </w:pPr>
            <w:r w:rsidRPr="0074681C">
              <w:rPr>
                <w:rFonts w:ascii="Times New Roman" w:eastAsia="Calibri" w:hAnsi="Times New Roman"/>
                <w:iCs/>
                <w:sz w:val="24"/>
                <w:szCs w:val="24"/>
                <w:lang w:eastAsia="zh-CN"/>
              </w:rPr>
              <w:t>набор акушерский  большой</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D470C5">
        <w:tc>
          <w:tcPr>
            <w:tcW w:w="273" w:type="pct"/>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909" w:type="pct"/>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eastAsia="Calibri" w:hAnsi="Times New Roman"/>
                <w:iCs/>
                <w:sz w:val="24"/>
                <w:szCs w:val="24"/>
                <w:lang w:eastAsia="zh-CN"/>
              </w:rPr>
              <w:t>сосуд Дьюара</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val="en-US" w:eastAsia="en-US"/>
              </w:rPr>
              <w:t>IV</w:t>
            </w:r>
            <w:r w:rsidRPr="0074681C">
              <w:rPr>
                <w:rFonts w:ascii="Times New Roman" w:hAnsi="Times New Roman"/>
                <w:b/>
                <w:bCs/>
                <w:iCs/>
                <w:sz w:val="24"/>
                <w:szCs w:val="24"/>
                <w:lang w:eastAsia="en-US"/>
              </w:rPr>
              <w:t xml:space="preserve"> Демонстрационные учебно-наглядные пособия</w:t>
            </w: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D470C5">
        <w:tc>
          <w:tcPr>
            <w:tcW w:w="273" w:type="pct"/>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909" w:type="pct"/>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eastAsia="Calibri" w:hAnsi="Times New Roman"/>
                <w:iCs/>
                <w:sz w:val="24"/>
                <w:szCs w:val="24"/>
                <w:lang w:eastAsia="zh-CN"/>
              </w:rPr>
              <w:t>электронный стенд по искусственному осеменению животных</w:t>
            </w:r>
          </w:p>
        </w:tc>
        <w:tc>
          <w:tcPr>
            <w:tcW w:w="1818" w:type="pct"/>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rPr>
              <w:t>В соответствии с действующими санитарными и противопожарными нормами и правилами</w:t>
            </w:r>
          </w:p>
        </w:tc>
      </w:tr>
      <w:tr w:rsidR="005B0D1B" w:rsidRPr="0074681C" w:rsidTr="00D470C5">
        <w:tc>
          <w:tcPr>
            <w:tcW w:w="273" w:type="pct"/>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909" w:type="pct"/>
            <w:shd w:val="clear" w:color="auto" w:fill="auto"/>
          </w:tcPr>
          <w:p w:rsidR="005B0D1B" w:rsidRPr="0074681C" w:rsidRDefault="005B0D1B" w:rsidP="00D470C5">
            <w:pPr>
              <w:spacing w:after="0" w:line="240" w:lineRule="auto"/>
              <w:jc w:val="both"/>
              <w:rPr>
                <w:rFonts w:ascii="Times New Roman" w:hAnsi="Times New Roman"/>
                <w:sz w:val="24"/>
                <w:szCs w:val="24"/>
              </w:rPr>
            </w:pPr>
            <w:r w:rsidRPr="0074681C">
              <w:rPr>
                <w:rFonts w:ascii="Times New Roman" w:hAnsi="Times New Roman"/>
                <w:sz w:val="24"/>
                <w:szCs w:val="24"/>
              </w:rPr>
              <w:t>Комплект учебного наглядного материала по всем темам программы</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D470C5">
        <w:tc>
          <w:tcPr>
            <w:tcW w:w="273" w:type="pct"/>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909" w:type="pct"/>
            <w:shd w:val="clear" w:color="auto" w:fill="auto"/>
          </w:tcPr>
          <w:p w:rsidR="005B0D1B" w:rsidRPr="0074681C" w:rsidRDefault="005B0D1B" w:rsidP="00D470C5">
            <w:pPr>
              <w:spacing w:after="0" w:line="240" w:lineRule="auto"/>
              <w:jc w:val="both"/>
              <w:rPr>
                <w:rFonts w:ascii="Times New Roman" w:hAnsi="Times New Roman"/>
                <w:sz w:val="24"/>
                <w:szCs w:val="24"/>
              </w:rPr>
            </w:pPr>
            <w:r w:rsidRPr="0074681C">
              <w:rPr>
                <w:rFonts w:ascii="Times New Roman" w:hAnsi="Times New Roman"/>
                <w:sz w:val="24"/>
                <w:szCs w:val="24"/>
              </w:rPr>
              <w:t>Комплекты для индивидуальной и групповой работы по основным темам программы</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5B0D1B">
        <w:tc>
          <w:tcPr>
            <w:tcW w:w="5000" w:type="pct"/>
            <w:gridSpan w:val="3"/>
            <w:shd w:val="clear" w:color="auto" w:fill="auto"/>
          </w:tcPr>
          <w:p w:rsidR="005B0D1B" w:rsidRPr="0074681C" w:rsidRDefault="005B0D1B" w:rsidP="003A1C27">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5B0D1B" w:rsidRPr="0074681C" w:rsidTr="00D470C5">
        <w:tc>
          <w:tcPr>
            <w:tcW w:w="273" w:type="pct"/>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909" w:type="pct"/>
            <w:shd w:val="clear" w:color="auto" w:fill="auto"/>
          </w:tcPr>
          <w:p w:rsidR="005B0D1B" w:rsidRPr="0074681C" w:rsidRDefault="005B0D1B" w:rsidP="00D470C5">
            <w:pPr>
              <w:spacing w:after="0" w:line="240" w:lineRule="auto"/>
              <w:jc w:val="both"/>
              <w:rPr>
                <w:rFonts w:ascii="Times New Roman" w:hAnsi="Times New Roman"/>
                <w:sz w:val="24"/>
                <w:szCs w:val="24"/>
              </w:rPr>
            </w:pPr>
            <w:r w:rsidRPr="0074681C">
              <w:rPr>
                <w:rFonts w:ascii="Times New Roman" w:hAnsi="Times New Roman"/>
                <w:sz w:val="24"/>
                <w:szCs w:val="24"/>
              </w:rPr>
              <w:t>Комплект демонстрационного оборудования по всем темам программы</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D470C5">
        <w:tc>
          <w:tcPr>
            <w:tcW w:w="273" w:type="pct"/>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909" w:type="pct"/>
            <w:shd w:val="clear" w:color="auto" w:fill="auto"/>
          </w:tcPr>
          <w:p w:rsidR="005B0D1B" w:rsidRPr="0074681C" w:rsidRDefault="005B0D1B" w:rsidP="00D470C5">
            <w:pPr>
              <w:spacing w:after="0" w:line="240" w:lineRule="auto"/>
              <w:jc w:val="both"/>
              <w:rPr>
                <w:rFonts w:ascii="Times New Roman" w:hAnsi="Times New Roman"/>
                <w:sz w:val="24"/>
                <w:szCs w:val="24"/>
              </w:rPr>
            </w:pPr>
            <w:r w:rsidRPr="0074681C">
              <w:rPr>
                <w:rFonts w:ascii="Times New Roman" w:hAnsi="Times New Roman"/>
                <w:sz w:val="24"/>
                <w:szCs w:val="24"/>
              </w:rPr>
              <w:t>Тренировочные комплексы</w:t>
            </w:r>
          </w:p>
        </w:tc>
        <w:tc>
          <w:tcPr>
            <w:tcW w:w="1818" w:type="pct"/>
            <w:shd w:val="clear" w:color="auto" w:fill="auto"/>
          </w:tcPr>
          <w:p w:rsidR="005B0D1B" w:rsidRPr="0074681C" w:rsidRDefault="005B0D1B" w:rsidP="003A1C27">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bl>
    <w:p w:rsidR="005B0D1B" w:rsidRPr="0074681C" w:rsidRDefault="005B0D1B" w:rsidP="005B0D1B">
      <w:pPr>
        <w:suppressAutoHyphens/>
        <w:spacing w:after="0" w:line="240" w:lineRule="auto"/>
        <w:jc w:val="both"/>
        <w:rPr>
          <w:rFonts w:ascii="Times New Roman" w:hAnsi="Times New Roman"/>
          <w:bCs/>
          <w:sz w:val="24"/>
          <w:szCs w:val="24"/>
        </w:rPr>
      </w:pPr>
    </w:p>
    <w:p w:rsidR="005B0D1B" w:rsidRPr="0074681C" w:rsidRDefault="005B0D1B" w:rsidP="005B0D1B">
      <w:pPr>
        <w:suppressAutoHyphens/>
        <w:spacing w:after="0" w:line="240" w:lineRule="auto"/>
        <w:ind w:firstLine="709"/>
        <w:jc w:val="both"/>
        <w:rPr>
          <w:rFonts w:ascii="Times New Roman" w:hAnsi="Times New Roman"/>
          <w:bCs/>
          <w:sz w:val="24"/>
          <w:szCs w:val="24"/>
        </w:rPr>
      </w:pPr>
      <w:r w:rsidRPr="0074681C">
        <w:rPr>
          <w:rFonts w:ascii="Times New Roman" w:hAnsi="Times New Roman"/>
          <w:bCs/>
          <w:sz w:val="24"/>
          <w:szCs w:val="24"/>
        </w:rPr>
        <w:t>6.1.2.4. Оснащение мастерских</w:t>
      </w:r>
    </w:p>
    <w:p w:rsidR="005B0D1B" w:rsidRPr="0074681C" w:rsidRDefault="005B0D1B" w:rsidP="004A702E">
      <w:pPr>
        <w:jc w:val="center"/>
        <w:rPr>
          <w:rFonts w:ascii="Times New Roman" w:hAnsi="Times New Roman"/>
          <w:sz w:val="24"/>
          <w:szCs w:val="24"/>
        </w:rPr>
      </w:pPr>
      <w:r w:rsidRPr="0074681C">
        <w:rPr>
          <w:rFonts w:ascii="Times New Roman" w:hAnsi="Times New Roman"/>
          <w:bCs/>
          <w:sz w:val="24"/>
          <w:szCs w:val="24"/>
        </w:rPr>
        <w:t>Мастерская «</w:t>
      </w:r>
      <w:r w:rsidRPr="0074681C">
        <w:rPr>
          <w:rFonts w:ascii="Times New Roman" w:hAnsi="Times New Roman"/>
          <w:sz w:val="24"/>
          <w:szCs w:val="24"/>
        </w:rPr>
        <w:t>Центр по решению профессиональных задач в области ветеринарии</w:t>
      </w:r>
      <w:r w:rsidRPr="0074681C">
        <w:rPr>
          <w:rFonts w:ascii="Times New Roman" w:hAnsi="Times New Roman"/>
          <w:bCs/>
          <w:sz w:val="24"/>
          <w:szCs w:val="24"/>
        </w:rPr>
        <w:t>»</w:t>
      </w:r>
      <w:r w:rsidRPr="0074681C">
        <w:rPr>
          <w:rFonts w:ascii="Times New Roman" w:hAnsi="Times New Roman"/>
          <w:i/>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4"/>
        <w:gridCol w:w="4255"/>
        <w:gridCol w:w="4925"/>
      </w:tblGrid>
      <w:tr w:rsidR="005B0D1B" w:rsidRPr="0074681C" w:rsidTr="00D470C5">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0D1B" w:rsidRPr="0074681C" w:rsidRDefault="005B0D1B" w:rsidP="00D470C5">
            <w:pPr>
              <w:snapToGrid w:val="0"/>
              <w:spacing w:after="0" w:line="240" w:lineRule="auto"/>
              <w:jc w:val="center"/>
              <w:rPr>
                <w:rFonts w:ascii="Times New Roman" w:hAnsi="Times New Roman"/>
                <w:iCs/>
                <w:sz w:val="24"/>
                <w:szCs w:val="24"/>
                <w:lang w:eastAsia="en-US"/>
              </w:rPr>
            </w:pPr>
            <w:r w:rsidRPr="0074681C">
              <w:rPr>
                <w:rFonts w:ascii="Times New Roman" w:hAnsi="Times New Roman"/>
                <w:iCs/>
                <w:sz w:val="24"/>
                <w:szCs w:val="24"/>
                <w:lang w:eastAsia="en-US"/>
              </w:rPr>
              <w:t>№</w:t>
            </w:r>
          </w:p>
        </w:tc>
        <w:tc>
          <w:tcPr>
            <w:tcW w:w="21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0D1B" w:rsidRPr="0074681C" w:rsidRDefault="005B0D1B" w:rsidP="00D470C5">
            <w:pPr>
              <w:snapToGrid w:val="0"/>
              <w:spacing w:after="0" w:line="240" w:lineRule="auto"/>
              <w:jc w:val="center"/>
              <w:rPr>
                <w:rFonts w:ascii="Times New Roman" w:hAnsi="Times New Roman"/>
                <w:iCs/>
                <w:sz w:val="24"/>
                <w:szCs w:val="24"/>
                <w:lang w:eastAsia="en-US"/>
              </w:rPr>
            </w:pPr>
            <w:r w:rsidRPr="0074681C">
              <w:rPr>
                <w:rFonts w:ascii="Times New Roman" w:hAnsi="Times New Roman"/>
                <w:iCs/>
                <w:sz w:val="24"/>
                <w:szCs w:val="24"/>
                <w:lang w:eastAsia="en-US"/>
              </w:rPr>
              <w:t>Наименование оборудования</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0D1B" w:rsidRPr="0074681C" w:rsidRDefault="005B0D1B" w:rsidP="00D470C5">
            <w:pPr>
              <w:snapToGrid w:val="0"/>
              <w:spacing w:after="0" w:line="240" w:lineRule="auto"/>
              <w:jc w:val="center"/>
              <w:rPr>
                <w:rFonts w:ascii="Times New Roman" w:hAnsi="Times New Roman"/>
                <w:iCs/>
                <w:sz w:val="24"/>
                <w:szCs w:val="24"/>
                <w:lang w:eastAsia="en-US"/>
              </w:rPr>
            </w:pPr>
            <w:r w:rsidRPr="0074681C">
              <w:rPr>
                <w:rFonts w:ascii="Times New Roman" w:hAnsi="Times New Roman"/>
                <w:iCs/>
                <w:sz w:val="24"/>
                <w:szCs w:val="24"/>
                <w:lang w:eastAsia="en-US"/>
              </w:rPr>
              <w:t>Техническое описание</w:t>
            </w:r>
          </w:p>
        </w:tc>
      </w:tr>
      <w:tr w:rsidR="005B0D1B" w:rsidRPr="0074681C" w:rsidTr="00CA62E9">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5B0D1B" w:rsidRPr="0074681C" w:rsidRDefault="005B0D1B" w:rsidP="00D470C5">
            <w:pPr>
              <w:snapToGrid w:val="0"/>
              <w:spacing w:after="0" w:line="240" w:lineRule="auto"/>
              <w:rPr>
                <w:rFonts w:ascii="Times New Roman" w:hAnsi="Times New Roman"/>
                <w:b/>
                <w:bCs/>
                <w:iCs/>
                <w:sz w:val="24"/>
                <w:szCs w:val="24"/>
                <w:lang w:eastAsia="en-US"/>
              </w:rPr>
            </w:pPr>
            <w:r w:rsidRPr="0074681C">
              <w:rPr>
                <w:rFonts w:ascii="Times New Roman" w:hAnsi="Times New Roman"/>
                <w:b/>
                <w:bCs/>
                <w:iCs/>
                <w:sz w:val="24"/>
                <w:szCs w:val="24"/>
                <w:lang w:val="en-US" w:eastAsia="en-US"/>
              </w:rPr>
              <w:t>I</w:t>
            </w:r>
            <w:r w:rsidRPr="0074681C">
              <w:rPr>
                <w:rFonts w:ascii="Times New Roman" w:hAnsi="Times New Roman"/>
                <w:b/>
                <w:bCs/>
                <w:iCs/>
                <w:sz w:val="24"/>
                <w:szCs w:val="24"/>
                <w:lang w:eastAsia="en-US"/>
              </w:rPr>
              <w:t xml:space="preserve"> Специализированная мебель и системы хранения </w:t>
            </w:r>
            <w:r w:rsidRPr="0074681C">
              <w:rPr>
                <w:rFonts w:ascii="Times New Roman" w:hAnsi="Times New Roman"/>
                <w:i/>
                <w:sz w:val="24"/>
                <w:szCs w:val="24"/>
                <w:lang w:eastAsia="en-US"/>
              </w:rPr>
              <w:t>(при необходимости)</w:t>
            </w:r>
          </w:p>
        </w:tc>
      </w:tr>
      <w:tr w:rsidR="005B0D1B" w:rsidRPr="0074681C" w:rsidTr="00CA62E9">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5B0D1B" w:rsidRPr="0074681C" w:rsidRDefault="005B0D1B" w:rsidP="00D470C5">
            <w:pPr>
              <w:snapToGrid w:val="0"/>
              <w:spacing w:after="0" w:line="240" w:lineRule="auto"/>
              <w:rPr>
                <w:rFonts w:ascii="Times New Roman" w:hAnsi="Times New Roman"/>
                <w:b/>
                <w:bCs/>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D470C5">
        <w:trPr>
          <w:trHeight w:val="1873"/>
        </w:trPr>
        <w:tc>
          <w:tcPr>
            <w:tcW w:w="342"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15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Письменный стол двуместный</w:t>
            </w:r>
          </w:p>
        </w:tc>
        <w:tc>
          <w:tcPr>
            <w:tcW w:w="249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размеры 1200х500х640-700-760-820 мм</w:t>
            </w:r>
            <w:r w:rsidRPr="0074681C">
              <w:rPr>
                <w:rFonts w:ascii="Times New Roman" w:hAnsi="Times New Roman"/>
                <w:color w:val="000000"/>
                <w:sz w:val="24"/>
                <w:szCs w:val="24"/>
              </w:rPr>
              <w:br/>
              <w:t>регулировка по высоте 2-6; 3-7;</w:t>
            </w:r>
            <w:r w:rsidRPr="0074681C">
              <w:rPr>
                <w:rFonts w:ascii="Times New Roman" w:hAnsi="Times New Roman"/>
                <w:color w:val="000000"/>
                <w:sz w:val="24"/>
                <w:szCs w:val="24"/>
              </w:rPr>
              <w:br/>
              <w:t>регулировка наклона столешницы 0°</w:t>
            </w:r>
            <w:r w:rsidRPr="0074681C">
              <w:rPr>
                <w:rFonts w:ascii="Times New Roman" w:hAnsi="Times New Roman"/>
                <w:color w:val="000000"/>
                <w:sz w:val="24"/>
                <w:szCs w:val="24"/>
              </w:rPr>
              <w:br/>
              <w:t>столешница эрг</w:t>
            </w:r>
            <w:r w:rsidR="00CA62E9" w:rsidRPr="0074681C">
              <w:rPr>
                <w:rFonts w:ascii="Times New Roman" w:hAnsi="Times New Roman"/>
                <w:color w:val="000000"/>
                <w:sz w:val="24"/>
                <w:szCs w:val="24"/>
              </w:rPr>
              <w:t>ономичная МДФ 16 мм, ЛДСП 19 мм</w:t>
            </w:r>
          </w:p>
        </w:tc>
      </w:tr>
      <w:tr w:rsidR="005B0D1B" w:rsidRPr="0074681C" w:rsidTr="00D470C5">
        <w:tc>
          <w:tcPr>
            <w:tcW w:w="342"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4E3CFA"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15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Стул</w:t>
            </w:r>
          </w:p>
        </w:tc>
        <w:tc>
          <w:tcPr>
            <w:tcW w:w="2499" w:type="pct"/>
            <w:tcBorders>
              <w:top w:val="single" w:sz="4" w:space="0" w:color="auto"/>
              <w:left w:val="single" w:sz="4" w:space="0" w:color="auto"/>
              <w:bottom w:val="single" w:sz="4" w:space="0" w:color="auto"/>
              <w:right w:val="single" w:sz="4" w:space="0" w:color="auto"/>
            </w:tcBorders>
            <w:shd w:val="clear" w:color="auto" w:fill="auto"/>
          </w:tcPr>
          <w:p w:rsidR="00286E51" w:rsidRPr="0074681C" w:rsidRDefault="005B0D1B" w:rsidP="00D470C5">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Сиденье+спинка</w:t>
            </w:r>
          </w:p>
          <w:p w:rsidR="005B0D1B" w:rsidRPr="0074681C" w:rsidRDefault="005B0D1B" w:rsidP="00D470C5">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Пластик с выемкой под руку</w:t>
            </w:r>
            <w:r w:rsidRPr="0074681C">
              <w:rPr>
                <w:rFonts w:ascii="Times New Roman" w:hAnsi="Times New Roman"/>
                <w:color w:val="000000"/>
                <w:sz w:val="24"/>
                <w:szCs w:val="24"/>
              </w:rPr>
              <w:br/>
              <w:t>Размеры 450×480×460-420-380 мм</w:t>
            </w:r>
            <w:r w:rsidRPr="0074681C">
              <w:rPr>
                <w:rFonts w:ascii="Times New Roman" w:hAnsi="Times New Roman"/>
                <w:color w:val="000000"/>
                <w:sz w:val="24"/>
                <w:szCs w:val="24"/>
              </w:rPr>
              <w:br/>
              <w:t xml:space="preserve">Регулировка по </w:t>
            </w:r>
            <w:r w:rsidR="00286E51" w:rsidRPr="0074681C">
              <w:rPr>
                <w:rFonts w:ascii="Times New Roman" w:hAnsi="Times New Roman"/>
                <w:color w:val="000000"/>
                <w:sz w:val="24"/>
                <w:szCs w:val="24"/>
              </w:rPr>
              <w:t>высоте</w:t>
            </w:r>
          </w:p>
          <w:p w:rsidR="005B0D1B" w:rsidRPr="0074681C" w:rsidRDefault="005B0D1B" w:rsidP="00D470C5">
            <w:pPr>
              <w:snapToGrid w:val="0"/>
              <w:spacing w:after="0" w:line="240" w:lineRule="auto"/>
              <w:rPr>
                <w:rFonts w:ascii="Times New Roman" w:hAnsi="Times New Roman"/>
                <w:iCs/>
                <w:sz w:val="24"/>
                <w:szCs w:val="24"/>
                <w:lang w:eastAsia="en-US"/>
              </w:rPr>
            </w:pPr>
          </w:p>
        </w:tc>
      </w:tr>
      <w:tr w:rsidR="005B0D1B" w:rsidRPr="0074681C" w:rsidTr="00CA62E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5B0D1B" w:rsidRPr="0074681C" w:rsidTr="00D470C5">
        <w:tc>
          <w:tcPr>
            <w:tcW w:w="342"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p>
        </w:tc>
        <w:tc>
          <w:tcPr>
            <w:tcW w:w="215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napToGrid w:val="0"/>
              <w:spacing w:after="0" w:line="240" w:lineRule="auto"/>
              <w:rPr>
                <w:rFonts w:ascii="Times New Roman" w:hAnsi="Times New Roman"/>
                <w:i/>
                <w:sz w:val="24"/>
                <w:szCs w:val="24"/>
                <w:lang w:eastAsia="en-US"/>
              </w:rPr>
            </w:pPr>
          </w:p>
        </w:tc>
        <w:tc>
          <w:tcPr>
            <w:tcW w:w="249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napToGrid w:val="0"/>
              <w:spacing w:after="0" w:line="240" w:lineRule="auto"/>
              <w:rPr>
                <w:rFonts w:ascii="Times New Roman" w:hAnsi="Times New Roman"/>
                <w:i/>
                <w:sz w:val="24"/>
                <w:szCs w:val="24"/>
                <w:lang w:eastAsia="en-US"/>
              </w:rPr>
            </w:pPr>
          </w:p>
        </w:tc>
      </w:tr>
      <w:tr w:rsidR="005B0D1B" w:rsidRPr="0074681C" w:rsidTr="00CA62E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b/>
                <w:bCs/>
                <w:iCs/>
                <w:sz w:val="24"/>
                <w:szCs w:val="24"/>
                <w:lang w:val="en-US" w:eastAsia="en-US"/>
              </w:rPr>
              <w:t>II</w:t>
            </w:r>
            <w:r w:rsidRPr="0074681C">
              <w:rPr>
                <w:rFonts w:ascii="Times New Roman" w:hAnsi="Times New Roman"/>
                <w:b/>
                <w:bCs/>
                <w:iCs/>
                <w:sz w:val="24"/>
                <w:szCs w:val="24"/>
                <w:lang w:eastAsia="en-US"/>
              </w:rPr>
              <w:t xml:space="preserve"> Технические средства </w:t>
            </w:r>
          </w:p>
        </w:tc>
      </w:tr>
      <w:tr w:rsidR="005B0D1B" w:rsidRPr="0074681C" w:rsidTr="00CA62E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b/>
                <w:bCs/>
                <w:iCs/>
                <w:sz w:val="24"/>
                <w:szCs w:val="24"/>
                <w:lang w:eastAsia="en-US"/>
              </w:rPr>
              <w:t>Основное оборудование</w:t>
            </w:r>
          </w:p>
        </w:tc>
      </w:tr>
      <w:tr w:rsidR="004E3CFA" w:rsidRPr="0074681C" w:rsidTr="00D470C5">
        <w:tc>
          <w:tcPr>
            <w:tcW w:w="342" w:type="pct"/>
            <w:tcBorders>
              <w:top w:val="single" w:sz="4" w:space="0" w:color="auto"/>
              <w:left w:val="single" w:sz="4" w:space="0" w:color="auto"/>
              <w:bottom w:val="single" w:sz="4" w:space="0" w:color="auto"/>
              <w:right w:val="single" w:sz="4" w:space="0" w:color="auto"/>
            </w:tcBorders>
            <w:shd w:val="clear" w:color="auto" w:fill="auto"/>
          </w:tcPr>
          <w:p w:rsidR="004E3CFA" w:rsidRPr="0074681C" w:rsidRDefault="004E3CFA" w:rsidP="00A038F0">
            <w:pPr>
              <w:pStyle w:val="a3"/>
              <w:numPr>
                <w:ilvl w:val="0"/>
                <w:numId w:val="9"/>
              </w:numPr>
              <w:snapToGrid w:val="0"/>
              <w:spacing w:after="0" w:line="240" w:lineRule="auto"/>
              <w:rPr>
                <w:iCs/>
                <w:sz w:val="24"/>
                <w:szCs w:val="24"/>
                <w:lang w:eastAsia="en-US"/>
              </w:rPr>
            </w:pPr>
          </w:p>
        </w:tc>
        <w:tc>
          <w:tcPr>
            <w:tcW w:w="2159" w:type="pct"/>
            <w:tcBorders>
              <w:top w:val="single" w:sz="4" w:space="0" w:color="auto"/>
              <w:left w:val="single" w:sz="4" w:space="0" w:color="auto"/>
              <w:bottom w:val="single" w:sz="4" w:space="0" w:color="auto"/>
              <w:right w:val="single" w:sz="4" w:space="0" w:color="auto"/>
            </w:tcBorders>
            <w:shd w:val="clear" w:color="auto" w:fill="auto"/>
          </w:tcPr>
          <w:p w:rsidR="004E3CFA" w:rsidRPr="0074681C" w:rsidRDefault="004E3CFA" w:rsidP="004E3CFA">
            <w:pPr>
              <w:snapToGrid w:val="0"/>
              <w:spacing w:after="0" w:line="240" w:lineRule="auto"/>
              <w:jc w:val="both"/>
              <w:rPr>
                <w:rFonts w:ascii="Times New Roman" w:hAnsi="Times New Roman"/>
                <w:iCs/>
                <w:sz w:val="24"/>
                <w:szCs w:val="24"/>
                <w:lang w:eastAsia="en-US"/>
              </w:rPr>
            </w:pPr>
            <w:r w:rsidRPr="0074681C">
              <w:rPr>
                <w:rFonts w:ascii="Times New Roman" w:hAnsi="Times New Roman"/>
                <w:sz w:val="24"/>
                <w:szCs w:val="24"/>
              </w:rPr>
              <w:t>Автоматизированное рабочее место преподават</w:t>
            </w:r>
            <w:r w:rsidR="001206DA" w:rsidRPr="0074681C">
              <w:rPr>
                <w:rFonts w:ascii="Times New Roman" w:hAnsi="Times New Roman"/>
                <w:sz w:val="24"/>
                <w:szCs w:val="24"/>
              </w:rPr>
              <w:t>еля</w:t>
            </w:r>
          </w:p>
        </w:tc>
        <w:tc>
          <w:tcPr>
            <w:tcW w:w="2499" w:type="pct"/>
            <w:tcBorders>
              <w:top w:val="single" w:sz="4" w:space="0" w:color="auto"/>
              <w:left w:val="single" w:sz="4" w:space="0" w:color="auto"/>
              <w:bottom w:val="single" w:sz="4" w:space="0" w:color="auto"/>
              <w:right w:val="single" w:sz="4" w:space="0" w:color="auto"/>
            </w:tcBorders>
            <w:shd w:val="clear" w:color="auto" w:fill="auto"/>
          </w:tcPr>
          <w:p w:rsidR="004E3CFA" w:rsidRPr="0074681C" w:rsidRDefault="004E3CFA" w:rsidP="004E3CFA">
            <w:pPr>
              <w:spacing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4E3CFA" w:rsidRPr="0074681C" w:rsidTr="004E3CFA">
        <w:trPr>
          <w:trHeight w:val="959"/>
        </w:trPr>
        <w:tc>
          <w:tcPr>
            <w:tcW w:w="342" w:type="pct"/>
            <w:tcBorders>
              <w:top w:val="single" w:sz="4" w:space="0" w:color="auto"/>
              <w:left w:val="single" w:sz="4" w:space="0" w:color="auto"/>
              <w:bottom w:val="single" w:sz="4" w:space="0" w:color="auto"/>
              <w:right w:val="single" w:sz="4" w:space="0" w:color="auto"/>
            </w:tcBorders>
            <w:shd w:val="clear" w:color="auto" w:fill="auto"/>
          </w:tcPr>
          <w:p w:rsidR="004E3CFA" w:rsidRPr="0074681C" w:rsidRDefault="004E3CFA" w:rsidP="00A038F0">
            <w:pPr>
              <w:pStyle w:val="a3"/>
              <w:numPr>
                <w:ilvl w:val="0"/>
                <w:numId w:val="9"/>
              </w:numPr>
              <w:snapToGrid w:val="0"/>
              <w:spacing w:after="0" w:line="240" w:lineRule="auto"/>
              <w:rPr>
                <w:iCs/>
                <w:sz w:val="24"/>
                <w:szCs w:val="24"/>
                <w:lang w:eastAsia="en-US"/>
              </w:rPr>
            </w:pPr>
          </w:p>
        </w:tc>
        <w:tc>
          <w:tcPr>
            <w:tcW w:w="2159" w:type="pct"/>
            <w:tcBorders>
              <w:top w:val="single" w:sz="4" w:space="0" w:color="auto"/>
              <w:left w:val="single" w:sz="4" w:space="0" w:color="auto"/>
              <w:bottom w:val="single" w:sz="4" w:space="0" w:color="auto"/>
              <w:right w:val="single" w:sz="4" w:space="0" w:color="auto"/>
            </w:tcBorders>
            <w:shd w:val="clear" w:color="auto" w:fill="auto"/>
          </w:tcPr>
          <w:p w:rsidR="004E3CFA" w:rsidRPr="0074681C" w:rsidRDefault="004E3CFA" w:rsidP="004E3CFA">
            <w:pPr>
              <w:spacing w:line="240" w:lineRule="auto"/>
              <w:ind w:left="-57" w:right="-57"/>
              <w:jc w:val="both"/>
              <w:rPr>
                <w:rFonts w:ascii="Times New Roman" w:hAnsi="Times New Roman"/>
                <w:sz w:val="24"/>
                <w:szCs w:val="24"/>
              </w:rPr>
            </w:pPr>
            <w:r w:rsidRPr="0074681C">
              <w:rPr>
                <w:rFonts w:ascii="Times New Roman" w:hAnsi="Times New Roman"/>
                <w:sz w:val="24"/>
                <w:szCs w:val="24"/>
              </w:rPr>
              <w:t>Проектор (настольный / инсталляционный, короткофокусный / ультракороткофокусный, 3</w:t>
            </w:r>
            <w:r w:rsidRPr="0074681C">
              <w:rPr>
                <w:rFonts w:ascii="Times New Roman" w:hAnsi="Times New Roman"/>
                <w:sz w:val="24"/>
                <w:szCs w:val="24"/>
                <w:lang w:val="en-US"/>
              </w:rPr>
              <w:t>D</w:t>
            </w:r>
            <w:r w:rsidRPr="0074681C">
              <w:rPr>
                <w:rFonts w:ascii="Times New Roman" w:hAnsi="Times New Roman"/>
                <w:sz w:val="24"/>
                <w:szCs w:val="24"/>
              </w:rPr>
              <w:t>-проектор, проектор точечной подсветки)</w:t>
            </w:r>
          </w:p>
        </w:tc>
        <w:tc>
          <w:tcPr>
            <w:tcW w:w="2499" w:type="pct"/>
            <w:tcBorders>
              <w:top w:val="single" w:sz="4" w:space="0" w:color="auto"/>
              <w:left w:val="single" w:sz="4" w:space="0" w:color="auto"/>
              <w:bottom w:val="single" w:sz="4" w:space="0" w:color="auto"/>
              <w:right w:val="single" w:sz="4" w:space="0" w:color="auto"/>
            </w:tcBorders>
            <w:shd w:val="clear" w:color="auto" w:fill="auto"/>
          </w:tcPr>
          <w:p w:rsidR="004E3CFA" w:rsidRPr="0074681C" w:rsidRDefault="004E3CFA" w:rsidP="004E3CFA">
            <w:pPr>
              <w:spacing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4E3CFA" w:rsidRPr="0074681C" w:rsidTr="00D470C5">
        <w:tc>
          <w:tcPr>
            <w:tcW w:w="342" w:type="pct"/>
            <w:tcBorders>
              <w:top w:val="single" w:sz="4" w:space="0" w:color="auto"/>
              <w:left w:val="single" w:sz="4" w:space="0" w:color="auto"/>
              <w:bottom w:val="single" w:sz="4" w:space="0" w:color="auto"/>
              <w:right w:val="single" w:sz="4" w:space="0" w:color="auto"/>
            </w:tcBorders>
            <w:shd w:val="clear" w:color="auto" w:fill="auto"/>
          </w:tcPr>
          <w:p w:rsidR="004E3CFA" w:rsidRPr="0074681C" w:rsidRDefault="004E3CFA" w:rsidP="00A038F0">
            <w:pPr>
              <w:pStyle w:val="a3"/>
              <w:numPr>
                <w:ilvl w:val="0"/>
                <w:numId w:val="9"/>
              </w:numPr>
              <w:snapToGrid w:val="0"/>
              <w:spacing w:after="0" w:line="240" w:lineRule="auto"/>
              <w:rPr>
                <w:iCs/>
                <w:sz w:val="24"/>
                <w:szCs w:val="24"/>
                <w:lang w:eastAsia="en-US"/>
              </w:rPr>
            </w:pPr>
          </w:p>
        </w:tc>
        <w:tc>
          <w:tcPr>
            <w:tcW w:w="2159" w:type="pct"/>
            <w:tcBorders>
              <w:top w:val="single" w:sz="4" w:space="0" w:color="auto"/>
              <w:left w:val="single" w:sz="4" w:space="0" w:color="auto"/>
              <w:bottom w:val="single" w:sz="4" w:space="0" w:color="auto"/>
              <w:right w:val="single" w:sz="4" w:space="0" w:color="auto"/>
            </w:tcBorders>
            <w:shd w:val="clear" w:color="auto" w:fill="auto"/>
          </w:tcPr>
          <w:p w:rsidR="004E3CFA" w:rsidRPr="0074681C" w:rsidRDefault="004E3CFA" w:rsidP="004E3CFA">
            <w:pPr>
              <w:spacing w:line="240" w:lineRule="auto"/>
              <w:ind w:left="-57" w:right="-57"/>
              <w:jc w:val="both"/>
              <w:rPr>
                <w:rFonts w:ascii="Times New Roman" w:hAnsi="Times New Roman"/>
                <w:sz w:val="24"/>
                <w:szCs w:val="24"/>
              </w:rPr>
            </w:pPr>
            <w:r w:rsidRPr="0074681C">
              <w:rPr>
                <w:rFonts w:ascii="Times New Roman" w:hAnsi="Times New Roman"/>
                <w:sz w:val="24"/>
                <w:szCs w:val="24"/>
              </w:rPr>
              <w:t>Многофункциональное устройство (принтер, сканер, копир)</w:t>
            </w:r>
          </w:p>
        </w:tc>
        <w:tc>
          <w:tcPr>
            <w:tcW w:w="2499" w:type="pct"/>
            <w:tcBorders>
              <w:top w:val="single" w:sz="4" w:space="0" w:color="auto"/>
              <w:left w:val="single" w:sz="4" w:space="0" w:color="auto"/>
              <w:bottom w:val="single" w:sz="4" w:space="0" w:color="auto"/>
              <w:right w:val="single" w:sz="4" w:space="0" w:color="auto"/>
            </w:tcBorders>
            <w:shd w:val="clear" w:color="auto" w:fill="auto"/>
          </w:tcPr>
          <w:p w:rsidR="004E3CFA" w:rsidRPr="0074681C" w:rsidRDefault="004E3CFA" w:rsidP="004E3CFA">
            <w:pPr>
              <w:spacing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5B0D1B" w:rsidRPr="0074681C" w:rsidTr="00CA62E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b/>
                <w:iCs/>
                <w:sz w:val="24"/>
                <w:szCs w:val="24"/>
                <w:lang w:eastAsia="en-US"/>
              </w:rPr>
              <w:t>Дополнительное оборудование</w:t>
            </w:r>
          </w:p>
        </w:tc>
      </w:tr>
      <w:tr w:rsidR="005B0D1B" w:rsidRPr="0074681C" w:rsidTr="00D470C5">
        <w:tc>
          <w:tcPr>
            <w:tcW w:w="342"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p>
        </w:tc>
        <w:tc>
          <w:tcPr>
            <w:tcW w:w="215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p>
        </w:tc>
        <w:tc>
          <w:tcPr>
            <w:tcW w:w="249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p>
        </w:tc>
      </w:tr>
      <w:tr w:rsidR="005B0D1B" w:rsidRPr="0074681C" w:rsidTr="00CA62E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5B0D1B" w:rsidRPr="0074681C" w:rsidRDefault="005B0D1B" w:rsidP="00D470C5">
            <w:pPr>
              <w:snapToGrid w:val="0"/>
              <w:spacing w:after="0" w:line="240" w:lineRule="auto"/>
              <w:rPr>
                <w:rFonts w:ascii="Times New Roman" w:hAnsi="Times New Roman"/>
                <w:b/>
                <w:bCs/>
                <w:iCs/>
                <w:sz w:val="24"/>
                <w:szCs w:val="24"/>
                <w:lang w:eastAsia="en-US"/>
              </w:rPr>
            </w:pPr>
            <w:r w:rsidRPr="0074681C">
              <w:rPr>
                <w:rFonts w:ascii="Times New Roman" w:hAnsi="Times New Roman"/>
                <w:b/>
                <w:bCs/>
                <w:iCs/>
                <w:sz w:val="24"/>
                <w:szCs w:val="24"/>
                <w:lang w:val="en-US" w:eastAsia="en-US"/>
              </w:rPr>
              <w:t>III</w:t>
            </w:r>
            <w:r w:rsidRPr="0074681C">
              <w:rPr>
                <w:rFonts w:ascii="Times New Roman" w:hAnsi="Times New Roman"/>
                <w:b/>
                <w:bCs/>
                <w:iCs/>
                <w:sz w:val="24"/>
                <w:szCs w:val="24"/>
                <w:lang w:eastAsia="en-US"/>
              </w:rPr>
              <w:t xml:space="preserve"> Специализированное оборудование, мебель и системы хранения</w:t>
            </w:r>
          </w:p>
        </w:tc>
      </w:tr>
      <w:tr w:rsidR="005B0D1B" w:rsidRPr="0074681C" w:rsidTr="00CA62E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5B0D1B" w:rsidRPr="0074681C" w:rsidRDefault="005B0D1B" w:rsidP="00D470C5">
            <w:pPr>
              <w:snapToGrid w:val="0"/>
              <w:spacing w:after="0" w:line="240" w:lineRule="auto"/>
              <w:rPr>
                <w:rFonts w:ascii="Times New Roman" w:hAnsi="Times New Roman"/>
                <w:b/>
                <w:bCs/>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D470C5">
        <w:tc>
          <w:tcPr>
            <w:tcW w:w="342"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15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Тренажер «Патологии вымени коровы»</w:t>
            </w:r>
          </w:p>
          <w:p w:rsidR="005B0D1B" w:rsidRPr="0074681C" w:rsidRDefault="005B0D1B" w:rsidP="00D470C5">
            <w:pPr>
              <w:snapToGrid w:val="0"/>
              <w:spacing w:after="0" w:line="240" w:lineRule="auto"/>
              <w:rPr>
                <w:rFonts w:ascii="Times New Roman" w:hAnsi="Times New Roman"/>
                <w:iCs/>
                <w:sz w:val="24"/>
                <w:szCs w:val="24"/>
                <w:lang w:eastAsia="en-US"/>
              </w:rPr>
            </w:pPr>
          </w:p>
        </w:tc>
        <w:tc>
          <w:tcPr>
            <w:tcW w:w="249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 xml:space="preserve">Тренажер представляет собой полноцветную информационную панель со сменными фантомами вымени коровы. На панели представлены описания часто встречаемых патологий. Тренажер снабжен напольным модулем для хранения фантомов вымени с различными видами патологий. </w:t>
            </w:r>
            <w:r w:rsidRPr="0074681C">
              <w:rPr>
                <w:rFonts w:ascii="Times New Roman" w:hAnsi="Times New Roman"/>
                <w:color w:val="000000"/>
                <w:sz w:val="24"/>
                <w:szCs w:val="24"/>
              </w:rPr>
              <w:br/>
              <w:t>Габариты: 1005 х 1400 х 20 мм.</w:t>
            </w:r>
            <w:r w:rsidRPr="0074681C">
              <w:rPr>
                <w:rFonts w:ascii="Times New Roman" w:hAnsi="Times New Roman"/>
                <w:color w:val="000000"/>
                <w:sz w:val="24"/>
                <w:szCs w:val="24"/>
              </w:rPr>
              <w:br/>
              <w:t>Вес: 20 кг.</w:t>
            </w:r>
            <w:r w:rsidRPr="0074681C">
              <w:rPr>
                <w:rFonts w:ascii="Times New Roman" w:hAnsi="Times New Roman"/>
                <w:color w:val="000000"/>
                <w:sz w:val="24"/>
                <w:szCs w:val="24"/>
              </w:rPr>
              <w:br/>
              <w:t>Материал: поливинилхлорид 3 мм, двухкомпонентный пластик холодного отверждения, силикон, лавсан, полиуретан.</w:t>
            </w:r>
          </w:p>
          <w:p w:rsidR="005B0D1B" w:rsidRPr="0074681C" w:rsidRDefault="005B0D1B" w:rsidP="00D470C5">
            <w:pPr>
              <w:snapToGrid w:val="0"/>
              <w:spacing w:after="0" w:line="240" w:lineRule="auto"/>
              <w:rPr>
                <w:rFonts w:ascii="Times New Roman" w:hAnsi="Times New Roman"/>
                <w:iCs/>
                <w:sz w:val="24"/>
                <w:szCs w:val="24"/>
                <w:lang w:eastAsia="en-US"/>
              </w:rPr>
            </w:pPr>
          </w:p>
        </w:tc>
      </w:tr>
      <w:tr w:rsidR="005B0D1B" w:rsidRPr="0074681C" w:rsidTr="00D470C5">
        <w:tc>
          <w:tcPr>
            <w:tcW w:w="342"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15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Стол ветеринарный смотровой</w:t>
            </w:r>
          </w:p>
          <w:p w:rsidR="005B0D1B" w:rsidRPr="0074681C" w:rsidRDefault="005B0D1B" w:rsidP="00D470C5">
            <w:pPr>
              <w:snapToGrid w:val="0"/>
              <w:spacing w:after="0" w:line="240" w:lineRule="auto"/>
              <w:rPr>
                <w:rFonts w:ascii="Times New Roman" w:hAnsi="Times New Roman"/>
                <w:iCs/>
                <w:sz w:val="24"/>
                <w:szCs w:val="24"/>
                <w:lang w:eastAsia="en-US"/>
              </w:rPr>
            </w:pPr>
          </w:p>
        </w:tc>
        <w:tc>
          <w:tcPr>
            <w:tcW w:w="249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Стол СВУ- обеспечивает комфортную и оперативную работу ветеринарного специалиста. Позволяет использовать его в качестве смотрового и операционного стола.</w:t>
            </w:r>
            <w:r w:rsidRPr="0074681C">
              <w:rPr>
                <w:rFonts w:ascii="Times New Roman" w:hAnsi="Times New Roman"/>
                <w:color w:val="000000"/>
                <w:sz w:val="24"/>
                <w:szCs w:val="24"/>
              </w:rPr>
              <w:br/>
              <w:t>Столешница имеет множество крючков по краям для фиксации животных во время оперативных вмешательств.</w:t>
            </w:r>
            <w:r w:rsidRPr="0074681C">
              <w:rPr>
                <w:rFonts w:ascii="Times New Roman" w:hAnsi="Times New Roman"/>
                <w:color w:val="000000"/>
                <w:sz w:val="24"/>
                <w:szCs w:val="24"/>
              </w:rPr>
              <w:br/>
              <w:t>Основынехарактеристики:</w:t>
            </w:r>
            <w:r w:rsidRPr="0074681C">
              <w:rPr>
                <w:rFonts w:ascii="Times New Roman" w:hAnsi="Times New Roman"/>
                <w:color w:val="000000"/>
                <w:sz w:val="24"/>
                <w:szCs w:val="24"/>
              </w:rPr>
              <w:br/>
              <w:t>Материал: нержавеющая сталь.</w:t>
            </w:r>
            <w:r w:rsidRPr="0074681C">
              <w:rPr>
                <w:rFonts w:ascii="Times New Roman" w:hAnsi="Times New Roman"/>
                <w:color w:val="000000"/>
                <w:sz w:val="24"/>
                <w:szCs w:val="24"/>
              </w:rPr>
              <w:br/>
              <w:t>Нижняя полка: линолеум.</w:t>
            </w:r>
            <w:r w:rsidRPr="0074681C">
              <w:rPr>
                <w:rFonts w:ascii="Times New Roman" w:hAnsi="Times New Roman"/>
                <w:color w:val="000000"/>
                <w:sz w:val="24"/>
                <w:szCs w:val="24"/>
              </w:rPr>
              <w:br/>
              <w:t>Габаритные размеры: 1300х600х900 мм.</w:t>
            </w:r>
            <w:r w:rsidRPr="0074681C">
              <w:rPr>
                <w:rFonts w:ascii="Times New Roman" w:hAnsi="Times New Roman"/>
                <w:color w:val="000000"/>
                <w:sz w:val="24"/>
                <w:szCs w:val="24"/>
              </w:rPr>
              <w:br/>
              <w:t>Размеры столешницы: 1300х600 мм.</w:t>
            </w:r>
            <w:r w:rsidRPr="0074681C">
              <w:rPr>
                <w:rFonts w:ascii="Times New Roman" w:hAnsi="Times New Roman"/>
                <w:color w:val="000000"/>
                <w:sz w:val="24"/>
                <w:szCs w:val="24"/>
              </w:rPr>
              <w:br/>
              <w:t>Высота столешницы от пола: 900 мм.</w:t>
            </w:r>
          </w:p>
        </w:tc>
      </w:tr>
      <w:tr w:rsidR="005B0D1B" w:rsidRPr="0074681C" w:rsidTr="00D470C5">
        <w:tc>
          <w:tcPr>
            <w:tcW w:w="342"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15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Стерилизатор воздушный ГП-40-01</w:t>
            </w:r>
          </w:p>
          <w:p w:rsidR="005B0D1B" w:rsidRPr="0074681C" w:rsidRDefault="005B0D1B" w:rsidP="00D470C5">
            <w:pPr>
              <w:snapToGrid w:val="0"/>
              <w:spacing w:after="0" w:line="240" w:lineRule="auto"/>
              <w:rPr>
                <w:rFonts w:ascii="Times New Roman" w:hAnsi="Times New Roman"/>
                <w:iCs/>
                <w:sz w:val="24"/>
                <w:szCs w:val="24"/>
                <w:lang w:eastAsia="en-US"/>
              </w:rPr>
            </w:pPr>
          </w:p>
        </w:tc>
        <w:tc>
          <w:tcPr>
            <w:tcW w:w="249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Стерилизатор воздушный, предназначен для стерилизации сухим горячим воздухом хирургического инструмента, термостойких шприцев (с отметкой 200°С) и игл к ним. Стерилизаторы могут быть использованы для дезинфекции и сушки медицинских изделий.</w:t>
            </w:r>
          </w:p>
        </w:tc>
      </w:tr>
      <w:tr w:rsidR="005B0D1B" w:rsidRPr="0074681C" w:rsidTr="00D470C5">
        <w:tc>
          <w:tcPr>
            <w:tcW w:w="342"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4</w:t>
            </w:r>
          </w:p>
        </w:tc>
        <w:tc>
          <w:tcPr>
            <w:tcW w:w="215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Тренажер «Отработка навыков внутривенных процедур»</w:t>
            </w:r>
          </w:p>
        </w:tc>
        <w:tc>
          <w:tcPr>
            <w:tcW w:w="2499" w:type="pct"/>
            <w:tcBorders>
              <w:top w:val="single" w:sz="4" w:space="0" w:color="auto"/>
              <w:left w:val="single" w:sz="4" w:space="0" w:color="auto"/>
              <w:bottom w:val="single" w:sz="4" w:space="0" w:color="auto"/>
              <w:right w:val="single" w:sz="4" w:space="0" w:color="auto"/>
            </w:tcBorders>
            <w:shd w:val="clear" w:color="auto" w:fill="auto"/>
          </w:tcPr>
          <w:p w:rsidR="00D470C5" w:rsidRPr="0074681C" w:rsidRDefault="00D470C5" w:rsidP="00D470C5">
            <w:pPr>
              <w:snapToGrid w:val="0"/>
              <w:spacing w:after="0" w:line="240" w:lineRule="auto"/>
              <w:jc w:val="both"/>
              <w:rPr>
                <w:rFonts w:ascii="Times New Roman" w:hAnsi="Times New Roman"/>
                <w:iCs/>
                <w:sz w:val="24"/>
                <w:szCs w:val="24"/>
              </w:rPr>
            </w:pPr>
            <w:r w:rsidRPr="0074681C">
              <w:rPr>
                <w:rFonts w:ascii="Times New Roman" w:hAnsi="Times New Roman"/>
                <w:iCs/>
                <w:sz w:val="24"/>
                <w:szCs w:val="24"/>
              </w:rPr>
              <w:t xml:space="preserve">Тренажер представляет собой полноцветную панель с установленными на ней четырьмя имитаторами участков кожи и подкожного слоя. </w:t>
            </w:r>
          </w:p>
          <w:p w:rsidR="00D470C5" w:rsidRPr="0074681C" w:rsidRDefault="00D470C5" w:rsidP="00D470C5">
            <w:pPr>
              <w:snapToGrid w:val="0"/>
              <w:spacing w:after="0" w:line="240" w:lineRule="auto"/>
              <w:jc w:val="both"/>
              <w:rPr>
                <w:rFonts w:ascii="Times New Roman" w:hAnsi="Times New Roman"/>
                <w:iCs/>
                <w:sz w:val="24"/>
                <w:szCs w:val="24"/>
              </w:rPr>
            </w:pPr>
            <w:r w:rsidRPr="0074681C">
              <w:rPr>
                <w:rFonts w:ascii="Times New Roman" w:hAnsi="Times New Roman"/>
                <w:iCs/>
                <w:sz w:val="24"/>
                <w:szCs w:val="24"/>
              </w:rPr>
              <w:t>1. Модуль с различной глубиной залегания вен:</w:t>
            </w:r>
          </w:p>
          <w:p w:rsidR="00D470C5" w:rsidRPr="0074681C" w:rsidRDefault="00D470C5" w:rsidP="00D470C5">
            <w:pPr>
              <w:snapToGrid w:val="0"/>
              <w:spacing w:after="0" w:line="240" w:lineRule="auto"/>
              <w:jc w:val="both"/>
              <w:rPr>
                <w:rFonts w:ascii="Times New Roman" w:hAnsi="Times New Roman"/>
                <w:iCs/>
                <w:sz w:val="24"/>
                <w:szCs w:val="24"/>
              </w:rPr>
            </w:pPr>
            <w:r w:rsidRPr="0074681C">
              <w:rPr>
                <w:rFonts w:ascii="Times New Roman" w:hAnsi="Times New Roman"/>
                <w:iCs/>
                <w:sz w:val="24"/>
                <w:szCs w:val="24"/>
              </w:rPr>
              <w:t>•</w:t>
            </w:r>
            <w:r w:rsidRPr="0074681C">
              <w:rPr>
                <w:rFonts w:ascii="Times New Roman" w:hAnsi="Times New Roman"/>
                <w:iCs/>
                <w:sz w:val="24"/>
                <w:szCs w:val="24"/>
              </w:rPr>
              <w:tab/>
              <w:t>видимое расположение,</w:t>
            </w:r>
          </w:p>
          <w:p w:rsidR="00D470C5" w:rsidRPr="0074681C" w:rsidRDefault="00D470C5" w:rsidP="00D470C5">
            <w:pPr>
              <w:snapToGrid w:val="0"/>
              <w:spacing w:after="0" w:line="240" w:lineRule="auto"/>
              <w:jc w:val="both"/>
              <w:rPr>
                <w:rFonts w:ascii="Times New Roman" w:hAnsi="Times New Roman"/>
                <w:iCs/>
                <w:sz w:val="24"/>
                <w:szCs w:val="24"/>
              </w:rPr>
            </w:pPr>
            <w:r w:rsidRPr="0074681C">
              <w:rPr>
                <w:rFonts w:ascii="Times New Roman" w:hAnsi="Times New Roman"/>
                <w:iCs/>
                <w:sz w:val="24"/>
                <w:szCs w:val="24"/>
              </w:rPr>
              <w:t>•</w:t>
            </w:r>
            <w:r w:rsidRPr="0074681C">
              <w:rPr>
                <w:rFonts w:ascii="Times New Roman" w:hAnsi="Times New Roman"/>
                <w:iCs/>
                <w:sz w:val="24"/>
                <w:szCs w:val="24"/>
              </w:rPr>
              <w:tab/>
              <w:t>расположение средней глубины.</w:t>
            </w:r>
          </w:p>
          <w:p w:rsidR="00D470C5" w:rsidRPr="0074681C" w:rsidRDefault="00D470C5" w:rsidP="00D470C5">
            <w:pPr>
              <w:snapToGrid w:val="0"/>
              <w:spacing w:after="0" w:line="240" w:lineRule="auto"/>
              <w:jc w:val="both"/>
              <w:rPr>
                <w:rFonts w:ascii="Times New Roman" w:hAnsi="Times New Roman"/>
                <w:iCs/>
                <w:sz w:val="24"/>
                <w:szCs w:val="24"/>
              </w:rPr>
            </w:pPr>
            <w:r w:rsidRPr="0074681C">
              <w:rPr>
                <w:rFonts w:ascii="Times New Roman" w:hAnsi="Times New Roman"/>
                <w:iCs/>
                <w:sz w:val="24"/>
                <w:szCs w:val="24"/>
              </w:rPr>
              <w:t>2. Модуль с различными видами вен:</w:t>
            </w:r>
          </w:p>
          <w:p w:rsidR="00D470C5" w:rsidRPr="0074681C" w:rsidRDefault="00D470C5" w:rsidP="00D470C5">
            <w:pPr>
              <w:snapToGrid w:val="0"/>
              <w:spacing w:after="0" w:line="240" w:lineRule="auto"/>
              <w:jc w:val="both"/>
              <w:rPr>
                <w:rFonts w:ascii="Times New Roman" w:hAnsi="Times New Roman"/>
                <w:iCs/>
                <w:sz w:val="24"/>
                <w:szCs w:val="24"/>
              </w:rPr>
            </w:pPr>
            <w:r w:rsidRPr="0074681C">
              <w:rPr>
                <w:rFonts w:ascii="Times New Roman" w:hAnsi="Times New Roman"/>
                <w:iCs/>
                <w:sz w:val="24"/>
                <w:szCs w:val="24"/>
              </w:rPr>
              <w:t>•</w:t>
            </w:r>
            <w:r w:rsidRPr="0074681C">
              <w:rPr>
                <w:rFonts w:ascii="Times New Roman" w:hAnsi="Times New Roman"/>
                <w:iCs/>
                <w:sz w:val="24"/>
                <w:szCs w:val="24"/>
              </w:rPr>
              <w:tab/>
              <w:t>имитация вен стандартного доступа,</w:t>
            </w:r>
          </w:p>
          <w:p w:rsidR="00D470C5" w:rsidRPr="0074681C" w:rsidRDefault="00D470C5" w:rsidP="00D470C5">
            <w:pPr>
              <w:snapToGrid w:val="0"/>
              <w:spacing w:after="0" w:line="240" w:lineRule="auto"/>
              <w:jc w:val="both"/>
              <w:rPr>
                <w:rFonts w:ascii="Times New Roman" w:hAnsi="Times New Roman"/>
                <w:iCs/>
                <w:sz w:val="24"/>
                <w:szCs w:val="24"/>
              </w:rPr>
            </w:pPr>
            <w:r w:rsidRPr="0074681C">
              <w:rPr>
                <w:rFonts w:ascii="Times New Roman" w:hAnsi="Times New Roman"/>
                <w:iCs/>
                <w:sz w:val="24"/>
                <w:szCs w:val="24"/>
              </w:rPr>
              <w:t>•</w:t>
            </w:r>
            <w:r w:rsidRPr="0074681C">
              <w:rPr>
                <w:rFonts w:ascii="Times New Roman" w:hAnsi="Times New Roman"/>
                <w:iCs/>
                <w:sz w:val="24"/>
                <w:szCs w:val="24"/>
              </w:rPr>
              <w:tab/>
              <w:t>имитация вен центрального доступа.</w:t>
            </w:r>
          </w:p>
          <w:p w:rsidR="00D470C5" w:rsidRPr="0074681C" w:rsidRDefault="00D470C5" w:rsidP="00D470C5">
            <w:pPr>
              <w:snapToGrid w:val="0"/>
              <w:spacing w:after="0" w:line="240" w:lineRule="auto"/>
              <w:jc w:val="both"/>
              <w:rPr>
                <w:rFonts w:ascii="Times New Roman" w:hAnsi="Times New Roman"/>
                <w:iCs/>
                <w:sz w:val="24"/>
                <w:szCs w:val="24"/>
              </w:rPr>
            </w:pPr>
            <w:r w:rsidRPr="0074681C">
              <w:rPr>
                <w:rFonts w:ascii="Times New Roman" w:hAnsi="Times New Roman"/>
                <w:iCs/>
                <w:sz w:val="24"/>
                <w:szCs w:val="24"/>
              </w:rPr>
              <w:t>Контроль проведения процедуры осуществляется вытеканием жидкости, имитирующим кровь - в случае инъекции, или попаданием той же жидкости в шприц при процедуре забора крови.</w:t>
            </w:r>
          </w:p>
          <w:p w:rsidR="00D470C5" w:rsidRPr="0074681C" w:rsidRDefault="00D470C5" w:rsidP="00D470C5">
            <w:pPr>
              <w:snapToGrid w:val="0"/>
              <w:spacing w:after="0" w:line="240" w:lineRule="auto"/>
              <w:jc w:val="both"/>
              <w:rPr>
                <w:rFonts w:ascii="Times New Roman" w:hAnsi="Times New Roman"/>
                <w:iCs/>
                <w:sz w:val="24"/>
                <w:szCs w:val="24"/>
              </w:rPr>
            </w:pPr>
            <w:r w:rsidRPr="0074681C">
              <w:rPr>
                <w:rFonts w:ascii="Times New Roman" w:hAnsi="Times New Roman"/>
                <w:iCs/>
                <w:sz w:val="24"/>
                <w:szCs w:val="24"/>
              </w:rPr>
              <w:t>Материал имитатора кожи визуально и пальпаторно имитирует кожу животного. В комплект поставки входит электронный носитель информации с мультимедийным программным обеспечением, включающим в себя практический курс по работе с тренажером и основам внутривенных инъекций.</w:t>
            </w:r>
          </w:p>
          <w:p w:rsidR="00D470C5" w:rsidRPr="0074681C" w:rsidRDefault="00D470C5" w:rsidP="00D470C5">
            <w:pPr>
              <w:snapToGrid w:val="0"/>
              <w:spacing w:after="0" w:line="240" w:lineRule="auto"/>
              <w:jc w:val="both"/>
              <w:rPr>
                <w:rFonts w:ascii="Times New Roman" w:hAnsi="Times New Roman"/>
                <w:iCs/>
                <w:sz w:val="24"/>
                <w:szCs w:val="24"/>
              </w:rPr>
            </w:pPr>
            <w:r w:rsidRPr="0074681C">
              <w:rPr>
                <w:rFonts w:ascii="Times New Roman" w:hAnsi="Times New Roman"/>
                <w:iCs/>
                <w:sz w:val="24"/>
                <w:szCs w:val="24"/>
              </w:rPr>
              <w:t>•</w:t>
            </w:r>
            <w:r w:rsidRPr="0074681C">
              <w:rPr>
                <w:rFonts w:ascii="Times New Roman" w:hAnsi="Times New Roman"/>
                <w:iCs/>
                <w:sz w:val="24"/>
                <w:szCs w:val="24"/>
              </w:rPr>
              <w:tab/>
              <w:t>Габариты: 790 х 490 х 330 мм.</w:t>
            </w:r>
          </w:p>
          <w:p w:rsidR="00D470C5" w:rsidRPr="0074681C" w:rsidRDefault="00D470C5" w:rsidP="00D470C5">
            <w:pPr>
              <w:snapToGrid w:val="0"/>
              <w:spacing w:after="0" w:line="240" w:lineRule="auto"/>
              <w:jc w:val="both"/>
              <w:rPr>
                <w:rFonts w:ascii="Times New Roman" w:hAnsi="Times New Roman"/>
                <w:iCs/>
                <w:sz w:val="24"/>
                <w:szCs w:val="24"/>
              </w:rPr>
            </w:pPr>
            <w:r w:rsidRPr="0074681C">
              <w:rPr>
                <w:rFonts w:ascii="Times New Roman" w:hAnsi="Times New Roman"/>
                <w:iCs/>
                <w:sz w:val="24"/>
                <w:szCs w:val="24"/>
              </w:rPr>
              <w:t>•</w:t>
            </w:r>
            <w:r w:rsidRPr="0074681C">
              <w:rPr>
                <w:rFonts w:ascii="Times New Roman" w:hAnsi="Times New Roman"/>
                <w:iCs/>
                <w:sz w:val="24"/>
                <w:szCs w:val="24"/>
              </w:rPr>
              <w:tab/>
              <w:t>Вес: 3 кг.</w:t>
            </w:r>
          </w:p>
          <w:p w:rsidR="005B0D1B" w:rsidRPr="0074681C" w:rsidRDefault="00D470C5" w:rsidP="00D470C5">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rPr>
              <w:t>•</w:t>
            </w:r>
            <w:r w:rsidRPr="0074681C">
              <w:rPr>
                <w:rFonts w:ascii="Times New Roman" w:hAnsi="Times New Roman"/>
                <w:iCs/>
                <w:sz w:val="24"/>
                <w:szCs w:val="24"/>
              </w:rPr>
              <w:tab/>
              <w:t>Материал: поливинилхлорид 3 мм, двухкомпонентный пластик холодного отверждения, силикон, лавсан, полиуретан.</w:t>
            </w:r>
          </w:p>
        </w:tc>
      </w:tr>
      <w:tr w:rsidR="005B0D1B" w:rsidRPr="0074681C" w:rsidTr="00D470C5">
        <w:tc>
          <w:tcPr>
            <w:tcW w:w="342"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5</w:t>
            </w:r>
          </w:p>
        </w:tc>
        <w:tc>
          <w:tcPr>
            <w:tcW w:w="215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E3CFA">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Электрифицированный тренажерный комплекс «Оказание помощи животным при ранах и кожных заболеваниях»</w:t>
            </w:r>
          </w:p>
        </w:tc>
        <w:tc>
          <w:tcPr>
            <w:tcW w:w="249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Тренажер представляет собой полномасштабную анатомически правильную модель бедра коровы с предусмотренным в ней специальным посадочным местом. В предусмотренное место устанавливаются сменные элементы, имитирующие различные виды повреждений и подкожных заболеваний. Тренажер снабжен автоматической системой кровотечения и компрессором для создания необходимого давления. Также в комплект входят вставки с патологиями кожных заболеваний, на которых можно отрабатывать как хирургические навыки, так и действия по уходу после операций.</w:t>
            </w:r>
            <w:r w:rsidRPr="0074681C">
              <w:rPr>
                <w:rFonts w:ascii="Times New Roman" w:hAnsi="Times New Roman"/>
                <w:color w:val="000000"/>
                <w:sz w:val="24"/>
                <w:szCs w:val="24"/>
              </w:rPr>
              <w:br/>
              <w:t>Сменные материалы, устанавливаемые на платформу, выполнены из силикона.</w:t>
            </w:r>
            <w:r w:rsidRPr="0074681C">
              <w:rPr>
                <w:rFonts w:ascii="Times New Roman" w:hAnsi="Times New Roman"/>
                <w:color w:val="000000"/>
                <w:sz w:val="24"/>
                <w:szCs w:val="24"/>
              </w:rPr>
              <w:br/>
              <w:t>• Габариты: 450 х 1400 х 300 мм.</w:t>
            </w:r>
            <w:r w:rsidRPr="0074681C">
              <w:rPr>
                <w:rFonts w:ascii="Times New Roman" w:hAnsi="Times New Roman"/>
                <w:color w:val="000000"/>
                <w:sz w:val="24"/>
                <w:szCs w:val="24"/>
              </w:rPr>
              <w:br/>
              <w:t>• Вес: 15 кг.</w:t>
            </w:r>
            <w:r w:rsidRPr="0074681C">
              <w:rPr>
                <w:rFonts w:ascii="Times New Roman" w:hAnsi="Times New Roman"/>
                <w:color w:val="000000"/>
                <w:sz w:val="24"/>
                <w:szCs w:val="24"/>
              </w:rPr>
              <w:br/>
              <w:t>• Электропитание: 220 В.</w:t>
            </w:r>
            <w:r w:rsidRPr="0074681C">
              <w:rPr>
                <w:rFonts w:ascii="Times New Roman" w:hAnsi="Times New Roman"/>
                <w:color w:val="000000"/>
                <w:sz w:val="24"/>
                <w:szCs w:val="24"/>
              </w:rPr>
              <w:br/>
              <w:t>• Материал: поливинилхлорид 3 мм, двухкомпонентный пластик холодного отверждения, силикон, лавсан, полиуретан.</w:t>
            </w:r>
            <w:r w:rsidRPr="0074681C">
              <w:rPr>
                <w:rFonts w:ascii="Times New Roman" w:hAnsi="Times New Roman"/>
                <w:color w:val="000000"/>
                <w:sz w:val="24"/>
                <w:szCs w:val="24"/>
              </w:rPr>
              <w:br/>
              <w:t>• Печать: полноцветная печать не менее 1440 dpi с антибликовым покрытием и переменным размером капли (минимальный размер - не менее 6 пиколитров).</w:t>
            </w:r>
          </w:p>
        </w:tc>
      </w:tr>
      <w:tr w:rsidR="005B0D1B" w:rsidRPr="0074681C" w:rsidTr="00D470C5">
        <w:tc>
          <w:tcPr>
            <w:tcW w:w="342"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6</w:t>
            </w:r>
          </w:p>
        </w:tc>
        <w:tc>
          <w:tcPr>
            <w:tcW w:w="215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4E3CFA">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Тренажер «Отработка ветеринарно-хирургических навыков»</w:t>
            </w:r>
          </w:p>
          <w:p w:rsidR="005B0D1B" w:rsidRPr="0074681C" w:rsidRDefault="005B0D1B" w:rsidP="004E3CFA">
            <w:pPr>
              <w:spacing w:after="0" w:line="240" w:lineRule="auto"/>
              <w:jc w:val="both"/>
              <w:rPr>
                <w:rFonts w:ascii="Times New Roman" w:hAnsi="Times New Roman"/>
                <w:color w:val="000000"/>
                <w:sz w:val="24"/>
                <w:szCs w:val="24"/>
              </w:rPr>
            </w:pPr>
          </w:p>
        </w:tc>
        <w:tc>
          <w:tcPr>
            <w:tcW w:w="249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Тренажер представляет собой полноцветную эргономичную платформу с установленными на ней фиксаторами и приспособлениями для отработки следующих базовых хирургических навыков:</w:t>
            </w:r>
            <w:r w:rsidRPr="0074681C">
              <w:rPr>
                <w:rFonts w:ascii="Times New Roman" w:hAnsi="Times New Roman"/>
                <w:color w:val="000000"/>
                <w:sz w:val="24"/>
                <w:szCs w:val="24"/>
              </w:rPr>
              <w:br/>
              <w:t>• прошивание тканей различной плотности;</w:t>
            </w:r>
            <w:r w:rsidRPr="0074681C">
              <w:rPr>
                <w:rFonts w:ascii="Times New Roman" w:hAnsi="Times New Roman"/>
                <w:color w:val="000000"/>
                <w:sz w:val="24"/>
                <w:szCs w:val="24"/>
              </w:rPr>
              <w:br/>
              <w:t>• завязывание узлов на поверхности и в труднодоступных местах;</w:t>
            </w:r>
            <w:r w:rsidRPr="0074681C">
              <w:rPr>
                <w:rFonts w:ascii="Times New Roman" w:hAnsi="Times New Roman"/>
                <w:color w:val="000000"/>
                <w:sz w:val="24"/>
                <w:szCs w:val="24"/>
              </w:rPr>
              <w:br/>
              <w:t>• наложение различных видов швов;</w:t>
            </w:r>
            <w:r w:rsidRPr="0074681C">
              <w:rPr>
                <w:rFonts w:ascii="Times New Roman" w:hAnsi="Times New Roman"/>
                <w:color w:val="000000"/>
                <w:sz w:val="24"/>
                <w:szCs w:val="24"/>
              </w:rPr>
              <w:br/>
              <w:t>• выполнение разрезов.</w:t>
            </w:r>
            <w:r w:rsidRPr="0074681C">
              <w:rPr>
                <w:rFonts w:ascii="Times New Roman" w:hAnsi="Times New Roman"/>
                <w:color w:val="000000"/>
                <w:sz w:val="24"/>
                <w:szCs w:val="24"/>
              </w:rPr>
              <w:br/>
              <w:t>Габариты:720 х 510 х 125 мм.</w:t>
            </w:r>
            <w:r w:rsidRPr="0074681C">
              <w:rPr>
                <w:rFonts w:ascii="Times New Roman" w:hAnsi="Times New Roman"/>
                <w:color w:val="000000"/>
                <w:sz w:val="24"/>
                <w:szCs w:val="24"/>
              </w:rPr>
              <w:br/>
              <w:t>Вес:3кг.</w:t>
            </w:r>
            <w:r w:rsidRPr="0074681C">
              <w:rPr>
                <w:rFonts w:ascii="Times New Roman" w:hAnsi="Times New Roman"/>
                <w:color w:val="000000"/>
                <w:sz w:val="24"/>
                <w:szCs w:val="24"/>
              </w:rPr>
              <w:br/>
              <w:t>Материал: Силикон, АБС-пластик, органическое стекло</w:t>
            </w:r>
          </w:p>
        </w:tc>
      </w:tr>
      <w:tr w:rsidR="005B0D1B" w:rsidRPr="0074681C" w:rsidTr="00CA62E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5B0D1B" w:rsidRPr="0074681C" w:rsidRDefault="005B0D1B" w:rsidP="00D470C5">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5B0D1B" w:rsidRPr="0074681C" w:rsidTr="00D470C5">
        <w:tc>
          <w:tcPr>
            <w:tcW w:w="342"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215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 xml:space="preserve">Станок для фиксации животных  </w:t>
            </w:r>
            <w:r w:rsidRPr="0074681C">
              <w:rPr>
                <w:rFonts w:ascii="Times New Roman" w:hAnsi="Times New Roman"/>
                <w:color w:val="000000"/>
                <w:sz w:val="24"/>
                <w:szCs w:val="24"/>
              </w:rPr>
              <w:br/>
              <w:t>( КРС )</w:t>
            </w:r>
          </w:p>
        </w:tc>
        <w:tc>
          <w:tcPr>
            <w:tcW w:w="249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Размеры станка для обработки копыт: длина 255 см, ширина 130 см, высота 215 см</w:t>
            </w:r>
            <w:r w:rsidRPr="0074681C">
              <w:rPr>
                <w:rFonts w:ascii="Times New Roman" w:hAnsi="Times New Roman"/>
                <w:color w:val="000000"/>
                <w:sz w:val="24"/>
                <w:szCs w:val="24"/>
              </w:rPr>
              <w:br/>
              <w:t>Станок предназначен для фиксирования КРС с целью удобной обработки всех копыт и ветеринарного обслуживания; обеспечивает фиксацию головы, подъем туловища, поддержание ног коровы (передних и задних) в удобном для осмотра копыт и ветеринарных работ положении. Для удобства перемещения станок КРС может быть оборудован колесами.</w:t>
            </w:r>
          </w:p>
        </w:tc>
      </w:tr>
      <w:tr w:rsidR="005B0D1B" w:rsidRPr="0074681C" w:rsidTr="00D470C5">
        <w:tc>
          <w:tcPr>
            <w:tcW w:w="342"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2</w:t>
            </w:r>
          </w:p>
        </w:tc>
        <w:tc>
          <w:tcPr>
            <w:tcW w:w="215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1206DA">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 xml:space="preserve">УЗИ сканер для сельскохозяйственных животных </w:t>
            </w:r>
          </w:p>
        </w:tc>
        <w:tc>
          <w:tcPr>
            <w:tcW w:w="249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Цифровой беспроводной ультразвуковой сканер с технологией искусственного интеллекта</w:t>
            </w:r>
            <w:r w:rsidRPr="0074681C">
              <w:rPr>
                <w:rFonts w:ascii="Times New Roman" w:hAnsi="Times New Roman"/>
                <w:color w:val="000000"/>
                <w:sz w:val="24"/>
                <w:szCs w:val="24"/>
              </w:rPr>
              <w:br/>
              <w:t>для работы с коровами, лошадьми, овцами, козами и другими животными.</w:t>
            </w:r>
            <w:r w:rsidRPr="0074681C">
              <w:rPr>
                <w:rFonts w:ascii="Times New Roman" w:hAnsi="Times New Roman"/>
                <w:color w:val="000000"/>
                <w:sz w:val="24"/>
                <w:szCs w:val="24"/>
              </w:rPr>
              <w:br/>
              <w:t>Устройство просмотра: Смартфон/ Планшет/ Очки I-Scan®. Беспроводное подключение к устройствам просмотра по Wi-Fi.</w:t>
            </w:r>
            <w:r w:rsidRPr="0074681C">
              <w:rPr>
                <w:rFonts w:ascii="Times New Roman" w:hAnsi="Times New Roman"/>
                <w:color w:val="000000"/>
                <w:sz w:val="24"/>
                <w:szCs w:val="24"/>
              </w:rPr>
              <w:br/>
              <w:t>Широкополосный ректальный линейный преобразователь, активная АР: Длина 64 мм, 128-элементная кристальная решетка</w:t>
            </w:r>
            <w:r w:rsidRPr="0074681C">
              <w:rPr>
                <w:rFonts w:ascii="Times New Roman" w:hAnsi="Times New Roman"/>
                <w:color w:val="000000"/>
                <w:sz w:val="24"/>
                <w:szCs w:val="24"/>
              </w:rPr>
              <w:br/>
              <w:t>Возможности зарядки: Аккумулятор можно заряжать от беспроводного зарядного устройства, адаптера питания постоянного тока или автомобильного зарядного устройства 12-24В</w:t>
            </w:r>
            <w:r w:rsidRPr="0074681C">
              <w:rPr>
                <w:rFonts w:ascii="Times New Roman" w:hAnsi="Times New Roman"/>
                <w:color w:val="000000"/>
                <w:sz w:val="24"/>
                <w:szCs w:val="24"/>
              </w:rPr>
              <w:br/>
              <w:t>Время работы аккумулятора: Литий-ионный аккумулятор обеспечивает 12 часов непрерывной работы</w:t>
            </w:r>
            <w:r w:rsidRPr="0074681C">
              <w:rPr>
                <w:rFonts w:ascii="Times New Roman" w:hAnsi="Times New Roman"/>
                <w:color w:val="000000"/>
                <w:sz w:val="24"/>
                <w:szCs w:val="24"/>
              </w:rPr>
              <w:br/>
              <w:t>S9RL: Черно-белый, ректальный линейный датчик, 6,0-11,0 МГц</w:t>
            </w:r>
            <w:r w:rsidRPr="0074681C">
              <w:rPr>
                <w:rFonts w:ascii="Times New Roman" w:hAnsi="Times New Roman"/>
                <w:color w:val="000000"/>
                <w:sz w:val="24"/>
                <w:szCs w:val="24"/>
              </w:rPr>
              <w:br/>
              <w:t>S9RC: Черно-белый, ректальный конвексный датчик, 2,5-5,0 MГц</w:t>
            </w:r>
            <w:r w:rsidRPr="0074681C">
              <w:rPr>
                <w:rFonts w:ascii="Times New Roman" w:hAnsi="Times New Roman"/>
                <w:color w:val="000000"/>
                <w:sz w:val="24"/>
                <w:szCs w:val="24"/>
              </w:rPr>
              <w:br/>
              <w:t>больший угол обзора и проникновения 128 элементов</w:t>
            </w:r>
          </w:p>
        </w:tc>
      </w:tr>
      <w:tr w:rsidR="005B0D1B" w:rsidRPr="0074681C" w:rsidTr="00D470C5">
        <w:tc>
          <w:tcPr>
            <w:tcW w:w="342"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3</w:t>
            </w:r>
          </w:p>
        </w:tc>
        <w:tc>
          <w:tcPr>
            <w:tcW w:w="215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 xml:space="preserve">Ветеринарный анализатор мочи </w:t>
            </w:r>
          </w:p>
          <w:p w:rsidR="005B0D1B" w:rsidRPr="0074681C" w:rsidRDefault="005B0D1B" w:rsidP="00D470C5">
            <w:pPr>
              <w:spacing w:after="0" w:line="240" w:lineRule="auto"/>
              <w:rPr>
                <w:rFonts w:ascii="Times New Roman" w:hAnsi="Times New Roman"/>
                <w:color w:val="000000"/>
                <w:sz w:val="24"/>
                <w:szCs w:val="24"/>
              </w:rPr>
            </w:pPr>
          </w:p>
        </w:tc>
        <w:tc>
          <w:tcPr>
            <w:tcW w:w="249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Анализатор мочи  – исследует 11 параметров за 30 секунд!</w:t>
            </w:r>
            <w:r w:rsidRPr="0074681C">
              <w:rPr>
                <w:rFonts w:ascii="Times New Roman" w:hAnsi="Times New Roman"/>
                <w:color w:val="000000"/>
                <w:sz w:val="24"/>
                <w:szCs w:val="24"/>
              </w:rPr>
              <w:br/>
              <w:t>Габариты 290 мм (длина)х200 мм (ширина)х 100 мм (высота)</w:t>
            </w:r>
            <w:r w:rsidRPr="0074681C">
              <w:rPr>
                <w:rFonts w:ascii="Times New Roman" w:hAnsi="Times New Roman"/>
                <w:color w:val="000000"/>
                <w:sz w:val="24"/>
                <w:szCs w:val="24"/>
              </w:rPr>
              <w:br/>
              <w:t>Память: 5000 образцов</w:t>
            </w:r>
            <w:r w:rsidRPr="0074681C">
              <w:rPr>
                <w:rFonts w:ascii="Times New Roman" w:hAnsi="Times New Roman"/>
                <w:color w:val="000000"/>
                <w:sz w:val="24"/>
                <w:szCs w:val="24"/>
              </w:rPr>
              <w:br/>
              <w:t>Режим измерений: 2 режима: режим одиночных и непрерывных тестов</w:t>
            </w:r>
            <w:r w:rsidRPr="0074681C">
              <w:rPr>
                <w:rFonts w:ascii="Times New Roman" w:hAnsi="Times New Roman"/>
                <w:color w:val="000000"/>
                <w:sz w:val="24"/>
                <w:szCs w:val="24"/>
              </w:rPr>
              <w:br/>
              <w:t>Режим работы: ручной</w:t>
            </w:r>
          </w:p>
        </w:tc>
      </w:tr>
      <w:tr w:rsidR="005B0D1B" w:rsidRPr="0074681C" w:rsidTr="00D470C5">
        <w:tc>
          <w:tcPr>
            <w:tcW w:w="342"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4</w:t>
            </w:r>
          </w:p>
        </w:tc>
        <w:tc>
          <w:tcPr>
            <w:tcW w:w="215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Ветеринарный аппарат рентгеновский портативный</w:t>
            </w:r>
          </w:p>
        </w:tc>
        <w:tc>
          <w:tcPr>
            <w:tcW w:w="249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Цифровой портативный рентген для применения в условиях стационара и на выездах. Фокусное пятно в 1,2 мм позволяет получать на рентгеновском аппарате изображения высокой четкости, что необходимо для достоверного диагностирования различных заболеваний. Включение производится с помощью ручного пульта на выносном шнуре длиной 6 метров.Встроенная память на 16 используемых режимов съемки позволяет значительно сократить время подготовки к выполнению снимка.</w:t>
            </w:r>
            <w:r w:rsidRPr="0074681C">
              <w:rPr>
                <w:rFonts w:ascii="Times New Roman" w:hAnsi="Times New Roman"/>
                <w:color w:val="000000"/>
                <w:sz w:val="24"/>
                <w:szCs w:val="24"/>
              </w:rPr>
              <w:br/>
              <w:t>высокая четкость изображения за счет минимального размера фокусного пятна;</w:t>
            </w:r>
            <w:r w:rsidRPr="0074681C">
              <w:rPr>
                <w:rFonts w:ascii="Times New Roman" w:hAnsi="Times New Roman"/>
                <w:color w:val="000000"/>
                <w:sz w:val="24"/>
                <w:szCs w:val="24"/>
              </w:rPr>
              <w:br/>
              <w:t>мощность 2,4 кВт;</w:t>
            </w:r>
            <w:r w:rsidRPr="0074681C">
              <w:rPr>
                <w:rFonts w:ascii="Times New Roman" w:hAnsi="Times New Roman"/>
                <w:color w:val="000000"/>
                <w:sz w:val="24"/>
                <w:szCs w:val="24"/>
              </w:rPr>
              <w:br/>
              <w:t>необходимое время экспозиции;</w:t>
            </w:r>
            <w:r w:rsidRPr="0074681C">
              <w:rPr>
                <w:rFonts w:ascii="Times New Roman" w:hAnsi="Times New Roman"/>
                <w:color w:val="000000"/>
                <w:sz w:val="24"/>
                <w:szCs w:val="24"/>
              </w:rPr>
              <w:br/>
              <w:t>обеспечивает ускоренное получение снимков за счет внутренней памяти на 16 режимов</w:t>
            </w:r>
            <w:r w:rsidRPr="0074681C">
              <w:rPr>
                <w:rFonts w:ascii="Times New Roman" w:hAnsi="Times New Roman"/>
                <w:color w:val="000000"/>
                <w:sz w:val="24"/>
                <w:szCs w:val="24"/>
              </w:rPr>
              <w:br/>
              <w:t>минимальные требования к электропитанию (220 В, однофазный источник питания);</w:t>
            </w:r>
            <w:r w:rsidRPr="0074681C">
              <w:rPr>
                <w:rFonts w:ascii="Times New Roman" w:hAnsi="Times New Roman"/>
                <w:color w:val="000000"/>
                <w:sz w:val="24"/>
                <w:szCs w:val="24"/>
              </w:rPr>
              <w:br/>
              <w:t xml:space="preserve">данные на выходе (100 кВ / 40 мА)                                                                                                                          </w:t>
            </w:r>
            <w:r w:rsidRPr="0074681C">
              <w:rPr>
                <w:rFonts w:ascii="Times New Roman" w:hAnsi="Times New Roman"/>
                <w:i/>
                <w:iCs/>
                <w:color w:val="000000"/>
                <w:sz w:val="24"/>
                <w:szCs w:val="24"/>
              </w:rPr>
              <w:t>Панель-детектор</w:t>
            </w:r>
            <w:r w:rsidR="00B66C0E" w:rsidRPr="0074681C">
              <w:rPr>
                <w:rFonts w:ascii="Times New Roman" w:hAnsi="Times New Roman"/>
                <w:color w:val="000000"/>
                <w:sz w:val="24"/>
                <w:szCs w:val="24"/>
              </w:rPr>
              <w:t>–</w:t>
            </w:r>
            <w:r w:rsidRPr="0074681C">
              <w:rPr>
                <w:rFonts w:ascii="Times New Roman" w:hAnsi="Times New Roman"/>
                <w:color w:val="000000"/>
                <w:sz w:val="24"/>
                <w:szCs w:val="24"/>
              </w:rPr>
              <w:t>беспроводнаяПлоскопанельный детектор — это новый и быстрый способ получения диагноза в рентген-кабинете и за его пределами. Высококачественный рентгеновский снимок за 3 секунды.</w:t>
            </w:r>
            <w:r w:rsidRPr="0074681C">
              <w:rPr>
                <w:rFonts w:ascii="Times New Roman" w:hAnsi="Times New Roman"/>
                <w:color w:val="000000"/>
                <w:sz w:val="24"/>
                <w:szCs w:val="24"/>
              </w:rPr>
              <w:br/>
              <w:t>Тонкий, легкий и прочный детектор со съемной ручкой станет надежным помощником не только в клинике, но и на выезде. Использование цифровой DR-панели позволяет сократить время пребывания животного в наркозе и увеличить пропускную способность рентгенографического кабинета.</w:t>
            </w:r>
            <w:r w:rsidRPr="0074681C">
              <w:rPr>
                <w:rFonts w:ascii="Times New Roman" w:hAnsi="Times New Roman"/>
                <w:color w:val="000000"/>
                <w:sz w:val="24"/>
                <w:szCs w:val="24"/>
              </w:rPr>
              <w:br/>
              <w:t>Детектор имеет встроенную точку доступа (AP), что позволяет отправлять изображение напрямую на компьютер через Wi-Fi за считанные секунды. Сочетание инновационных цифровых решений позволит ветеринарным клиникам и больницам легко отказаться от рентгеновской пленки или CR-систем.</w:t>
            </w:r>
            <w:r w:rsidRPr="0074681C">
              <w:rPr>
                <w:rFonts w:ascii="Times New Roman" w:hAnsi="Times New Roman"/>
                <w:color w:val="000000"/>
                <w:sz w:val="24"/>
                <w:szCs w:val="24"/>
              </w:rPr>
              <w:br/>
              <w:t>ПреимуществаDR-панели:</w:t>
            </w:r>
            <w:r w:rsidRPr="0074681C">
              <w:rPr>
                <w:rFonts w:ascii="Times New Roman" w:hAnsi="Times New Roman"/>
                <w:color w:val="000000"/>
                <w:sz w:val="24"/>
                <w:szCs w:val="24"/>
              </w:rPr>
              <w:br/>
              <w:t>сцинтилляторCsI;</w:t>
            </w:r>
            <w:r w:rsidRPr="0074681C">
              <w:rPr>
                <w:rFonts w:ascii="Times New Roman" w:hAnsi="Times New Roman"/>
                <w:color w:val="000000"/>
                <w:sz w:val="24"/>
                <w:szCs w:val="24"/>
              </w:rPr>
              <w:br/>
              <w:t>ЦП</w:t>
            </w:r>
            <w:r w:rsidR="00D470C5" w:rsidRPr="0074681C">
              <w:rPr>
                <w:rFonts w:ascii="Times New Roman" w:hAnsi="Times New Roman"/>
                <w:color w:val="000000"/>
                <w:sz w:val="24"/>
                <w:szCs w:val="24"/>
              </w:rPr>
              <w:t>-</w:t>
            </w:r>
            <w:r w:rsidRPr="0074681C">
              <w:rPr>
                <w:rFonts w:ascii="Times New Roman" w:hAnsi="Times New Roman"/>
                <w:color w:val="000000"/>
                <w:sz w:val="24"/>
                <w:szCs w:val="24"/>
              </w:rPr>
              <w:t>16бит;</w:t>
            </w:r>
            <w:r w:rsidRPr="0074681C">
              <w:rPr>
                <w:rFonts w:ascii="Times New Roman" w:hAnsi="Times New Roman"/>
                <w:color w:val="000000"/>
                <w:sz w:val="24"/>
                <w:szCs w:val="24"/>
              </w:rPr>
              <w:br/>
              <w:t>размер пикселя 140 мкм</w:t>
            </w:r>
          </w:p>
          <w:p w:rsidR="00D470C5" w:rsidRPr="0074681C" w:rsidRDefault="00D470C5" w:rsidP="00D470C5">
            <w:pPr>
              <w:spacing w:after="0" w:line="240" w:lineRule="auto"/>
              <w:jc w:val="both"/>
              <w:rPr>
                <w:rFonts w:ascii="Times New Roman" w:hAnsi="Times New Roman"/>
                <w:color w:val="000000"/>
                <w:sz w:val="24"/>
                <w:szCs w:val="24"/>
              </w:rPr>
            </w:pPr>
          </w:p>
        </w:tc>
      </w:tr>
      <w:tr w:rsidR="005B0D1B" w:rsidRPr="0074681C" w:rsidTr="00D470C5">
        <w:tc>
          <w:tcPr>
            <w:tcW w:w="342"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5</w:t>
            </w:r>
          </w:p>
        </w:tc>
        <w:tc>
          <w:tcPr>
            <w:tcW w:w="215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Термостат суховоздушный ТС-1/20 СПУ</w:t>
            </w:r>
          </w:p>
        </w:tc>
        <w:tc>
          <w:tcPr>
            <w:tcW w:w="249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Без охлаждения, с конвекцией, автоматическое управление, объем камеры: 20 л, камера из нержавеющей стали, потребляемая мощность: 0,25 кВт, задаваемые температуры: Tокр.ср.+5°C...+60°C</w:t>
            </w:r>
          </w:p>
        </w:tc>
      </w:tr>
      <w:tr w:rsidR="005B0D1B" w:rsidRPr="0074681C" w:rsidTr="00D470C5">
        <w:tc>
          <w:tcPr>
            <w:tcW w:w="342"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6</w:t>
            </w:r>
          </w:p>
        </w:tc>
        <w:tc>
          <w:tcPr>
            <w:tcW w:w="215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Автоклав медицинский</w:t>
            </w:r>
          </w:p>
          <w:p w:rsidR="005B0D1B" w:rsidRPr="0074681C" w:rsidRDefault="005B0D1B" w:rsidP="00D470C5">
            <w:pPr>
              <w:spacing w:after="0" w:line="240" w:lineRule="auto"/>
              <w:rPr>
                <w:rFonts w:ascii="Times New Roman" w:hAnsi="Times New Roman"/>
                <w:color w:val="000000"/>
                <w:sz w:val="24"/>
                <w:szCs w:val="24"/>
              </w:rPr>
            </w:pPr>
          </w:p>
        </w:tc>
        <w:tc>
          <w:tcPr>
            <w:tcW w:w="249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TANZO C12 - автоматический автоклав B-класса, 12л</w:t>
            </w:r>
            <w:r w:rsidRPr="0074681C">
              <w:rPr>
                <w:rFonts w:ascii="Times New Roman" w:hAnsi="Times New Roman"/>
                <w:color w:val="000000"/>
                <w:sz w:val="24"/>
                <w:szCs w:val="24"/>
              </w:rPr>
              <w:br/>
              <w:t>Аппарат предназначен для стерилизации всех упакованных и неупакованных, твердых, полых предметов класса А, а также пористых и тому подобных предметов.</w:t>
            </w:r>
            <w:r w:rsidRPr="0074681C">
              <w:rPr>
                <w:rFonts w:ascii="Times New Roman" w:hAnsi="Times New Roman"/>
                <w:color w:val="000000"/>
                <w:sz w:val="24"/>
                <w:szCs w:val="24"/>
              </w:rPr>
              <w:br/>
              <w:t>Данный стерилизатор может быть использован в стоматологических клиниках, лабораториях, хирургических кабинетах, в кабинетах экстренной помощи, в офтальмологических кабинетах, в гинекологии, в косметических клиниках и т.д. Оборудованием могут управлять врачи и другие профессиональные специалисты</w:t>
            </w:r>
          </w:p>
        </w:tc>
      </w:tr>
      <w:tr w:rsidR="005B0D1B" w:rsidRPr="0074681C" w:rsidTr="00D470C5">
        <w:tc>
          <w:tcPr>
            <w:tcW w:w="342"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7</w:t>
            </w:r>
          </w:p>
        </w:tc>
        <w:tc>
          <w:tcPr>
            <w:tcW w:w="215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Хирургический стол</w:t>
            </w:r>
          </w:p>
          <w:p w:rsidR="005B0D1B" w:rsidRPr="0074681C" w:rsidRDefault="005B0D1B" w:rsidP="00D470C5">
            <w:pPr>
              <w:spacing w:after="0" w:line="240" w:lineRule="auto"/>
              <w:rPr>
                <w:rFonts w:ascii="Times New Roman" w:hAnsi="Times New Roman"/>
                <w:color w:val="000000"/>
                <w:sz w:val="24"/>
                <w:szCs w:val="24"/>
              </w:rPr>
            </w:pPr>
          </w:p>
        </w:tc>
        <w:tc>
          <w:tcPr>
            <w:tcW w:w="249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ТД ВЕТ Стол VETBOT-71.1300 со сливом, со штативом, электр, 1300x600x(260-1050)h мм (каркас серый)</w:t>
            </w:r>
          </w:p>
        </w:tc>
      </w:tr>
      <w:tr w:rsidR="005B0D1B" w:rsidRPr="0074681C" w:rsidTr="00D470C5">
        <w:tc>
          <w:tcPr>
            <w:tcW w:w="342"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8</w:t>
            </w:r>
          </w:p>
        </w:tc>
        <w:tc>
          <w:tcPr>
            <w:tcW w:w="215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Светильник хирургический передвижной L734 галогеновый</w:t>
            </w:r>
          </w:p>
          <w:p w:rsidR="005B0D1B" w:rsidRPr="0074681C" w:rsidRDefault="005B0D1B" w:rsidP="00D470C5">
            <w:pPr>
              <w:spacing w:after="0" w:line="240" w:lineRule="auto"/>
              <w:rPr>
                <w:rFonts w:ascii="Times New Roman" w:hAnsi="Times New Roman"/>
                <w:color w:val="000000"/>
                <w:sz w:val="24"/>
                <w:szCs w:val="24"/>
              </w:rPr>
            </w:pPr>
          </w:p>
        </w:tc>
        <w:tc>
          <w:tcPr>
            <w:tcW w:w="249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Светильник хирургический галогенный L-734- этот четырехрефлекторный бестеневой передвижной светильник предназначен для освещения рабочего поля при хирургических операциях и диагностических медицинских исследованиях в условиях стационара и в перевязочных.</w:t>
            </w:r>
            <w:r w:rsidRPr="0074681C">
              <w:rPr>
                <w:rFonts w:ascii="Times New Roman" w:hAnsi="Times New Roman"/>
                <w:color w:val="000000"/>
                <w:sz w:val="24"/>
                <w:szCs w:val="24"/>
              </w:rPr>
              <w:br/>
              <w:t>Количество рефлекторов, шт 4</w:t>
            </w:r>
            <w:r w:rsidRPr="0074681C">
              <w:rPr>
                <w:rFonts w:ascii="Times New Roman" w:hAnsi="Times New Roman"/>
                <w:color w:val="000000"/>
                <w:sz w:val="24"/>
                <w:szCs w:val="24"/>
              </w:rPr>
              <w:br/>
              <w:t>Освещенность, Лк не более 84 000</w:t>
            </w:r>
            <w:r w:rsidRPr="0074681C">
              <w:rPr>
                <w:rFonts w:ascii="Times New Roman" w:hAnsi="Times New Roman"/>
                <w:color w:val="000000"/>
                <w:sz w:val="24"/>
                <w:szCs w:val="24"/>
              </w:rPr>
              <w:br/>
              <w:t>Цветовая температура 3800±195 К</w:t>
            </w:r>
            <w:r w:rsidRPr="0074681C">
              <w:rPr>
                <w:rFonts w:ascii="Times New Roman" w:hAnsi="Times New Roman"/>
                <w:color w:val="000000"/>
                <w:sz w:val="24"/>
                <w:szCs w:val="24"/>
              </w:rPr>
              <w:br/>
              <w:t>Напряжение  питания сети 220/50 Гц (В/Частота)</w:t>
            </w:r>
            <w:r w:rsidRPr="0074681C">
              <w:rPr>
                <w:rFonts w:ascii="Times New Roman" w:hAnsi="Times New Roman"/>
                <w:color w:val="000000"/>
                <w:sz w:val="24"/>
                <w:szCs w:val="24"/>
              </w:rPr>
              <w:br/>
              <w:t>Диаметр светового поля, мм 150</w:t>
            </w:r>
            <w:r w:rsidRPr="0074681C">
              <w:rPr>
                <w:rFonts w:ascii="Times New Roman" w:hAnsi="Times New Roman"/>
                <w:color w:val="000000"/>
                <w:sz w:val="24"/>
                <w:szCs w:val="24"/>
              </w:rPr>
              <w:br/>
              <w:t>Полная потребляемая мощность, Вт115</w:t>
            </w:r>
            <w:r w:rsidRPr="0074681C">
              <w:rPr>
                <w:rFonts w:ascii="Times New Roman" w:hAnsi="Times New Roman"/>
                <w:color w:val="000000"/>
                <w:sz w:val="24"/>
                <w:szCs w:val="24"/>
              </w:rPr>
              <w:br/>
              <w:t>Рабочее расстояние, мм 800-1500</w:t>
            </w:r>
            <w:r w:rsidRPr="0074681C">
              <w:rPr>
                <w:rFonts w:ascii="Times New Roman" w:hAnsi="Times New Roman"/>
                <w:color w:val="000000"/>
                <w:sz w:val="24"/>
                <w:szCs w:val="24"/>
              </w:rPr>
              <w:br/>
              <w:t>Габаритные размеры, мм (в упаковке) 1130х630х330</w:t>
            </w:r>
          </w:p>
        </w:tc>
      </w:tr>
      <w:tr w:rsidR="005B0D1B" w:rsidRPr="0074681C" w:rsidTr="00D470C5">
        <w:tc>
          <w:tcPr>
            <w:tcW w:w="342"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9</w:t>
            </w:r>
          </w:p>
        </w:tc>
        <w:tc>
          <w:tcPr>
            <w:tcW w:w="215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Инструментальный столик</w:t>
            </w:r>
          </w:p>
          <w:p w:rsidR="005B0D1B" w:rsidRPr="0074681C" w:rsidRDefault="005B0D1B" w:rsidP="00D470C5">
            <w:pPr>
              <w:spacing w:after="0" w:line="240" w:lineRule="auto"/>
              <w:rPr>
                <w:rFonts w:ascii="Times New Roman" w:hAnsi="Times New Roman"/>
                <w:color w:val="000000"/>
                <w:sz w:val="24"/>
                <w:szCs w:val="24"/>
              </w:rPr>
            </w:pPr>
          </w:p>
        </w:tc>
        <w:tc>
          <w:tcPr>
            <w:tcW w:w="249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ВЗМО Столик медицинский инструментальный СМИ-03-Металл</w:t>
            </w:r>
          </w:p>
        </w:tc>
      </w:tr>
      <w:tr w:rsidR="005B0D1B" w:rsidRPr="0074681C" w:rsidTr="00D470C5">
        <w:tc>
          <w:tcPr>
            <w:tcW w:w="342"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10</w:t>
            </w:r>
          </w:p>
        </w:tc>
        <w:tc>
          <w:tcPr>
            <w:tcW w:w="215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Комплект расходных материалов к тренажеру «Отработка ветеринарно-хирургических навыков»</w:t>
            </w:r>
          </w:p>
          <w:p w:rsidR="005B0D1B" w:rsidRPr="0074681C" w:rsidRDefault="005B0D1B" w:rsidP="00D470C5">
            <w:pPr>
              <w:spacing w:after="0" w:line="240" w:lineRule="auto"/>
              <w:rPr>
                <w:rFonts w:ascii="Times New Roman" w:hAnsi="Times New Roman"/>
                <w:color w:val="000000"/>
                <w:sz w:val="24"/>
                <w:szCs w:val="24"/>
              </w:rPr>
            </w:pPr>
          </w:p>
        </w:tc>
        <w:tc>
          <w:tcPr>
            <w:tcW w:w="249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Представляет собой комплект расходных материалов в виде имитации брюшной стенки, кожи и кишки КРГ, элемента паренхиматозного органа.</w:t>
            </w:r>
            <w:r w:rsidRPr="0074681C">
              <w:rPr>
                <w:rFonts w:ascii="Times New Roman" w:hAnsi="Times New Roman"/>
                <w:color w:val="000000"/>
                <w:sz w:val="24"/>
                <w:szCs w:val="24"/>
              </w:rPr>
              <w:br/>
              <w:t>Комплект предназначен для установки в тренажер «Отработка ветеринарно-хирургических навыков»</w:t>
            </w:r>
          </w:p>
        </w:tc>
      </w:tr>
      <w:tr w:rsidR="005B0D1B" w:rsidRPr="0074681C" w:rsidTr="00CA62E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b/>
                <w:bCs/>
                <w:iCs/>
                <w:sz w:val="24"/>
                <w:szCs w:val="24"/>
                <w:lang w:val="en-US" w:eastAsia="en-US"/>
              </w:rPr>
              <w:t>IV</w:t>
            </w:r>
            <w:r w:rsidRPr="0074681C">
              <w:rPr>
                <w:rFonts w:ascii="Times New Roman" w:hAnsi="Times New Roman"/>
                <w:b/>
                <w:bCs/>
                <w:iCs/>
                <w:sz w:val="24"/>
                <w:szCs w:val="24"/>
                <w:lang w:eastAsia="en-US"/>
              </w:rPr>
              <w:t xml:space="preserve"> Демонстрационные учебно-наглядные пособия</w:t>
            </w:r>
          </w:p>
        </w:tc>
      </w:tr>
      <w:tr w:rsidR="005B0D1B" w:rsidRPr="0074681C" w:rsidTr="00CA62E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b/>
                <w:bCs/>
                <w:iCs/>
                <w:sz w:val="24"/>
                <w:szCs w:val="24"/>
                <w:lang w:eastAsia="en-US"/>
              </w:rPr>
              <w:t>Основное оборудование</w:t>
            </w:r>
          </w:p>
        </w:tc>
      </w:tr>
      <w:tr w:rsidR="005B0D1B" w:rsidRPr="0074681C" w:rsidTr="00D470C5">
        <w:tc>
          <w:tcPr>
            <w:tcW w:w="342"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A038F0">
            <w:pPr>
              <w:pStyle w:val="a3"/>
              <w:numPr>
                <w:ilvl w:val="0"/>
                <w:numId w:val="3"/>
              </w:numPr>
              <w:snapToGrid w:val="0"/>
              <w:spacing w:after="0" w:line="240" w:lineRule="auto"/>
              <w:ind w:left="0"/>
              <w:rPr>
                <w:iCs/>
                <w:sz w:val="24"/>
                <w:szCs w:val="24"/>
                <w:lang w:eastAsia="en-US"/>
              </w:rPr>
            </w:pPr>
          </w:p>
        </w:tc>
        <w:tc>
          <w:tcPr>
            <w:tcW w:w="215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Стенд "Ящур"</w:t>
            </w:r>
          </w:p>
        </w:tc>
        <w:tc>
          <w:tcPr>
            <w:tcW w:w="249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rPr>
              <w:t>В соответствии с действующими санитарными и противопожарными нормами и правилами</w:t>
            </w:r>
          </w:p>
        </w:tc>
      </w:tr>
      <w:tr w:rsidR="005B0D1B" w:rsidRPr="0074681C" w:rsidTr="00D470C5">
        <w:tc>
          <w:tcPr>
            <w:tcW w:w="342"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A038F0">
            <w:pPr>
              <w:pStyle w:val="a3"/>
              <w:numPr>
                <w:ilvl w:val="0"/>
                <w:numId w:val="3"/>
              </w:numPr>
              <w:snapToGrid w:val="0"/>
              <w:spacing w:after="0" w:line="240" w:lineRule="auto"/>
              <w:ind w:left="0"/>
              <w:rPr>
                <w:iCs/>
                <w:sz w:val="24"/>
                <w:szCs w:val="24"/>
                <w:lang w:eastAsia="en-US"/>
              </w:rPr>
            </w:pPr>
          </w:p>
        </w:tc>
        <w:tc>
          <w:tcPr>
            <w:tcW w:w="215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Стенд "Предупреждение заразных болезней на фермах крупного рогатого скота"</w:t>
            </w:r>
          </w:p>
        </w:tc>
        <w:tc>
          <w:tcPr>
            <w:tcW w:w="249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CA62E9" w:rsidP="00D470C5">
            <w:pPr>
              <w:snapToGrid w:val="0"/>
              <w:spacing w:after="0" w:line="240" w:lineRule="auto"/>
              <w:jc w:val="both"/>
              <w:rPr>
                <w:rFonts w:ascii="Times New Roman" w:hAnsi="Times New Roman"/>
                <w:iCs/>
                <w:sz w:val="24"/>
                <w:szCs w:val="24"/>
                <w:lang w:eastAsia="en-US"/>
              </w:rPr>
            </w:pPr>
            <w:r w:rsidRPr="0074681C">
              <w:rPr>
                <w:rFonts w:ascii="Times New Roman" w:hAnsi="Times New Roman"/>
                <w:color w:val="000000"/>
                <w:sz w:val="24"/>
                <w:szCs w:val="24"/>
              </w:rPr>
              <w:t>Стенд на баннерной основе</w:t>
            </w:r>
          </w:p>
        </w:tc>
      </w:tr>
      <w:tr w:rsidR="005B0D1B" w:rsidRPr="0074681C" w:rsidTr="00D470C5">
        <w:tc>
          <w:tcPr>
            <w:tcW w:w="342"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A038F0">
            <w:pPr>
              <w:pStyle w:val="a3"/>
              <w:numPr>
                <w:ilvl w:val="0"/>
                <w:numId w:val="3"/>
              </w:numPr>
              <w:snapToGrid w:val="0"/>
              <w:spacing w:after="0" w:line="240" w:lineRule="auto"/>
              <w:ind w:left="0"/>
              <w:rPr>
                <w:iCs/>
                <w:sz w:val="24"/>
                <w:szCs w:val="24"/>
                <w:lang w:eastAsia="en-US"/>
              </w:rPr>
            </w:pPr>
          </w:p>
        </w:tc>
        <w:tc>
          <w:tcPr>
            <w:tcW w:w="215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Стенд "Основные мероприятия по борьбе с заразными болезнями"</w:t>
            </w:r>
          </w:p>
        </w:tc>
        <w:tc>
          <w:tcPr>
            <w:tcW w:w="249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CA62E9" w:rsidP="00D470C5">
            <w:pPr>
              <w:snapToGrid w:val="0"/>
              <w:spacing w:after="0" w:line="240" w:lineRule="auto"/>
              <w:jc w:val="both"/>
              <w:rPr>
                <w:rFonts w:ascii="Times New Roman" w:hAnsi="Times New Roman"/>
                <w:iCs/>
                <w:sz w:val="24"/>
                <w:szCs w:val="24"/>
                <w:lang w:eastAsia="en-US"/>
              </w:rPr>
            </w:pPr>
            <w:r w:rsidRPr="0074681C">
              <w:rPr>
                <w:rFonts w:ascii="Times New Roman" w:hAnsi="Times New Roman"/>
                <w:color w:val="000000"/>
                <w:sz w:val="24"/>
                <w:szCs w:val="24"/>
              </w:rPr>
              <w:t>Стенд на баннерной основе</w:t>
            </w:r>
          </w:p>
        </w:tc>
      </w:tr>
      <w:tr w:rsidR="005B0D1B" w:rsidRPr="0074681C" w:rsidTr="00D470C5">
        <w:tc>
          <w:tcPr>
            <w:tcW w:w="342"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A038F0">
            <w:pPr>
              <w:pStyle w:val="a3"/>
              <w:numPr>
                <w:ilvl w:val="0"/>
                <w:numId w:val="3"/>
              </w:numPr>
              <w:snapToGrid w:val="0"/>
              <w:spacing w:after="0" w:line="240" w:lineRule="auto"/>
              <w:ind w:left="0"/>
              <w:rPr>
                <w:iCs/>
                <w:sz w:val="24"/>
                <w:szCs w:val="24"/>
                <w:lang w:eastAsia="en-US"/>
              </w:rPr>
            </w:pPr>
          </w:p>
        </w:tc>
        <w:tc>
          <w:tcPr>
            <w:tcW w:w="215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CA62E9" w:rsidP="00D470C5">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Манекен</w:t>
            </w:r>
            <w:r w:rsidR="005B0D1B" w:rsidRPr="0074681C">
              <w:rPr>
                <w:rFonts w:ascii="Times New Roman" w:hAnsi="Times New Roman"/>
                <w:color w:val="000000"/>
                <w:sz w:val="24"/>
                <w:szCs w:val="24"/>
              </w:rPr>
              <w:t xml:space="preserve"> коровы</w:t>
            </w:r>
          </w:p>
          <w:p w:rsidR="005B0D1B" w:rsidRPr="0074681C" w:rsidRDefault="005B0D1B" w:rsidP="00D470C5">
            <w:pPr>
              <w:snapToGrid w:val="0"/>
              <w:spacing w:after="0" w:line="240" w:lineRule="auto"/>
              <w:rPr>
                <w:rFonts w:ascii="Times New Roman" w:hAnsi="Times New Roman"/>
                <w:iCs/>
                <w:sz w:val="24"/>
                <w:szCs w:val="24"/>
                <w:lang w:eastAsia="en-US"/>
              </w:rPr>
            </w:pPr>
          </w:p>
        </w:tc>
        <w:tc>
          <w:tcPr>
            <w:tcW w:w="249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 xml:space="preserve">Корова пластик </w:t>
            </w:r>
          </w:p>
          <w:p w:rsidR="005B0D1B" w:rsidRPr="0074681C" w:rsidRDefault="005B0D1B" w:rsidP="00D470C5">
            <w:pPr>
              <w:snapToGrid w:val="0"/>
              <w:spacing w:after="0" w:line="240" w:lineRule="auto"/>
              <w:jc w:val="both"/>
              <w:rPr>
                <w:rFonts w:ascii="Times New Roman" w:hAnsi="Times New Roman"/>
                <w:iCs/>
                <w:sz w:val="24"/>
                <w:szCs w:val="24"/>
                <w:lang w:eastAsia="en-US"/>
              </w:rPr>
            </w:pPr>
          </w:p>
        </w:tc>
      </w:tr>
      <w:tr w:rsidR="005B0D1B" w:rsidRPr="0074681C" w:rsidTr="00CA62E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5B0D1B" w:rsidRPr="0074681C" w:rsidRDefault="005B0D1B" w:rsidP="00D470C5">
            <w:pPr>
              <w:snapToGrid w:val="0"/>
              <w:spacing w:after="0" w:line="240" w:lineRule="auto"/>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5B0D1B" w:rsidRPr="0074681C" w:rsidTr="00D470C5">
        <w:tc>
          <w:tcPr>
            <w:tcW w:w="342"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p>
        </w:tc>
        <w:tc>
          <w:tcPr>
            <w:tcW w:w="215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p>
        </w:tc>
        <w:tc>
          <w:tcPr>
            <w:tcW w:w="2499" w:type="pct"/>
            <w:tcBorders>
              <w:top w:val="single" w:sz="4" w:space="0" w:color="auto"/>
              <w:left w:val="single" w:sz="4" w:space="0" w:color="auto"/>
              <w:bottom w:val="single" w:sz="4" w:space="0" w:color="auto"/>
              <w:right w:val="single" w:sz="4" w:space="0" w:color="auto"/>
            </w:tcBorders>
            <w:shd w:val="clear" w:color="auto" w:fill="auto"/>
          </w:tcPr>
          <w:p w:rsidR="005B0D1B" w:rsidRPr="0074681C" w:rsidRDefault="005B0D1B" w:rsidP="00D470C5">
            <w:pPr>
              <w:snapToGrid w:val="0"/>
              <w:spacing w:after="0" w:line="240" w:lineRule="auto"/>
              <w:rPr>
                <w:rFonts w:ascii="Times New Roman" w:hAnsi="Times New Roman"/>
                <w:iCs/>
                <w:sz w:val="24"/>
                <w:szCs w:val="24"/>
                <w:lang w:eastAsia="en-US"/>
              </w:rPr>
            </w:pPr>
          </w:p>
        </w:tc>
      </w:tr>
    </w:tbl>
    <w:p w:rsidR="005B0D1B" w:rsidRPr="0074681C" w:rsidRDefault="005B0D1B" w:rsidP="005B0D1B">
      <w:pPr>
        <w:suppressAutoHyphens/>
        <w:spacing w:after="0"/>
        <w:ind w:firstLine="709"/>
        <w:jc w:val="both"/>
        <w:rPr>
          <w:rFonts w:ascii="Times New Roman" w:hAnsi="Times New Roman"/>
          <w:i/>
          <w:sz w:val="24"/>
          <w:szCs w:val="24"/>
        </w:rPr>
      </w:pPr>
    </w:p>
    <w:p w:rsidR="00A8079F" w:rsidRPr="00EC2824" w:rsidRDefault="00A8079F" w:rsidP="00A8079F">
      <w:pPr>
        <w:suppressAutoHyphens/>
        <w:spacing w:after="0"/>
        <w:ind w:firstLine="709"/>
        <w:jc w:val="both"/>
        <w:rPr>
          <w:rFonts w:ascii="Times New Roman" w:hAnsi="Times New Roman"/>
          <w:b/>
          <w:bCs/>
          <w:sz w:val="24"/>
          <w:szCs w:val="24"/>
        </w:rPr>
      </w:pPr>
      <w:r w:rsidRPr="00EC2824">
        <w:rPr>
          <w:rFonts w:ascii="Times New Roman" w:hAnsi="Times New Roman"/>
          <w:b/>
          <w:bCs/>
          <w:sz w:val="24"/>
          <w:szCs w:val="24"/>
        </w:rPr>
        <w:t>6.1.2.5. Оснащение баз практик</w:t>
      </w:r>
    </w:p>
    <w:p w:rsidR="00347493" w:rsidRPr="0074681C" w:rsidRDefault="00347493" w:rsidP="00E11A73">
      <w:pPr>
        <w:spacing w:after="0"/>
        <w:ind w:firstLine="709"/>
        <w:jc w:val="both"/>
        <w:rPr>
          <w:rFonts w:ascii="Times New Roman" w:hAnsi="Times New Roman"/>
          <w:sz w:val="24"/>
          <w:szCs w:val="24"/>
        </w:rPr>
      </w:pPr>
      <w:r w:rsidRPr="0074681C">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rsidR="00347493" w:rsidRPr="0074681C" w:rsidRDefault="00347493" w:rsidP="00347493">
      <w:pPr>
        <w:spacing w:after="0"/>
        <w:ind w:firstLine="709"/>
        <w:jc w:val="both"/>
        <w:rPr>
          <w:rFonts w:ascii="Times New Roman" w:hAnsi="Times New Roman"/>
          <w:sz w:val="24"/>
          <w:szCs w:val="24"/>
        </w:rPr>
      </w:pPr>
      <w:r w:rsidRPr="0074681C">
        <w:rPr>
          <w:rFonts w:ascii="Times New Roman" w:hAnsi="Times New Roman"/>
          <w:sz w:val="24"/>
          <w:szCs w:val="24"/>
        </w:rPr>
        <w:t>Учебная практика реализуется в мастерских профессиональной образовательной организации и (или) в организациях сельско</w:t>
      </w:r>
      <w:r w:rsidR="00EC2824">
        <w:rPr>
          <w:rFonts w:ascii="Times New Roman" w:hAnsi="Times New Roman"/>
          <w:sz w:val="24"/>
          <w:szCs w:val="24"/>
        </w:rPr>
        <w:t>хозяйственного профиля и имеет в  наличии</w:t>
      </w:r>
      <w:r w:rsidRPr="0074681C">
        <w:rPr>
          <w:rFonts w:ascii="Times New Roman" w:hAnsi="Times New Roman"/>
          <w:sz w:val="24"/>
          <w:szCs w:val="24"/>
        </w:rPr>
        <w:t xml:space="preserve">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профессионального мастерства и указанных в инфраструктурных листах конкурсной документации по компетенции «Ветеринария» (или их аналогов). </w:t>
      </w:r>
    </w:p>
    <w:p w:rsidR="00347493" w:rsidRPr="0074681C" w:rsidRDefault="00347493" w:rsidP="00347493">
      <w:pPr>
        <w:spacing w:after="0"/>
        <w:ind w:firstLine="709"/>
        <w:jc w:val="both"/>
        <w:rPr>
          <w:rFonts w:ascii="Times New Roman" w:hAnsi="Times New Roman"/>
          <w:sz w:val="24"/>
          <w:szCs w:val="24"/>
        </w:rPr>
      </w:pPr>
      <w:r w:rsidRPr="0074681C">
        <w:rPr>
          <w:rFonts w:ascii="Times New Roman" w:hAnsi="Times New Roman"/>
          <w:sz w:val="24"/>
          <w:szCs w:val="24"/>
        </w:rPr>
        <w:t>Производственная практика реализуется в организациях сельскохозяйственного профиля, обеспечивающих деятельность обучающихся в профессиональной области 13. Сельское хозяйство</w:t>
      </w:r>
      <w:r w:rsidR="006A6F9B">
        <w:rPr>
          <w:rFonts w:ascii="Times New Roman" w:hAnsi="Times New Roman"/>
          <w:sz w:val="24"/>
          <w:szCs w:val="24"/>
        </w:rPr>
        <w:t>.</w:t>
      </w:r>
    </w:p>
    <w:p w:rsidR="00347493" w:rsidRPr="0074681C" w:rsidRDefault="00347493" w:rsidP="00347493">
      <w:pPr>
        <w:spacing w:after="0"/>
        <w:ind w:firstLine="709"/>
        <w:jc w:val="both"/>
        <w:rPr>
          <w:rFonts w:ascii="Times New Roman" w:hAnsi="Times New Roman"/>
          <w:sz w:val="24"/>
          <w:szCs w:val="24"/>
        </w:rPr>
      </w:pPr>
      <w:r w:rsidRPr="0074681C">
        <w:rPr>
          <w:rFonts w:ascii="Times New Roman" w:hAnsi="Times New Roman"/>
          <w:sz w:val="24"/>
          <w:szCs w:val="24"/>
        </w:rPr>
        <w:t xml:space="preserve">Оборудование предприятий и технологическое оснащение рабочих мест </w:t>
      </w:r>
      <w:r w:rsidR="00EC2824">
        <w:rPr>
          <w:rFonts w:ascii="Times New Roman" w:hAnsi="Times New Roman"/>
          <w:sz w:val="24"/>
          <w:szCs w:val="24"/>
        </w:rPr>
        <w:t>производственной практики  соответствуют</w:t>
      </w:r>
      <w:r w:rsidRPr="0074681C">
        <w:rPr>
          <w:rFonts w:ascii="Times New Roman" w:hAnsi="Times New Roman"/>
          <w:sz w:val="24"/>
          <w:szCs w:val="24"/>
        </w:rPr>
        <w:t xml:space="preserve"> содержанию проф</w:t>
      </w:r>
      <w:r w:rsidR="00EC2824">
        <w:rPr>
          <w:rFonts w:ascii="Times New Roman" w:hAnsi="Times New Roman"/>
          <w:sz w:val="24"/>
          <w:szCs w:val="24"/>
        </w:rPr>
        <w:t>ессиональной деятельности и дает</w:t>
      </w:r>
      <w:r w:rsidRPr="0074681C">
        <w:rPr>
          <w:rFonts w:ascii="Times New Roman" w:hAnsi="Times New Roman"/>
          <w:sz w:val="24"/>
          <w:szCs w:val="24"/>
        </w:rPr>
        <w:t xml:space="preserve"> возможность обучающемуся овладеть профессиональными компетенциями по всем видам деятельности, предусмотренными программой,с использованием современных технологий, материалов и оборудования.</w:t>
      </w:r>
    </w:p>
    <w:p w:rsidR="00A8079F" w:rsidRPr="00FF62A8" w:rsidRDefault="00A8079F" w:rsidP="00FF62A8">
      <w:pPr>
        <w:spacing w:after="0"/>
        <w:ind w:firstLine="709"/>
        <w:rPr>
          <w:rFonts w:ascii="Times New Roman" w:hAnsi="Times New Roman"/>
          <w:color w:val="000000" w:themeColor="text1"/>
          <w:sz w:val="24"/>
          <w:szCs w:val="24"/>
        </w:rPr>
      </w:pPr>
      <w:r w:rsidRPr="0074681C">
        <w:rPr>
          <w:rFonts w:ascii="Times New Roman" w:hAnsi="Times New Roman"/>
          <w:bCs/>
          <w:sz w:val="24"/>
          <w:szCs w:val="24"/>
        </w:rPr>
        <w:t xml:space="preserve">Наименование рабочего места, </w:t>
      </w:r>
      <w:r w:rsidRPr="00FF62A8">
        <w:rPr>
          <w:rFonts w:ascii="Times New Roman" w:hAnsi="Times New Roman"/>
          <w:bCs/>
          <w:color w:val="000000" w:themeColor="text1"/>
          <w:sz w:val="24"/>
          <w:szCs w:val="24"/>
        </w:rPr>
        <w:t>участка «</w:t>
      </w:r>
      <w:r w:rsidR="00FF62A8" w:rsidRPr="00FF62A8">
        <w:rPr>
          <w:rFonts w:ascii="Times New Roman" w:hAnsi="Times New Roman"/>
          <w:bCs/>
          <w:color w:val="000000" w:themeColor="text1"/>
          <w:sz w:val="24"/>
          <w:szCs w:val="24"/>
        </w:rPr>
        <w:t>Республиканская ветеринарная  лаборатория</w:t>
      </w:r>
      <w:r w:rsidRPr="00FF62A8">
        <w:rPr>
          <w:rFonts w:ascii="Times New Roman" w:hAnsi="Times New Roman"/>
          <w:bCs/>
          <w:color w:val="000000" w:themeColor="text1"/>
          <w:sz w:val="24"/>
          <w:szCs w:val="24"/>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84"/>
        <w:gridCol w:w="3260"/>
        <w:gridCol w:w="5296"/>
      </w:tblGrid>
      <w:tr w:rsidR="001576EF" w:rsidRPr="0074681C" w:rsidTr="00D038DA">
        <w:tc>
          <w:tcPr>
            <w:tcW w:w="5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76EF" w:rsidRPr="0074681C" w:rsidRDefault="001576EF" w:rsidP="00D038DA">
            <w:pPr>
              <w:snapToGrid w:val="0"/>
              <w:spacing w:after="0" w:line="240" w:lineRule="auto"/>
              <w:jc w:val="center"/>
              <w:rPr>
                <w:rFonts w:ascii="Times New Roman" w:hAnsi="Times New Roman"/>
                <w:iCs/>
                <w:sz w:val="24"/>
                <w:szCs w:val="24"/>
                <w:lang w:eastAsia="en-US"/>
              </w:rPr>
            </w:pPr>
            <w:r w:rsidRPr="0074681C">
              <w:rPr>
                <w:rFonts w:ascii="Times New Roman" w:hAnsi="Times New Roman"/>
                <w:iCs/>
                <w:sz w:val="24"/>
                <w:szCs w:val="24"/>
                <w:lang w:eastAsia="en-US"/>
              </w:rPr>
              <w:t>№</w:t>
            </w:r>
          </w:p>
        </w:tc>
        <w:tc>
          <w:tcPr>
            <w:tcW w:w="16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76EF" w:rsidRPr="0074681C" w:rsidRDefault="001576EF" w:rsidP="00D038DA">
            <w:pPr>
              <w:snapToGrid w:val="0"/>
              <w:spacing w:after="0" w:line="240" w:lineRule="auto"/>
              <w:jc w:val="center"/>
              <w:rPr>
                <w:rFonts w:ascii="Times New Roman" w:hAnsi="Times New Roman"/>
                <w:iCs/>
                <w:sz w:val="24"/>
                <w:szCs w:val="24"/>
                <w:lang w:eastAsia="en-US"/>
              </w:rPr>
            </w:pPr>
            <w:r w:rsidRPr="0074681C">
              <w:rPr>
                <w:rFonts w:ascii="Times New Roman" w:hAnsi="Times New Roman"/>
                <w:iCs/>
                <w:sz w:val="24"/>
                <w:szCs w:val="24"/>
                <w:lang w:eastAsia="en-US"/>
              </w:rPr>
              <w:t>Наименование оборудования</w:t>
            </w:r>
          </w:p>
        </w:tc>
        <w:tc>
          <w:tcPr>
            <w:tcW w:w="27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76EF" w:rsidRPr="0074681C" w:rsidRDefault="001576EF" w:rsidP="00D038DA">
            <w:pPr>
              <w:snapToGrid w:val="0"/>
              <w:spacing w:after="0" w:line="240" w:lineRule="auto"/>
              <w:jc w:val="center"/>
              <w:rPr>
                <w:rFonts w:ascii="Times New Roman" w:hAnsi="Times New Roman"/>
                <w:iCs/>
                <w:sz w:val="24"/>
                <w:szCs w:val="24"/>
                <w:lang w:eastAsia="en-US"/>
              </w:rPr>
            </w:pPr>
            <w:r w:rsidRPr="0074681C">
              <w:rPr>
                <w:rFonts w:ascii="Times New Roman" w:hAnsi="Times New Roman"/>
                <w:iCs/>
                <w:sz w:val="24"/>
                <w:szCs w:val="24"/>
                <w:lang w:eastAsia="en-US"/>
              </w:rPr>
              <w:t>Техническое описание</w:t>
            </w:r>
          </w:p>
        </w:tc>
      </w:tr>
      <w:tr w:rsidR="001576EF" w:rsidRPr="0074681C" w:rsidTr="00724CB0">
        <w:trPr>
          <w:trHeight w:val="278"/>
        </w:trPr>
        <w:tc>
          <w:tcPr>
            <w:tcW w:w="5000" w:type="pct"/>
            <w:gridSpan w:val="4"/>
            <w:tcBorders>
              <w:top w:val="single" w:sz="4" w:space="0" w:color="auto"/>
              <w:left w:val="single" w:sz="4" w:space="0" w:color="auto"/>
              <w:bottom w:val="single" w:sz="4" w:space="0" w:color="auto"/>
              <w:right w:val="single" w:sz="4" w:space="0" w:color="auto"/>
            </w:tcBorders>
            <w:shd w:val="clear" w:color="auto" w:fill="auto"/>
            <w:hideMark/>
          </w:tcPr>
          <w:p w:rsidR="001576EF" w:rsidRPr="0074681C" w:rsidRDefault="001576EF" w:rsidP="00D038DA">
            <w:pPr>
              <w:snapToGrid w:val="0"/>
              <w:spacing w:after="0" w:line="240" w:lineRule="auto"/>
              <w:rPr>
                <w:rFonts w:ascii="Times New Roman" w:hAnsi="Times New Roman"/>
                <w:b/>
                <w:bCs/>
                <w:iCs/>
                <w:sz w:val="24"/>
                <w:szCs w:val="24"/>
                <w:lang w:eastAsia="en-US"/>
              </w:rPr>
            </w:pPr>
            <w:r w:rsidRPr="0074681C">
              <w:rPr>
                <w:rFonts w:ascii="Times New Roman" w:hAnsi="Times New Roman"/>
                <w:b/>
                <w:bCs/>
                <w:iCs/>
                <w:sz w:val="24"/>
                <w:szCs w:val="24"/>
                <w:lang w:val="en-US" w:eastAsia="en-US"/>
              </w:rPr>
              <w:t>I</w:t>
            </w:r>
            <w:r w:rsidRPr="0074681C">
              <w:rPr>
                <w:rFonts w:ascii="Times New Roman" w:hAnsi="Times New Roman"/>
                <w:b/>
                <w:bCs/>
                <w:iCs/>
                <w:sz w:val="24"/>
                <w:szCs w:val="24"/>
                <w:lang w:eastAsia="en-US"/>
              </w:rPr>
              <w:t xml:space="preserve"> Специализированная мебель и системы хранения </w:t>
            </w:r>
          </w:p>
        </w:tc>
      </w:tr>
      <w:tr w:rsidR="001576EF" w:rsidRPr="0074681C" w:rsidTr="00724CB0">
        <w:trPr>
          <w:trHeight w:val="27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hideMark/>
          </w:tcPr>
          <w:p w:rsidR="001576EF" w:rsidRPr="0074681C" w:rsidRDefault="001576EF" w:rsidP="00D038DA">
            <w:pPr>
              <w:snapToGrid w:val="0"/>
              <w:spacing w:after="0" w:line="240" w:lineRule="auto"/>
              <w:rPr>
                <w:rFonts w:ascii="Times New Roman" w:hAnsi="Times New Roman"/>
                <w:b/>
                <w:bCs/>
                <w:iCs/>
                <w:sz w:val="24"/>
                <w:szCs w:val="24"/>
                <w:lang w:eastAsia="en-US"/>
              </w:rPr>
            </w:pPr>
            <w:r w:rsidRPr="0074681C">
              <w:rPr>
                <w:rFonts w:ascii="Times New Roman" w:hAnsi="Times New Roman"/>
                <w:b/>
                <w:bCs/>
                <w:iCs/>
                <w:sz w:val="24"/>
                <w:szCs w:val="24"/>
                <w:lang w:eastAsia="en-US"/>
              </w:rPr>
              <w:t>Основное оборудование</w:t>
            </w:r>
          </w:p>
        </w:tc>
      </w:tr>
      <w:tr w:rsidR="00D038DA" w:rsidRPr="0074681C" w:rsidTr="00D038DA">
        <w:tc>
          <w:tcPr>
            <w:tcW w:w="423"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A038F0">
            <w:pPr>
              <w:pStyle w:val="a3"/>
              <w:numPr>
                <w:ilvl w:val="0"/>
                <w:numId w:val="11"/>
              </w:numPr>
              <w:snapToGrid w:val="0"/>
              <w:spacing w:after="0" w:line="240" w:lineRule="auto"/>
              <w:rPr>
                <w:iCs/>
                <w:sz w:val="24"/>
                <w:szCs w:val="24"/>
                <w:lang w:eastAsia="en-US"/>
              </w:rPr>
            </w:pPr>
          </w:p>
        </w:tc>
        <w:tc>
          <w:tcPr>
            <w:tcW w:w="1835" w:type="pct"/>
            <w:gridSpan w:val="2"/>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jc w:val="both"/>
              <w:rPr>
                <w:rFonts w:ascii="Times New Roman" w:hAnsi="Times New Roman"/>
                <w:sz w:val="24"/>
                <w:szCs w:val="24"/>
              </w:rPr>
            </w:pPr>
            <w:r w:rsidRPr="0074681C">
              <w:rPr>
                <w:rFonts w:ascii="Times New Roman" w:hAnsi="Times New Roman"/>
                <w:sz w:val="24"/>
                <w:szCs w:val="24"/>
              </w:rPr>
              <w:t>Стол ученический (одноместный / двухместный / регулируемый / нерегулируемый)</w:t>
            </w:r>
          </w:p>
        </w:tc>
        <w:tc>
          <w:tcPr>
            <w:tcW w:w="2742"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D038DA" w:rsidRPr="0074681C" w:rsidTr="00D038DA">
        <w:tc>
          <w:tcPr>
            <w:tcW w:w="423"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A038F0">
            <w:pPr>
              <w:pStyle w:val="a3"/>
              <w:numPr>
                <w:ilvl w:val="0"/>
                <w:numId w:val="11"/>
              </w:numPr>
              <w:snapToGrid w:val="0"/>
              <w:spacing w:after="0" w:line="240" w:lineRule="auto"/>
              <w:rPr>
                <w:iCs/>
                <w:sz w:val="24"/>
                <w:szCs w:val="24"/>
                <w:lang w:eastAsia="en-US"/>
              </w:rPr>
            </w:pPr>
          </w:p>
        </w:tc>
        <w:tc>
          <w:tcPr>
            <w:tcW w:w="1835" w:type="pct"/>
            <w:gridSpan w:val="2"/>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jc w:val="both"/>
              <w:rPr>
                <w:rFonts w:ascii="Times New Roman" w:hAnsi="Times New Roman"/>
                <w:sz w:val="24"/>
                <w:szCs w:val="24"/>
              </w:rPr>
            </w:pPr>
            <w:r w:rsidRPr="0074681C">
              <w:rPr>
                <w:rFonts w:ascii="Times New Roman" w:hAnsi="Times New Roman"/>
                <w:sz w:val="24"/>
                <w:szCs w:val="24"/>
              </w:rPr>
              <w:t>Шкаф (открытый / закрытый, со стеклом, многосекционный, угловой / прямой, для учебных пособий, для журналов)</w:t>
            </w:r>
          </w:p>
        </w:tc>
        <w:tc>
          <w:tcPr>
            <w:tcW w:w="2742"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D038DA" w:rsidRPr="0074681C" w:rsidTr="00D038DA">
        <w:tc>
          <w:tcPr>
            <w:tcW w:w="423"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A038F0">
            <w:pPr>
              <w:pStyle w:val="a3"/>
              <w:numPr>
                <w:ilvl w:val="0"/>
                <w:numId w:val="11"/>
              </w:numPr>
              <w:snapToGrid w:val="0"/>
              <w:spacing w:after="0" w:line="240" w:lineRule="auto"/>
              <w:rPr>
                <w:iCs/>
                <w:sz w:val="24"/>
                <w:szCs w:val="24"/>
                <w:lang w:eastAsia="en-US"/>
              </w:rPr>
            </w:pPr>
          </w:p>
        </w:tc>
        <w:tc>
          <w:tcPr>
            <w:tcW w:w="1835" w:type="pct"/>
            <w:gridSpan w:val="2"/>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jc w:val="both"/>
              <w:rPr>
                <w:rFonts w:ascii="Times New Roman" w:hAnsi="Times New Roman"/>
                <w:sz w:val="24"/>
                <w:szCs w:val="24"/>
              </w:rPr>
            </w:pPr>
            <w:r w:rsidRPr="0074681C">
              <w:rPr>
                <w:rFonts w:ascii="Times New Roman" w:hAnsi="Times New Roman"/>
                <w:sz w:val="24"/>
                <w:szCs w:val="24"/>
              </w:rPr>
              <w:t>Стул ученический (на ножках, на колесиках)</w:t>
            </w:r>
          </w:p>
        </w:tc>
        <w:tc>
          <w:tcPr>
            <w:tcW w:w="2742"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D038DA" w:rsidRPr="0074681C" w:rsidTr="00D038DA">
        <w:tc>
          <w:tcPr>
            <w:tcW w:w="423"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A038F0">
            <w:pPr>
              <w:pStyle w:val="a3"/>
              <w:numPr>
                <w:ilvl w:val="0"/>
                <w:numId w:val="11"/>
              </w:numPr>
              <w:snapToGrid w:val="0"/>
              <w:spacing w:after="0" w:line="240" w:lineRule="auto"/>
              <w:rPr>
                <w:iCs/>
                <w:sz w:val="24"/>
                <w:szCs w:val="24"/>
                <w:lang w:eastAsia="en-US"/>
              </w:rPr>
            </w:pPr>
          </w:p>
        </w:tc>
        <w:tc>
          <w:tcPr>
            <w:tcW w:w="1835" w:type="pct"/>
            <w:gridSpan w:val="2"/>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jc w:val="both"/>
              <w:rPr>
                <w:rFonts w:ascii="Times New Roman" w:hAnsi="Times New Roman"/>
                <w:sz w:val="24"/>
                <w:szCs w:val="24"/>
              </w:rPr>
            </w:pPr>
            <w:r w:rsidRPr="0074681C">
              <w:rPr>
                <w:rFonts w:ascii="Times New Roman" w:hAnsi="Times New Roman"/>
                <w:sz w:val="24"/>
                <w:szCs w:val="24"/>
              </w:rPr>
              <w:t>Стол учителя</w:t>
            </w:r>
          </w:p>
        </w:tc>
        <w:tc>
          <w:tcPr>
            <w:tcW w:w="2742"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D038DA" w:rsidRPr="0074681C" w:rsidTr="00D038DA">
        <w:tc>
          <w:tcPr>
            <w:tcW w:w="423"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A038F0">
            <w:pPr>
              <w:pStyle w:val="a3"/>
              <w:numPr>
                <w:ilvl w:val="0"/>
                <w:numId w:val="11"/>
              </w:numPr>
              <w:snapToGrid w:val="0"/>
              <w:spacing w:after="0" w:line="240" w:lineRule="auto"/>
              <w:rPr>
                <w:iCs/>
                <w:sz w:val="24"/>
                <w:szCs w:val="24"/>
                <w:lang w:eastAsia="en-US"/>
              </w:rPr>
            </w:pPr>
          </w:p>
        </w:tc>
        <w:tc>
          <w:tcPr>
            <w:tcW w:w="1835" w:type="pct"/>
            <w:gridSpan w:val="2"/>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jc w:val="both"/>
              <w:rPr>
                <w:rFonts w:ascii="Times New Roman" w:hAnsi="Times New Roman"/>
                <w:sz w:val="24"/>
                <w:szCs w:val="24"/>
              </w:rPr>
            </w:pPr>
            <w:r w:rsidRPr="0074681C">
              <w:rPr>
                <w:rFonts w:ascii="Times New Roman" w:hAnsi="Times New Roman"/>
                <w:sz w:val="24"/>
                <w:szCs w:val="24"/>
              </w:rPr>
              <w:t>Кресло / стул компьютерное</w:t>
            </w:r>
          </w:p>
        </w:tc>
        <w:tc>
          <w:tcPr>
            <w:tcW w:w="2742"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1576EF" w:rsidRPr="0074681C" w:rsidTr="00724CB0">
        <w:tc>
          <w:tcPr>
            <w:tcW w:w="5000" w:type="pct"/>
            <w:gridSpan w:val="4"/>
            <w:tcBorders>
              <w:top w:val="single" w:sz="4" w:space="0" w:color="auto"/>
              <w:left w:val="single" w:sz="4" w:space="0" w:color="auto"/>
              <w:bottom w:val="single" w:sz="4" w:space="0" w:color="auto"/>
              <w:right w:val="single" w:sz="4" w:space="0" w:color="auto"/>
            </w:tcBorders>
            <w:shd w:val="clear" w:color="auto" w:fill="auto"/>
            <w:hideMark/>
          </w:tcPr>
          <w:p w:rsidR="001576EF" w:rsidRPr="0074681C" w:rsidRDefault="001576EF" w:rsidP="00D038DA">
            <w:pPr>
              <w:snapToGrid w:val="0"/>
              <w:spacing w:after="0" w:line="240" w:lineRule="auto"/>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D038DA" w:rsidRPr="0074681C" w:rsidTr="00D038DA">
        <w:tc>
          <w:tcPr>
            <w:tcW w:w="570" w:type="pct"/>
            <w:gridSpan w:val="2"/>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napToGrid w:val="0"/>
              <w:spacing w:after="0" w:line="240" w:lineRule="auto"/>
              <w:jc w:val="center"/>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jc w:val="both"/>
              <w:rPr>
                <w:rFonts w:ascii="Times New Roman" w:hAnsi="Times New Roman"/>
                <w:sz w:val="24"/>
                <w:szCs w:val="24"/>
              </w:rPr>
            </w:pPr>
            <w:r w:rsidRPr="0074681C">
              <w:rPr>
                <w:rFonts w:ascii="Times New Roman" w:hAnsi="Times New Roman"/>
                <w:sz w:val="24"/>
                <w:szCs w:val="24"/>
              </w:rPr>
              <w:t>Система визуализации (интерактивная доска, интерактивный проектор, интерактивная накладка, интерактивная портативная система)</w:t>
            </w:r>
          </w:p>
        </w:tc>
        <w:tc>
          <w:tcPr>
            <w:tcW w:w="2742"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D038DA" w:rsidRPr="0074681C" w:rsidTr="00724CB0">
        <w:tc>
          <w:tcPr>
            <w:tcW w:w="5000" w:type="pct"/>
            <w:gridSpan w:val="4"/>
            <w:tcBorders>
              <w:top w:val="single" w:sz="4" w:space="0" w:color="auto"/>
              <w:left w:val="single" w:sz="4" w:space="0" w:color="auto"/>
              <w:bottom w:val="single" w:sz="4" w:space="0" w:color="auto"/>
              <w:right w:val="single" w:sz="4" w:space="0" w:color="auto"/>
            </w:tcBorders>
            <w:shd w:val="clear" w:color="auto" w:fill="auto"/>
            <w:hideMark/>
          </w:tcPr>
          <w:p w:rsidR="00D038DA" w:rsidRPr="0074681C" w:rsidRDefault="00D038DA" w:rsidP="00D038DA">
            <w:pPr>
              <w:snapToGrid w:val="0"/>
              <w:spacing w:after="0" w:line="240" w:lineRule="auto"/>
              <w:rPr>
                <w:rFonts w:ascii="Times New Roman" w:hAnsi="Times New Roman"/>
                <w:iCs/>
                <w:sz w:val="24"/>
                <w:szCs w:val="24"/>
                <w:lang w:eastAsia="en-US"/>
              </w:rPr>
            </w:pPr>
            <w:r w:rsidRPr="0074681C">
              <w:rPr>
                <w:rFonts w:ascii="Times New Roman" w:hAnsi="Times New Roman"/>
                <w:b/>
                <w:bCs/>
                <w:iCs/>
                <w:sz w:val="24"/>
                <w:szCs w:val="24"/>
                <w:lang w:val="en-US" w:eastAsia="en-US"/>
              </w:rPr>
              <w:t>II</w:t>
            </w:r>
            <w:r w:rsidRPr="0074681C">
              <w:rPr>
                <w:rFonts w:ascii="Times New Roman" w:hAnsi="Times New Roman"/>
                <w:b/>
                <w:bCs/>
                <w:iCs/>
                <w:sz w:val="24"/>
                <w:szCs w:val="24"/>
                <w:lang w:eastAsia="en-US"/>
              </w:rPr>
              <w:t xml:space="preserve"> Технические средства </w:t>
            </w:r>
          </w:p>
        </w:tc>
      </w:tr>
      <w:tr w:rsidR="00D038DA" w:rsidRPr="0074681C" w:rsidTr="00724CB0">
        <w:tc>
          <w:tcPr>
            <w:tcW w:w="5000" w:type="pct"/>
            <w:gridSpan w:val="4"/>
            <w:tcBorders>
              <w:top w:val="single" w:sz="4" w:space="0" w:color="auto"/>
              <w:left w:val="single" w:sz="4" w:space="0" w:color="auto"/>
              <w:bottom w:val="single" w:sz="4" w:space="0" w:color="auto"/>
              <w:right w:val="single" w:sz="4" w:space="0" w:color="auto"/>
            </w:tcBorders>
            <w:shd w:val="clear" w:color="auto" w:fill="auto"/>
            <w:hideMark/>
          </w:tcPr>
          <w:p w:rsidR="00D038DA" w:rsidRPr="0074681C" w:rsidRDefault="00D038DA" w:rsidP="00D038DA">
            <w:pPr>
              <w:snapToGrid w:val="0"/>
              <w:spacing w:after="0" w:line="240" w:lineRule="auto"/>
              <w:rPr>
                <w:rFonts w:ascii="Times New Roman" w:hAnsi="Times New Roman"/>
                <w:iCs/>
                <w:sz w:val="24"/>
                <w:szCs w:val="24"/>
                <w:lang w:eastAsia="en-US"/>
              </w:rPr>
            </w:pPr>
            <w:r w:rsidRPr="0074681C">
              <w:rPr>
                <w:rFonts w:ascii="Times New Roman" w:hAnsi="Times New Roman"/>
                <w:b/>
                <w:bCs/>
                <w:iCs/>
                <w:sz w:val="24"/>
                <w:szCs w:val="24"/>
                <w:lang w:eastAsia="en-US"/>
              </w:rPr>
              <w:t>Основное оборудование</w:t>
            </w:r>
          </w:p>
        </w:tc>
      </w:tr>
      <w:tr w:rsidR="00D038DA" w:rsidRPr="0074681C" w:rsidTr="00D038DA">
        <w:tc>
          <w:tcPr>
            <w:tcW w:w="570" w:type="pct"/>
            <w:gridSpan w:val="2"/>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A038F0">
            <w:pPr>
              <w:pStyle w:val="a3"/>
              <w:numPr>
                <w:ilvl w:val="0"/>
                <w:numId w:val="12"/>
              </w:numPr>
              <w:snapToGrid w:val="0"/>
              <w:spacing w:after="0" w:line="240" w:lineRule="auto"/>
              <w:rPr>
                <w:iCs/>
                <w:sz w:val="24"/>
                <w:szCs w:val="24"/>
                <w:lang w:eastAsia="en-US"/>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jc w:val="both"/>
              <w:rPr>
                <w:rFonts w:ascii="Times New Roman" w:hAnsi="Times New Roman"/>
                <w:sz w:val="24"/>
                <w:szCs w:val="24"/>
              </w:rPr>
            </w:pPr>
            <w:r w:rsidRPr="0074681C">
              <w:rPr>
                <w:rFonts w:ascii="Times New Roman" w:hAnsi="Times New Roman"/>
                <w:sz w:val="24"/>
                <w:szCs w:val="24"/>
              </w:rPr>
              <w:t>Автоматизированное рабочее место преподавателя</w:t>
            </w:r>
          </w:p>
        </w:tc>
        <w:tc>
          <w:tcPr>
            <w:tcW w:w="2742"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D038DA" w:rsidRPr="0074681C" w:rsidTr="00D038DA">
        <w:tc>
          <w:tcPr>
            <w:tcW w:w="570" w:type="pct"/>
            <w:gridSpan w:val="2"/>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A038F0">
            <w:pPr>
              <w:pStyle w:val="a3"/>
              <w:numPr>
                <w:ilvl w:val="0"/>
                <w:numId w:val="12"/>
              </w:numPr>
              <w:snapToGrid w:val="0"/>
              <w:spacing w:after="0" w:line="240" w:lineRule="auto"/>
              <w:rPr>
                <w:iCs/>
                <w:sz w:val="24"/>
                <w:szCs w:val="24"/>
                <w:lang w:eastAsia="en-US"/>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jc w:val="both"/>
              <w:rPr>
                <w:rFonts w:ascii="Times New Roman" w:hAnsi="Times New Roman"/>
                <w:sz w:val="24"/>
                <w:szCs w:val="24"/>
              </w:rPr>
            </w:pPr>
            <w:r w:rsidRPr="0074681C">
              <w:rPr>
                <w:rFonts w:ascii="Times New Roman" w:hAnsi="Times New Roman"/>
                <w:sz w:val="24"/>
                <w:szCs w:val="24"/>
              </w:rPr>
              <w:t>Проектор (настольный / инсталляционный, короткофокусный / ультракороткофокусный, 3</w:t>
            </w:r>
            <w:r w:rsidRPr="0074681C">
              <w:rPr>
                <w:rFonts w:ascii="Times New Roman" w:hAnsi="Times New Roman"/>
                <w:sz w:val="24"/>
                <w:szCs w:val="24"/>
                <w:lang w:val="en-US"/>
              </w:rPr>
              <w:t>D</w:t>
            </w:r>
            <w:r w:rsidRPr="0074681C">
              <w:rPr>
                <w:rFonts w:ascii="Times New Roman" w:hAnsi="Times New Roman"/>
                <w:sz w:val="24"/>
                <w:szCs w:val="24"/>
              </w:rPr>
              <w:t>-проектор, проектор точечной подсветки)</w:t>
            </w:r>
          </w:p>
        </w:tc>
        <w:tc>
          <w:tcPr>
            <w:tcW w:w="2742"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D038DA" w:rsidRPr="0074681C" w:rsidTr="00D038DA">
        <w:tc>
          <w:tcPr>
            <w:tcW w:w="570" w:type="pct"/>
            <w:gridSpan w:val="2"/>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A038F0">
            <w:pPr>
              <w:pStyle w:val="a3"/>
              <w:numPr>
                <w:ilvl w:val="0"/>
                <w:numId w:val="12"/>
              </w:numPr>
              <w:snapToGrid w:val="0"/>
              <w:spacing w:after="0" w:line="240" w:lineRule="auto"/>
              <w:rPr>
                <w:iCs/>
                <w:sz w:val="24"/>
                <w:szCs w:val="24"/>
                <w:lang w:eastAsia="en-US"/>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jc w:val="both"/>
              <w:rPr>
                <w:rFonts w:ascii="Times New Roman" w:hAnsi="Times New Roman"/>
                <w:sz w:val="24"/>
                <w:szCs w:val="24"/>
              </w:rPr>
            </w:pPr>
            <w:r w:rsidRPr="0074681C">
              <w:rPr>
                <w:rFonts w:ascii="Times New Roman" w:hAnsi="Times New Roman"/>
                <w:sz w:val="24"/>
                <w:szCs w:val="24"/>
              </w:rPr>
              <w:t>Многофункциональное устройство (принтер, сканер, копир)</w:t>
            </w:r>
          </w:p>
        </w:tc>
        <w:tc>
          <w:tcPr>
            <w:tcW w:w="2742"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D038DA" w:rsidRPr="0074681C" w:rsidTr="00724CB0">
        <w:tc>
          <w:tcPr>
            <w:tcW w:w="5000" w:type="pct"/>
            <w:gridSpan w:val="4"/>
            <w:tcBorders>
              <w:top w:val="single" w:sz="4" w:space="0" w:color="auto"/>
              <w:left w:val="single" w:sz="4" w:space="0" w:color="auto"/>
              <w:bottom w:val="single" w:sz="4" w:space="0" w:color="auto"/>
              <w:right w:val="single" w:sz="4" w:space="0" w:color="auto"/>
            </w:tcBorders>
            <w:shd w:val="clear" w:color="auto" w:fill="auto"/>
            <w:hideMark/>
          </w:tcPr>
          <w:p w:rsidR="00D038DA" w:rsidRPr="0074681C" w:rsidRDefault="00D038DA" w:rsidP="00D038DA">
            <w:pPr>
              <w:snapToGrid w:val="0"/>
              <w:spacing w:after="0" w:line="240" w:lineRule="auto"/>
              <w:rPr>
                <w:rFonts w:ascii="Times New Roman" w:hAnsi="Times New Roman"/>
                <w:iCs/>
                <w:sz w:val="24"/>
                <w:szCs w:val="24"/>
                <w:lang w:eastAsia="en-US"/>
              </w:rPr>
            </w:pPr>
            <w:r w:rsidRPr="0074681C">
              <w:rPr>
                <w:rFonts w:ascii="Times New Roman" w:hAnsi="Times New Roman"/>
                <w:b/>
                <w:iCs/>
                <w:sz w:val="24"/>
                <w:szCs w:val="24"/>
                <w:lang w:eastAsia="en-US"/>
              </w:rPr>
              <w:t>Дополнительное оборудование</w:t>
            </w:r>
          </w:p>
        </w:tc>
      </w:tr>
      <w:tr w:rsidR="00D038DA" w:rsidRPr="0074681C" w:rsidTr="00D038DA">
        <w:tc>
          <w:tcPr>
            <w:tcW w:w="570" w:type="pct"/>
            <w:gridSpan w:val="2"/>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napToGrid w:val="0"/>
              <w:spacing w:after="0" w:line="240" w:lineRule="auto"/>
              <w:jc w:val="center"/>
              <w:rPr>
                <w:rFonts w:ascii="Times New Roman" w:hAnsi="Times New Roman"/>
                <w:iCs/>
                <w:sz w:val="24"/>
                <w:szCs w:val="24"/>
                <w:lang w:eastAsia="en-US"/>
              </w:rPr>
            </w:pPr>
            <w:r w:rsidRPr="0074681C">
              <w:rPr>
                <w:rFonts w:ascii="Times New Roman" w:hAnsi="Times New Roman"/>
                <w:iCs/>
                <w:sz w:val="24"/>
                <w:szCs w:val="24"/>
                <w:lang w:eastAsia="en-US"/>
              </w:rPr>
              <w:t>1</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jc w:val="both"/>
              <w:rPr>
                <w:rFonts w:ascii="Times New Roman" w:hAnsi="Times New Roman"/>
                <w:sz w:val="24"/>
                <w:szCs w:val="24"/>
              </w:rPr>
            </w:pPr>
            <w:r w:rsidRPr="0074681C">
              <w:rPr>
                <w:rFonts w:ascii="Times New Roman" w:hAnsi="Times New Roman"/>
                <w:sz w:val="24"/>
                <w:szCs w:val="24"/>
              </w:rPr>
              <w:t>Система видеоконференцсвязи (групповые, персональные)</w:t>
            </w:r>
          </w:p>
        </w:tc>
        <w:tc>
          <w:tcPr>
            <w:tcW w:w="2742"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jc w:val="both"/>
              <w:rPr>
                <w:rFonts w:ascii="Times New Roman" w:hAnsi="Times New Roman"/>
                <w:sz w:val="24"/>
                <w:szCs w:val="24"/>
              </w:rPr>
            </w:pPr>
            <w:r w:rsidRPr="0074681C">
              <w:rPr>
                <w:rFonts w:ascii="Times New Roman" w:hAnsi="Times New Roman"/>
                <w:sz w:val="24"/>
                <w:szCs w:val="24"/>
              </w:rPr>
              <w:t>В соответствии с действующими санитарными и противопожарными нормами и правилами</w:t>
            </w:r>
          </w:p>
        </w:tc>
      </w:tr>
      <w:tr w:rsidR="00D038DA" w:rsidRPr="0074681C" w:rsidTr="00724CB0">
        <w:tc>
          <w:tcPr>
            <w:tcW w:w="5000" w:type="pct"/>
            <w:gridSpan w:val="4"/>
            <w:tcBorders>
              <w:top w:val="single" w:sz="4" w:space="0" w:color="auto"/>
              <w:left w:val="single" w:sz="4" w:space="0" w:color="auto"/>
              <w:bottom w:val="single" w:sz="4" w:space="0" w:color="auto"/>
              <w:right w:val="single" w:sz="4" w:space="0" w:color="auto"/>
            </w:tcBorders>
            <w:shd w:val="clear" w:color="auto" w:fill="auto"/>
            <w:hideMark/>
          </w:tcPr>
          <w:p w:rsidR="00D038DA" w:rsidRPr="0074681C" w:rsidRDefault="00D038DA" w:rsidP="00D038DA">
            <w:pPr>
              <w:snapToGrid w:val="0"/>
              <w:spacing w:after="0" w:line="240" w:lineRule="auto"/>
              <w:rPr>
                <w:rFonts w:ascii="Times New Roman" w:hAnsi="Times New Roman"/>
                <w:b/>
                <w:bCs/>
                <w:iCs/>
                <w:sz w:val="24"/>
                <w:szCs w:val="24"/>
                <w:lang w:eastAsia="en-US"/>
              </w:rPr>
            </w:pPr>
            <w:r w:rsidRPr="0074681C">
              <w:rPr>
                <w:rFonts w:ascii="Times New Roman" w:hAnsi="Times New Roman"/>
                <w:b/>
                <w:bCs/>
                <w:iCs/>
                <w:sz w:val="24"/>
                <w:szCs w:val="24"/>
                <w:lang w:val="en-US" w:eastAsia="en-US"/>
              </w:rPr>
              <w:t>III</w:t>
            </w:r>
            <w:r w:rsidRPr="0074681C">
              <w:rPr>
                <w:rFonts w:ascii="Times New Roman" w:hAnsi="Times New Roman"/>
                <w:b/>
                <w:bCs/>
                <w:iCs/>
                <w:sz w:val="24"/>
                <w:szCs w:val="24"/>
                <w:lang w:eastAsia="en-US"/>
              </w:rPr>
              <w:t xml:space="preserve"> Специализированное оборудование, мебель и системы хранения</w:t>
            </w:r>
          </w:p>
        </w:tc>
      </w:tr>
      <w:tr w:rsidR="00D038DA" w:rsidRPr="0074681C" w:rsidTr="00724CB0">
        <w:tc>
          <w:tcPr>
            <w:tcW w:w="5000" w:type="pct"/>
            <w:gridSpan w:val="4"/>
            <w:tcBorders>
              <w:top w:val="single" w:sz="4" w:space="0" w:color="auto"/>
              <w:left w:val="single" w:sz="4" w:space="0" w:color="auto"/>
              <w:bottom w:val="single" w:sz="4" w:space="0" w:color="auto"/>
              <w:right w:val="single" w:sz="4" w:space="0" w:color="auto"/>
            </w:tcBorders>
            <w:shd w:val="clear" w:color="auto" w:fill="auto"/>
            <w:hideMark/>
          </w:tcPr>
          <w:p w:rsidR="00D038DA" w:rsidRPr="0074681C" w:rsidRDefault="00D038DA" w:rsidP="00D038DA">
            <w:pPr>
              <w:snapToGrid w:val="0"/>
              <w:spacing w:after="0" w:line="240" w:lineRule="auto"/>
              <w:rPr>
                <w:rFonts w:ascii="Times New Roman" w:hAnsi="Times New Roman"/>
                <w:b/>
                <w:bCs/>
                <w:iCs/>
                <w:sz w:val="24"/>
                <w:szCs w:val="24"/>
                <w:lang w:eastAsia="en-US"/>
              </w:rPr>
            </w:pPr>
            <w:r w:rsidRPr="0074681C">
              <w:rPr>
                <w:rFonts w:ascii="Times New Roman" w:hAnsi="Times New Roman"/>
                <w:b/>
                <w:bCs/>
                <w:iCs/>
                <w:sz w:val="24"/>
                <w:szCs w:val="24"/>
                <w:lang w:eastAsia="en-US"/>
              </w:rPr>
              <w:t>Основное оборудование</w:t>
            </w:r>
          </w:p>
        </w:tc>
      </w:tr>
      <w:tr w:rsidR="00D038DA" w:rsidRPr="0074681C" w:rsidTr="00D038DA">
        <w:tc>
          <w:tcPr>
            <w:tcW w:w="570" w:type="pct"/>
            <w:gridSpan w:val="2"/>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A038F0">
            <w:pPr>
              <w:pStyle w:val="a3"/>
              <w:numPr>
                <w:ilvl w:val="0"/>
                <w:numId w:val="13"/>
              </w:numPr>
              <w:snapToGrid w:val="0"/>
              <w:spacing w:after="0" w:line="240" w:lineRule="auto"/>
              <w:rPr>
                <w:iCs/>
                <w:sz w:val="24"/>
                <w:szCs w:val="24"/>
                <w:lang w:eastAsia="en-US"/>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Стол ветеринарный смотровой</w:t>
            </w:r>
          </w:p>
          <w:p w:rsidR="00D038DA" w:rsidRPr="0074681C" w:rsidRDefault="00D038DA" w:rsidP="00D038DA">
            <w:pPr>
              <w:snapToGrid w:val="0"/>
              <w:spacing w:after="0" w:line="240" w:lineRule="auto"/>
              <w:rPr>
                <w:rFonts w:ascii="Times New Roman" w:hAnsi="Times New Roman"/>
                <w:iCs/>
                <w:sz w:val="24"/>
                <w:szCs w:val="24"/>
                <w:lang w:eastAsia="en-US"/>
              </w:rPr>
            </w:pPr>
          </w:p>
        </w:tc>
        <w:tc>
          <w:tcPr>
            <w:tcW w:w="2742"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Материал: нержавеющая сталь.</w:t>
            </w:r>
            <w:r w:rsidRPr="0074681C">
              <w:rPr>
                <w:rFonts w:ascii="Times New Roman" w:hAnsi="Times New Roman"/>
                <w:color w:val="000000"/>
                <w:sz w:val="24"/>
                <w:szCs w:val="24"/>
              </w:rPr>
              <w:br/>
              <w:t>Нижняя полка: линолеум.</w:t>
            </w:r>
            <w:r w:rsidRPr="0074681C">
              <w:rPr>
                <w:rFonts w:ascii="Times New Roman" w:hAnsi="Times New Roman"/>
                <w:color w:val="000000"/>
                <w:sz w:val="24"/>
                <w:szCs w:val="24"/>
              </w:rPr>
              <w:br/>
              <w:t>Габаритные размеры: 1300х600х900 мм.</w:t>
            </w:r>
            <w:r w:rsidRPr="0074681C">
              <w:rPr>
                <w:rFonts w:ascii="Times New Roman" w:hAnsi="Times New Roman"/>
                <w:color w:val="000000"/>
                <w:sz w:val="24"/>
                <w:szCs w:val="24"/>
              </w:rPr>
              <w:br/>
              <w:t>Размеры столешницы: 1300х600 мм.</w:t>
            </w:r>
            <w:r w:rsidRPr="0074681C">
              <w:rPr>
                <w:rFonts w:ascii="Times New Roman" w:hAnsi="Times New Roman"/>
                <w:color w:val="000000"/>
                <w:sz w:val="24"/>
                <w:szCs w:val="24"/>
              </w:rPr>
              <w:br/>
              <w:t>Высота столешницы от пола: 900 мм.</w:t>
            </w:r>
          </w:p>
        </w:tc>
      </w:tr>
      <w:tr w:rsidR="00D038DA" w:rsidRPr="0074681C" w:rsidTr="00D038DA">
        <w:trPr>
          <w:trHeight w:val="1680"/>
        </w:trPr>
        <w:tc>
          <w:tcPr>
            <w:tcW w:w="570" w:type="pct"/>
            <w:gridSpan w:val="2"/>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A038F0">
            <w:pPr>
              <w:pStyle w:val="a3"/>
              <w:numPr>
                <w:ilvl w:val="0"/>
                <w:numId w:val="13"/>
              </w:numPr>
              <w:snapToGrid w:val="0"/>
              <w:spacing w:after="0" w:line="240" w:lineRule="auto"/>
              <w:rPr>
                <w:iCs/>
                <w:sz w:val="24"/>
                <w:szCs w:val="24"/>
                <w:lang w:eastAsia="en-US"/>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 xml:space="preserve">Стерилизатор воздушный </w:t>
            </w:r>
          </w:p>
          <w:p w:rsidR="00D038DA" w:rsidRPr="0074681C" w:rsidRDefault="00D038DA" w:rsidP="00D038DA">
            <w:pPr>
              <w:snapToGrid w:val="0"/>
              <w:spacing w:after="0" w:line="240" w:lineRule="auto"/>
              <w:rPr>
                <w:rFonts w:ascii="Times New Roman" w:hAnsi="Times New Roman"/>
                <w:iCs/>
                <w:sz w:val="24"/>
                <w:szCs w:val="24"/>
                <w:lang w:eastAsia="en-US"/>
              </w:rPr>
            </w:pPr>
          </w:p>
        </w:tc>
        <w:tc>
          <w:tcPr>
            <w:tcW w:w="2742"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Стерилизатор воздушный, предназначен для стерилизации сухим горячим воздухом хирургического инструмента, термостойких шприцев (с отметкой 200°С) и игл к ним. Стерилизаторы могут быть использованы для дезинфекции и сушки медицинских изделий.</w:t>
            </w:r>
          </w:p>
        </w:tc>
      </w:tr>
      <w:tr w:rsidR="00D038DA" w:rsidRPr="0074681C" w:rsidTr="00D038DA">
        <w:trPr>
          <w:trHeight w:val="1680"/>
        </w:trPr>
        <w:tc>
          <w:tcPr>
            <w:tcW w:w="570" w:type="pct"/>
            <w:gridSpan w:val="2"/>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A038F0">
            <w:pPr>
              <w:pStyle w:val="a3"/>
              <w:numPr>
                <w:ilvl w:val="0"/>
                <w:numId w:val="13"/>
              </w:numPr>
              <w:snapToGrid w:val="0"/>
              <w:spacing w:after="0" w:line="240" w:lineRule="auto"/>
              <w:rPr>
                <w:iCs/>
                <w:sz w:val="24"/>
                <w:szCs w:val="24"/>
                <w:lang w:eastAsia="en-US"/>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724CB0">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Хирургический стол</w:t>
            </w:r>
          </w:p>
          <w:p w:rsidR="00D038DA" w:rsidRPr="0074681C" w:rsidRDefault="00D038DA" w:rsidP="00724CB0">
            <w:pPr>
              <w:spacing w:after="0" w:line="240" w:lineRule="auto"/>
              <w:rPr>
                <w:rFonts w:ascii="Times New Roman" w:hAnsi="Times New Roman"/>
                <w:color w:val="000000"/>
                <w:sz w:val="24"/>
                <w:szCs w:val="24"/>
              </w:rPr>
            </w:pPr>
          </w:p>
        </w:tc>
        <w:tc>
          <w:tcPr>
            <w:tcW w:w="2742"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724CB0">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ТД ВЕТ Стол VETBOT-71.1300 со сливом, со штативом, электр, 1300x600x(260-1050)h мм (каркас серый)</w:t>
            </w:r>
          </w:p>
        </w:tc>
      </w:tr>
      <w:tr w:rsidR="00D038DA" w:rsidRPr="0074681C" w:rsidTr="00724CB0">
        <w:tc>
          <w:tcPr>
            <w:tcW w:w="5000" w:type="pct"/>
            <w:gridSpan w:val="4"/>
            <w:tcBorders>
              <w:top w:val="single" w:sz="4" w:space="0" w:color="auto"/>
              <w:left w:val="single" w:sz="4" w:space="0" w:color="auto"/>
              <w:bottom w:val="single" w:sz="4" w:space="0" w:color="auto"/>
              <w:right w:val="single" w:sz="4" w:space="0" w:color="auto"/>
            </w:tcBorders>
            <w:shd w:val="clear" w:color="auto" w:fill="auto"/>
            <w:hideMark/>
          </w:tcPr>
          <w:p w:rsidR="00D038DA" w:rsidRPr="0074681C" w:rsidRDefault="00D038DA" w:rsidP="00D038DA">
            <w:pPr>
              <w:snapToGrid w:val="0"/>
              <w:spacing w:after="0" w:line="240" w:lineRule="auto"/>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D038DA" w:rsidRPr="0074681C" w:rsidTr="00D038DA">
        <w:tc>
          <w:tcPr>
            <w:tcW w:w="570" w:type="pct"/>
            <w:gridSpan w:val="2"/>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A038F0">
            <w:pPr>
              <w:pStyle w:val="a3"/>
              <w:numPr>
                <w:ilvl w:val="0"/>
                <w:numId w:val="14"/>
              </w:numPr>
              <w:snapToGrid w:val="0"/>
              <w:spacing w:after="0" w:line="240" w:lineRule="auto"/>
              <w:rPr>
                <w:iCs/>
                <w:sz w:val="24"/>
                <w:szCs w:val="24"/>
                <w:lang w:eastAsia="en-US"/>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 xml:space="preserve">Станок для фиксации животных  </w:t>
            </w:r>
            <w:r w:rsidRPr="0074681C">
              <w:rPr>
                <w:rFonts w:ascii="Times New Roman" w:hAnsi="Times New Roman"/>
                <w:color w:val="000000"/>
                <w:sz w:val="24"/>
                <w:szCs w:val="24"/>
              </w:rPr>
              <w:br/>
              <w:t>(КРС)</w:t>
            </w:r>
          </w:p>
        </w:tc>
        <w:tc>
          <w:tcPr>
            <w:tcW w:w="2742"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7A7CC4">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Размеры станка для обработки копыт: длина 255 см, ширина 130 см, высота 215 см</w:t>
            </w:r>
            <w:r w:rsidRPr="0074681C">
              <w:rPr>
                <w:rFonts w:ascii="Times New Roman" w:hAnsi="Times New Roman"/>
                <w:color w:val="000000"/>
                <w:sz w:val="24"/>
                <w:szCs w:val="24"/>
              </w:rPr>
              <w:br/>
              <w:t>Станок предназначен для фиксирования КРС с целью удобной обработки всех копыт и ветеринарного обслуживания; обеспечивает фиксацию головы, подъем туловища, поддержание ног коровы (передних и задних) в удобном для осмотра копыт и ветеринарных работ положении. Для удобства перемещения станок КРС может быть оборудован колесами.</w:t>
            </w:r>
          </w:p>
        </w:tc>
      </w:tr>
      <w:tr w:rsidR="00D038DA" w:rsidRPr="0074681C" w:rsidTr="00D038DA">
        <w:tc>
          <w:tcPr>
            <w:tcW w:w="570" w:type="pct"/>
            <w:gridSpan w:val="2"/>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A038F0">
            <w:pPr>
              <w:pStyle w:val="a3"/>
              <w:numPr>
                <w:ilvl w:val="0"/>
                <w:numId w:val="14"/>
              </w:numPr>
              <w:snapToGrid w:val="0"/>
              <w:spacing w:after="0" w:line="240" w:lineRule="auto"/>
              <w:rPr>
                <w:iCs/>
                <w:sz w:val="24"/>
                <w:szCs w:val="24"/>
                <w:lang w:eastAsia="en-US"/>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 xml:space="preserve">УЗИ сканер для сельскохозяйственных животных </w:t>
            </w:r>
          </w:p>
        </w:tc>
        <w:tc>
          <w:tcPr>
            <w:tcW w:w="2742"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7A7CC4">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Цифровой беспроводной ультразвуковой сканер с технологией искусственного интеллекта</w:t>
            </w:r>
            <w:r w:rsidRPr="0074681C">
              <w:rPr>
                <w:rFonts w:ascii="Times New Roman" w:hAnsi="Times New Roman"/>
                <w:color w:val="000000"/>
                <w:sz w:val="24"/>
                <w:szCs w:val="24"/>
              </w:rPr>
              <w:br/>
              <w:t>для работы с коровами, лошадьми, овцами, козами и другими животными.</w:t>
            </w:r>
            <w:r w:rsidRPr="0074681C">
              <w:rPr>
                <w:rFonts w:ascii="Times New Roman" w:hAnsi="Times New Roman"/>
                <w:color w:val="000000"/>
                <w:sz w:val="24"/>
                <w:szCs w:val="24"/>
              </w:rPr>
              <w:br/>
              <w:t>Устройство просмотра: Смартфон/ Планшет/ Очки I-Scan®. Беспроводное подключение к устройствам просмотра по Wi-Fi.</w:t>
            </w:r>
            <w:r w:rsidRPr="0074681C">
              <w:rPr>
                <w:rFonts w:ascii="Times New Roman" w:hAnsi="Times New Roman"/>
                <w:color w:val="000000"/>
                <w:sz w:val="24"/>
                <w:szCs w:val="24"/>
              </w:rPr>
              <w:br/>
              <w:t>Широкополосный ректальный линейный преобразователь, активная АР: Длина 64 мм, 128-элементная кристальная решетка</w:t>
            </w:r>
            <w:r w:rsidRPr="0074681C">
              <w:rPr>
                <w:rFonts w:ascii="Times New Roman" w:hAnsi="Times New Roman"/>
                <w:color w:val="000000"/>
                <w:sz w:val="24"/>
                <w:szCs w:val="24"/>
              </w:rPr>
              <w:br/>
              <w:t>Время работы аккумулятора: Литий-ионный аккумулятор обеспечивает 12 часов непрерывной работы</w:t>
            </w:r>
            <w:r w:rsidRPr="0074681C">
              <w:rPr>
                <w:rFonts w:ascii="Times New Roman" w:hAnsi="Times New Roman"/>
                <w:color w:val="000000"/>
                <w:sz w:val="24"/>
                <w:szCs w:val="24"/>
              </w:rPr>
              <w:br/>
              <w:t>S9RL: Черно-белый, ректальный линейный датчик, 6,0-11,0 МГц</w:t>
            </w:r>
            <w:r w:rsidRPr="0074681C">
              <w:rPr>
                <w:rFonts w:ascii="Times New Roman" w:hAnsi="Times New Roman"/>
                <w:color w:val="000000"/>
                <w:sz w:val="24"/>
                <w:szCs w:val="24"/>
              </w:rPr>
              <w:br/>
              <w:t>S9RC: Черно-белый, ректальный конвексный датчик, 2,5-5,0 MГц</w:t>
            </w:r>
            <w:r w:rsidRPr="0074681C">
              <w:rPr>
                <w:rFonts w:ascii="Times New Roman" w:hAnsi="Times New Roman"/>
                <w:color w:val="000000"/>
                <w:sz w:val="24"/>
                <w:szCs w:val="24"/>
              </w:rPr>
              <w:br/>
              <w:t>больший угол обзора и проникновения 128 элементов</w:t>
            </w:r>
          </w:p>
        </w:tc>
      </w:tr>
      <w:tr w:rsidR="00D038DA" w:rsidRPr="0074681C" w:rsidTr="00D038DA">
        <w:tc>
          <w:tcPr>
            <w:tcW w:w="570" w:type="pct"/>
            <w:gridSpan w:val="2"/>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A038F0">
            <w:pPr>
              <w:pStyle w:val="a3"/>
              <w:numPr>
                <w:ilvl w:val="0"/>
                <w:numId w:val="14"/>
              </w:numPr>
              <w:snapToGrid w:val="0"/>
              <w:spacing w:after="0" w:line="240" w:lineRule="auto"/>
              <w:rPr>
                <w:iCs/>
                <w:sz w:val="24"/>
                <w:szCs w:val="24"/>
                <w:lang w:eastAsia="en-US"/>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 xml:space="preserve">Ветеринарный анализатор мочи </w:t>
            </w:r>
          </w:p>
          <w:p w:rsidR="00D038DA" w:rsidRPr="0074681C" w:rsidRDefault="00D038DA" w:rsidP="00D038DA">
            <w:pPr>
              <w:spacing w:after="0" w:line="240" w:lineRule="auto"/>
              <w:rPr>
                <w:rFonts w:ascii="Times New Roman" w:hAnsi="Times New Roman"/>
                <w:color w:val="000000"/>
                <w:sz w:val="24"/>
                <w:szCs w:val="24"/>
              </w:rPr>
            </w:pPr>
          </w:p>
        </w:tc>
        <w:tc>
          <w:tcPr>
            <w:tcW w:w="2742"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Анализатор мочи  – исследует 11 параметров за 30 секунд!</w:t>
            </w:r>
            <w:r w:rsidRPr="0074681C">
              <w:rPr>
                <w:rFonts w:ascii="Times New Roman" w:hAnsi="Times New Roman"/>
                <w:color w:val="000000"/>
                <w:sz w:val="24"/>
                <w:szCs w:val="24"/>
              </w:rPr>
              <w:br/>
              <w:t>Габариты 290 мм (длина)х200 мм (ширина)х 100 мм (высота)</w:t>
            </w:r>
            <w:r w:rsidRPr="0074681C">
              <w:rPr>
                <w:rFonts w:ascii="Times New Roman" w:hAnsi="Times New Roman"/>
                <w:color w:val="000000"/>
                <w:sz w:val="24"/>
                <w:szCs w:val="24"/>
              </w:rPr>
              <w:br/>
              <w:t>Память: 5000 образцов</w:t>
            </w:r>
            <w:r w:rsidRPr="0074681C">
              <w:rPr>
                <w:rFonts w:ascii="Times New Roman" w:hAnsi="Times New Roman"/>
                <w:color w:val="000000"/>
                <w:sz w:val="24"/>
                <w:szCs w:val="24"/>
              </w:rPr>
              <w:br/>
              <w:t>Режим измерений: 2 режима: режим одиночных и непрерывных тестов</w:t>
            </w:r>
            <w:r w:rsidRPr="0074681C">
              <w:rPr>
                <w:rFonts w:ascii="Times New Roman" w:hAnsi="Times New Roman"/>
                <w:color w:val="000000"/>
                <w:sz w:val="24"/>
                <w:szCs w:val="24"/>
              </w:rPr>
              <w:br/>
              <w:t>Режим работы: ручной</w:t>
            </w:r>
          </w:p>
        </w:tc>
      </w:tr>
      <w:tr w:rsidR="00D038DA" w:rsidRPr="0074681C" w:rsidTr="00D038DA">
        <w:tc>
          <w:tcPr>
            <w:tcW w:w="570" w:type="pct"/>
            <w:gridSpan w:val="2"/>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A038F0">
            <w:pPr>
              <w:pStyle w:val="a3"/>
              <w:numPr>
                <w:ilvl w:val="0"/>
                <w:numId w:val="14"/>
              </w:numPr>
              <w:snapToGrid w:val="0"/>
              <w:spacing w:after="0" w:line="240" w:lineRule="auto"/>
              <w:rPr>
                <w:iCs/>
                <w:sz w:val="24"/>
                <w:szCs w:val="24"/>
                <w:lang w:eastAsia="en-US"/>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Ветеринарный аппарат рентгеновский портативный</w:t>
            </w:r>
          </w:p>
        </w:tc>
        <w:tc>
          <w:tcPr>
            <w:tcW w:w="2742"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7A7CC4">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Цифровой портативный рентген для применения в условиях стационара и на выездах. Фокусное пятно в 1,2 мм позволяет получать на рентгеновском аппарате изображения высокой четкости, что необходимо для достоверного диагностирования различных заболеваний. Включение производится с помощью ручного пульта на выносном шнуре длиной 6 метров. Встроенная память на 16 используемых 3режимов съемки позволяет значительно сократить время подготовки к выполнению снимка.</w:t>
            </w:r>
            <w:r w:rsidRPr="0074681C">
              <w:rPr>
                <w:rFonts w:ascii="Times New Roman" w:hAnsi="Times New Roman"/>
                <w:color w:val="000000"/>
                <w:sz w:val="24"/>
                <w:szCs w:val="24"/>
              </w:rPr>
              <w:br/>
              <w:t>высокая четкость изображения за счет минимального размера фокусного пятна;</w:t>
            </w:r>
            <w:r w:rsidRPr="0074681C">
              <w:rPr>
                <w:rFonts w:ascii="Times New Roman" w:hAnsi="Times New Roman"/>
                <w:color w:val="000000"/>
                <w:sz w:val="24"/>
                <w:szCs w:val="24"/>
              </w:rPr>
              <w:br/>
              <w:t>мощность 2,4 кВт;</w:t>
            </w:r>
            <w:r w:rsidRPr="0074681C">
              <w:rPr>
                <w:rFonts w:ascii="Times New Roman" w:hAnsi="Times New Roman"/>
                <w:color w:val="000000"/>
                <w:sz w:val="24"/>
                <w:szCs w:val="24"/>
              </w:rPr>
              <w:br/>
              <w:t>необходимое время экспозиции;</w:t>
            </w:r>
            <w:r w:rsidRPr="0074681C">
              <w:rPr>
                <w:rFonts w:ascii="Times New Roman" w:hAnsi="Times New Roman"/>
                <w:color w:val="000000"/>
                <w:sz w:val="24"/>
                <w:szCs w:val="24"/>
              </w:rPr>
              <w:br/>
              <w:t>обеспечивает ускоренное получение снимков за счет внутренней памяти на 16 режимов</w:t>
            </w:r>
            <w:r w:rsidRPr="0074681C">
              <w:rPr>
                <w:rFonts w:ascii="Times New Roman" w:hAnsi="Times New Roman"/>
                <w:color w:val="000000"/>
                <w:sz w:val="24"/>
                <w:szCs w:val="24"/>
              </w:rPr>
              <w:br/>
              <w:t>минимальные требования к электропитанию (220 В, однофазный источник питания);</w:t>
            </w:r>
            <w:r w:rsidRPr="0074681C">
              <w:rPr>
                <w:rFonts w:ascii="Times New Roman" w:hAnsi="Times New Roman"/>
                <w:color w:val="000000"/>
                <w:sz w:val="24"/>
                <w:szCs w:val="24"/>
              </w:rPr>
              <w:br/>
              <w:t xml:space="preserve">данные на выходе (100 кВ / 40 мА)                                                                                                                          </w:t>
            </w:r>
            <w:r w:rsidRPr="0074681C">
              <w:rPr>
                <w:rFonts w:ascii="Times New Roman" w:hAnsi="Times New Roman"/>
                <w:i/>
                <w:iCs/>
                <w:color w:val="000000"/>
                <w:sz w:val="24"/>
                <w:szCs w:val="24"/>
              </w:rPr>
              <w:t>Панель-детектор</w:t>
            </w:r>
            <w:r w:rsidRPr="0074681C">
              <w:rPr>
                <w:rFonts w:ascii="Times New Roman" w:hAnsi="Times New Roman"/>
                <w:color w:val="000000"/>
                <w:sz w:val="24"/>
                <w:szCs w:val="24"/>
              </w:rPr>
              <w:t xml:space="preserve"> – беспроводная Плоскопанельный детектор — это новый и быстрый способ получения диагноза в рентген-кабинете и за его пределами. Высококачественный рентгеновский снимок за 3 секунды.</w:t>
            </w:r>
            <w:r w:rsidRPr="0074681C">
              <w:rPr>
                <w:rFonts w:ascii="Times New Roman" w:hAnsi="Times New Roman"/>
                <w:color w:val="000000"/>
                <w:sz w:val="24"/>
                <w:szCs w:val="24"/>
              </w:rPr>
              <w:br/>
              <w:t>Тонкий, легкий и прочный детектор со съемной ручкой станет надежным помощником не только в клинике, но и на выезде. Использование цифровой DR-панели позволяет сократить время пребывания животного в наркозе и увеличить пропускную способность рентгенографического кабинета.</w:t>
            </w:r>
            <w:r w:rsidRPr="0074681C">
              <w:rPr>
                <w:rFonts w:ascii="Times New Roman" w:hAnsi="Times New Roman"/>
                <w:color w:val="000000"/>
                <w:sz w:val="24"/>
                <w:szCs w:val="24"/>
              </w:rPr>
              <w:br/>
              <w:t>Детектор имеет встроенную точку доступа (AP), что позволяет отправлять изображение напрямую на компьютер через Wi-Fi за считанные секунды. Сочетание инновационных цифровых решений позволит ветеринарным клиникам и больницам легко отказаться от рентгеновской пленки или CR-систем.</w:t>
            </w:r>
            <w:r w:rsidRPr="0074681C">
              <w:rPr>
                <w:rFonts w:ascii="Times New Roman" w:hAnsi="Times New Roman"/>
                <w:color w:val="000000"/>
                <w:sz w:val="24"/>
                <w:szCs w:val="24"/>
              </w:rPr>
              <w:br/>
              <w:t>Преимущества DR-панели:</w:t>
            </w:r>
            <w:r w:rsidRPr="0074681C">
              <w:rPr>
                <w:rFonts w:ascii="Times New Roman" w:hAnsi="Times New Roman"/>
                <w:color w:val="000000"/>
                <w:sz w:val="24"/>
                <w:szCs w:val="24"/>
              </w:rPr>
              <w:br/>
              <w:t>сцинтилляторCsI;</w:t>
            </w:r>
            <w:r w:rsidRPr="0074681C">
              <w:rPr>
                <w:rFonts w:ascii="Times New Roman" w:hAnsi="Times New Roman"/>
                <w:color w:val="000000"/>
                <w:sz w:val="24"/>
                <w:szCs w:val="24"/>
              </w:rPr>
              <w:br/>
              <w:t>АЦП — 16 бит;</w:t>
            </w:r>
            <w:r w:rsidRPr="0074681C">
              <w:rPr>
                <w:rFonts w:ascii="Times New Roman" w:hAnsi="Times New Roman"/>
                <w:color w:val="000000"/>
                <w:sz w:val="24"/>
                <w:szCs w:val="24"/>
              </w:rPr>
              <w:br/>
              <w:t>размер пикселя 140 мкм</w:t>
            </w:r>
          </w:p>
        </w:tc>
      </w:tr>
      <w:tr w:rsidR="00D038DA" w:rsidRPr="0074681C" w:rsidTr="00D038DA">
        <w:tc>
          <w:tcPr>
            <w:tcW w:w="570" w:type="pct"/>
            <w:gridSpan w:val="2"/>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A038F0">
            <w:pPr>
              <w:pStyle w:val="a3"/>
              <w:numPr>
                <w:ilvl w:val="0"/>
                <w:numId w:val="14"/>
              </w:numPr>
              <w:snapToGrid w:val="0"/>
              <w:spacing w:after="0" w:line="240" w:lineRule="auto"/>
              <w:rPr>
                <w:iCs/>
                <w:sz w:val="24"/>
                <w:szCs w:val="24"/>
                <w:lang w:eastAsia="en-US"/>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 xml:space="preserve">Термостат суховоздушный </w:t>
            </w:r>
          </w:p>
        </w:tc>
        <w:tc>
          <w:tcPr>
            <w:tcW w:w="2742"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7A7CC4">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Без охлаждения, с конвекцией, автоматическое управление, объем камеры: 20 л, камера из нержавеющей стали, потребляемая мощность: 0,25 кВт, задаваемые температуры: Tокр.ср.+5°C...+60°C</w:t>
            </w:r>
          </w:p>
        </w:tc>
      </w:tr>
      <w:tr w:rsidR="00D038DA" w:rsidRPr="0074681C" w:rsidTr="00D038DA">
        <w:tc>
          <w:tcPr>
            <w:tcW w:w="570" w:type="pct"/>
            <w:gridSpan w:val="2"/>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A038F0">
            <w:pPr>
              <w:pStyle w:val="a3"/>
              <w:numPr>
                <w:ilvl w:val="0"/>
                <w:numId w:val="14"/>
              </w:numPr>
              <w:snapToGrid w:val="0"/>
              <w:spacing w:after="0" w:line="240" w:lineRule="auto"/>
              <w:rPr>
                <w:iCs/>
                <w:sz w:val="24"/>
                <w:szCs w:val="24"/>
                <w:lang w:eastAsia="en-US"/>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 xml:space="preserve">Автоклав </w:t>
            </w:r>
          </w:p>
          <w:p w:rsidR="00D038DA" w:rsidRPr="0074681C" w:rsidRDefault="00D038DA" w:rsidP="00D038DA">
            <w:pPr>
              <w:spacing w:after="0" w:line="240" w:lineRule="auto"/>
              <w:rPr>
                <w:rFonts w:ascii="Times New Roman" w:hAnsi="Times New Roman"/>
                <w:color w:val="000000"/>
                <w:sz w:val="24"/>
                <w:szCs w:val="24"/>
              </w:rPr>
            </w:pPr>
          </w:p>
        </w:tc>
        <w:tc>
          <w:tcPr>
            <w:tcW w:w="2742"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7A7CC4">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 xml:space="preserve">TANZO C12 - автоматический автоклав B-класса, </w:t>
            </w:r>
          </w:p>
          <w:p w:rsidR="00D038DA" w:rsidRPr="0074681C" w:rsidRDefault="00D038DA" w:rsidP="007A7CC4">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12 л</w:t>
            </w:r>
            <w:r w:rsidRPr="0074681C">
              <w:rPr>
                <w:rFonts w:ascii="Times New Roman" w:hAnsi="Times New Roman"/>
                <w:color w:val="000000"/>
                <w:sz w:val="24"/>
                <w:szCs w:val="24"/>
              </w:rPr>
              <w:br/>
              <w:t>Аппарат предназначен для стерилизации всех упакованных и неупакованных, твердых, полых предметов класса А, а также пористых и тому подобных предметов.</w:t>
            </w:r>
          </w:p>
        </w:tc>
      </w:tr>
      <w:tr w:rsidR="00D038DA" w:rsidRPr="0074681C" w:rsidTr="00D038DA">
        <w:tc>
          <w:tcPr>
            <w:tcW w:w="570" w:type="pct"/>
            <w:gridSpan w:val="2"/>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A038F0">
            <w:pPr>
              <w:pStyle w:val="a3"/>
              <w:numPr>
                <w:ilvl w:val="0"/>
                <w:numId w:val="14"/>
              </w:numPr>
              <w:snapToGrid w:val="0"/>
              <w:spacing w:after="0" w:line="240" w:lineRule="auto"/>
              <w:rPr>
                <w:iCs/>
                <w:sz w:val="24"/>
                <w:szCs w:val="24"/>
                <w:lang w:eastAsia="en-US"/>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 xml:space="preserve">Светильник хирургический передвижной </w:t>
            </w:r>
          </w:p>
          <w:p w:rsidR="00D038DA" w:rsidRPr="0074681C" w:rsidRDefault="00D038DA" w:rsidP="00D038DA">
            <w:pPr>
              <w:spacing w:after="0" w:line="240" w:lineRule="auto"/>
              <w:rPr>
                <w:rFonts w:ascii="Times New Roman" w:hAnsi="Times New Roman"/>
                <w:color w:val="000000"/>
                <w:sz w:val="24"/>
                <w:szCs w:val="24"/>
              </w:rPr>
            </w:pPr>
          </w:p>
        </w:tc>
        <w:tc>
          <w:tcPr>
            <w:tcW w:w="2742"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7A7CC4">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Светильник хирургический светильник предназначен для освещения рабочего поля при хирургических операциях и диагностических медицинских исследованиях в условиях стационара и в перевязочных.</w:t>
            </w:r>
            <w:r w:rsidRPr="0074681C">
              <w:rPr>
                <w:rFonts w:ascii="Times New Roman" w:hAnsi="Times New Roman"/>
                <w:color w:val="000000"/>
                <w:sz w:val="24"/>
                <w:szCs w:val="24"/>
              </w:rPr>
              <w:br/>
              <w:t>Количество рефлекторов, шт 4</w:t>
            </w:r>
            <w:r w:rsidRPr="0074681C">
              <w:rPr>
                <w:rFonts w:ascii="Times New Roman" w:hAnsi="Times New Roman"/>
                <w:color w:val="000000"/>
                <w:sz w:val="24"/>
                <w:szCs w:val="24"/>
              </w:rPr>
              <w:br/>
              <w:t>Цветовая температура 3800±195 К</w:t>
            </w:r>
            <w:r w:rsidRPr="0074681C">
              <w:rPr>
                <w:rFonts w:ascii="Times New Roman" w:hAnsi="Times New Roman"/>
                <w:color w:val="000000"/>
                <w:sz w:val="24"/>
                <w:szCs w:val="24"/>
              </w:rPr>
              <w:br/>
              <w:t>Напряжение  питания сети 220/50 Гц (В/Частота)</w:t>
            </w:r>
            <w:r w:rsidRPr="0074681C">
              <w:rPr>
                <w:rFonts w:ascii="Times New Roman" w:hAnsi="Times New Roman"/>
                <w:color w:val="000000"/>
                <w:sz w:val="24"/>
                <w:szCs w:val="24"/>
              </w:rPr>
              <w:br/>
              <w:t>Диаметр светового поля, мм 150</w:t>
            </w:r>
            <w:r w:rsidRPr="0074681C">
              <w:rPr>
                <w:rFonts w:ascii="Times New Roman" w:hAnsi="Times New Roman"/>
                <w:color w:val="000000"/>
                <w:sz w:val="24"/>
                <w:szCs w:val="24"/>
              </w:rPr>
              <w:br/>
              <w:t>Полная потребляемая мощность, Вт115</w:t>
            </w:r>
            <w:r w:rsidRPr="0074681C">
              <w:rPr>
                <w:rFonts w:ascii="Times New Roman" w:hAnsi="Times New Roman"/>
                <w:color w:val="000000"/>
                <w:sz w:val="24"/>
                <w:szCs w:val="24"/>
              </w:rPr>
              <w:br/>
              <w:t>Рабочее расстояние, мм 800-1500</w:t>
            </w:r>
            <w:r w:rsidRPr="0074681C">
              <w:rPr>
                <w:rFonts w:ascii="Times New Roman" w:hAnsi="Times New Roman"/>
                <w:color w:val="000000"/>
                <w:sz w:val="24"/>
                <w:szCs w:val="24"/>
              </w:rPr>
              <w:br/>
              <w:t>Габаритные размеры, мм (в упаковке) 1130х630х330</w:t>
            </w:r>
          </w:p>
        </w:tc>
      </w:tr>
      <w:tr w:rsidR="00D038DA" w:rsidRPr="0074681C" w:rsidTr="00D038DA">
        <w:trPr>
          <w:trHeight w:val="458"/>
        </w:trPr>
        <w:tc>
          <w:tcPr>
            <w:tcW w:w="570" w:type="pct"/>
            <w:gridSpan w:val="2"/>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A038F0">
            <w:pPr>
              <w:pStyle w:val="a3"/>
              <w:numPr>
                <w:ilvl w:val="0"/>
                <w:numId w:val="14"/>
              </w:numPr>
              <w:snapToGrid w:val="0"/>
              <w:spacing w:after="0" w:line="240" w:lineRule="auto"/>
              <w:rPr>
                <w:iCs/>
                <w:sz w:val="24"/>
                <w:szCs w:val="24"/>
                <w:lang w:eastAsia="en-US"/>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Инструментальный столик</w:t>
            </w:r>
          </w:p>
          <w:p w:rsidR="00D038DA" w:rsidRPr="0074681C" w:rsidRDefault="00D038DA" w:rsidP="00D038DA">
            <w:pPr>
              <w:spacing w:after="0" w:line="240" w:lineRule="auto"/>
              <w:rPr>
                <w:rFonts w:ascii="Times New Roman" w:hAnsi="Times New Roman"/>
                <w:color w:val="000000"/>
                <w:sz w:val="24"/>
                <w:szCs w:val="24"/>
              </w:rPr>
            </w:pPr>
          </w:p>
        </w:tc>
        <w:tc>
          <w:tcPr>
            <w:tcW w:w="2742"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7A7CC4">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ВЗМО Столик медицинский инструментальный СМИ-03-Металл</w:t>
            </w:r>
          </w:p>
        </w:tc>
      </w:tr>
      <w:tr w:rsidR="00D038DA" w:rsidRPr="0074681C" w:rsidTr="00D038DA">
        <w:tc>
          <w:tcPr>
            <w:tcW w:w="570" w:type="pct"/>
            <w:gridSpan w:val="2"/>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A038F0">
            <w:pPr>
              <w:pStyle w:val="a3"/>
              <w:numPr>
                <w:ilvl w:val="0"/>
                <w:numId w:val="14"/>
              </w:numPr>
              <w:snapToGrid w:val="0"/>
              <w:spacing w:after="0" w:line="240" w:lineRule="auto"/>
              <w:rPr>
                <w:iCs/>
                <w:sz w:val="24"/>
                <w:szCs w:val="24"/>
                <w:lang w:eastAsia="en-US"/>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Комплект расходных материалов к тренажеру «Отработка ветеринарно-хирургических навыков»</w:t>
            </w:r>
          </w:p>
          <w:p w:rsidR="00D038DA" w:rsidRPr="0074681C" w:rsidRDefault="00D038DA" w:rsidP="00D038DA">
            <w:pPr>
              <w:spacing w:after="0" w:line="240" w:lineRule="auto"/>
              <w:rPr>
                <w:rFonts w:ascii="Times New Roman" w:hAnsi="Times New Roman"/>
                <w:color w:val="000000"/>
                <w:sz w:val="24"/>
                <w:szCs w:val="24"/>
              </w:rPr>
            </w:pPr>
          </w:p>
        </w:tc>
        <w:tc>
          <w:tcPr>
            <w:tcW w:w="2742"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7A7CC4">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Представляет собой комплект расходных материалов в виде имитации брюшной стенки, кожи и кишки КРГ, элемента паренхиматозного органа.</w:t>
            </w:r>
            <w:r w:rsidRPr="0074681C">
              <w:rPr>
                <w:rFonts w:ascii="Times New Roman" w:hAnsi="Times New Roman"/>
                <w:color w:val="000000"/>
                <w:sz w:val="24"/>
                <w:szCs w:val="24"/>
              </w:rPr>
              <w:br/>
              <w:t>Комплект предназначен для установки в тренажер «Отработка ветеринарно-хирургических навыков»</w:t>
            </w:r>
          </w:p>
        </w:tc>
      </w:tr>
      <w:tr w:rsidR="00D038DA" w:rsidRPr="0074681C" w:rsidTr="00724CB0">
        <w:tc>
          <w:tcPr>
            <w:tcW w:w="5000" w:type="pct"/>
            <w:gridSpan w:val="4"/>
            <w:tcBorders>
              <w:top w:val="single" w:sz="4" w:space="0" w:color="auto"/>
              <w:left w:val="single" w:sz="4" w:space="0" w:color="auto"/>
              <w:bottom w:val="single" w:sz="4" w:space="0" w:color="auto"/>
              <w:right w:val="single" w:sz="4" w:space="0" w:color="auto"/>
            </w:tcBorders>
            <w:shd w:val="clear" w:color="auto" w:fill="auto"/>
            <w:hideMark/>
          </w:tcPr>
          <w:p w:rsidR="00D038DA" w:rsidRPr="0074681C" w:rsidRDefault="00D038DA" w:rsidP="007A7CC4">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val="en-US" w:eastAsia="en-US"/>
              </w:rPr>
              <w:t>IV</w:t>
            </w:r>
            <w:r w:rsidRPr="0074681C">
              <w:rPr>
                <w:rFonts w:ascii="Times New Roman" w:hAnsi="Times New Roman"/>
                <w:b/>
                <w:bCs/>
                <w:iCs/>
                <w:sz w:val="24"/>
                <w:szCs w:val="24"/>
                <w:lang w:eastAsia="en-US"/>
              </w:rPr>
              <w:t xml:space="preserve"> Демонстрационные учебно-наглядные пособия</w:t>
            </w:r>
          </w:p>
        </w:tc>
      </w:tr>
      <w:tr w:rsidR="00D038DA" w:rsidRPr="0074681C" w:rsidTr="00724CB0">
        <w:tc>
          <w:tcPr>
            <w:tcW w:w="5000" w:type="pct"/>
            <w:gridSpan w:val="4"/>
            <w:tcBorders>
              <w:top w:val="single" w:sz="4" w:space="0" w:color="auto"/>
              <w:left w:val="single" w:sz="4" w:space="0" w:color="auto"/>
              <w:bottom w:val="single" w:sz="4" w:space="0" w:color="auto"/>
              <w:right w:val="single" w:sz="4" w:space="0" w:color="auto"/>
            </w:tcBorders>
            <w:shd w:val="clear" w:color="auto" w:fill="auto"/>
            <w:hideMark/>
          </w:tcPr>
          <w:p w:rsidR="00D038DA" w:rsidRPr="0074681C" w:rsidRDefault="00D038DA" w:rsidP="007A7CC4">
            <w:pPr>
              <w:snapToGrid w:val="0"/>
              <w:spacing w:after="0" w:line="240" w:lineRule="auto"/>
              <w:jc w:val="both"/>
              <w:rPr>
                <w:rFonts w:ascii="Times New Roman" w:hAnsi="Times New Roman"/>
                <w:iCs/>
                <w:sz w:val="24"/>
                <w:szCs w:val="24"/>
                <w:lang w:eastAsia="en-US"/>
              </w:rPr>
            </w:pPr>
            <w:r w:rsidRPr="0074681C">
              <w:rPr>
                <w:rFonts w:ascii="Times New Roman" w:hAnsi="Times New Roman"/>
                <w:b/>
                <w:bCs/>
                <w:iCs/>
                <w:sz w:val="24"/>
                <w:szCs w:val="24"/>
                <w:lang w:eastAsia="en-US"/>
              </w:rPr>
              <w:t>Основное оборудование</w:t>
            </w:r>
          </w:p>
        </w:tc>
      </w:tr>
      <w:tr w:rsidR="00D038DA" w:rsidRPr="0074681C" w:rsidTr="00D038DA">
        <w:tc>
          <w:tcPr>
            <w:tcW w:w="570" w:type="pct"/>
            <w:gridSpan w:val="2"/>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A038F0">
            <w:pPr>
              <w:pStyle w:val="a3"/>
              <w:numPr>
                <w:ilvl w:val="0"/>
                <w:numId w:val="10"/>
              </w:numPr>
              <w:snapToGrid w:val="0"/>
              <w:spacing w:after="0" w:line="240" w:lineRule="auto"/>
              <w:rPr>
                <w:iCs/>
                <w:sz w:val="24"/>
                <w:szCs w:val="24"/>
                <w:lang w:eastAsia="en-US"/>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napToGrid w:val="0"/>
              <w:spacing w:after="0" w:line="240" w:lineRule="auto"/>
              <w:rPr>
                <w:rFonts w:ascii="Times New Roman" w:hAnsi="Times New Roman"/>
                <w:iCs/>
                <w:sz w:val="24"/>
                <w:szCs w:val="24"/>
                <w:lang w:eastAsia="en-US"/>
              </w:rPr>
            </w:pPr>
            <w:r w:rsidRPr="0074681C">
              <w:rPr>
                <w:rFonts w:ascii="Times New Roman" w:hAnsi="Times New Roman"/>
                <w:iCs/>
                <w:color w:val="000000"/>
                <w:sz w:val="24"/>
                <w:szCs w:val="24"/>
              </w:rPr>
              <w:t>Макет коровы</w:t>
            </w:r>
          </w:p>
        </w:tc>
        <w:tc>
          <w:tcPr>
            <w:tcW w:w="2742"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7A7CC4">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Манекен коровы, пластик</w:t>
            </w:r>
          </w:p>
        </w:tc>
      </w:tr>
      <w:tr w:rsidR="00D038DA" w:rsidRPr="0074681C" w:rsidTr="00D038DA">
        <w:tc>
          <w:tcPr>
            <w:tcW w:w="570" w:type="pct"/>
            <w:gridSpan w:val="2"/>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A038F0">
            <w:pPr>
              <w:pStyle w:val="a3"/>
              <w:numPr>
                <w:ilvl w:val="0"/>
                <w:numId w:val="10"/>
              </w:numPr>
              <w:snapToGrid w:val="0"/>
              <w:spacing w:after="0" w:line="240" w:lineRule="auto"/>
              <w:rPr>
                <w:iCs/>
                <w:sz w:val="24"/>
                <w:szCs w:val="24"/>
                <w:lang w:eastAsia="en-US"/>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Стенд "Ящур"</w:t>
            </w:r>
          </w:p>
        </w:tc>
        <w:tc>
          <w:tcPr>
            <w:tcW w:w="2742"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7A7CC4">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rPr>
              <w:t>Стенд на баннерной основ</w:t>
            </w:r>
            <w:r w:rsidRPr="0074681C">
              <w:rPr>
                <w:rFonts w:ascii="Times New Roman" w:hAnsi="Times New Roman"/>
                <w:sz w:val="24"/>
                <w:szCs w:val="24"/>
              </w:rPr>
              <w:t>е с текстовой информацией</w:t>
            </w:r>
          </w:p>
        </w:tc>
      </w:tr>
      <w:tr w:rsidR="00D038DA" w:rsidRPr="0074681C" w:rsidTr="00D038DA">
        <w:tc>
          <w:tcPr>
            <w:tcW w:w="570" w:type="pct"/>
            <w:gridSpan w:val="2"/>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A038F0">
            <w:pPr>
              <w:pStyle w:val="a3"/>
              <w:numPr>
                <w:ilvl w:val="0"/>
                <w:numId w:val="10"/>
              </w:numPr>
              <w:snapToGrid w:val="0"/>
              <w:spacing w:after="0" w:line="240" w:lineRule="auto"/>
              <w:rPr>
                <w:iCs/>
                <w:sz w:val="24"/>
                <w:szCs w:val="24"/>
                <w:lang w:eastAsia="en-US"/>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Стенд "Предупреждение заразных болезней на фермах крупного рогатого скота"</w:t>
            </w:r>
          </w:p>
        </w:tc>
        <w:tc>
          <w:tcPr>
            <w:tcW w:w="2742"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7A7CC4">
            <w:pPr>
              <w:spacing w:after="0" w:line="240" w:lineRule="auto"/>
              <w:jc w:val="both"/>
              <w:rPr>
                <w:rFonts w:ascii="Times New Roman" w:hAnsi="Times New Roman"/>
                <w:sz w:val="24"/>
                <w:szCs w:val="24"/>
              </w:rPr>
            </w:pPr>
            <w:r w:rsidRPr="0074681C">
              <w:rPr>
                <w:rFonts w:ascii="Times New Roman" w:hAnsi="Times New Roman"/>
                <w:iCs/>
                <w:sz w:val="24"/>
                <w:szCs w:val="24"/>
              </w:rPr>
              <w:t>Стенд на баннерной основ</w:t>
            </w:r>
            <w:r w:rsidRPr="0074681C">
              <w:rPr>
                <w:rFonts w:ascii="Times New Roman" w:hAnsi="Times New Roman"/>
                <w:sz w:val="24"/>
                <w:szCs w:val="24"/>
              </w:rPr>
              <w:t>е с текстовой информацией</w:t>
            </w:r>
          </w:p>
        </w:tc>
      </w:tr>
      <w:tr w:rsidR="00D038DA" w:rsidRPr="0074681C" w:rsidTr="00D038DA">
        <w:tc>
          <w:tcPr>
            <w:tcW w:w="570" w:type="pct"/>
            <w:gridSpan w:val="2"/>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A038F0">
            <w:pPr>
              <w:pStyle w:val="a3"/>
              <w:numPr>
                <w:ilvl w:val="0"/>
                <w:numId w:val="10"/>
              </w:numPr>
              <w:snapToGrid w:val="0"/>
              <w:spacing w:after="0" w:line="240" w:lineRule="auto"/>
              <w:rPr>
                <w:iCs/>
                <w:sz w:val="24"/>
                <w:szCs w:val="24"/>
                <w:lang w:eastAsia="en-US"/>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Стенд "Основные мероприятия по борьбе с заразными болезнями"</w:t>
            </w:r>
          </w:p>
        </w:tc>
        <w:tc>
          <w:tcPr>
            <w:tcW w:w="2742"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7A7CC4">
            <w:pPr>
              <w:spacing w:after="0" w:line="240" w:lineRule="auto"/>
              <w:jc w:val="both"/>
              <w:rPr>
                <w:rFonts w:ascii="Times New Roman" w:hAnsi="Times New Roman"/>
                <w:sz w:val="24"/>
                <w:szCs w:val="24"/>
              </w:rPr>
            </w:pPr>
            <w:r w:rsidRPr="0074681C">
              <w:rPr>
                <w:rFonts w:ascii="Times New Roman" w:hAnsi="Times New Roman"/>
                <w:iCs/>
                <w:sz w:val="24"/>
                <w:szCs w:val="24"/>
              </w:rPr>
              <w:t>Стенд на баннерной основ</w:t>
            </w:r>
            <w:r w:rsidRPr="0074681C">
              <w:rPr>
                <w:rFonts w:ascii="Times New Roman" w:hAnsi="Times New Roman"/>
                <w:sz w:val="24"/>
                <w:szCs w:val="24"/>
              </w:rPr>
              <w:t>е с текстовой информацией</w:t>
            </w:r>
          </w:p>
        </w:tc>
      </w:tr>
      <w:tr w:rsidR="00D038DA" w:rsidRPr="0074681C" w:rsidTr="00D038DA">
        <w:tc>
          <w:tcPr>
            <w:tcW w:w="570" w:type="pct"/>
            <w:gridSpan w:val="2"/>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A038F0">
            <w:pPr>
              <w:pStyle w:val="a3"/>
              <w:numPr>
                <w:ilvl w:val="0"/>
                <w:numId w:val="10"/>
              </w:numPr>
              <w:snapToGrid w:val="0"/>
              <w:spacing w:after="0" w:line="240" w:lineRule="auto"/>
              <w:rPr>
                <w:iCs/>
                <w:sz w:val="24"/>
                <w:szCs w:val="24"/>
                <w:lang w:eastAsia="en-US"/>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724CB0">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Тренажер «Отработка навыков внутривенных процедур»</w:t>
            </w:r>
          </w:p>
        </w:tc>
        <w:tc>
          <w:tcPr>
            <w:tcW w:w="2742"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7A7CC4">
            <w:pPr>
              <w:snapToGrid w:val="0"/>
              <w:spacing w:after="0" w:line="240" w:lineRule="auto"/>
              <w:jc w:val="both"/>
              <w:rPr>
                <w:rFonts w:ascii="Times New Roman" w:hAnsi="Times New Roman"/>
                <w:iCs/>
                <w:sz w:val="24"/>
                <w:szCs w:val="24"/>
              </w:rPr>
            </w:pPr>
            <w:r w:rsidRPr="0074681C">
              <w:rPr>
                <w:rFonts w:ascii="Times New Roman" w:hAnsi="Times New Roman"/>
                <w:iCs/>
                <w:sz w:val="24"/>
                <w:szCs w:val="24"/>
              </w:rPr>
              <w:t>1. Модуль с различной глубиной залегания вен:</w:t>
            </w:r>
          </w:p>
          <w:p w:rsidR="00D038DA" w:rsidRPr="0074681C" w:rsidRDefault="00D038DA" w:rsidP="007A7CC4">
            <w:pPr>
              <w:snapToGrid w:val="0"/>
              <w:spacing w:after="0" w:line="240" w:lineRule="auto"/>
              <w:jc w:val="both"/>
              <w:rPr>
                <w:rFonts w:ascii="Times New Roman" w:hAnsi="Times New Roman"/>
                <w:iCs/>
                <w:sz w:val="24"/>
                <w:szCs w:val="24"/>
              </w:rPr>
            </w:pPr>
            <w:r w:rsidRPr="0074681C">
              <w:rPr>
                <w:rFonts w:ascii="Times New Roman" w:hAnsi="Times New Roman"/>
                <w:iCs/>
                <w:sz w:val="24"/>
                <w:szCs w:val="24"/>
              </w:rPr>
              <w:t>•</w:t>
            </w:r>
            <w:r w:rsidRPr="0074681C">
              <w:rPr>
                <w:rFonts w:ascii="Times New Roman" w:hAnsi="Times New Roman"/>
                <w:iCs/>
                <w:sz w:val="24"/>
                <w:szCs w:val="24"/>
              </w:rPr>
              <w:tab/>
              <w:t>видимое расположение,</w:t>
            </w:r>
          </w:p>
          <w:p w:rsidR="00D038DA" w:rsidRPr="0074681C" w:rsidRDefault="00D038DA" w:rsidP="007A7CC4">
            <w:pPr>
              <w:snapToGrid w:val="0"/>
              <w:spacing w:after="0" w:line="240" w:lineRule="auto"/>
              <w:jc w:val="both"/>
              <w:rPr>
                <w:rFonts w:ascii="Times New Roman" w:hAnsi="Times New Roman"/>
                <w:iCs/>
                <w:sz w:val="24"/>
                <w:szCs w:val="24"/>
              </w:rPr>
            </w:pPr>
            <w:r w:rsidRPr="0074681C">
              <w:rPr>
                <w:rFonts w:ascii="Times New Roman" w:hAnsi="Times New Roman"/>
                <w:iCs/>
                <w:sz w:val="24"/>
                <w:szCs w:val="24"/>
              </w:rPr>
              <w:t>•</w:t>
            </w:r>
            <w:r w:rsidRPr="0074681C">
              <w:rPr>
                <w:rFonts w:ascii="Times New Roman" w:hAnsi="Times New Roman"/>
                <w:iCs/>
                <w:sz w:val="24"/>
                <w:szCs w:val="24"/>
              </w:rPr>
              <w:tab/>
              <w:t>расположение средней глубины.</w:t>
            </w:r>
          </w:p>
          <w:p w:rsidR="00D038DA" w:rsidRPr="0074681C" w:rsidRDefault="00D038DA" w:rsidP="007A7CC4">
            <w:pPr>
              <w:snapToGrid w:val="0"/>
              <w:spacing w:after="0" w:line="240" w:lineRule="auto"/>
              <w:jc w:val="both"/>
              <w:rPr>
                <w:rFonts w:ascii="Times New Roman" w:hAnsi="Times New Roman"/>
                <w:iCs/>
                <w:sz w:val="24"/>
                <w:szCs w:val="24"/>
              </w:rPr>
            </w:pPr>
            <w:r w:rsidRPr="0074681C">
              <w:rPr>
                <w:rFonts w:ascii="Times New Roman" w:hAnsi="Times New Roman"/>
                <w:iCs/>
                <w:sz w:val="24"/>
                <w:szCs w:val="24"/>
              </w:rPr>
              <w:t>2. Модуль с различными видами вен:</w:t>
            </w:r>
          </w:p>
          <w:p w:rsidR="00D038DA" w:rsidRPr="0074681C" w:rsidRDefault="00D038DA" w:rsidP="007A7CC4">
            <w:pPr>
              <w:snapToGrid w:val="0"/>
              <w:spacing w:after="0" w:line="240" w:lineRule="auto"/>
              <w:jc w:val="both"/>
              <w:rPr>
                <w:rFonts w:ascii="Times New Roman" w:hAnsi="Times New Roman"/>
                <w:iCs/>
                <w:sz w:val="24"/>
                <w:szCs w:val="24"/>
              </w:rPr>
            </w:pPr>
            <w:r w:rsidRPr="0074681C">
              <w:rPr>
                <w:rFonts w:ascii="Times New Roman" w:hAnsi="Times New Roman"/>
                <w:iCs/>
                <w:sz w:val="24"/>
                <w:szCs w:val="24"/>
              </w:rPr>
              <w:t>•</w:t>
            </w:r>
            <w:r w:rsidRPr="0074681C">
              <w:rPr>
                <w:rFonts w:ascii="Times New Roman" w:hAnsi="Times New Roman"/>
                <w:iCs/>
                <w:sz w:val="24"/>
                <w:szCs w:val="24"/>
              </w:rPr>
              <w:tab/>
              <w:t>имитация вен стандартного доступа,</w:t>
            </w:r>
          </w:p>
          <w:p w:rsidR="00D038DA" w:rsidRPr="0074681C" w:rsidRDefault="00D038DA" w:rsidP="007A7CC4">
            <w:pPr>
              <w:snapToGrid w:val="0"/>
              <w:spacing w:after="0" w:line="240" w:lineRule="auto"/>
              <w:jc w:val="both"/>
              <w:rPr>
                <w:rFonts w:ascii="Times New Roman" w:hAnsi="Times New Roman"/>
                <w:iCs/>
                <w:sz w:val="24"/>
                <w:szCs w:val="24"/>
              </w:rPr>
            </w:pPr>
            <w:r w:rsidRPr="0074681C">
              <w:rPr>
                <w:rFonts w:ascii="Times New Roman" w:hAnsi="Times New Roman"/>
                <w:iCs/>
                <w:sz w:val="24"/>
                <w:szCs w:val="24"/>
              </w:rPr>
              <w:t>•</w:t>
            </w:r>
            <w:r w:rsidRPr="0074681C">
              <w:rPr>
                <w:rFonts w:ascii="Times New Roman" w:hAnsi="Times New Roman"/>
                <w:iCs/>
                <w:sz w:val="24"/>
                <w:szCs w:val="24"/>
              </w:rPr>
              <w:tab/>
              <w:t>имитация вен центрального доступа.</w:t>
            </w:r>
          </w:p>
          <w:p w:rsidR="00D038DA" w:rsidRPr="0074681C" w:rsidRDefault="00D038DA" w:rsidP="007A7CC4">
            <w:pPr>
              <w:snapToGrid w:val="0"/>
              <w:spacing w:after="0" w:line="240" w:lineRule="auto"/>
              <w:jc w:val="both"/>
              <w:rPr>
                <w:rFonts w:ascii="Times New Roman" w:hAnsi="Times New Roman"/>
                <w:iCs/>
                <w:sz w:val="24"/>
                <w:szCs w:val="24"/>
              </w:rPr>
            </w:pPr>
            <w:r w:rsidRPr="0074681C">
              <w:rPr>
                <w:rFonts w:ascii="Times New Roman" w:hAnsi="Times New Roman"/>
                <w:iCs/>
                <w:sz w:val="24"/>
                <w:szCs w:val="24"/>
              </w:rPr>
              <w:t>Контроль проведения процедуры осуществляется вытеканием жидкости, имитирующим кровь - в случае инъекции, или попаданием той же жидкости в шприц при процедуре забора крови.</w:t>
            </w:r>
          </w:p>
          <w:p w:rsidR="00D038DA" w:rsidRPr="0074681C" w:rsidRDefault="00D038DA" w:rsidP="007A7CC4">
            <w:pPr>
              <w:snapToGrid w:val="0"/>
              <w:spacing w:after="0" w:line="240" w:lineRule="auto"/>
              <w:jc w:val="both"/>
              <w:rPr>
                <w:rFonts w:ascii="Times New Roman" w:hAnsi="Times New Roman"/>
                <w:iCs/>
                <w:sz w:val="24"/>
                <w:szCs w:val="24"/>
              </w:rPr>
            </w:pPr>
            <w:r w:rsidRPr="0074681C">
              <w:rPr>
                <w:rFonts w:ascii="Times New Roman" w:hAnsi="Times New Roman"/>
                <w:iCs/>
                <w:sz w:val="24"/>
                <w:szCs w:val="24"/>
              </w:rPr>
              <w:t>Материал имитатора кожи визуально и пальпаторно имитирует кожу животного. В комплект поставки входит электронный носитель информации с мультимедийным программным обеспечением, включающим в себя практический курс по работе с тренажером и основам внутривенных инъекций.</w:t>
            </w:r>
          </w:p>
          <w:p w:rsidR="00D038DA" w:rsidRPr="0074681C" w:rsidRDefault="00D038DA" w:rsidP="007A7CC4">
            <w:pPr>
              <w:snapToGrid w:val="0"/>
              <w:spacing w:after="0" w:line="240" w:lineRule="auto"/>
              <w:jc w:val="both"/>
              <w:rPr>
                <w:rFonts w:ascii="Times New Roman" w:hAnsi="Times New Roman"/>
                <w:iCs/>
                <w:sz w:val="24"/>
                <w:szCs w:val="24"/>
              </w:rPr>
            </w:pPr>
            <w:r w:rsidRPr="0074681C">
              <w:rPr>
                <w:rFonts w:ascii="Times New Roman" w:hAnsi="Times New Roman"/>
                <w:iCs/>
                <w:sz w:val="24"/>
                <w:szCs w:val="24"/>
              </w:rPr>
              <w:t>•</w:t>
            </w:r>
            <w:r w:rsidRPr="0074681C">
              <w:rPr>
                <w:rFonts w:ascii="Times New Roman" w:hAnsi="Times New Roman"/>
                <w:iCs/>
                <w:sz w:val="24"/>
                <w:szCs w:val="24"/>
              </w:rPr>
              <w:tab/>
              <w:t>Габариты: 790 х 490 х 330 мм.</w:t>
            </w:r>
          </w:p>
          <w:p w:rsidR="00D038DA" w:rsidRPr="0074681C" w:rsidRDefault="00D038DA" w:rsidP="007A7CC4">
            <w:pPr>
              <w:snapToGrid w:val="0"/>
              <w:spacing w:after="0" w:line="240" w:lineRule="auto"/>
              <w:jc w:val="both"/>
              <w:rPr>
                <w:rFonts w:ascii="Times New Roman" w:hAnsi="Times New Roman"/>
                <w:iCs/>
                <w:sz w:val="24"/>
                <w:szCs w:val="24"/>
              </w:rPr>
            </w:pPr>
            <w:r w:rsidRPr="0074681C">
              <w:rPr>
                <w:rFonts w:ascii="Times New Roman" w:hAnsi="Times New Roman"/>
                <w:iCs/>
                <w:sz w:val="24"/>
                <w:szCs w:val="24"/>
              </w:rPr>
              <w:t>•</w:t>
            </w:r>
            <w:r w:rsidRPr="0074681C">
              <w:rPr>
                <w:rFonts w:ascii="Times New Roman" w:hAnsi="Times New Roman"/>
                <w:iCs/>
                <w:sz w:val="24"/>
                <w:szCs w:val="24"/>
              </w:rPr>
              <w:tab/>
              <w:t>Вес: 3 кг.</w:t>
            </w:r>
          </w:p>
          <w:p w:rsidR="00D038DA" w:rsidRPr="0074681C" w:rsidRDefault="00D038DA" w:rsidP="007A7CC4">
            <w:pPr>
              <w:snapToGrid w:val="0"/>
              <w:spacing w:after="0" w:line="240" w:lineRule="auto"/>
              <w:jc w:val="both"/>
              <w:rPr>
                <w:rFonts w:ascii="Times New Roman" w:hAnsi="Times New Roman"/>
                <w:iCs/>
                <w:sz w:val="24"/>
                <w:szCs w:val="24"/>
                <w:lang w:eastAsia="en-US"/>
              </w:rPr>
            </w:pPr>
            <w:r w:rsidRPr="0074681C">
              <w:rPr>
                <w:rFonts w:ascii="Times New Roman" w:hAnsi="Times New Roman"/>
                <w:iCs/>
                <w:sz w:val="24"/>
                <w:szCs w:val="24"/>
              </w:rPr>
              <w:t>•</w:t>
            </w:r>
            <w:r w:rsidRPr="0074681C">
              <w:rPr>
                <w:rFonts w:ascii="Times New Roman" w:hAnsi="Times New Roman"/>
                <w:iCs/>
                <w:sz w:val="24"/>
                <w:szCs w:val="24"/>
              </w:rPr>
              <w:tab/>
              <w:t>Материал: поливинилхлорид 3 мм, двухкомпонентный пластик холодного отверждения, силикон, лавсан, полиуретан.</w:t>
            </w:r>
          </w:p>
        </w:tc>
      </w:tr>
      <w:tr w:rsidR="00D038DA" w:rsidRPr="0074681C" w:rsidTr="00D038DA">
        <w:tc>
          <w:tcPr>
            <w:tcW w:w="570" w:type="pct"/>
            <w:gridSpan w:val="2"/>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A038F0">
            <w:pPr>
              <w:pStyle w:val="a3"/>
              <w:numPr>
                <w:ilvl w:val="0"/>
                <w:numId w:val="10"/>
              </w:numPr>
              <w:snapToGrid w:val="0"/>
              <w:spacing w:after="0" w:line="240" w:lineRule="auto"/>
              <w:rPr>
                <w:iCs/>
                <w:sz w:val="24"/>
                <w:szCs w:val="24"/>
                <w:lang w:eastAsia="en-US"/>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724CB0">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Электрифицированный тренажерный комплекс «Оказание помощи животным при ранах и кожных заболеваниях»</w:t>
            </w:r>
          </w:p>
        </w:tc>
        <w:tc>
          <w:tcPr>
            <w:tcW w:w="2742"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7A7CC4">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Тренажер представляет собой полномасштабную анатомически правильную модель бедра коровы с предусмотренным в ней специальным посадочным местом. В предусмотренное место устанавливаются сменные элементы, имитирующие различные виды повреждений и подкожных заболеваний. Тренажер снабжен автоматической системой кровотечения и компрессором для создания необходимого давления. Также в комплект входят вставки с патологиями кожных заболеваний, на которых можно отрабатывать как хирургические навыки, так и действия по уходу после операций.</w:t>
            </w:r>
            <w:r w:rsidRPr="0074681C">
              <w:rPr>
                <w:rFonts w:ascii="Times New Roman" w:hAnsi="Times New Roman"/>
                <w:color w:val="000000"/>
                <w:sz w:val="24"/>
                <w:szCs w:val="24"/>
              </w:rPr>
              <w:br/>
              <w:t>Сменные материалы, устанавливаемые на платформу, выполнены из силикона.</w:t>
            </w:r>
            <w:r w:rsidRPr="0074681C">
              <w:rPr>
                <w:rFonts w:ascii="Times New Roman" w:hAnsi="Times New Roman"/>
                <w:color w:val="000000"/>
                <w:sz w:val="24"/>
                <w:szCs w:val="24"/>
              </w:rPr>
              <w:br/>
              <w:t>• Габариты: 450 х 1400 х 300 мм.</w:t>
            </w:r>
            <w:r w:rsidRPr="0074681C">
              <w:rPr>
                <w:rFonts w:ascii="Times New Roman" w:hAnsi="Times New Roman"/>
                <w:color w:val="000000"/>
                <w:sz w:val="24"/>
                <w:szCs w:val="24"/>
              </w:rPr>
              <w:br/>
              <w:t>• Вес: 15 кг</w:t>
            </w:r>
          </w:p>
        </w:tc>
      </w:tr>
      <w:tr w:rsidR="00D038DA" w:rsidRPr="0074681C" w:rsidTr="00D038DA">
        <w:tc>
          <w:tcPr>
            <w:tcW w:w="570" w:type="pct"/>
            <w:gridSpan w:val="2"/>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A038F0">
            <w:pPr>
              <w:pStyle w:val="a3"/>
              <w:numPr>
                <w:ilvl w:val="0"/>
                <w:numId w:val="10"/>
              </w:numPr>
              <w:snapToGrid w:val="0"/>
              <w:spacing w:after="0" w:line="240" w:lineRule="auto"/>
              <w:rPr>
                <w:iCs/>
                <w:sz w:val="24"/>
                <w:szCs w:val="24"/>
                <w:lang w:eastAsia="en-US"/>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724CB0">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Тренажер «Отработка ветеринарно-хирургических навыков»</w:t>
            </w:r>
          </w:p>
          <w:p w:rsidR="00D038DA" w:rsidRPr="0074681C" w:rsidRDefault="00D038DA" w:rsidP="00724CB0">
            <w:pPr>
              <w:spacing w:after="0" w:line="240" w:lineRule="auto"/>
              <w:rPr>
                <w:rFonts w:ascii="Times New Roman" w:hAnsi="Times New Roman"/>
                <w:color w:val="000000"/>
                <w:sz w:val="24"/>
                <w:szCs w:val="24"/>
              </w:rPr>
            </w:pPr>
          </w:p>
        </w:tc>
        <w:tc>
          <w:tcPr>
            <w:tcW w:w="2742"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7A7CC4">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Тренажер представляет собой полноцветную эргономичную платформу с установленными на ней фиксаторами и приспособлениями для отработки следующих базовых хирургических навыков:</w:t>
            </w:r>
            <w:r w:rsidRPr="0074681C">
              <w:rPr>
                <w:rFonts w:ascii="Times New Roman" w:hAnsi="Times New Roman"/>
                <w:color w:val="000000"/>
                <w:sz w:val="24"/>
                <w:szCs w:val="24"/>
              </w:rPr>
              <w:br/>
              <w:t>• прошивание тканей различной плотности;</w:t>
            </w:r>
            <w:r w:rsidRPr="0074681C">
              <w:rPr>
                <w:rFonts w:ascii="Times New Roman" w:hAnsi="Times New Roman"/>
                <w:color w:val="000000"/>
                <w:sz w:val="24"/>
                <w:szCs w:val="24"/>
              </w:rPr>
              <w:br/>
              <w:t>• завязывание узлов на поверхности и в труднодоступных местах;</w:t>
            </w:r>
            <w:r w:rsidRPr="0074681C">
              <w:rPr>
                <w:rFonts w:ascii="Times New Roman" w:hAnsi="Times New Roman"/>
                <w:color w:val="000000"/>
                <w:sz w:val="24"/>
                <w:szCs w:val="24"/>
              </w:rPr>
              <w:br/>
              <w:t>• наложение различных видов швов;</w:t>
            </w:r>
            <w:r w:rsidRPr="0074681C">
              <w:rPr>
                <w:rFonts w:ascii="Times New Roman" w:hAnsi="Times New Roman"/>
                <w:color w:val="000000"/>
                <w:sz w:val="24"/>
                <w:szCs w:val="24"/>
              </w:rPr>
              <w:br/>
              <w:t>• выполнение разрезов.</w:t>
            </w:r>
            <w:r w:rsidRPr="0074681C">
              <w:rPr>
                <w:rFonts w:ascii="Times New Roman" w:hAnsi="Times New Roman"/>
                <w:color w:val="000000"/>
                <w:sz w:val="24"/>
                <w:szCs w:val="24"/>
              </w:rPr>
              <w:br/>
              <w:t>Габариты: 720 х 510 х 125 мм.</w:t>
            </w:r>
            <w:r w:rsidRPr="0074681C">
              <w:rPr>
                <w:rFonts w:ascii="Times New Roman" w:hAnsi="Times New Roman"/>
                <w:color w:val="000000"/>
                <w:sz w:val="24"/>
                <w:szCs w:val="24"/>
              </w:rPr>
              <w:br/>
              <w:t>Вес: 3 кг.</w:t>
            </w:r>
            <w:r w:rsidRPr="0074681C">
              <w:rPr>
                <w:rFonts w:ascii="Times New Roman" w:hAnsi="Times New Roman"/>
                <w:color w:val="000000"/>
                <w:sz w:val="24"/>
                <w:szCs w:val="24"/>
              </w:rPr>
              <w:br/>
              <w:t>Материал: Силикон, АБС-пластик, органическое стекло</w:t>
            </w:r>
          </w:p>
        </w:tc>
      </w:tr>
      <w:tr w:rsidR="00D038DA" w:rsidRPr="0074681C" w:rsidTr="00D038DA">
        <w:tc>
          <w:tcPr>
            <w:tcW w:w="570" w:type="pct"/>
            <w:gridSpan w:val="2"/>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A038F0">
            <w:pPr>
              <w:pStyle w:val="a3"/>
              <w:numPr>
                <w:ilvl w:val="0"/>
                <w:numId w:val="10"/>
              </w:numPr>
              <w:snapToGrid w:val="0"/>
              <w:spacing w:after="0" w:line="240" w:lineRule="auto"/>
              <w:rPr>
                <w:iCs/>
                <w:sz w:val="24"/>
                <w:szCs w:val="24"/>
                <w:lang w:eastAsia="en-US"/>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724CB0">
            <w:pPr>
              <w:spacing w:after="0" w:line="240" w:lineRule="auto"/>
              <w:rPr>
                <w:rFonts w:ascii="Times New Roman" w:hAnsi="Times New Roman"/>
                <w:color w:val="000000"/>
                <w:sz w:val="24"/>
                <w:szCs w:val="24"/>
              </w:rPr>
            </w:pPr>
            <w:r w:rsidRPr="0074681C">
              <w:rPr>
                <w:rFonts w:ascii="Times New Roman" w:hAnsi="Times New Roman"/>
                <w:color w:val="000000"/>
                <w:sz w:val="24"/>
                <w:szCs w:val="24"/>
              </w:rPr>
              <w:t>Тренажер «Патологии вымени коровы»</w:t>
            </w:r>
          </w:p>
          <w:p w:rsidR="00D038DA" w:rsidRPr="0074681C" w:rsidRDefault="00D038DA" w:rsidP="00724CB0">
            <w:pPr>
              <w:snapToGrid w:val="0"/>
              <w:spacing w:after="0" w:line="240" w:lineRule="auto"/>
              <w:rPr>
                <w:rFonts w:ascii="Times New Roman" w:hAnsi="Times New Roman"/>
                <w:iCs/>
                <w:sz w:val="24"/>
                <w:szCs w:val="24"/>
                <w:lang w:eastAsia="en-US"/>
              </w:rPr>
            </w:pPr>
          </w:p>
        </w:tc>
        <w:tc>
          <w:tcPr>
            <w:tcW w:w="2742"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724CB0">
            <w:pPr>
              <w:spacing w:after="0" w:line="240" w:lineRule="auto"/>
              <w:jc w:val="both"/>
              <w:rPr>
                <w:rFonts w:ascii="Times New Roman" w:hAnsi="Times New Roman"/>
                <w:color w:val="000000"/>
                <w:sz w:val="24"/>
                <w:szCs w:val="24"/>
              </w:rPr>
            </w:pPr>
            <w:r w:rsidRPr="0074681C">
              <w:rPr>
                <w:rFonts w:ascii="Times New Roman" w:hAnsi="Times New Roman"/>
                <w:color w:val="000000"/>
                <w:sz w:val="24"/>
                <w:szCs w:val="24"/>
              </w:rPr>
              <w:t xml:space="preserve">Тренажер представляет собой полноцветную информационную панель со сменными фантомами вымени коровы. На панели представлены описания часто встречаемых патологий. Тренажер снабжен напольным модулем для хранения фантомов вымени с различными видами патологий. </w:t>
            </w:r>
            <w:r w:rsidRPr="0074681C">
              <w:rPr>
                <w:rFonts w:ascii="Times New Roman" w:hAnsi="Times New Roman"/>
                <w:color w:val="000000"/>
                <w:sz w:val="24"/>
                <w:szCs w:val="24"/>
              </w:rPr>
              <w:br/>
              <w:t>Габариты: 1005 х 1400 х 20 мм.</w:t>
            </w:r>
            <w:r w:rsidRPr="0074681C">
              <w:rPr>
                <w:rFonts w:ascii="Times New Roman" w:hAnsi="Times New Roman"/>
                <w:color w:val="000000"/>
                <w:sz w:val="24"/>
                <w:szCs w:val="24"/>
              </w:rPr>
              <w:br/>
              <w:t>Вес: 20 кг.</w:t>
            </w:r>
          </w:p>
        </w:tc>
      </w:tr>
      <w:tr w:rsidR="00D038DA" w:rsidRPr="0074681C" w:rsidTr="00724CB0">
        <w:tc>
          <w:tcPr>
            <w:tcW w:w="5000" w:type="pct"/>
            <w:gridSpan w:val="4"/>
            <w:tcBorders>
              <w:top w:val="single" w:sz="4" w:space="0" w:color="auto"/>
              <w:left w:val="single" w:sz="4" w:space="0" w:color="auto"/>
              <w:bottom w:val="single" w:sz="4" w:space="0" w:color="auto"/>
              <w:right w:val="single" w:sz="4" w:space="0" w:color="auto"/>
            </w:tcBorders>
            <w:shd w:val="clear" w:color="auto" w:fill="auto"/>
            <w:hideMark/>
          </w:tcPr>
          <w:p w:rsidR="00D038DA" w:rsidRPr="0074681C" w:rsidRDefault="00D038DA" w:rsidP="00D038DA">
            <w:pPr>
              <w:snapToGrid w:val="0"/>
              <w:spacing w:after="0" w:line="240" w:lineRule="auto"/>
              <w:rPr>
                <w:rFonts w:ascii="Times New Roman" w:hAnsi="Times New Roman"/>
                <w:iCs/>
                <w:sz w:val="24"/>
                <w:szCs w:val="24"/>
                <w:lang w:eastAsia="en-US"/>
              </w:rPr>
            </w:pPr>
            <w:r w:rsidRPr="0074681C">
              <w:rPr>
                <w:rFonts w:ascii="Times New Roman" w:hAnsi="Times New Roman"/>
                <w:b/>
                <w:bCs/>
                <w:iCs/>
                <w:sz w:val="24"/>
                <w:szCs w:val="24"/>
                <w:lang w:eastAsia="en-US"/>
              </w:rPr>
              <w:t>Дополнительное оборудование</w:t>
            </w:r>
          </w:p>
        </w:tc>
      </w:tr>
      <w:tr w:rsidR="00D038DA" w:rsidRPr="0074681C" w:rsidTr="00D038DA">
        <w:tc>
          <w:tcPr>
            <w:tcW w:w="570" w:type="pct"/>
            <w:gridSpan w:val="2"/>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napToGrid w:val="0"/>
              <w:spacing w:after="0" w:line="240" w:lineRule="auto"/>
              <w:rPr>
                <w:rFonts w:ascii="Times New Roman" w:hAnsi="Times New Roman"/>
                <w:iCs/>
                <w:sz w:val="24"/>
                <w:szCs w:val="24"/>
                <w:lang w:eastAsia="en-US"/>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napToGrid w:val="0"/>
              <w:spacing w:after="0" w:line="240" w:lineRule="auto"/>
              <w:rPr>
                <w:rFonts w:ascii="Times New Roman" w:hAnsi="Times New Roman"/>
                <w:iCs/>
                <w:sz w:val="24"/>
                <w:szCs w:val="24"/>
                <w:lang w:eastAsia="en-US"/>
              </w:rPr>
            </w:pPr>
            <w:r w:rsidRPr="0074681C">
              <w:rPr>
                <w:rFonts w:ascii="Times New Roman" w:hAnsi="Times New Roman"/>
                <w:iCs/>
                <w:sz w:val="24"/>
                <w:szCs w:val="24"/>
                <w:lang w:eastAsia="en-US"/>
              </w:rPr>
              <w:t>-</w:t>
            </w:r>
          </w:p>
        </w:tc>
        <w:tc>
          <w:tcPr>
            <w:tcW w:w="2742" w:type="pct"/>
            <w:tcBorders>
              <w:top w:val="single" w:sz="4" w:space="0" w:color="auto"/>
              <w:left w:val="single" w:sz="4" w:space="0" w:color="auto"/>
              <w:bottom w:val="single" w:sz="4" w:space="0" w:color="auto"/>
              <w:right w:val="single" w:sz="4" w:space="0" w:color="auto"/>
            </w:tcBorders>
            <w:shd w:val="clear" w:color="auto" w:fill="auto"/>
          </w:tcPr>
          <w:p w:rsidR="00D038DA" w:rsidRPr="0074681C" w:rsidRDefault="00D038DA" w:rsidP="00D038DA">
            <w:pPr>
              <w:snapToGrid w:val="0"/>
              <w:spacing w:after="0" w:line="240" w:lineRule="auto"/>
              <w:rPr>
                <w:rFonts w:ascii="Times New Roman" w:hAnsi="Times New Roman"/>
                <w:iCs/>
                <w:sz w:val="24"/>
                <w:szCs w:val="24"/>
                <w:lang w:eastAsia="en-US"/>
              </w:rPr>
            </w:pPr>
          </w:p>
        </w:tc>
      </w:tr>
    </w:tbl>
    <w:p w:rsidR="00A8079F" w:rsidRPr="0074681C" w:rsidRDefault="00A8079F" w:rsidP="00A8079F">
      <w:pPr>
        <w:spacing w:after="0"/>
        <w:ind w:firstLine="709"/>
        <w:jc w:val="both"/>
        <w:rPr>
          <w:rFonts w:ascii="Times New Roman" w:hAnsi="Times New Roman"/>
          <w:sz w:val="24"/>
          <w:szCs w:val="24"/>
        </w:rPr>
      </w:pPr>
    </w:p>
    <w:p w:rsidR="00A8079F" w:rsidRPr="0074681C" w:rsidRDefault="00A8079F" w:rsidP="00A8079F">
      <w:pPr>
        <w:spacing w:after="0"/>
        <w:ind w:firstLine="709"/>
        <w:jc w:val="both"/>
        <w:rPr>
          <w:rFonts w:ascii="Times New Roman" w:hAnsi="Times New Roman"/>
          <w:sz w:val="24"/>
          <w:szCs w:val="24"/>
        </w:rPr>
      </w:pPr>
      <w:r w:rsidRPr="0074681C">
        <w:rPr>
          <w:rFonts w:ascii="Times New Roman" w:hAnsi="Times New Roman"/>
          <w:sz w:val="24"/>
          <w:szCs w:val="24"/>
        </w:rPr>
        <w:t>6.1.3.</w:t>
      </w:r>
      <w:r w:rsidRPr="0074681C">
        <w:rPr>
          <w:rFonts w:ascii="Times New Roman" w:hAnsi="Times New Roman"/>
          <w:sz w:val="24"/>
          <w:szCs w:val="24"/>
        </w:rPr>
        <w:tab/>
        <w:t>Допускается замена оборудования его виртуальными аналогами.</w:t>
      </w:r>
    </w:p>
    <w:p w:rsidR="00A8079F" w:rsidRPr="0074681C" w:rsidRDefault="00A8079F" w:rsidP="00A8079F">
      <w:pPr>
        <w:pStyle w:val="afffffd"/>
        <w:ind w:firstLine="709"/>
        <w:jc w:val="both"/>
        <w:rPr>
          <w:rFonts w:ascii="Times New Roman" w:hAnsi="Times New Roman"/>
          <w:lang w:eastAsia="en-US"/>
        </w:rPr>
      </w:pPr>
      <w:bookmarkStart w:id="21" w:name="_Hlk68082241"/>
      <w:bookmarkStart w:id="22" w:name="_Toc103594006"/>
      <w:r w:rsidRPr="0074681C">
        <w:rPr>
          <w:rFonts w:ascii="Times New Roman" w:hAnsi="Times New Roman"/>
        </w:rPr>
        <w:t xml:space="preserve">6.2. </w:t>
      </w:r>
      <w:r w:rsidRPr="0074681C">
        <w:rPr>
          <w:rFonts w:ascii="Times New Roman" w:hAnsi="Times New Roman"/>
          <w:lang w:eastAsia="en-US"/>
        </w:rPr>
        <w:t>Требования к учебно-методическому обеспечению образовательной программы</w:t>
      </w:r>
      <w:bookmarkEnd w:id="21"/>
      <w:bookmarkEnd w:id="22"/>
    </w:p>
    <w:p w:rsidR="00A8079F" w:rsidRPr="0074681C" w:rsidRDefault="00A8079F" w:rsidP="00A8079F">
      <w:pPr>
        <w:pStyle w:val="ConsPlusNormal"/>
        <w:spacing w:line="276" w:lineRule="auto"/>
        <w:ind w:firstLine="709"/>
        <w:jc w:val="both"/>
        <w:rPr>
          <w:rFonts w:ascii="Times New Roman" w:hAnsi="Times New Roman" w:cs="Times New Roman"/>
          <w:sz w:val="24"/>
          <w:szCs w:val="24"/>
        </w:rPr>
      </w:pPr>
      <w:r w:rsidRPr="0074681C">
        <w:rPr>
          <w:rFonts w:ascii="Times New Roman" w:hAnsi="Times New Roman" w:cs="Times New Roman"/>
          <w:sz w:val="24"/>
          <w:szCs w:val="24"/>
        </w:rPr>
        <w:t>6.2.1. Библиотечный фонд образов</w:t>
      </w:r>
      <w:r w:rsidR="00EC2824">
        <w:rPr>
          <w:rFonts w:ascii="Times New Roman" w:hAnsi="Times New Roman" w:cs="Times New Roman"/>
          <w:sz w:val="24"/>
          <w:szCs w:val="24"/>
        </w:rPr>
        <w:t xml:space="preserve">ательной организации </w:t>
      </w:r>
      <w:r w:rsidRPr="0074681C">
        <w:rPr>
          <w:rFonts w:ascii="Times New Roman" w:hAnsi="Times New Roman" w:cs="Times New Roman"/>
          <w:sz w:val="24"/>
          <w:szCs w:val="24"/>
        </w:rPr>
        <w:t xml:space="preserve"> укомплектован печатными изданиями и (или) электронными изданиями по каждой дисциплине (модулю) </w:t>
      </w:r>
      <w:r w:rsidRPr="0074681C">
        <w:rPr>
          <w:rFonts w:ascii="Times New Roman" w:hAnsi="Times New Roman" w:cs="Times New Roman"/>
          <w:sz w:val="24"/>
          <w:szCs w:val="24"/>
        </w:rPr>
        <w:b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A8079F" w:rsidRPr="0074681C" w:rsidRDefault="00EC2824" w:rsidP="00A8079F">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При  наличии</w:t>
      </w:r>
      <w:r w:rsidR="00A8079F" w:rsidRPr="0074681C">
        <w:rPr>
          <w:rFonts w:ascii="Times New Roman" w:hAnsi="Times New Roman" w:cs="Times New Roman"/>
          <w:sz w:val="24"/>
          <w:szCs w:val="24"/>
        </w:rPr>
        <w:t xml:space="preserve">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00A8079F" w:rsidRPr="0074681C">
        <w:rPr>
          <w:rFonts w:ascii="Times New Roman" w:hAnsi="Times New Roman" w:cs="Times New Roman"/>
          <w:sz w:val="24"/>
          <w:szCs w:val="24"/>
        </w:rPr>
        <w:br/>
        <w:t>не менее 25 процентов обучающихся к цифровой (электронной) библиотеке.</w:t>
      </w:r>
    </w:p>
    <w:p w:rsidR="00A8079F" w:rsidRPr="0074681C" w:rsidRDefault="00A8079F" w:rsidP="00A8079F">
      <w:pPr>
        <w:pStyle w:val="ConsPlusNormal"/>
        <w:spacing w:line="276" w:lineRule="auto"/>
        <w:ind w:firstLine="709"/>
        <w:jc w:val="both"/>
        <w:rPr>
          <w:rFonts w:ascii="Times New Roman" w:hAnsi="Times New Roman" w:cs="Times New Roman"/>
          <w:sz w:val="24"/>
          <w:szCs w:val="24"/>
        </w:rPr>
      </w:pPr>
      <w:r w:rsidRPr="0074681C">
        <w:rPr>
          <w:rFonts w:ascii="Times New Roman" w:hAnsi="Times New Roman" w:cs="Times New Roman"/>
          <w:sz w:val="24"/>
          <w:szCs w:val="24"/>
        </w:rPr>
        <w:t xml:space="preserve">Обучающимся обеспечен доступ (удаленный доступ), в том числе </w:t>
      </w:r>
      <w:r w:rsidRPr="0074681C">
        <w:rPr>
          <w:rFonts w:ascii="Times New Roman" w:hAnsi="Times New Roman" w:cs="Times New Roman"/>
          <w:sz w:val="24"/>
          <w:szCs w:val="24"/>
        </w:rPr>
        <w:br/>
        <w:t xml:space="preserve">в случае применения электронного обучения, дистанционных образовательных технологий, </w:t>
      </w:r>
      <w:r w:rsidRPr="0074681C">
        <w:rPr>
          <w:rFonts w:ascii="Times New Roman" w:hAnsi="Times New Roman" w:cs="Times New Roman"/>
          <w:sz w:val="24"/>
          <w:szCs w:val="24"/>
        </w:rPr>
        <w:b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A8079F" w:rsidRPr="0074681C" w:rsidRDefault="00A8079F" w:rsidP="00A8079F">
      <w:pPr>
        <w:pStyle w:val="ConsPlusNormal"/>
        <w:spacing w:line="276" w:lineRule="auto"/>
        <w:ind w:firstLine="709"/>
        <w:jc w:val="both"/>
        <w:rPr>
          <w:rFonts w:ascii="Times New Roman" w:hAnsi="Times New Roman" w:cs="Times New Roman"/>
          <w:sz w:val="24"/>
          <w:szCs w:val="24"/>
        </w:rPr>
      </w:pPr>
      <w:r w:rsidRPr="0074681C">
        <w:rPr>
          <w:rFonts w:ascii="Times New Roman" w:hAnsi="Times New Roman" w:cs="Times New Roman"/>
          <w:sz w:val="24"/>
          <w:szCs w:val="24"/>
        </w:rPr>
        <w:t xml:space="preserve">Образовательная программа </w:t>
      </w:r>
      <w:r w:rsidR="004E22F0">
        <w:rPr>
          <w:rFonts w:ascii="Times New Roman" w:hAnsi="Times New Roman" w:cs="Times New Roman"/>
          <w:sz w:val="24"/>
          <w:szCs w:val="24"/>
        </w:rPr>
        <w:t>обеспечена</w:t>
      </w:r>
      <w:r w:rsidRPr="0074681C">
        <w:rPr>
          <w:rFonts w:ascii="Times New Roman" w:hAnsi="Times New Roman" w:cs="Times New Roman"/>
          <w:sz w:val="24"/>
          <w:szCs w:val="24"/>
        </w:rPr>
        <w:t xml:space="preserve"> учебно-методической документацией по всем учебным дисциплинам (модулям).</w:t>
      </w:r>
    </w:p>
    <w:p w:rsidR="00A8079F" w:rsidRPr="0074681C" w:rsidRDefault="00A8079F" w:rsidP="00A8079F">
      <w:pPr>
        <w:suppressAutoHyphens/>
        <w:spacing w:after="0"/>
        <w:ind w:firstLine="709"/>
        <w:jc w:val="both"/>
        <w:rPr>
          <w:rFonts w:ascii="Times New Roman" w:hAnsi="Times New Roman"/>
          <w:bCs/>
          <w:sz w:val="24"/>
          <w:szCs w:val="24"/>
          <w:lang w:eastAsia="en-US"/>
        </w:rPr>
      </w:pPr>
      <w:r w:rsidRPr="0074681C">
        <w:rPr>
          <w:rFonts w:ascii="Times New Roman" w:hAnsi="Times New Roman"/>
          <w:bCs/>
          <w:sz w:val="24"/>
          <w:szCs w:val="24"/>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rsidR="00A8079F" w:rsidRPr="0074681C" w:rsidRDefault="00A8079F" w:rsidP="00A8079F">
      <w:pPr>
        <w:shd w:val="clear" w:color="auto" w:fill="FFFFFF"/>
        <w:spacing w:after="0"/>
        <w:ind w:firstLine="709"/>
        <w:jc w:val="both"/>
        <w:rPr>
          <w:rFonts w:ascii="Times New Roman" w:hAnsi="Times New Roman"/>
          <w:sz w:val="24"/>
          <w:szCs w:val="24"/>
        </w:rPr>
      </w:pPr>
      <w:r w:rsidRPr="0074681C">
        <w:rPr>
          <w:rFonts w:ascii="Times New Roman" w:hAnsi="Times New Roman"/>
          <w:bCs/>
          <w:sz w:val="24"/>
          <w:szCs w:val="24"/>
          <w:lang w:eastAsia="en-US"/>
        </w:rPr>
        <w:t xml:space="preserve">6.2.3. </w:t>
      </w:r>
      <w:r w:rsidRPr="0074681C">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tbl>
      <w:tblPr>
        <w:tblStyle w:val="32"/>
        <w:tblW w:w="9634" w:type="dxa"/>
        <w:tblLayout w:type="fixed"/>
        <w:tblLook w:val="04A0"/>
      </w:tblPr>
      <w:tblGrid>
        <w:gridCol w:w="562"/>
        <w:gridCol w:w="3232"/>
        <w:gridCol w:w="4394"/>
        <w:gridCol w:w="1446"/>
      </w:tblGrid>
      <w:tr w:rsidR="00343845" w:rsidRPr="0074681C" w:rsidTr="002E3225">
        <w:trPr>
          <w:trHeight w:val="1021"/>
        </w:trPr>
        <w:tc>
          <w:tcPr>
            <w:tcW w:w="562" w:type="dxa"/>
            <w:vAlign w:val="center"/>
          </w:tcPr>
          <w:p w:rsidR="00343845" w:rsidRPr="006A6F9B" w:rsidRDefault="00343845" w:rsidP="00343845">
            <w:pPr>
              <w:spacing w:after="0" w:line="240" w:lineRule="auto"/>
              <w:ind w:left="-57" w:right="-57"/>
              <w:jc w:val="center"/>
              <w:rPr>
                <w:rFonts w:ascii="Times New Roman" w:hAnsi="Times New Roman"/>
                <w:b/>
                <w:bCs/>
                <w:sz w:val="24"/>
                <w:szCs w:val="24"/>
              </w:rPr>
            </w:pPr>
            <w:r w:rsidRPr="006A6F9B">
              <w:rPr>
                <w:rFonts w:ascii="Times New Roman" w:hAnsi="Times New Roman"/>
                <w:b/>
                <w:bCs/>
                <w:sz w:val="24"/>
                <w:szCs w:val="24"/>
              </w:rPr>
              <w:t>№ п/п</w:t>
            </w:r>
          </w:p>
        </w:tc>
        <w:tc>
          <w:tcPr>
            <w:tcW w:w="3232" w:type="dxa"/>
            <w:vAlign w:val="center"/>
          </w:tcPr>
          <w:p w:rsidR="00343845" w:rsidRPr="006A6F9B" w:rsidRDefault="00343845" w:rsidP="00343845">
            <w:pPr>
              <w:spacing w:after="0" w:line="240" w:lineRule="auto"/>
              <w:ind w:left="-57" w:right="-57"/>
              <w:jc w:val="center"/>
              <w:rPr>
                <w:rFonts w:ascii="Times New Roman" w:hAnsi="Times New Roman"/>
                <w:b/>
                <w:bCs/>
                <w:sz w:val="24"/>
                <w:szCs w:val="24"/>
              </w:rPr>
            </w:pPr>
            <w:r w:rsidRPr="006A6F9B">
              <w:rPr>
                <w:rFonts w:ascii="Times New Roman" w:hAnsi="Times New Roman"/>
                <w:b/>
                <w:bCs/>
                <w:sz w:val="24"/>
                <w:szCs w:val="24"/>
              </w:rPr>
              <w:t>Наименование лицензионного</w:t>
            </w:r>
          </w:p>
          <w:p w:rsidR="00343845" w:rsidRPr="006A6F9B" w:rsidRDefault="00343845" w:rsidP="00343845">
            <w:pPr>
              <w:spacing w:after="0" w:line="240" w:lineRule="auto"/>
              <w:ind w:left="-57" w:right="-57"/>
              <w:jc w:val="center"/>
              <w:rPr>
                <w:rFonts w:ascii="Times New Roman" w:hAnsi="Times New Roman"/>
                <w:b/>
                <w:bCs/>
                <w:sz w:val="24"/>
                <w:szCs w:val="24"/>
              </w:rPr>
            </w:pPr>
            <w:r w:rsidRPr="006A6F9B">
              <w:rPr>
                <w:rFonts w:ascii="Times New Roman" w:hAnsi="Times New Roman"/>
                <w:b/>
                <w:bCs/>
                <w:sz w:val="24"/>
                <w:szCs w:val="24"/>
              </w:rPr>
              <w:t>и свободно распространяемого</w:t>
            </w:r>
          </w:p>
          <w:p w:rsidR="00343845" w:rsidRPr="006A6F9B" w:rsidRDefault="00343845" w:rsidP="00343845">
            <w:pPr>
              <w:spacing w:after="0" w:line="240" w:lineRule="auto"/>
              <w:ind w:left="-57" w:right="-57"/>
              <w:jc w:val="center"/>
              <w:rPr>
                <w:rFonts w:ascii="Times New Roman" w:hAnsi="Times New Roman"/>
                <w:b/>
                <w:bCs/>
                <w:sz w:val="24"/>
                <w:szCs w:val="24"/>
              </w:rPr>
            </w:pPr>
            <w:r w:rsidRPr="006A6F9B">
              <w:rPr>
                <w:rFonts w:ascii="Times New Roman" w:hAnsi="Times New Roman"/>
                <w:b/>
                <w:bCs/>
                <w:sz w:val="24"/>
                <w:szCs w:val="24"/>
              </w:rPr>
              <w:t>программного обеспечения,</w:t>
            </w:r>
          </w:p>
          <w:p w:rsidR="00343845" w:rsidRPr="006A6F9B" w:rsidRDefault="00343845" w:rsidP="00343845">
            <w:pPr>
              <w:spacing w:after="0" w:line="240" w:lineRule="auto"/>
              <w:ind w:left="-57" w:right="-57"/>
              <w:jc w:val="center"/>
              <w:rPr>
                <w:rFonts w:ascii="Times New Roman" w:hAnsi="Times New Roman"/>
                <w:b/>
                <w:bCs/>
                <w:sz w:val="24"/>
                <w:szCs w:val="24"/>
              </w:rPr>
            </w:pPr>
            <w:r w:rsidRPr="006A6F9B">
              <w:rPr>
                <w:rFonts w:ascii="Times New Roman" w:hAnsi="Times New Roman"/>
                <w:b/>
                <w:bCs/>
                <w:sz w:val="24"/>
                <w:szCs w:val="24"/>
              </w:rPr>
              <w:t>в том числе отечественного</w:t>
            </w:r>
          </w:p>
          <w:p w:rsidR="00343845" w:rsidRPr="006A6F9B" w:rsidRDefault="00343845" w:rsidP="00343845">
            <w:pPr>
              <w:spacing w:after="0" w:line="240" w:lineRule="auto"/>
              <w:ind w:left="-57" w:right="-57"/>
              <w:jc w:val="center"/>
              <w:rPr>
                <w:rFonts w:ascii="Times New Roman" w:hAnsi="Times New Roman"/>
                <w:b/>
                <w:bCs/>
                <w:sz w:val="24"/>
                <w:szCs w:val="24"/>
              </w:rPr>
            </w:pPr>
            <w:r w:rsidRPr="006A6F9B">
              <w:rPr>
                <w:rFonts w:ascii="Times New Roman" w:hAnsi="Times New Roman"/>
                <w:b/>
                <w:bCs/>
                <w:sz w:val="24"/>
                <w:szCs w:val="24"/>
              </w:rPr>
              <w:t>производства</w:t>
            </w:r>
          </w:p>
        </w:tc>
        <w:tc>
          <w:tcPr>
            <w:tcW w:w="4394" w:type="dxa"/>
            <w:vAlign w:val="center"/>
          </w:tcPr>
          <w:p w:rsidR="00343845" w:rsidRPr="006A6F9B" w:rsidRDefault="00343845" w:rsidP="00343845">
            <w:pPr>
              <w:spacing w:after="0" w:line="240" w:lineRule="auto"/>
              <w:ind w:left="-57" w:right="-57"/>
              <w:jc w:val="center"/>
              <w:rPr>
                <w:rFonts w:ascii="Times New Roman" w:hAnsi="Times New Roman"/>
                <w:b/>
                <w:bCs/>
                <w:sz w:val="24"/>
                <w:szCs w:val="24"/>
              </w:rPr>
            </w:pPr>
            <w:r w:rsidRPr="006A6F9B">
              <w:rPr>
                <w:rFonts w:ascii="Times New Roman" w:hAnsi="Times New Roman"/>
                <w:b/>
                <w:bCs/>
                <w:sz w:val="24"/>
                <w:szCs w:val="24"/>
              </w:rPr>
              <w:t>Код и наименование</w:t>
            </w:r>
          </w:p>
          <w:p w:rsidR="00343845" w:rsidRPr="006A6F9B" w:rsidRDefault="00343845" w:rsidP="00343845">
            <w:pPr>
              <w:spacing w:after="0" w:line="240" w:lineRule="auto"/>
              <w:ind w:left="-57" w:right="-57"/>
              <w:jc w:val="center"/>
              <w:rPr>
                <w:rFonts w:ascii="Times New Roman" w:hAnsi="Times New Roman"/>
                <w:b/>
                <w:bCs/>
                <w:sz w:val="24"/>
                <w:szCs w:val="24"/>
              </w:rPr>
            </w:pPr>
            <w:r w:rsidRPr="006A6F9B">
              <w:rPr>
                <w:rFonts w:ascii="Times New Roman" w:hAnsi="Times New Roman"/>
                <w:b/>
                <w:bCs/>
                <w:sz w:val="24"/>
                <w:szCs w:val="24"/>
              </w:rPr>
              <w:t>учебной дисциплины</w:t>
            </w:r>
          </w:p>
          <w:p w:rsidR="00343845" w:rsidRPr="006A6F9B" w:rsidRDefault="00343845" w:rsidP="00343845">
            <w:pPr>
              <w:spacing w:after="0" w:line="240" w:lineRule="auto"/>
              <w:ind w:left="-57" w:right="-57"/>
              <w:jc w:val="center"/>
              <w:rPr>
                <w:rFonts w:ascii="Times New Roman" w:hAnsi="Times New Roman"/>
                <w:b/>
                <w:bCs/>
                <w:sz w:val="24"/>
                <w:szCs w:val="24"/>
              </w:rPr>
            </w:pPr>
            <w:r w:rsidRPr="006A6F9B">
              <w:rPr>
                <w:rFonts w:ascii="Times New Roman" w:hAnsi="Times New Roman"/>
                <w:b/>
                <w:bCs/>
                <w:sz w:val="24"/>
                <w:szCs w:val="24"/>
              </w:rPr>
              <w:t>(модуля)</w:t>
            </w:r>
          </w:p>
        </w:tc>
        <w:tc>
          <w:tcPr>
            <w:tcW w:w="1446" w:type="dxa"/>
            <w:vAlign w:val="center"/>
          </w:tcPr>
          <w:p w:rsidR="00343845" w:rsidRPr="006A6F9B" w:rsidRDefault="00343845" w:rsidP="00343845">
            <w:pPr>
              <w:spacing w:after="0" w:line="240" w:lineRule="auto"/>
              <w:ind w:left="-57" w:right="-57"/>
              <w:jc w:val="center"/>
              <w:rPr>
                <w:rFonts w:ascii="Times New Roman" w:hAnsi="Times New Roman"/>
                <w:b/>
                <w:bCs/>
                <w:sz w:val="24"/>
                <w:szCs w:val="24"/>
              </w:rPr>
            </w:pPr>
            <w:r w:rsidRPr="006A6F9B">
              <w:rPr>
                <w:rFonts w:ascii="Times New Roman" w:hAnsi="Times New Roman"/>
                <w:b/>
                <w:bCs/>
                <w:sz w:val="24"/>
                <w:szCs w:val="24"/>
              </w:rPr>
              <w:t>Количество</w:t>
            </w:r>
          </w:p>
        </w:tc>
      </w:tr>
      <w:tr w:rsidR="00343845" w:rsidRPr="0074681C" w:rsidTr="002E3225">
        <w:tc>
          <w:tcPr>
            <w:tcW w:w="562"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1</w:t>
            </w:r>
          </w:p>
        </w:tc>
        <w:tc>
          <w:tcPr>
            <w:tcW w:w="3232" w:type="dxa"/>
          </w:tcPr>
          <w:p w:rsidR="00343845" w:rsidRPr="0074681C" w:rsidRDefault="00343845" w:rsidP="00343845">
            <w:pPr>
              <w:spacing w:after="0" w:line="240" w:lineRule="auto"/>
              <w:ind w:left="-57" w:right="-57"/>
              <w:jc w:val="both"/>
              <w:rPr>
                <w:rFonts w:ascii="Times New Roman" w:hAnsi="Times New Roman"/>
                <w:sz w:val="24"/>
                <w:szCs w:val="24"/>
                <w:lang w:val="en-US"/>
              </w:rPr>
            </w:pPr>
            <w:r w:rsidRPr="0074681C">
              <w:rPr>
                <w:rFonts w:ascii="Times New Roman" w:hAnsi="Times New Roman"/>
                <w:sz w:val="24"/>
                <w:szCs w:val="24"/>
              </w:rPr>
              <w:t>Программноеобеспечение</w:t>
            </w:r>
            <w:r w:rsidRPr="0074681C">
              <w:rPr>
                <w:rFonts w:ascii="Times New Roman" w:hAnsi="Times New Roman"/>
                <w:bCs/>
                <w:sz w:val="24"/>
                <w:szCs w:val="24"/>
                <w:lang w:val="en-US"/>
              </w:rPr>
              <w:t xml:space="preserve">Microsoft (Windows, Microsoft Office Prof </w:t>
            </w:r>
            <w:r w:rsidRPr="0074681C">
              <w:rPr>
                <w:rFonts w:ascii="Times New Roman" w:hAnsi="Times New Roman"/>
                <w:bCs/>
                <w:sz w:val="24"/>
                <w:szCs w:val="24"/>
              </w:rPr>
              <w:t>идр</w:t>
            </w:r>
            <w:r w:rsidRPr="0074681C">
              <w:rPr>
                <w:rFonts w:ascii="Times New Roman" w:hAnsi="Times New Roman"/>
                <w:bCs/>
                <w:sz w:val="24"/>
                <w:szCs w:val="24"/>
                <w:lang w:val="en-US"/>
              </w:rPr>
              <w:t>.)</w:t>
            </w:r>
          </w:p>
        </w:tc>
        <w:tc>
          <w:tcPr>
            <w:tcW w:w="4394" w:type="dxa"/>
          </w:tcPr>
          <w:p w:rsidR="00343845" w:rsidRPr="0074681C" w:rsidRDefault="004E22F0" w:rsidP="004E22F0">
            <w:pPr>
              <w:spacing w:after="0" w:line="240" w:lineRule="auto"/>
              <w:ind w:right="-57"/>
              <w:jc w:val="both"/>
              <w:rPr>
                <w:rFonts w:ascii="Times New Roman" w:hAnsi="Times New Roman"/>
                <w:sz w:val="24"/>
                <w:szCs w:val="24"/>
              </w:rPr>
            </w:pPr>
            <w:r>
              <w:rPr>
                <w:rFonts w:ascii="Times New Roman" w:hAnsi="Times New Roman"/>
                <w:sz w:val="24"/>
                <w:szCs w:val="24"/>
              </w:rPr>
              <w:t>ОГСЭ.07</w:t>
            </w:r>
            <w:r w:rsidR="00343845" w:rsidRPr="0074681C">
              <w:rPr>
                <w:rFonts w:ascii="Times New Roman" w:hAnsi="Times New Roman"/>
                <w:sz w:val="24"/>
                <w:szCs w:val="24"/>
              </w:rPr>
              <w:t xml:space="preserve"> Информатика</w:t>
            </w:r>
          </w:p>
          <w:p w:rsidR="00343845" w:rsidRPr="0074681C" w:rsidRDefault="00343845" w:rsidP="00343845">
            <w:pPr>
              <w:spacing w:after="0" w:line="240" w:lineRule="auto"/>
              <w:ind w:left="-57" w:right="-57"/>
              <w:jc w:val="both"/>
              <w:rPr>
                <w:rFonts w:ascii="Times New Roman" w:hAnsi="Times New Roman"/>
                <w:sz w:val="24"/>
                <w:szCs w:val="24"/>
              </w:rPr>
            </w:pPr>
            <w:r w:rsidRPr="0074681C">
              <w:rPr>
                <w:rFonts w:ascii="Times New Roman" w:hAnsi="Times New Roman"/>
                <w:sz w:val="24"/>
                <w:szCs w:val="24"/>
              </w:rPr>
              <w:t>ОП.05 Информационные технологии в профессиональной деятельности</w:t>
            </w:r>
          </w:p>
          <w:p w:rsidR="00343845" w:rsidRPr="0074681C" w:rsidRDefault="00343845" w:rsidP="00343845">
            <w:pPr>
              <w:spacing w:after="0" w:line="240" w:lineRule="auto"/>
              <w:ind w:left="-57" w:right="-57"/>
              <w:jc w:val="both"/>
              <w:rPr>
                <w:rFonts w:ascii="Times New Roman" w:hAnsi="Times New Roman"/>
                <w:sz w:val="24"/>
                <w:szCs w:val="24"/>
              </w:rPr>
            </w:pPr>
            <w:r w:rsidRPr="0074681C">
              <w:rPr>
                <w:rFonts w:ascii="Times New Roman" w:hAnsi="Times New Roman"/>
                <w:sz w:val="24"/>
                <w:szCs w:val="24"/>
              </w:rPr>
              <w:t>ОП.07 Метрология, стандартизация и подтверждение качества</w:t>
            </w:r>
          </w:p>
          <w:p w:rsidR="00343845" w:rsidRPr="0074681C" w:rsidRDefault="00343845" w:rsidP="0034384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ПМ.01 Проведение ветеринарных и зоогигиенических мероприятий</w:t>
            </w:r>
          </w:p>
          <w:p w:rsidR="00343845" w:rsidRPr="0074681C" w:rsidRDefault="00343845" w:rsidP="0034384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ПМ.02 Проведение профилактических, диагностических и лечебных мероприятий</w:t>
            </w:r>
          </w:p>
          <w:p w:rsidR="002E3225" w:rsidRPr="0074681C" w:rsidRDefault="002E3225" w:rsidP="0034384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 03 Выполнение работ по одной или нескольким профессиям рабочих,  должностям служащих: Санитар ветеринарный</w:t>
            </w:r>
          </w:p>
          <w:p w:rsidR="00343845" w:rsidRPr="0074681C" w:rsidRDefault="00343845" w:rsidP="0034384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 xml:space="preserve">ПМ.04 </w:t>
            </w:r>
            <w:r w:rsidR="002E3225" w:rsidRPr="0074681C">
              <w:rPr>
                <w:rFonts w:ascii="Times New Roman" w:hAnsi="Times New Roman"/>
                <w:bCs/>
                <w:sz w:val="24"/>
                <w:szCs w:val="24"/>
              </w:rPr>
              <w:t>Применение цифровых интеллектуальных систем в животноводстве</w:t>
            </w:r>
          </w:p>
        </w:tc>
        <w:tc>
          <w:tcPr>
            <w:tcW w:w="1446"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По количеству рабочих мест</w:t>
            </w:r>
          </w:p>
        </w:tc>
      </w:tr>
      <w:tr w:rsidR="00343845" w:rsidRPr="0074681C" w:rsidTr="002E3225">
        <w:tc>
          <w:tcPr>
            <w:tcW w:w="562"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2</w:t>
            </w:r>
          </w:p>
        </w:tc>
        <w:tc>
          <w:tcPr>
            <w:tcW w:w="3232" w:type="dxa"/>
          </w:tcPr>
          <w:p w:rsidR="00343845" w:rsidRPr="0074681C" w:rsidRDefault="00343845" w:rsidP="00343845">
            <w:pPr>
              <w:spacing w:after="0" w:line="240" w:lineRule="auto"/>
              <w:ind w:left="-57" w:right="-57"/>
              <w:jc w:val="both"/>
              <w:rPr>
                <w:rFonts w:ascii="Times New Roman" w:hAnsi="Times New Roman"/>
                <w:sz w:val="24"/>
                <w:szCs w:val="24"/>
              </w:rPr>
            </w:pPr>
            <w:r w:rsidRPr="0074681C">
              <w:rPr>
                <w:rFonts w:ascii="Times New Roman" w:hAnsi="Times New Roman"/>
                <w:sz w:val="24"/>
                <w:szCs w:val="24"/>
              </w:rPr>
              <w:t>Антивирусное программное обеспечение</w:t>
            </w:r>
          </w:p>
        </w:tc>
        <w:tc>
          <w:tcPr>
            <w:tcW w:w="4394" w:type="dxa"/>
          </w:tcPr>
          <w:p w:rsidR="002E3225" w:rsidRPr="0074681C" w:rsidRDefault="004E22F0" w:rsidP="002E3225">
            <w:pPr>
              <w:spacing w:after="0" w:line="240" w:lineRule="auto"/>
              <w:ind w:left="-57" w:right="-57"/>
              <w:jc w:val="both"/>
              <w:rPr>
                <w:rFonts w:ascii="Times New Roman" w:hAnsi="Times New Roman"/>
                <w:sz w:val="24"/>
                <w:szCs w:val="24"/>
              </w:rPr>
            </w:pPr>
            <w:r>
              <w:rPr>
                <w:rFonts w:ascii="Times New Roman" w:hAnsi="Times New Roman"/>
                <w:sz w:val="24"/>
                <w:szCs w:val="24"/>
              </w:rPr>
              <w:t>ОГСЭ.07</w:t>
            </w:r>
            <w:r w:rsidR="002E3225" w:rsidRPr="0074681C">
              <w:rPr>
                <w:rFonts w:ascii="Times New Roman" w:hAnsi="Times New Roman"/>
                <w:sz w:val="24"/>
                <w:szCs w:val="24"/>
              </w:rPr>
              <w:t>Информатика</w:t>
            </w:r>
          </w:p>
          <w:p w:rsidR="002E3225" w:rsidRPr="0074681C" w:rsidRDefault="002E3225" w:rsidP="002E3225">
            <w:pPr>
              <w:spacing w:after="0" w:line="240" w:lineRule="auto"/>
              <w:ind w:left="-57" w:right="-57"/>
              <w:jc w:val="both"/>
              <w:rPr>
                <w:rFonts w:ascii="Times New Roman" w:hAnsi="Times New Roman"/>
                <w:sz w:val="24"/>
                <w:szCs w:val="24"/>
              </w:rPr>
            </w:pPr>
            <w:r w:rsidRPr="0074681C">
              <w:rPr>
                <w:rFonts w:ascii="Times New Roman" w:hAnsi="Times New Roman"/>
                <w:sz w:val="24"/>
                <w:szCs w:val="24"/>
              </w:rPr>
              <w:t>ОП.05 Информационные технологии в профессиональной деятельности</w:t>
            </w:r>
          </w:p>
          <w:p w:rsidR="002E3225" w:rsidRPr="0074681C" w:rsidRDefault="002E3225" w:rsidP="002E3225">
            <w:pPr>
              <w:spacing w:after="0" w:line="240" w:lineRule="auto"/>
              <w:ind w:left="-57" w:right="-57"/>
              <w:jc w:val="both"/>
              <w:rPr>
                <w:rFonts w:ascii="Times New Roman" w:hAnsi="Times New Roman"/>
                <w:sz w:val="24"/>
                <w:szCs w:val="24"/>
              </w:rPr>
            </w:pPr>
            <w:r w:rsidRPr="0074681C">
              <w:rPr>
                <w:rFonts w:ascii="Times New Roman" w:hAnsi="Times New Roman"/>
                <w:sz w:val="24"/>
                <w:szCs w:val="24"/>
              </w:rPr>
              <w:t>ОП.07 Метрология, стандартизация и подтверждение качества</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ПМ.01 Проведение ветеринарных и зоогигиенических мероприятий</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ПМ.02 Проведение профилактических, диагностических и лечебных мероприятий</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 03 Выполнение работ по одной или нескольким профессиям рабочих,  должностям служащих: Санитар ветеринарный</w:t>
            </w:r>
          </w:p>
          <w:p w:rsidR="0034384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ПМ.04 Применение цифровых интеллектуальных систем в животноводств</w:t>
            </w:r>
            <w:r w:rsidR="00F12DFB">
              <w:rPr>
                <w:rFonts w:ascii="Times New Roman" w:hAnsi="Times New Roman"/>
                <w:bCs/>
                <w:sz w:val="24"/>
                <w:szCs w:val="24"/>
              </w:rPr>
              <w:t>е</w:t>
            </w:r>
          </w:p>
        </w:tc>
        <w:tc>
          <w:tcPr>
            <w:tcW w:w="1446"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По количеству рабочих мест</w:t>
            </w:r>
          </w:p>
        </w:tc>
      </w:tr>
      <w:tr w:rsidR="00343845" w:rsidRPr="0074681C" w:rsidTr="002E3225">
        <w:tc>
          <w:tcPr>
            <w:tcW w:w="562"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3</w:t>
            </w:r>
          </w:p>
        </w:tc>
        <w:tc>
          <w:tcPr>
            <w:tcW w:w="3232" w:type="dxa"/>
          </w:tcPr>
          <w:p w:rsidR="00343845" w:rsidRPr="0074681C" w:rsidRDefault="00343845" w:rsidP="00343845">
            <w:pPr>
              <w:spacing w:after="0" w:line="240" w:lineRule="auto"/>
              <w:ind w:left="-57" w:right="-57"/>
              <w:jc w:val="both"/>
              <w:rPr>
                <w:rFonts w:ascii="Times New Roman" w:hAnsi="Times New Roman"/>
                <w:sz w:val="24"/>
                <w:szCs w:val="24"/>
              </w:rPr>
            </w:pPr>
            <w:r w:rsidRPr="0074681C">
              <w:rPr>
                <w:rFonts w:ascii="Times New Roman" w:hAnsi="Times New Roman"/>
                <w:sz w:val="24"/>
                <w:szCs w:val="24"/>
              </w:rPr>
              <w:t>Программное обеспечение для обнаружения заимствований «АнтиПлагиат.ВУЗ»</w:t>
            </w:r>
          </w:p>
        </w:tc>
        <w:tc>
          <w:tcPr>
            <w:tcW w:w="4394" w:type="dxa"/>
          </w:tcPr>
          <w:p w:rsidR="002E3225" w:rsidRPr="0074681C" w:rsidRDefault="004E22F0" w:rsidP="002E3225">
            <w:pPr>
              <w:spacing w:after="0" w:line="240" w:lineRule="auto"/>
              <w:ind w:left="-57" w:right="-57"/>
              <w:jc w:val="both"/>
              <w:rPr>
                <w:rFonts w:ascii="Times New Roman" w:hAnsi="Times New Roman"/>
                <w:sz w:val="24"/>
                <w:szCs w:val="24"/>
              </w:rPr>
            </w:pPr>
            <w:r>
              <w:rPr>
                <w:rFonts w:ascii="Times New Roman" w:hAnsi="Times New Roman"/>
                <w:sz w:val="24"/>
                <w:szCs w:val="24"/>
              </w:rPr>
              <w:t>ОГСЭ.07</w:t>
            </w:r>
            <w:r w:rsidR="002E3225" w:rsidRPr="0074681C">
              <w:rPr>
                <w:rFonts w:ascii="Times New Roman" w:hAnsi="Times New Roman"/>
                <w:sz w:val="24"/>
                <w:szCs w:val="24"/>
              </w:rPr>
              <w:t>Информатика</w:t>
            </w:r>
          </w:p>
          <w:p w:rsidR="002E3225" w:rsidRPr="0074681C" w:rsidRDefault="002E3225" w:rsidP="002E3225">
            <w:pPr>
              <w:spacing w:after="0" w:line="240" w:lineRule="auto"/>
              <w:ind w:left="-57" w:right="-57"/>
              <w:jc w:val="both"/>
              <w:rPr>
                <w:rFonts w:ascii="Times New Roman" w:hAnsi="Times New Roman"/>
                <w:sz w:val="24"/>
                <w:szCs w:val="24"/>
              </w:rPr>
            </w:pPr>
            <w:r w:rsidRPr="0074681C">
              <w:rPr>
                <w:rFonts w:ascii="Times New Roman" w:hAnsi="Times New Roman"/>
                <w:sz w:val="24"/>
                <w:szCs w:val="24"/>
              </w:rPr>
              <w:t>ОП.05 Информационные технологии в профессиональной деятельности</w:t>
            </w:r>
          </w:p>
          <w:p w:rsidR="002E3225" w:rsidRPr="0074681C" w:rsidRDefault="002E3225" w:rsidP="002E3225">
            <w:pPr>
              <w:spacing w:after="0" w:line="240" w:lineRule="auto"/>
              <w:ind w:left="-57" w:right="-57"/>
              <w:jc w:val="both"/>
              <w:rPr>
                <w:rFonts w:ascii="Times New Roman" w:hAnsi="Times New Roman"/>
                <w:sz w:val="24"/>
                <w:szCs w:val="24"/>
              </w:rPr>
            </w:pPr>
            <w:r w:rsidRPr="0074681C">
              <w:rPr>
                <w:rFonts w:ascii="Times New Roman" w:hAnsi="Times New Roman"/>
                <w:sz w:val="24"/>
                <w:szCs w:val="24"/>
              </w:rPr>
              <w:t>ОП.07 Метрология, стандартизация и подтверждение качества</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ПМ.01 Проведение ветеринарных и зоогигиенических мероприятий</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ПМ.02 Проведение профилактических, диагностических и лечебных мероприятий</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 03 Выполнение работ по одной или нескольким профессиям рабочих,  должностям служащих: Санитар ветеринарный</w:t>
            </w:r>
          </w:p>
          <w:p w:rsidR="00343845" w:rsidRPr="0074681C" w:rsidRDefault="002E3225" w:rsidP="002E3225">
            <w:pPr>
              <w:spacing w:after="0" w:line="240" w:lineRule="auto"/>
              <w:ind w:left="-57" w:right="-57"/>
              <w:jc w:val="both"/>
              <w:rPr>
                <w:rFonts w:ascii="Times New Roman" w:hAnsi="Times New Roman"/>
                <w:sz w:val="24"/>
                <w:szCs w:val="24"/>
              </w:rPr>
            </w:pPr>
            <w:r w:rsidRPr="0074681C">
              <w:rPr>
                <w:rFonts w:ascii="Times New Roman" w:hAnsi="Times New Roman"/>
                <w:bCs/>
                <w:sz w:val="24"/>
                <w:szCs w:val="24"/>
              </w:rPr>
              <w:t>ПМ.04 Применение цифровых интеллектуальных систем в животноводств</w:t>
            </w:r>
            <w:r w:rsidR="00F12DFB">
              <w:rPr>
                <w:rFonts w:ascii="Times New Roman" w:hAnsi="Times New Roman"/>
                <w:bCs/>
                <w:sz w:val="24"/>
                <w:szCs w:val="24"/>
              </w:rPr>
              <w:t>е</w:t>
            </w:r>
          </w:p>
        </w:tc>
        <w:tc>
          <w:tcPr>
            <w:tcW w:w="1446"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По количеству рабочих мест</w:t>
            </w:r>
          </w:p>
        </w:tc>
      </w:tr>
      <w:tr w:rsidR="00343845" w:rsidRPr="0074681C" w:rsidTr="002E3225">
        <w:tc>
          <w:tcPr>
            <w:tcW w:w="562"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4</w:t>
            </w:r>
          </w:p>
        </w:tc>
        <w:tc>
          <w:tcPr>
            <w:tcW w:w="3232" w:type="dxa"/>
          </w:tcPr>
          <w:p w:rsidR="00343845" w:rsidRPr="0074681C" w:rsidRDefault="00343845" w:rsidP="00343845">
            <w:pPr>
              <w:spacing w:after="0" w:line="240" w:lineRule="auto"/>
              <w:ind w:left="-57" w:right="-57"/>
              <w:jc w:val="both"/>
              <w:rPr>
                <w:rFonts w:ascii="Times New Roman" w:hAnsi="Times New Roman"/>
                <w:sz w:val="24"/>
                <w:szCs w:val="24"/>
              </w:rPr>
            </w:pPr>
            <w:r w:rsidRPr="0074681C">
              <w:rPr>
                <w:rFonts w:ascii="Times New Roman" w:hAnsi="Times New Roman"/>
                <w:color w:val="222A35"/>
                <w:sz w:val="24"/>
                <w:szCs w:val="24"/>
              </w:rPr>
              <w:t>Adobe a</w:t>
            </w:r>
            <w:r w:rsidRPr="0074681C">
              <w:rPr>
                <w:rFonts w:ascii="Times New Roman" w:hAnsi="Times New Roman"/>
                <w:color w:val="222A35"/>
                <w:sz w:val="24"/>
                <w:szCs w:val="24"/>
                <w:lang w:val="en-US"/>
              </w:rPr>
              <w:t>c</w:t>
            </w:r>
            <w:r w:rsidRPr="0074681C">
              <w:rPr>
                <w:rFonts w:ascii="Times New Roman" w:hAnsi="Times New Roman"/>
                <w:color w:val="222A35"/>
                <w:sz w:val="24"/>
                <w:szCs w:val="24"/>
              </w:rPr>
              <w:t>robatReader DC</w:t>
            </w:r>
          </w:p>
        </w:tc>
        <w:tc>
          <w:tcPr>
            <w:tcW w:w="4394" w:type="dxa"/>
          </w:tcPr>
          <w:p w:rsidR="002E3225" w:rsidRPr="0074681C" w:rsidRDefault="004E22F0" w:rsidP="002E3225">
            <w:pPr>
              <w:spacing w:after="0" w:line="240" w:lineRule="auto"/>
              <w:ind w:left="-57" w:right="-57"/>
              <w:jc w:val="both"/>
              <w:rPr>
                <w:rFonts w:ascii="Times New Roman" w:hAnsi="Times New Roman"/>
                <w:sz w:val="24"/>
                <w:szCs w:val="24"/>
              </w:rPr>
            </w:pPr>
            <w:r>
              <w:rPr>
                <w:rFonts w:ascii="Times New Roman" w:hAnsi="Times New Roman"/>
                <w:sz w:val="24"/>
                <w:szCs w:val="24"/>
              </w:rPr>
              <w:t>ОГСЭ.07</w:t>
            </w:r>
            <w:r w:rsidR="002E3225" w:rsidRPr="0074681C">
              <w:rPr>
                <w:rFonts w:ascii="Times New Roman" w:hAnsi="Times New Roman"/>
                <w:sz w:val="24"/>
                <w:szCs w:val="24"/>
              </w:rPr>
              <w:t>Информатика</w:t>
            </w:r>
          </w:p>
          <w:p w:rsidR="002E3225" w:rsidRPr="0074681C" w:rsidRDefault="002E3225" w:rsidP="002E3225">
            <w:pPr>
              <w:spacing w:after="0" w:line="240" w:lineRule="auto"/>
              <w:ind w:left="-57" w:right="-57"/>
              <w:jc w:val="both"/>
              <w:rPr>
                <w:rFonts w:ascii="Times New Roman" w:hAnsi="Times New Roman"/>
                <w:sz w:val="24"/>
                <w:szCs w:val="24"/>
              </w:rPr>
            </w:pPr>
            <w:r w:rsidRPr="0074681C">
              <w:rPr>
                <w:rFonts w:ascii="Times New Roman" w:hAnsi="Times New Roman"/>
                <w:sz w:val="24"/>
                <w:szCs w:val="24"/>
              </w:rPr>
              <w:t>ОП.05 Информационные технологии в профессиональной деятельности</w:t>
            </w:r>
          </w:p>
          <w:p w:rsidR="002E3225" w:rsidRPr="0074681C" w:rsidRDefault="002E3225" w:rsidP="002E3225">
            <w:pPr>
              <w:spacing w:after="0" w:line="240" w:lineRule="auto"/>
              <w:ind w:left="-57" w:right="-57"/>
              <w:jc w:val="both"/>
              <w:rPr>
                <w:rFonts w:ascii="Times New Roman" w:hAnsi="Times New Roman"/>
                <w:sz w:val="24"/>
                <w:szCs w:val="24"/>
              </w:rPr>
            </w:pPr>
            <w:r w:rsidRPr="0074681C">
              <w:rPr>
                <w:rFonts w:ascii="Times New Roman" w:hAnsi="Times New Roman"/>
                <w:sz w:val="24"/>
                <w:szCs w:val="24"/>
              </w:rPr>
              <w:t>ОП.07 Метрология, стандартизация и подтверждение качества</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ПМ.01 Проведение ветеринарных и зоогигиенических мероприятий</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ПМ.02 Проведение профилактических, диагностических и лечебных мероприятий</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 03 Выполнение работ по одной или нескольким профессиям рабочих,  должностям служащих: Санитар ветеринарный</w:t>
            </w:r>
          </w:p>
          <w:p w:rsidR="00343845" w:rsidRPr="0074681C" w:rsidRDefault="002E3225" w:rsidP="002E3225">
            <w:pPr>
              <w:spacing w:after="0" w:line="240" w:lineRule="auto"/>
              <w:ind w:left="-57" w:right="-57"/>
              <w:jc w:val="both"/>
              <w:rPr>
                <w:rFonts w:ascii="Times New Roman" w:hAnsi="Times New Roman"/>
                <w:sz w:val="24"/>
                <w:szCs w:val="24"/>
              </w:rPr>
            </w:pPr>
            <w:r w:rsidRPr="0074681C">
              <w:rPr>
                <w:rFonts w:ascii="Times New Roman" w:hAnsi="Times New Roman"/>
                <w:bCs/>
                <w:sz w:val="24"/>
                <w:szCs w:val="24"/>
              </w:rPr>
              <w:t>ПМ.04 Применение цифровых интеллектуальных систем в животноводств</w:t>
            </w:r>
            <w:r w:rsidR="00F12DFB">
              <w:rPr>
                <w:rFonts w:ascii="Times New Roman" w:hAnsi="Times New Roman"/>
                <w:bCs/>
                <w:sz w:val="24"/>
                <w:szCs w:val="24"/>
              </w:rPr>
              <w:t>е</w:t>
            </w:r>
          </w:p>
        </w:tc>
        <w:tc>
          <w:tcPr>
            <w:tcW w:w="1446"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По количеству рабочих мест</w:t>
            </w:r>
          </w:p>
        </w:tc>
      </w:tr>
      <w:tr w:rsidR="00343845" w:rsidRPr="0074681C" w:rsidTr="002E3225">
        <w:tc>
          <w:tcPr>
            <w:tcW w:w="562"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5</w:t>
            </w:r>
          </w:p>
        </w:tc>
        <w:tc>
          <w:tcPr>
            <w:tcW w:w="3232" w:type="dxa"/>
          </w:tcPr>
          <w:p w:rsidR="00343845" w:rsidRPr="0074681C" w:rsidRDefault="00343845" w:rsidP="00343845">
            <w:pPr>
              <w:spacing w:after="0" w:line="240" w:lineRule="auto"/>
              <w:ind w:left="-57" w:right="-57"/>
              <w:jc w:val="both"/>
              <w:rPr>
                <w:rFonts w:ascii="Times New Roman" w:hAnsi="Times New Roman"/>
                <w:color w:val="000000" w:themeColor="text1"/>
                <w:sz w:val="24"/>
                <w:szCs w:val="24"/>
              </w:rPr>
            </w:pPr>
            <w:r w:rsidRPr="0074681C">
              <w:rPr>
                <w:rFonts w:ascii="Times New Roman" w:eastAsia="TimesNewRomanPSMT" w:hAnsi="Times New Roman"/>
                <w:color w:val="222A35"/>
                <w:sz w:val="24"/>
                <w:szCs w:val="24"/>
              </w:rPr>
              <w:t>7-ZIP Архиватор</w:t>
            </w:r>
          </w:p>
        </w:tc>
        <w:tc>
          <w:tcPr>
            <w:tcW w:w="4394" w:type="dxa"/>
          </w:tcPr>
          <w:p w:rsidR="002E3225" w:rsidRPr="0074681C" w:rsidRDefault="004E22F0" w:rsidP="002E3225">
            <w:pPr>
              <w:spacing w:after="0" w:line="240" w:lineRule="auto"/>
              <w:ind w:left="-57" w:right="-57"/>
              <w:jc w:val="both"/>
              <w:rPr>
                <w:rFonts w:ascii="Times New Roman" w:hAnsi="Times New Roman"/>
                <w:sz w:val="24"/>
                <w:szCs w:val="24"/>
              </w:rPr>
            </w:pPr>
            <w:r>
              <w:rPr>
                <w:rFonts w:ascii="Times New Roman" w:hAnsi="Times New Roman"/>
                <w:sz w:val="24"/>
                <w:szCs w:val="24"/>
              </w:rPr>
              <w:t>ОГСЭ.07</w:t>
            </w:r>
            <w:r w:rsidR="002E3225" w:rsidRPr="0074681C">
              <w:rPr>
                <w:rFonts w:ascii="Times New Roman" w:hAnsi="Times New Roman"/>
                <w:sz w:val="24"/>
                <w:szCs w:val="24"/>
              </w:rPr>
              <w:t>Информатика</w:t>
            </w:r>
          </w:p>
          <w:p w:rsidR="002E3225" w:rsidRPr="0074681C" w:rsidRDefault="002E3225" w:rsidP="002E3225">
            <w:pPr>
              <w:spacing w:after="0" w:line="240" w:lineRule="auto"/>
              <w:ind w:left="-57" w:right="-57"/>
              <w:jc w:val="both"/>
              <w:rPr>
                <w:rFonts w:ascii="Times New Roman" w:hAnsi="Times New Roman"/>
                <w:sz w:val="24"/>
                <w:szCs w:val="24"/>
              </w:rPr>
            </w:pPr>
            <w:r w:rsidRPr="0074681C">
              <w:rPr>
                <w:rFonts w:ascii="Times New Roman" w:hAnsi="Times New Roman"/>
                <w:sz w:val="24"/>
                <w:szCs w:val="24"/>
              </w:rPr>
              <w:t>ОП.05 Информационные технологии в профессиональной деятельности</w:t>
            </w:r>
          </w:p>
          <w:p w:rsidR="002E3225" w:rsidRPr="0074681C" w:rsidRDefault="002E3225" w:rsidP="002E3225">
            <w:pPr>
              <w:spacing w:after="0" w:line="240" w:lineRule="auto"/>
              <w:ind w:left="-57" w:right="-57"/>
              <w:jc w:val="both"/>
              <w:rPr>
                <w:rFonts w:ascii="Times New Roman" w:hAnsi="Times New Roman"/>
                <w:sz w:val="24"/>
                <w:szCs w:val="24"/>
              </w:rPr>
            </w:pPr>
            <w:r w:rsidRPr="0074681C">
              <w:rPr>
                <w:rFonts w:ascii="Times New Roman" w:hAnsi="Times New Roman"/>
                <w:sz w:val="24"/>
                <w:szCs w:val="24"/>
              </w:rPr>
              <w:t>ОП.07 Метрология, стандартизация и подтверждение качества</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ПМ.01 Проведение ветеринарных и зоогигиенических мероприятий</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ПМ.02 Проведение профилактических, диагностических и лечебных мероприятий</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 03 Выполнение работ по одной или нескольким профессиям рабочих,  должностям служащих: Санитар ветеринарный</w:t>
            </w:r>
          </w:p>
          <w:p w:rsidR="00343845" w:rsidRPr="0074681C" w:rsidRDefault="002E3225" w:rsidP="002E3225">
            <w:pPr>
              <w:spacing w:after="0" w:line="240" w:lineRule="auto"/>
              <w:ind w:left="-57" w:right="-57"/>
              <w:jc w:val="both"/>
              <w:rPr>
                <w:rFonts w:ascii="Times New Roman" w:hAnsi="Times New Roman"/>
                <w:sz w:val="24"/>
                <w:szCs w:val="24"/>
              </w:rPr>
            </w:pPr>
            <w:r w:rsidRPr="0074681C">
              <w:rPr>
                <w:rFonts w:ascii="Times New Roman" w:hAnsi="Times New Roman"/>
                <w:bCs/>
                <w:sz w:val="24"/>
                <w:szCs w:val="24"/>
              </w:rPr>
              <w:t>ПМ.04 Применение цифровых интеллектуальных систем в животноводств</w:t>
            </w:r>
            <w:r w:rsidR="00F12DFB">
              <w:rPr>
                <w:rFonts w:ascii="Times New Roman" w:hAnsi="Times New Roman"/>
                <w:bCs/>
                <w:sz w:val="24"/>
                <w:szCs w:val="24"/>
              </w:rPr>
              <w:t>е</w:t>
            </w:r>
          </w:p>
        </w:tc>
        <w:tc>
          <w:tcPr>
            <w:tcW w:w="1446"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По количеству рабочих мест</w:t>
            </w:r>
          </w:p>
        </w:tc>
      </w:tr>
      <w:tr w:rsidR="00343845" w:rsidRPr="0074681C" w:rsidTr="002E3225">
        <w:tc>
          <w:tcPr>
            <w:tcW w:w="562"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11</w:t>
            </w:r>
          </w:p>
        </w:tc>
        <w:tc>
          <w:tcPr>
            <w:tcW w:w="3232" w:type="dxa"/>
          </w:tcPr>
          <w:p w:rsidR="00343845" w:rsidRPr="0074681C" w:rsidRDefault="00343845" w:rsidP="00343845">
            <w:pPr>
              <w:spacing w:after="0" w:line="240" w:lineRule="auto"/>
              <w:ind w:left="-57" w:right="-57"/>
              <w:jc w:val="both"/>
              <w:rPr>
                <w:rFonts w:ascii="Times New Roman" w:hAnsi="Times New Roman"/>
                <w:sz w:val="24"/>
                <w:szCs w:val="24"/>
              </w:rPr>
            </w:pPr>
            <w:r w:rsidRPr="0074681C">
              <w:rPr>
                <w:rFonts w:ascii="Times New Roman" w:hAnsi="Times New Roman"/>
                <w:sz w:val="24"/>
                <w:szCs w:val="24"/>
              </w:rPr>
              <w:t>Справочно-правовая система «ЭПС Система ГАРАНТ»</w:t>
            </w:r>
          </w:p>
        </w:tc>
        <w:tc>
          <w:tcPr>
            <w:tcW w:w="4394" w:type="dxa"/>
          </w:tcPr>
          <w:p w:rsidR="002E3225" w:rsidRPr="0074681C" w:rsidRDefault="004E22F0" w:rsidP="002E3225">
            <w:pPr>
              <w:spacing w:after="0" w:line="240" w:lineRule="auto"/>
              <w:ind w:left="-57" w:right="-57"/>
              <w:jc w:val="both"/>
              <w:rPr>
                <w:rFonts w:ascii="Times New Roman" w:hAnsi="Times New Roman"/>
                <w:sz w:val="24"/>
                <w:szCs w:val="24"/>
              </w:rPr>
            </w:pPr>
            <w:r>
              <w:rPr>
                <w:rFonts w:ascii="Times New Roman" w:hAnsi="Times New Roman"/>
                <w:sz w:val="24"/>
                <w:szCs w:val="24"/>
              </w:rPr>
              <w:t>ОГСЭ.07</w:t>
            </w:r>
            <w:r w:rsidR="002E3225" w:rsidRPr="0074681C">
              <w:rPr>
                <w:rFonts w:ascii="Times New Roman" w:hAnsi="Times New Roman"/>
                <w:sz w:val="24"/>
                <w:szCs w:val="24"/>
              </w:rPr>
              <w:t>Информатика</w:t>
            </w:r>
          </w:p>
          <w:p w:rsidR="002E3225" w:rsidRPr="0074681C" w:rsidRDefault="002E3225" w:rsidP="002E3225">
            <w:pPr>
              <w:spacing w:after="0" w:line="240" w:lineRule="auto"/>
              <w:ind w:left="-57" w:right="-57"/>
              <w:jc w:val="both"/>
              <w:rPr>
                <w:rFonts w:ascii="Times New Roman" w:hAnsi="Times New Roman"/>
                <w:sz w:val="24"/>
                <w:szCs w:val="24"/>
              </w:rPr>
            </w:pPr>
            <w:r w:rsidRPr="0074681C">
              <w:rPr>
                <w:rFonts w:ascii="Times New Roman" w:hAnsi="Times New Roman"/>
                <w:sz w:val="24"/>
                <w:szCs w:val="24"/>
              </w:rPr>
              <w:t>ОП.05 Информационные технологии в профессиональной деятельности</w:t>
            </w:r>
          </w:p>
          <w:p w:rsidR="002E3225" w:rsidRPr="0074681C" w:rsidRDefault="002E3225" w:rsidP="002E3225">
            <w:pPr>
              <w:spacing w:after="0" w:line="240" w:lineRule="auto"/>
              <w:ind w:left="-57" w:right="-57"/>
              <w:jc w:val="both"/>
              <w:rPr>
                <w:rFonts w:ascii="Times New Roman" w:hAnsi="Times New Roman"/>
                <w:sz w:val="24"/>
                <w:szCs w:val="24"/>
              </w:rPr>
            </w:pPr>
            <w:r w:rsidRPr="0074681C">
              <w:rPr>
                <w:rFonts w:ascii="Times New Roman" w:hAnsi="Times New Roman"/>
                <w:sz w:val="24"/>
                <w:szCs w:val="24"/>
              </w:rPr>
              <w:t>ОП.07 Метрология, стандартизация и подтверждение качества</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ПМ.01 Проведение ветеринарных и зоогигиенических мероприятий</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ПМ.02 Проведение профилактических, диагностических и лечебных мероприятий</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 03 Выполнение работ по одной или нескольким профессиям рабочих,  должностям служащих: Санитар ветеринарный</w:t>
            </w:r>
          </w:p>
          <w:p w:rsidR="00343845" w:rsidRPr="0074681C" w:rsidRDefault="002E3225" w:rsidP="002E3225">
            <w:pPr>
              <w:spacing w:after="0" w:line="240" w:lineRule="auto"/>
              <w:ind w:left="-57" w:right="-57"/>
              <w:jc w:val="both"/>
              <w:rPr>
                <w:rFonts w:ascii="Times New Roman" w:hAnsi="Times New Roman"/>
                <w:sz w:val="24"/>
                <w:szCs w:val="24"/>
              </w:rPr>
            </w:pPr>
            <w:r w:rsidRPr="0074681C">
              <w:rPr>
                <w:rFonts w:ascii="Times New Roman" w:hAnsi="Times New Roman"/>
                <w:bCs/>
                <w:sz w:val="24"/>
                <w:szCs w:val="24"/>
              </w:rPr>
              <w:t>ПМ.04 Применение цифровых интеллектуальных систем в животноводств</w:t>
            </w:r>
            <w:r w:rsidR="00F12DFB">
              <w:rPr>
                <w:rFonts w:ascii="Times New Roman" w:hAnsi="Times New Roman"/>
                <w:bCs/>
                <w:sz w:val="24"/>
                <w:szCs w:val="24"/>
              </w:rPr>
              <w:t>е</w:t>
            </w:r>
          </w:p>
        </w:tc>
        <w:tc>
          <w:tcPr>
            <w:tcW w:w="1446"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По количеству рабочих мест</w:t>
            </w:r>
          </w:p>
        </w:tc>
      </w:tr>
      <w:tr w:rsidR="00343845" w:rsidRPr="0074681C" w:rsidTr="002E3225">
        <w:tc>
          <w:tcPr>
            <w:tcW w:w="562"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12</w:t>
            </w:r>
          </w:p>
        </w:tc>
        <w:tc>
          <w:tcPr>
            <w:tcW w:w="3232" w:type="dxa"/>
          </w:tcPr>
          <w:p w:rsidR="00343845" w:rsidRPr="0074681C" w:rsidRDefault="00343845" w:rsidP="00343845">
            <w:pPr>
              <w:spacing w:after="0" w:line="240" w:lineRule="auto"/>
              <w:ind w:left="-57" w:right="-57"/>
              <w:jc w:val="both"/>
              <w:rPr>
                <w:rFonts w:ascii="Times New Roman" w:hAnsi="Times New Roman"/>
                <w:sz w:val="24"/>
                <w:szCs w:val="24"/>
              </w:rPr>
            </w:pPr>
            <w:r w:rsidRPr="0074681C">
              <w:rPr>
                <w:rFonts w:ascii="Times New Roman" w:hAnsi="Times New Roman"/>
                <w:sz w:val="24"/>
                <w:szCs w:val="24"/>
              </w:rPr>
              <w:t>Справочно-правовая система «СПС КонсультантПлюс»</w:t>
            </w:r>
          </w:p>
        </w:tc>
        <w:tc>
          <w:tcPr>
            <w:tcW w:w="4394" w:type="dxa"/>
          </w:tcPr>
          <w:p w:rsidR="002E3225" w:rsidRPr="0074681C" w:rsidRDefault="004E22F0" w:rsidP="002E3225">
            <w:pPr>
              <w:spacing w:after="0" w:line="240" w:lineRule="auto"/>
              <w:ind w:left="-57" w:right="-57"/>
              <w:jc w:val="both"/>
              <w:rPr>
                <w:rFonts w:ascii="Times New Roman" w:hAnsi="Times New Roman"/>
                <w:sz w:val="24"/>
                <w:szCs w:val="24"/>
              </w:rPr>
            </w:pPr>
            <w:r>
              <w:rPr>
                <w:rFonts w:ascii="Times New Roman" w:hAnsi="Times New Roman"/>
                <w:sz w:val="24"/>
                <w:szCs w:val="24"/>
              </w:rPr>
              <w:t>ОГСЭ.07</w:t>
            </w:r>
            <w:r w:rsidR="002E3225" w:rsidRPr="0074681C">
              <w:rPr>
                <w:rFonts w:ascii="Times New Roman" w:hAnsi="Times New Roman"/>
                <w:sz w:val="24"/>
                <w:szCs w:val="24"/>
              </w:rPr>
              <w:t>Информатика</w:t>
            </w:r>
          </w:p>
          <w:p w:rsidR="002E3225" w:rsidRPr="0074681C" w:rsidRDefault="002E3225" w:rsidP="002E3225">
            <w:pPr>
              <w:spacing w:after="0" w:line="240" w:lineRule="auto"/>
              <w:ind w:left="-57" w:right="-57"/>
              <w:jc w:val="both"/>
              <w:rPr>
                <w:rFonts w:ascii="Times New Roman" w:hAnsi="Times New Roman"/>
                <w:sz w:val="24"/>
                <w:szCs w:val="24"/>
              </w:rPr>
            </w:pPr>
            <w:r w:rsidRPr="0074681C">
              <w:rPr>
                <w:rFonts w:ascii="Times New Roman" w:hAnsi="Times New Roman"/>
                <w:sz w:val="24"/>
                <w:szCs w:val="24"/>
              </w:rPr>
              <w:t>ОП.05 Информационные технологии в профессиональной деятельности</w:t>
            </w:r>
          </w:p>
          <w:p w:rsidR="002E3225" w:rsidRPr="0074681C" w:rsidRDefault="002E3225" w:rsidP="002E3225">
            <w:pPr>
              <w:spacing w:after="0" w:line="240" w:lineRule="auto"/>
              <w:ind w:left="-57" w:right="-57"/>
              <w:jc w:val="both"/>
              <w:rPr>
                <w:rFonts w:ascii="Times New Roman" w:hAnsi="Times New Roman"/>
                <w:sz w:val="24"/>
                <w:szCs w:val="24"/>
              </w:rPr>
            </w:pPr>
            <w:r w:rsidRPr="0074681C">
              <w:rPr>
                <w:rFonts w:ascii="Times New Roman" w:hAnsi="Times New Roman"/>
                <w:sz w:val="24"/>
                <w:szCs w:val="24"/>
              </w:rPr>
              <w:t>ОП.07 Метрология, стандартизация и подтверждение качества</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ПМ.01 Проведение ветеринарных и зоогигиенических мероприятий</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ПМ.02 Проведение профилактических, диагностических и лечебных мероприятий</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 03 Выполнение работ по одной или нескольким профессиям рабочих,  должностям служащих: Санитар ветеринарный</w:t>
            </w:r>
          </w:p>
          <w:p w:rsidR="00343845" w:rsidRPr="0074681C" w:rsidRDefault="002E3225" w:rsidP="002E3225">
            <w:pPr>
              <w:spacing w:after="0" w:line="240" w:lineRule="auto"/>
              <w:ind w:left="-57" w:right="-57"/>
              <w:jc w:val="both"/>
              <w:rPr>
                <w:rFonts w:ascii="Times New Roman" w:hAnsi="Times New Roman"/>
                <w:sz w:val="24"/>
                <w:szCs w:val="24"/>
              </w:rPr>
            </w:pPr>
            <w:r w:rsidRPr="0074681C">
              <w:rPr>
                <w:rFonts w:ascii="Times New Roman" w:hAnsi="Times New Roman"/>
                <w:bCs/>
                <w:sz w:val="24"/>
                <w:szCs w:val="24"/>
              </w:rPr>
              <w:t>ПМ.04 Применение цифровых интеллектуальных систем в животноводств</w:t>
            </w:r>
            <w:r w:rsidR="00F12DFB">
              <w:rPr>
                <w:rFonts w:ascii="Times New Roman" w:hAnsi="Times New Roman"/>
                <w:bCs/>
                <w:sz w:val="24"/>
                <w:szCs w:val="24"/>
              </w:rPr>
              <w:t>е</w:t>
            </w:r>
          </w:p>
        </w:tc>
        <w:tc>
          <w:tcPr>
            <w:tcW w:w="1446"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По количеству рабочих мест</w:t>
            </w:r>
          </w:p>
        </w:tc>
      </w:tr>
      <w:tr w:rsidR="00343845" w:rsidRPr="0074681C" w:rsidTr="002E3225">
        <w:tc>
          <w:tcPr>
            <w:tcW w:w="562"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13</w:t>
            </w:r>
          </w:p>
        </w:tc>
        <w:tc>
          <w:tcPr>
            <w:tcW w:w="3232" w:type="dxa"/>
          </w:tcPr>
          <w:p w:rsidR="00343845" w:rsidRPr="0074681C" w:rsidRDefault="00343845" w:rsidP="002E3225">
            <w:pPr>
              <w:spacing w:after="0" w:line="240" w:lineRule="auto"/>
              <w:ind w:left="-57" w:right="-57"/>
              <w:rPr>
                <w:rFonts w:ascii="Times New Roman" w:hAnsi="Times New Roman"/>
                <w:bCs/>
                <w:sz w:val="24"/>
                <w:szCs w:val="24"/>
              </w:rPr>
            </w:pPr>
            <w:r w:rsidRPr="0074681C">
              <w:rPr>
                <w:rFonts w:ascii="Times New Roman" w:hAnsi="Times New Roman"/>
                <w:bCs/>
                <w:sz w:val="24"/>
                <w:szCs w:val="24"/>
              </w:rPr>
              <w:t xml:space="preserve">«КОРАЛЛ ─ Диагностика болезней, меры борьбы. Вредители и болезни сельскохозяйственных культур» </w:t>
            </w:r>
          </w:p>
        </w:tc>
        <w:tc>
          <w:tcPr>
            <w:tcW w:w="4394" w:type="dxa"/>
          </w:tcPr>
          <w:p w:rsidR="002E3225" w:rsidRPr="0074681C" w:rsidRDefault="002E3225" w:rsidP="002E3225">
            <w:pPr>
              <w:spacing w:after="0" w:line="240" w:lineRule="auto"/>
              <w:ind w:left="-57" w:right="-57"/>
              <w:jc w:val="both"/>
              <w:rPr>
                <w:rFonts w:ascii="Times New Roman" w:hAnsi="Times New Roman"/>
                <w:sz w:val="24"/>
                <w:szCs w:val="24"/>
              </w:rPr>
            </w:pPr>
            <w:r w:rsidRPr="0074681C">
              <w:rPr>
                <w:rFonts w:ascii="Times New Roman" w:hAnsi="Times New Roman"/>
                <w:sz w:val="24"/>
                <w:szCs w:val="24"/>
              </w:rPr>
              <w:t>ОП.05 Информационные технологии в профессиональной деятельности</w:t>
            </w:r>
          </w:p>
          <w:p w:rsidR="002E3225" w:rsidRPr="0074681C" w:rsidRDefault="002E3225" w:rsidP="002E3225">
            <w:pPr>
              <w:spacing w:after="0" w:line="240" w:lineRule="auto"/>
              <w:ind w:left="-57" w:right="-57"/>
              <w:jc w:val="both"/>
              <w:rPr>
                <w:rFonts w:ascii="Times New Roman" w:hAnsi="Times New Roman"/>
                <w:sz w:val="24"/>
                <w:szCs w:val="24"/>
              </w:rPr>
            </w:pPr>
            <w:r w:rsidRPr="0074681C">
              <w:rPr>
                <w:rFonts w:ascii="Times New Roman" w:hAnsi="Times New Roman"/>
                <w:sz w:val="24"/>
                <w:szCs w:val="24"/>
              </w:rPr>
              <w:t>ОП.07 Метрология, стандартизация и подтверждение качества</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ПМ.01 Проведение ветеринарных и зоогигиенических мероприятий</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ПМ.02 Проведение профилактических, диагностических и лечебных мероприятий</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 03 Выполнение работ по одной или нескольким профессиям рабочих,  должностям служащих: Санитар ветеринарный</w:t>
            </w:r>
          </w:p>
          <w:p w:rsidR="00343845" w:rsidRPr="0074681C" w:rsidRDefault="002E3225" w:rsidP="002E3225">
            <w:pPr>
              <w:spacing w:after="0" w:line="240" w:lineRule="auto"/>
              <w:ind w:left="-57" w:right="-57"/>
              <w:jc w:val="both"/>
              <w:rPr>
                <w:rFonts w:ascii="Times New Roman" w:hAnsi="Times New Roman"/>
                <w:sz w:val="24"/>
                <w:szCs w:val="24"/>
              </w:rPr>
            </w:pPr>
            <w:r w:rsidRPr="0074681C">
              <w:rPr>
                <w:rFonts w:ascii="Times New Roman" w:hAnsi="Times New Roman"/>
                <w:bCs/>
                <w:sz w:val="24"/>
                <w:szCs w:val="24"/>
              </w:rPr>
              <w:t>ПМ.04 Применение цифровых интеллектуальных систем в животноводств</w:t>
            </w:r>
            <w:r w:rsidR="00F12DFB">
              <w:rPr>
                <w:rFonts w:ascii="Times New Roman" w:hAnsi="Times New Roman"/>
                <w:bCs/>
                <w:sz w:val="24"/>
                <w:szCs w:val="24"/>
              </w:rPr>
              <w:t>е</w:t>
            </w:r>
          </w:p>
        </w:tc>
        <w:tc>
          <w:tcPr>
            <w:tcW w:w="1446"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По количеству рабочих мест</w:t>
            </w:r>
          </w:p>
        </w:tc>
      </w:tr>
      <w:tr w:rsidR="00343845" w:rsidRPr="0074681C" w:rsidTr="002E3225">
        <w:tc>
          <w:tcPr>
            <w:tcW w:w="562"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14</w:t>
            </w:r>
          </w:p>
        </w:tc>
        <w:tc>
          <w:tcPr>
            <w:tcW w:w="3232" w:type="dxa"/>
          </w:tcPr>
          <w:p w:rsidR="00343845" w:rsidRPr="0074681C" w:rsidRDefault="00343845" w:rsidP="002E3225">
            <w:pPr>
              <w:spacing w:after="0" w:line="240" w:lineRule="auto"/>
              <w:ind w:left="-57" w:right="-57"/>
              <w:rPr>
                <w:rFonts w:ascii="Times New Roman" w:hAnsi="Times New Roman"/>
                <w:bCs/>
                <w:sz w:val="24"/>
                <w:szCs w:val="24"/>
              </w:rPr>
            </w:pPr>
            <w:r w:rsidRPr="0074681C">
              <w:rPr>
                <w:rFonts w:ascii="Times New Roman" w:hAnsi="Times New Roman"/>
                <w:bCs/>
                <w:sz w:val="24"/>
                <w:szCs w:val="24"/>
              </w:rPr>
              <w:t>Модуль "Убой скота" в составе программного комплекса "МультиМит Эксперт" версии 2018г.</w:t>
            </w:r>
          </w:p>
        </w:tc>
        <w:tc>
          <w:tcPr>
            <w:tcW w:w="4394" w:type="dxa"/>
          </w:tcPr>
          <w:p w:rsidR="002E3225" w:rsidRPr="0074681C" w:rsidRDefault="002E3225" w:rsidP="002E3225">
            <w:pPr>
              <w:spacing w:after="0" w:line="240" w:lineRule="auto"/>
              <w:ind w:left="-57" w:right="-57"/>
              <w:jc w:val="both"/>
              <w:rPr>
                <w:rFonts w:ascii="Times New Roman" w:hAnsi="Times New Roman"/>
                <w:sz w:val="24"/>
                <w:szCs w:val="24"/>
              </w:rPr>
            </w:pPr>
            <w:r w:rsidRPr="0074681C">
              <w:rPr>
                <w:rFonts w:ascii="Times New Roman" w:hAnsi="Times New Roman"/>
                <w:sz w:val="24"/>
                <w:szCs w:val="24"/>
              </w:rPr>
              <w:t>ОП.07 Метрология, стандартизация и подтверждение качества</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ПМ.01 Проведение ветеринарных и зоогигиенических мероприятий</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ПМ.02 Проведение профилактических, диагностических и лечебных мероприятий</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 03 Выполнение работ по одной или нескольким профессиям рабочих,  должностям служащих: Санитар ветеринарный</w:t>
            </w:r>
          </w:p>
          <w:p w:rsidR="00343845" w:rsidRPr="0074681C" w:rsidRDefault="002E3225" w:rsidP="002E3225">
            <w:pPr>
              <w:spacing w:after="0" w:line="240" w:lineRule="auto"/>
              <w:ind w:left="-57" w:right="-57"/>
              <w:jc w:val="both"/>
              <w:rPr>
                <w:rFonts w:ascii="Times New Roman" w:hAnsi="Times New Roman"/>
                <w:sz w:val="24"/>
                <w:szCs w:val="24"/>
              </w:rPr>
            </w:pPr>
            <w:r w:rsidRPr="0074681C">
              <w:rPr>
                <w:rFonts w:ascii="Times New Roman" w:hAnsi="Times New Roman"/>
                <w:bCs/>
                <w:sz w:val="24"/>
                <w:szCs w:val="24"/>
              </w:rPr>
              <w:t>ПМ.04 Применение цифровых интеллектуальных систем в животноводств</w:t>
            </w:r>
            <w:r w:rsidR="00F12DFB">
              <w:rPr>
                <w:rFonts w:ascii="Times New Roman" w:hAnsi="Times New Roman"/>
                <w:bCs/>
                <w:sz w:val="24"/>
                <w:szCs w:val="24"/>
              </w:rPr>
              <w:t>е</w:t>
            </w:r>
          </w:p>
        </w:tc>
        <w:tc>
          <w:tcPr>
            <w:tcW w:w="1446"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По количеству рабочих мест</w:t>
            </w:r>
          </w:p>
        </w:tc>
      </w:tr>
      <w:tr w:rsidR="00343845" w:rsidRPr="0074681C" w:rsidTr="002E3225">
        <w:tc>
          <w:tcPr>
            <w:tcW w:w="562"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15</w:t>
            </w:r>
          </w:p>
        </w:tc>
        <w:tc>
          <w:tcPr>
            <w:tcW w:w="3232" w:type="dxa"/>
          </w:tcPr>
          <w:p w:rsidR="00343845" w:rsidRPr="0074681C" w:rsidRDefault="0034384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Модуль "Обвалка и жиловка мяса животных и птицы" в составе программного комплекса "МультиМит Эксперт" версии 2018г.</w:t>
            </w:r>
          </w:p>
        </w:tc>
        <w:tc>
          <w:tcPr>
            <w:tcW w:w="4394" w:type="dxa"/>
          </w:tcPr>
          <w:p w:rsidR="002E3225" w:rsidRPr="0074681C" w:rsidRDefault="002E3225" w:rsidP="002E3225">
            <w:pPr>
              <w:spacing w:after="0" w:line="240" w:lineRule="auto"/>
              <w:ind w:left="-57" w:right="-57"/>
              <w:jc w:val="both"/>
              <w:rPr>
                <w:rFonts w:ascii="Times New Roman" w:hAnsi="Times New Roman"/>
                <w:sz w:val="24"/>
                <w:szCs w:val="24"/>
              </w:rPr>
            </w:pPr>
            <w:r w:rsidRPr="0074681C">
              <w:rPr>
                <w:rFonts w:ascii="Times New Roman" w:hAnsi="Times New Roman"/>
                <w:sz w:val="24"/>
                <w:szCs w:val="24"/>
              </w:rPr>
              <w:t>ОП.07 Метрология, стандартизация и подтверждение качества</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ПМ.01 Проведение ветеринарных и зоогигиенических мероприятий</w:t>
            </w:r>
          </w:p>
          <w:p w:rsidR="0034384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ПМ.02 Проведение профилактических, диагностических и лечебных мероприятий</w:t>
            </w:r>
          </w:p>
        </w:tc>
        <w:tc>
          <w:tcPr>
            <w:tcW w:w="1446"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По количеству рабочих мест</w:t>
            </w:r>
          </w:p>
        </w:tc>
      </w:tr>
      <w:tr w:rsidR="00343845" w:rsidRPr="0074681C" w:rsidTr="002E3225">
        <w:tc>
          <w:tcPr>
            <w:tcW w:w="562"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16</w:t>
            </w:r>
          </w:p>
        </w:tc>
        <w:tc>
          <w:tcPr>
            <w:tcW w:w="3232" w:type="dxa"/>
          </w:tcPr>
          <w:p w:rsidR="00343845" w:rsidRPr="0074681C" w:rsidRDefault="0034384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Модуль "Оптимизация и моделирование рецептур" в составе программного комплекса "МультиМит Эксперт" версии 2018г.</w:t>
            </w:r>
          </w:p>
        </w:tc>
        <w:tc>
          <w:tcPr>
            <w:tcW w:w="4394" w:type="dxa"/>
          </w:tcPr>
          <w:p w:rsidR="00343845" w:rsidRPr="0074681C" w:rsidRDefault="00343845" w:rsidP="0034384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ПМ.01 Проведение ветеринарных и зоогигиенических мероприятий</w:t>
            </w:r>
          </w:p>
          <w:p w:rsidR="00343845" w:rsidRPr="0074681C" w:rsidRDefault="00343845" w:rsidP="0034384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ПМ.02 Проведение профилактических, диагностических и лечебных мероприятий</w:t>
            </w:r>
          </w:p>
          <w:p w:rsidR="00343845" w:rsidRPr="0074681C" w:rsidRDefault="00343845" w:rsidP="00343845">
            <w:pPr>
              <w:spacing w:after="0" w:line="240" w:lineRule="auto"/>
              <w:ind w:left="-57" w:right="-57"/>
              <w:jc w:val="both"/>
              <w:rPr>
                <w:rFonts w:ascii="Times New Roman" w:hAnsi="Times New Roman"/>
                <w:sz w:val="24"/>
                <w:szCs w:val="24"/>
              </w:rPr>
            </w:pPr>
            <w:r w:rsidRPr="0074681C">
              <w:rPr>
                <w:rFonts w:ascii="Times New Roman" w:hAnsi="Times New Roman"/>
                <w:bCs/>
                <w:sz w:val="24"/>
                <w:szCs w:val="24"/>
              </w:rPr>
              <w:t>ПМ.04 Применение цифровых интеллектуальных систем в животноводстве</w:t>
            </w:r>
          </w:p>
        </w:tc>
        <w:tc>
          <w:tcPr>
            <w:tcW w:w="1446"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По количеству рабочих мест</w:t>
            </w:r>
          </w:p>
        </w:tc>
      </w:tr>
      <w:tr w:rsidR="00343845" w:rsidRPr="0074681C" w:rsidTr="002E3225">
        <w:tc>
          <w:tcPr>
            <w:tcW w:w="562"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17</w:t>
            </w:r>
          </w:p>
        </w:tc>
        <w:tc>
          <w:tcPr>
            <w:tcW w:w="3232" w:type="dxa"/>
          </w:tcPr>
          <w:p w:rsidR="00343845" w:rsidRPr="0074681C" w:rsidRDefault="00343845" w:rsidP="002E3225">
            <w:pPr>
              <w:spacing w:after="0" w:line="240" w:lineRule="auto"/>
              <w:ind w:left="-57" w:right="-57"/>
              <w:rPr>
                <w:rFonts w:ascii="Times New Roman" w:hAnsi="Times New Roman"/>
                <w:bCs/>
                <w:sz w:val="24"/>
                <w:szCs w:val="24"/>
              </w:rPr>
            </w:pPr>
            <w:r w:rsidRPr="0074681C">
              <w:rPr>
                <w:rFonts w:ascii="Times New Roman" w:hAnsi="Times New Roman"/>
                <w:bCs/>
                <w:sz w:val="24"/>
                <w:szCs w:val="24"/>
              </w:rPr>
              <w:t>Модуль "Экспертная система диагностики и анализа качества рецептур" в составе программного комплекса "МультиМит Эксперт" версии 2018г.</w:t>
            </w:r>
          </w:p>
        </w:tc>
        <w:tc>
          <w:tcPr>
            <w:tcW w:w="4394" w:type="dxa"/>
          </w:tcPr>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ПМ.01 Проведение ветеринарных и зоогигиенических мероприятий</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ПМ.02 Проведение профилактических, диагностических и лечебных мероприятий</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 03 Выполнение работ по одной или нескольким профессиям рабочих,  должностям служащих: Санитар ветеринарный</w:t>
            </w:r>
          </w:p>
          <w:p w:rsidR="00343845" w:rsidRPr="0074681C" w:rsidRDefault="002E3225" w:rsidP="002E3225">
            <w:pPr>
              <w:spacing w:after="0" w:line="240" w:lineRule="auto"/>
              <w:ind w:left="-57" w:right="-57"/>
              <w:jc w:val="both"/>
              <w:rPr>
                <w:rFonts w:ascii="Times New Roman" w:hAnsi="Times New Roman"/>
                <w:sz w:val="24"/>
                <w:szCs w:val="24"/>
              </w:rPr>
            </w:pPr>
            <w:r w:rsidRPr="0074681C">
              <w:rPr>
                <w:rFonts w:ascii="Times New Roman" w:hAnsi="Times New Roman"/>
                <w:bCs/>
                <w:sz w:val="24"/>
                <w:szCs w:val="24"/>
              </w:rPr>
              <w:t>ПМ.04 Применение цифровых интеллектуальных систем в животноводств</w:t>
            </w:r>
            <w:r w:rsidR="00F12DFB">
              <w:rPr>
                <w:rFonts w:ascii="Times New Roman" w:hAnsi="Times New Roman"/>
                <w:bCs/>
                <w:sz w:val="24"/>
                <w:szCs w:val="24"/>
              </w:rPr>
              <w:t>е</w:t>
            </w:r>
          </w:p>
        </w:tc>
        <w:tc>
          <w:tcPr>
            <w:tcW w:w="1446"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По количеству рабочих мест</w:t>
            </w:r>
          </w:p>
        </w:tc>
      </w:tr>
      <w:tr w:rsidR="00343845" w:rsidRPr="0074681C" w:rsidTr="002E3225">
        <w:tc>
          <w:tcPr>
            <w:tcW w:w="562"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18</w:t>
            </w:r>
          </w:p>
        </w:tc>
        <w:tc>
          <w:tcPr>
            <w:tcW w:w="3232" w:type="dxa"/>
          </w:tcPr>
          <w:p w:rsidR="00343845" w:rsidRPr="0074681C" w:rsidRDefault="00343845" w:rsidP="002E3225">
            <w:pPr>
              <w:spacing w:after="0" w:line="240" w:lineRule="auto"/>
              <w:ind w:left="-57" w:right="-57"/>
              <w:rPr>
                <w:rFonts w:ascii="Times New Roman" w:hAnsi="Times New Roman"/>
                <w:bCs/>
                <w:sz w:val="24"/>
                <w:szCs w:val="24"/>
              </w:rPr>
            </w:pPr>
            <w:r w:rsidRPr="0074681C">
              <w:rPr>
                <w:rFonts w:ascii="Times New Roman" w:hAnsi="Times New Roman"/>
                <w:bCs/>
                <w:sz w:val="24"/>
                <w:szCs w:val="24"/>
              </w:rPr>
              <w:t>База данных "Особо опасные болезни животных"</w:t>
            </w:r>
          </w:p>
        </w:tc>
        <w:tc>
          <w:tcPr>
            <w:tcW w:w="4394" w:type="dxa"/>
          </w:tcPr>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ПМ.01 Проведение ветеринарных и зоогигиенических мероприятий</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ПМ.02 Проведение профилактических, диагностических и лечебных мероприятий</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 03 Выполнение работ по одной или нескольким профессиям рабочих,  должностям служащих: Санитар ветеринарный</w:t>
            </w:r>
          </w:p>
          <w:p w:rsidR="00343845" w:rsidRPr="0074681C" w:rsidRDefault="002E3225" w:rsidP="002E3225">
            <w:pPr>
              <w:spacing w:after="0" w:line="240" w:lineRule="auto"/>
              <w:ind w:left="-57" w:right="-57"/>
              <w:jc w:val="both"/>
              <w:rPr>
                <w:rFonts w:ascii="Times New Roman" w:hAnsi="Times New Roman"/>
                <w:sz w:val="24"/>
                <w:szCs w:val="24"/>
              </w:rPr>
            </w:pPr>
            <w:r w:rsidRPr="0074681C">
              <w:rPr>
                <w:rFonts w:ascii="Times New Roman" w:hAnsi="Times New Roman"/>
                <w:bCs/>
                <w:sz w:val="24"/>
                <w:szCs w:val="24"/>
              </w:rPr>
              <w:t>ПМ.04 Применение цифровых интеллектуальных систем в животноводств</w:t>
            </w:r>
            <w:r w:rsidR="00F12DFB">
              <w:rPr>
                <w:rFonts w:ascii="Times New Roman" w:hAnsi="Times New Roman"/>
                <w:bCs/>
                <w:sz w:val="24"/>
                <w:szCs w:val="24"/>
              </w:rPr>
              <w:t>е</w:t>
            </w:r>
          </w:p>
        </w:tc>
        <w:tc>
          <w:tcPr>
            <w:tcW w:w="1446"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По количеству рабочих мест</w:t>
            </w:r>
          </w:p>
        </w:tc>
      </w:tr>
      <w:tr w:rsidR="00343845" w:rsidRPr="0074681C" w:rsidTr="002E3225">
        <w:tc>
          <w:tcPr>
            <w:tcW w:w="562"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19</w:t>
            </w:r>
          </w:p>
        </w:tc>
        <w:tc>
          <w:tcPr>
            <w:tcW w:w="3232" w:type="dxa"/>
          </w:tcPr>
          <w:p w:rsidR="00343845" w:rsidRPr="0074681C" w:rsidRDefault="00343845" w:rsidP="002E3225">
            <w:pPr>
              <w:spacing w:after="0" w:line="240" w:lineRule="auto"/>
              <w:ind w:left="-57" w:right="-57"/>
              <w:rPr>
                <w:rFonts w:ascii="Times New Roman" w:hAnsi="Times New Roman"/>
                <w:bCs/>
                <w:sz w:val="24"/>
                <w:szCs w:val="24"/>
              </w:rPr>
            </w:pPr>
            <w:r w:rsidRPr="0074681C">
              <w:rPr>
                <w:rFonts w:ascii="Times New Roman" w:hAnsi="Times New Roman"/>
                <w:bCs/>
                <w:sz w:val="24"/>
                <w:szCs w:val="24"/>
              </w:rPr>
              <w:t>ЭС "Диагностика болезней КРС"</w:t>
            </w:r>
          </w:p>
        </w:tc>
        <w:tc>
          <w:tcPr>
            <w:tcW w:w="4394" w:type="dxa"/>
          </w:tcPr>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ПМ.01 Проведение ветеринарных и зоогигиенических мероприятий</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ПМ.02 Проведение профилактических, диагностических и лечебных мероприятий</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 03 Выполнение работ по одной или нескольким профессиям рабочих,  должностям служащих: Санитар ветеринарный</w:t>
            </w:r>
          </w:p>
          <w:p w:rsidR="00343845" w:rsidRPr="0074681C" w:rsidRDefault="002E3225" w:rsidP="002E3225">
            <w:pPr>
              <w:spacing w:after="0" w:line="240" w:lineRule="auto"/>
              <w:ind w:left="-57" w:right="-57"/>
              <w:jc w:val="both"/>
              <w:rPr>
                <w:rFonts w:ascii="Times New Roman" w:hAnsi="Times New Roman"/>
                <w:sz w:val="24"/>
                <w:szCs w:val="24"/>
              </w:rPr>
            </w:pPr>
            <w:r w:rsidRPr="0074681C">
              <w:rPr>
                <w:rFonts w:ascii="Times New Roman" w:hAnsi="Times New Roman"/>
                <w:bCs/>
                <w:sz w:val="24"/>
                <w:szCs w:val="24"/>
              </w:rPr>
              <w:t>ПМ.04 Применение цифровых интеллектуальных систем в животноводств</w:t>
            </w:r>
            <w:r w:rsidR="00F12DFB">
              <w:rPr>
                <w:rFonts w:ascii="Times New Roman" w:hAnsi="Times New Roman"/>
                <w:bCs/>
                <w:sz w:val="24"/>
                <w:szCs w:val="24"/>
              </w:rPr>
              <w:t>е</w:t>
            </w:r>
          </w:p>
        </w:tc>
        <w:tc>
          <w:tcPr>
            <w:tcW w:w="1446"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По количеству рабочих мест</w:t>
            </w:r>
          </w:p>
        </w:tc>
      </w:tr>
      <w:tr w:rsidR="00343845" w:rsidRPr="0074681C" w:rsidTr="002E3225">
        <w:tc>
          <w:tcPr>
            <w:tcW w:w="562"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20</w:t>
            </w:r>
          </w:p>
        </w:tc>
        <w:tc>
          <w:tcPr>
            <w:tcW w:w="3232" w:type="dxa"/>
          </w:tcPr>
          <w:p w:rsidR="00343845" w:rsidRPr="0074681C" w:rsidRDefault="00343845" w:rsidP="002E3225">
            <w:pPr>
              <w:spacing w:after="0" w:line="240" w:lineRule="auto"/>
              <w:ind w:left="-57" w:right="-57"/>
              <w:rPr>
                <w:rFonts w:ascii="Times New Roman" w:hAnsi="Times New Roman"/>
                <w:bCs/>
                <w:sz w:val="24"/>
                <w:szCs w:val="24"/>
              </w:rPr>
            </w:pPr>
            <w:r w:rsidRPr="0074681C">
              <w:rPr>
                <w:rFonts w:ascii="Times New Roman" w:hAnsi="Times New Roman"/>
                <w:bCs/>
                <w:sz w:val="24"/>
                <w:szCs w:val="24"/>
              </w:rPr>
              <w:t>ИАС "СЕЛЭКС" - Молочный скот. Племенной учет в хозяйствах. Учебная версия</w:t>
            </w:r>
          </w:p>
        </w:tc>
        <w:tc>
          <w:tcPr>
            <w:tcW w:w="4394" w:type="dxa"/>
          </w:tcPr>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ПМ.01 Проведение ветеринарных и зоогигиенических мероприятий</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ПМ.02 Проведение профилактических, диагностических и лечебных мероприятий</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 03 Выполнение работ по одной или нескольким профессиям рабочих,  должностям служащих: Санитар ветеринарный</w:t>
            </w:r>
          </w:p>
          <w:p w:rsidR="00343845" w:rsidRPr="0074681C" w:rsidRDefault="002E3225" w:rsidP="002E3225">
            <w:pPr>
              <w:spacing w:after="0" w:line="240" w:lineRule="auto"/>
              <w:ind w:left="-57" w:right="-57"/>
              <w:jc w:val="both"/>
              <w:rPr>
                <w:rFonts w:ascii="Times New Roman" w:hAnsi="Times New Roman"/>
                <w:sz w:val="24"/>
                <w:szCs w:val="24"/>
              </w:rPr>
            </w:pPr>
            <w:r w:rsidRPr="0074681C">
              <w:rPr>
                <w:rFonts w:ascii="Times New Roman" w:hAnsi="Times New Roman"/>
                <w:bCs/>
                <w:sz w:val="24"/>
                <w:szCs w:val="24"/>
              </w:rPr>
              <w:t>ПМ.04 Применение цифровых интеллектуальных систем в животноводств</w:t>
            </w:r>
            <w:r w:rsidR="00F12DFB">
              <w:rPr>
                <w:rFonts w:ascii="Times New Roman" w:hAnsi="Times New Roman"/>
                <w:bCs/>
                <w:sz w:val="24"/>
                <w:szCs w:val="24"/>
              </w:rPr>
              <w:t>е</w:t>
            </w:r>
          </w:p>
        </w:tc>
        <w:tc>
          <w:tcPr>
            <w:tcW w:w="1446"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По количеству рабочих мест</w:t>
            </w:r>
          </w:p>
        </w:tc>
      </w:tr>
      <w:tr w:rsidR="00343845" w:rsidRPr="0074681C" w:rsidTr="002E3225">
        <w:tc>
          <w:tcPr>
            <w:tcW w:w="562"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21</w:t>
            </w:r>
          </w:p>
        </w:tc>
        <w:tc>
          <w:tcPr>
            <w:tcW w:w="3232" w:type="dxa"/>
          </w:tcPr>
          <w:p w:rsidR="00343845" w:rsidRPr="0074681C" w:rsidRDefault="0034384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ИАС "СЕЛЭКС" - Мясной скот. Племенной учет в хозяйствах. Учебная версия.</w:t>
            </w:r>
          </w:p>
        </w:tc>
        <w:tc>
          <w:tcPr>
            <w:tcW w:w="4394" w:type="dxa"/>
          </w:tcPr>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ПМ.01 Проведение ветеринарных и зоогигиенических мероприятий</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ПМ.02 Проведение профилактических, диагностических и лечебных мероприятий</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 03 Выполнение работ по одной или нескольким профессиям рабочих,  должностям служащих: Санитар ветеринарный</w:t>
            </w:r>
          </w:p>
          <w:p w:rsidR="00343845" w:rsidRPr="0074681C" w:rsidRDefault="002E3225" w:rsidP="002E3225">
            <w:pPr>
              <w:spacing w:after="0" w:line="240" w:lineRule="auto"/>
              <w:ind w:left="-57" w:right="-57"/>
              <w:jc w:val="both"/>
              <w:rPr>
                <w:rFonts w:ascii="Times New Roman" w:hAnsi="Times New Roman"/>
                <w:sz w:val="24"/>
                <w:szCs w:val="24"/>
              </w:rPr>
            </w:pPr>
            <w:r w:rsidRPr="0074681C">
              <w:rPr>
                <w:rFonts w:ascii="Times New Roman" w:hAnsi="Times New Roman"/>
                <w:bCs/>
                <w:sz w:val="24"/>
                <w:szCs w:val="24"/>
              </w:rPr>
              <w:t>ПМ.04 Применение цифровых интеллектуальных систем в животноводств</w:t>
            </w:r>
            <w:r w:rsidR="00F12DFB">
              <w:rPr>
                <w:rFonts w:ascii="Times New Roman" w:hAnsi="Times New Roman"/>
                <w:bCs/>
                <w:sz w:val="24"/>
                <w:szCs w:val="24"/>
              </w:rPr>
              <w:t>е</w:t>
            </w:r>
          </w:p>
        </w:tc>
        <w:tc>
          <w:tcPr>
            <w:tcW w:w="1446"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По количеству рабочих мест</w:t>
            </w:r>
          </w:p>
        </w:tc>
      </w:tr>
      <w:tr w:rsidR="00343845" w:rsidRPr="0074681C" w:rsidTr="002E3225">
        <w:tc>
          <w:tcPr>
            <w:tcW w:w="562"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22</w:t>
            </w:r>
          </w:p>
        </w:tc>
        <w:tc>
          <w:tcPr>
            <w:tcW w:w="3232" w:type="dxa"/>
          </w:tcPr>
          <w:p w:rsidR="00343845" w:rsidRPr="0074681C" w:rsidRDefault="0034384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ИАС "СЕЛЭКС" - Овцы. Учебная версия</w:t>
            </w:r>
          </w:p>
        </w:tc>
        <w:tc>
          <w:tcPr>
            <w:tcW w:w="4394" w:type="dxa"/>
          </w:tcPr>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ПМ.01 Проведение ветеринарных и зоогигиенических мероприятий</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ПМ.02 Проведение профилактических, диагностических и лечебных мероприятий</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 03 Выполнение работ по одной или нескольким профессиям рабочих,  должностям служащих: Санитар ветеринарный</w:t>
            </w:r>
          </w:p>
          <w:p w:rsidR="00343845" w:rsidRPr="0074681C" w:rsidRDefault="002E3225" w:rsidP="002E3225">
            <w:pPr>
              <w:spacing w:after="0" w:line="240" w:lineRule="auto"/>
              <w:ind w:left="-57" w:right="-57"/>
              <w:jc w:val="both"/>
              <w:rPr>
                <w:rFonts w:ascii="Times New Roman" w:hAnsi="Times New Roman"/>
                <w:sz w:val="24"/>
                <w:szCs w:val="24"/>
              </w:rPr>
            </w:pPr>
            <w:r w:rsidRPr="0074681C">
              <w:rPr>
                <w:rFonts w:ascii="Times New Roman" w:hAnsi="Times New Roman"/>
                <w:bCs/>
                <w:sz w:val="24"/>
                <w:szCs w:val="24"/>
              </w:rPr>
              <w:t>ПМ.04 Применение цифровых интеллектуальных систем в животноводств</w:t>
            </w:r>
            <w:r w:rsidR="00F12DFB">
              <w:rPr>
                <w:rFonts w:ascii="Times New Roman" w:hAnsi="Times New Roman"/>
                <w:bCs/>
                <w:sz w:val="24"/>
                <w:szCs w:val="24"/>
              </w:rPr>
              <w:t>е</w:t>
            </w:r>
          </w:p>
        </w:tc>
        <w:tc>
          <w:tcPr>
            <w:tcW w:w="1446"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По количеству рабочих мест</w:t>
            </w:r>
          </w:p>
        </w:tc>
      </w:tr>
      <w:tr w:rsidR="00343845" w:rsidRPr="0074681C" w:rsidTr="002E3225">
        <w:tc>
          <w:tcPr>
            <w:tcW w:w="562"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23</w:t>
            </w:r>
          </w:p>
        </w:tc>
        <w:tc>
          <w:tcPr>
            <w:tcW w:w="3232" w:type="dxa"/>
          </w:tcPr>
          <w:p w:rsidR="00343845" w:rsidRPr="0074681C" w:rsidRDefault="00343845" w:rsidP="002E3225">
            <w:pPr>
              <w:spacing w:after="0" w:line="240" w:lineRule="auto"/>
              <w:ind w:left="-57" w:right="-57"/>
              <w:rPr>
                <w:rFonts w:ascii="Times New Roman" w:hAnsi="Times New Roman"/>
                <w:bCs/>
                <w:sz w:val="24"/>
                <w:szCs w:val="24"/>
              </w:rPr>
            </w:pPr>
            <w:r w:rsidRPr="0074681C">
              <w:rPr>
                <w:rFonts w:ascii="Times New Roman" w:hAnsi="Times New Roman"/>
                <w:bCs/>
                <w:sz w:val="24"/>
                <w:szCs w:val="24"/>
              </w:rPr>
              <w:t>Программный комплекс "СЕЛЭКС" для учебных целей</w:t>
            </w:r>
          </w:p>
        </w:tc>
        <w:tc>
          <w:tcPr>
            <w:tcW w:w="4394" w:type="dxa"/>
          </w:tcPr>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ПМ.01 Проведение ветеринарных и зоогигиенических мероприятий</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ПМ.02 Проведение профилактических, диагностических и лечебных мероприятий</w:t>
            </w:r>
          </w:p>
          <w:p w:rsidR="002E3225" w:rsidRPr="0074681C" w:rsidRDefault="002E3225" w:rsidP="002E3225">
            <w:pPr>
              <w:spacing w:after="0" w:line="240" w:lineRule="auto"/>
              <w:ind w:left="-57" w:right="-57"/>
              <w:jc w:val="both"/>
              <w:rPr>
                <w:rFonts w:ascii="Times New Roman" w:hAnsi="Times New Roman"/>
                <w:bCs/>
                <w:sz w:val="24"/>
                <w:szCs w:val="24"/>
              </w:rPr>
            </w:pPr>
            <w:r w:rsidRPr="0074681C">
              <w:rPr>
                <w:rFonts w:ascii="Times New Roman" w:hAnsi="Times New Roman"/>
                <w:bCs/>
                <w:sz w:val="24"/>
                <w:szCs w:val="24"/>
              </w:rPr>
              <w:t>ПМ. 03 Выполнение работ по одной или нескольким профессиям рабочих,  должностям служащих: Санитар ветеринарный</w:t>
            </w:r>
          </w:p>
          <w:p w:rsidR="00343845" w:rsidRPr="0074681C" w:rsidRDefault="002E3225" w:rsidP="002E3225">
            <w:pPr>
              <w:spacing w:after="0" w:line="240" w:lineRule="auto"/>
              <w:ind w:left="-57" w:right="-57"/>
              <w:jc w:val="both"/>
              <w:rPr>
                <w:rFonts w:ascii="Times New Roman" w:hAnsi="Times New Roman"/>
                <w:sz w:val="24"/>
                <w:szCs w:val="24"/>
              </w:rPr>
            </w:pPr>
            <w:r w:rsidRPr="0074681C">
              <w:rPr>
                <w:rFonts w:ascii="Times New Roman" w:hAnsi="Times New Roman"/>
                <w:bCs/>
                <w:sz w:val="24"/>
                <w:szCs w:val="24"/>
              </w:rPr>
              <w:t>ПМ.04 Применение цифровых интеллектуальных систем в животноводств</w:t>
            </w:r>
            <w:r w:rsidR="00F12DFB">
              <w:rPr>
                <w:rFonts w:ascii="Times New Roman" w:hAnsi="Times New Roman"/>
                <w:bCs/>
                <w:sz w:val="24"/>
                <w:szCs w:val="24"/>
              </w:rPr>
              <w:t>е</w:t>
            </w:r>
          </w:p>
        </w:tc>
        <w:tc>
          <w:tcPr>
            <w:tcW w:w="1446" w:type="dxa"/>
          </w:tcPr>
          <w:p w:rsidR="00343845" w:rsidRPr="0074681C" w:rsidRDefault="00343845" w:rsidP="00343845">
            <w:pPr>
              <w:spacing w:after="0" w:line="240" w:lineRule="auto"/>
              <w:ind w:left="-57" w:right="-57"/>
              <w:jc w:val="center"/>
              <w:rPr>
                <w:rFonts w:ascii="Times New Roman" w:hAnsi="Times New Roman"/>
                <w:sz w:val="24"/>
                <w:szCs w:val="24"/>
              </w:rPr>
            </w:pPr>
            <w:r w:rsidRPr="0074681C">
              <w:rPr>
                <w:rFonts w:ascii="Times New Roman" w:hAnsi="Times New Roman"/>
                <w:sz w:val="24"/>
                <w:szCs w:val="24"/>
              </w:rPr>
              <w:t>По количеству рабочих мест</w:t>
            </w:r>
          </w:p>
        </w:tc>
      </w:tr>
    </w:tbl>
    <w:p w:rsidR="00A8079F" w:rsidRPr="0074681C" w:rsidRDefault="00A8079F" w:rsidP="00A8079F">
      <w:pPr>
        <w:shd w:val="clear" w:color="auto" w:fill="FFFFFF"/>
        <w:spacing w:after="0"/>
        <w:ind w:firstLine="709"/>
        <w:jc w:val="both"/>
        <w:rPr>
          <w:rFonts w:ascii="Times New Roman" w:hAnsi="Times New Roman"/>
          <w:sz w:val="24"/>
          <w:szCs w:val="24"/>
        </w:rPr>
      </w:pPr>
    </w:p>
    <w:p w:rsidR="00A8079F" w:rsidRPr="004E22F0" w:rsidRDefault="00A8079F" w:rsidP="00A8079F">
      <w:pPr>
        <w:pStyle w:val="afffffd"/>
        <w:ind w:firstLine="709"/>
        <w:jc w:val="both"/>
        <w:rPr>
          <w:rFonts w:ascii="Times New Roman" w:hAnsi="Times New Roman"/>
          <w:b/>
          <w:lang w:eastAsia="en-US"/>
        </w:rPr>
      </w:pPr>
      <w:bookmarkStart w:id="23" w:name="_Toc103594007"/>
      <w:r w:rsidRPr="004E22F0">
        <w:rPr>
          <w:rFonts w:ascii="Times New Roman" w:hAnsi="Times New Roman"/>
          <w:b/>
          <w:lang w:eastAsia="en-US"/>
        </w:rPr>
        <w:t>6.3. Требования к практической подготовке обучающихся</w:t>
      </w:r>
      <w:bookmarkEnd w:id="23"/>
    </w:p>
    <w:p w:rsidR="00A8079F" w:rsidRPr="0074681C" w:rsidRDefault="00A8079F" w:rsidP="00A8079F">
      <w:pPr>
        <w:suppressAutoHyphens/>
        <w:spacing w:after="0"/>
        <w:ind w:firstLine="709"/>
        <w:jc w:val="both"/>
        <w:rPr>
          <w:rFonts w:ascii="Times New Roman" w:hAnsi="Times New Roman"/>
          <w:bCs/>
          <w:sz w:val="24"/>
          <w:szCs w:val="24"/>
          <w:lang w:eastAsia="en-US"/>
        </w:rPr>
      </w:pPr>
      <w:r w:rsidRPr="0074681C">
        <w:rPr>
          <w:rFonts w:ascii="Times New Roman" w:hAnsi="Times New Roman"/>
          <w:bCs/>
          <w:sz w:val="24"/>
          <w:szCs w:val="24"/>
          <w:lang w:eastAsia="en-US"/>
        </w:rPr>
        <w:t xml:space="preserve">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w:t>
      </w:r>
      <w:r w:rsidRPr="0074681C">
        <w:rPr>
          <w:rFonts w:ascii="Times New Roman" w:hAnsi="Times New Roman"/>
          <w:bCs/>
          <w:iCs/>
          <w:sz w:val="24"/>
          <w:szCs w:val="24"/>
          <w:lang w:eastAsia="en-US"/>
        </w:rPr>
        <w:t>специалистов среднего звена</w:t>
      </w:r>
      <w:r w:rsidRPr="0074681C">
        <w:rPr>
          <w:rFonts w:ascii="Times New Roman" w:hAnsi="Times New Roman"/>
          <w:bCs/>
          <w:sz w:val="24"/>
          <w:szCs w:val="24"/>
          <w:lang w:eastAsia="en-US"/>
        </w:rPr>
        <w:t xml:space="preserve">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w:t>
      </w:r>
    </w:p>
    <w:p w:rsidR="00A8079F" w:rsidRPr="0074681C" w:rsidRDefault="00A8079F" w:rsidP="00A8079F">
      <w:pPr>
        <w:suppressAutoHyphens/>
        <w:spacing w:after="0"/>
        <w:ind w:firstLine="709"/>
        <w:jc w:val="both"/>
        <w:rPr>
          <w:rFonts w:ascii="Times New Roman" w:hAnsi="Times New Roman"/>
          <w:bCs/>
          <w:sz w:val="24"/>
          <w:szCs w:val="24"/>
          <w:lang w:eastAsia="en-US"/>
        </w:rPr>
      </w:pPr>
      <w:r w:rsidRPr="0074681C">
        <w:rPr>
          <w:rFonts w:ascii="Times New Roman" w:hAnsi="Times New Roman"/>
          <w:bCs/>
          <w:sz w:val="24"/>
          <w:szCs w:val="24"/>
          <w:lang w:eastAsia="en-US"/>
        </w:rPr>
        <w:t xml:space="preserve">6.3.2. Образовательная организация самостоятельно проектирует реализацию образовательной программы и ее отдельных частей (дисциплины, </w:t>
      </w:r>
      <w:r w:rsidRPr="0074681C">
        <w:rPr>
          <w:rFonts w:ascii="Times New Roman" w:hAnsi="Times New Roman"/>
          <w:sz w:val="24"/>
          <w:szCs w:val="24"/>
        </w:rPr>
        <w:t>междисциплинарные модули,</w:t>
      </w:r>
      <w:r w:rsidRPr="0074681C">
        <w:rPr>
          <w:rFonts w:ascii="Times New Roman" w:hAnsi="Times New Roman"/>
          <w:bCs/>
          <w:sz w:val="24"/>
          <w:szCs w:val="24"/>
          <w:lang w:eastAsia="en-US"/>
        </w:rPr>
        <w:t xml:space="preserve"> междисциплинарные курсы, профессиональные модули, практика и другие компоненты) совместно с работодателем </w:t>
      </w:r>
      <w:r w:rsidRPr="0074681C">
        <w:rPr>
          <w:rFonts w:ascii="Times New Roman" w:hAnsi="Times New Roman"/>
          <w:sz w:val="24"/>
          <w:szCs w:val="24"/>
        </w:rPr>
        <w:t>(профильной организацией)</w:t>
      </w:r>
      <w:r w:rsidRPr="0074681C">
        <w:rPr>
          <w:rFonts w:ascii="Times New Roman" w:hAnsi="Times New Roman"/>
          <w:bCs/>
          <w:sz w:val="24"/>
          <w:szCs w:val="24"/>
          <w:lang w:eastAsia="en-US"/>
        </w:rPr>
        <w:t xml:space="preserve"> в форме практической подготовки с учетом требований ФГОС СПО и специфики получаемой специальности.</w:t>
      </w:r>
    </w:p>
    <w:p w:rsidR="00A8079F" w:rsidRPr="0074681C" w:rsidRDefault="00A8079F" w:rsidP="00A8079F">
      <w:pPr>
        <w:suppressAutoHyphens/>
        <w:spacing w:after="0"/>
        <w:ind w:firstLine="709"/>
        <w:jc w:val="both"/>
        <w:rPr>
          <w:rFonts w:ascii="Times New Roman" w:hAnsi="Times New Roman"/>
          <w:bCs/>
          <w:sz w:val="24"/>
          <w:szCs w:val="24"/>
          <w:lang w:eastAsia="en-US"/>
        </w:rPr>
      </w:pPr>
      <w:r w:rsidRPr="0074681C">
        <w:rPr>
          <w:rFonts w:ascii="Times New Roman" w:hAnsi="Times New Roman"/>
          <w:bCs/>
          <w:sz w:val="24"/>
          <w:szCs w:val="24"/>
          <w:lang w:eastAsia="en-US"/>
        </w:rPr>
        <w:t>6.3.3. Образовательная деятельность в форме практической подготовки:</w:t>
      </w:r>
    </w:p>
    <w:p w:rsidR="00A8079F" w:rsidRPr="0074681C" w:rsidRDefault="00A8079F" w:rsidP="00A038F0">
      <w:pPr>
        <w:numPr>
          <w:ilvl w:val="0"/>
          <w:numId w:val="2"/>
        </w:numPr>
        <w:suppressAutoHyphens/>
        <w:spacing w:after="0"/>
        <w:ind w:left="0" w:firstLine="709"/>
        <w:jc w:val="both"/>
        <w:rPr>
          <w:rFonts w:ascii="Times New Roman" w:hAnsi="Times New Roman"/>
          <w:bCs/>
          <w:sz w:val="24"/>
          <w:szCs w:val="24"/>
          <w:lang w:eastAsia="en-US"/>
        </w:rPr>
      </w:pPr>
      <w:r w:rsidRPr="0074681C">
        <w:rPr>
          <w:rFonts w:ascii="Times New Roman" w:hAnsi="Times New Roman"/>
          <w:bCs/>
          <w:sz w:val="24"/>
          <w:szCs w:val="24"/>
          <w:lang w:eastAsia="en-US"/>
        </w:rPr>
        <w:t xml:space="preserve">реализуется на рабочем месте предприятия работодателя </w:t>
      </w:r>
      <w:r w:rsidRPr="0074681C">
        <w:rPr>
          <w:rFonts w:ascii="Times New Roman" w:hAnsi="Times New Roman"/>
          <w:sz w:val="24"/>
          <w:szCs w:val="24"/>
        </w:rPr>
        <w:t xml:space="preserve">(профильной организации) </w:t>
      </w:r>
      <w:r w:rsidRPr="0074681C">
        <w:rPr>
          <w:rFonts w:ascii="Times New Roman" w:hAnsi="Times New Roman"/>
          <w:bCs/>
          <w:sz w:val="24"/>
          <w:szCs w:val="24"/>
          <w:lang w:eastAsia="en-US"/>
        </w:rPr>
        <w:t>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A8079F" w:rsidRPr="0074681C" w:rsidRDefault="00A8079F" w:rsidP="00A038F0">
      <w:pPr>
        <w:numPr>
          <w:ilvl w:val="0"/>
          <w:numId w:val="2"/>
        </w:numPr>
        <w:suppressAutoHyphens/>
        <w:spacing w:after="0"/>
        <w:ind w:left="0" w:firstLine="709"/>
        <w:jc w:val="both"/>
        <w:rPr>
          <w:rFonts w:ascii="Times New Roman" w:hAnsi="Times New Roman"/>
          <w:bCs/>
          <w:sz w:val="24"/>
          <w:szCs w:val="24"/>
          <w:lang w:eastAsia="en-US"/>
        </w:rPr>
      </w:pPr>
      <w:r w:rsidRPr="0074681C">
        <w:rPr>
          <w:rFonts w:ascii="Times New Roman" w:hAnsi="Times New Roman"/>
          <w:bCs/>
          <w:sz w:val="24"/>
          <w:szCs w:val="24"/>
          <w:lang w:eastAsia="en-US"/>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Pr="0074681C">
        <w:rPr>
          <w:rFonts w:ascii="Times New Roman" w:hAnsi="Times New Roman"/>
          <w:bCs/>
          <w:sz w:val="24"/>
          <w:szCs w:val="24"/>
          <w:lang w:eastAsia="en-US"/>
        </w:rPr>
        <w:br/>
        <w:t>к реальным производственным;</w:t>
      </w:r>
    </w:p>
    <w:p w:rsidR="00A8079F" w:rsidRPr="0074681C" w:rsidRDefault="00A8079F" w:rsidP="00A038F0">
      <w:pPr>
        <w:numPr>
          <w:ilvl w:val="0"/>
          <w:numId w:val="2"/>
        </w:numPr>
        <w:suppressAutoHyphens/>
        <w:spacing w:after="0"/>
        <w:ind w:left="0" w:firstLine="709"/>
        <w:jc w:val="both"/>
        <w:rPr>
          <w:rFonts w:ascii="Times New Roman" w:hAnsi="Times New Roman"/>
          <w:bCs/>
          <w:sz w:val="24"/>
          <w:szCs w:val="24"/>
          <w:lang w:eastAsia="en-US"/>
        </w:rPr>
      </w:pPr>
      <w:r w:rsidRPr="0074681C">
        <w:rPr>
          <w:rFonts w:ascii="Times New Roman" w:hAnsi="Times New Roman"/>
          <w:bCs/>
          <w:sz w:val="24"/>
          <w:szCs w:val="24"/>
          <w:lang w:eastAsia="en-U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rsidR="00A8079F" w:rsidRPr="0074681C" w:rsidRDefault="00A8079F" w:rsidP="00A8079F">
      <w:pPr>
        <w:suppressAutoHyphens/>
        <w:spacing w:after="0"/>
        <w:ind w:firstLine="993"/>
        <w:jc w:val="both"/>
        <w:rPr>
          <w:rFonts w:ascii="Times New Roman" w:hAnsi="Times New Roman"/>
          <w:bCs/>
          <w:sz w:val="24"/>
          <w:szCs w:val="24"/>
          <w:lang w:eastAsia="en-US"/>
        </w:rPr>
      </w:pPr>
      <w:r w:rsidRPr="0074681C">
        <w:rPr>
          <w:rFonts w:ascii="Times New Roman" w:hAnsi="Times New Roman"/>
          <w:bCs/>
          <w:sz w:val="24"/>
          <w:szCs w:val="24"/>
          <w:lang w:eastAsia="en-US"/>
        </w:rPr>
        <w:t xml:space="preserve">6.3.4. Образовательная деятельность в форме практической подготовки должна быть организована на любом курсе обучения, охватывая дисциплины, </w:t>
      </w:r>
      <w:r w:rsidRPr="0074681C">
        <w:rPr>
          <w:rFonts w:ascii="Times New Roman" w:hAnsi="Times New Roman"/>
          <w:sz w:val="24"/>
          <w:szCs w:val="24"/>
        </w:rPr>
        <w:t>междисциплинарные модули,</w:t>
      </w:r>
      <w:r w:rsidRPr="0074681C">
        <w:rPr>
          <w:rFonts w:ascii="Times New Roman" w:hAnsi="Times New Roman"/>
          <w:bCs/>
          <w:sz w:val="24"/>
          <w:szCs w:val="24"/>
          <w:lang w:eastAsia="en-US"/>
        </w:rPr>
        <w:t xml:space="preserve"> профессиональные модули, все виды практики, предусмотренные учебным планом образовательной программы.</w:t>
      </w:r>
    </w:p>
    <w:p w:rsidR="00A8079F" w:rsidRPr="0074681C" w:rsidRDefault="00A8079F" w:rsidP="00A8079F">
      <w:pPr>
        <w:suppressAutoHyphens/>
        <w:spacing w:after="0"/>
        <w:ind w:firstLine="993"/>
        <w:jc w:val="both"/>
        <w:rPr>
          <w:rFonts w:ascii="Times New Roman" w:hAnsi="Times New Roman"/>
          <w:bCs/>
          <w:sz w:val="24"/>
          <w:szCs w:val="24"/>
          <w:lang w:eastAsia="en-US"/>
        </w:rPr>
      </w:pPr>
      <w:r w:rsidRPr="0074681C">
        <w:rPr>
          <w:rFonts w:ascii="Times New Roman" w:hAnsi="Times New Roman"/>
          <w:bCs/>
          <w:sz w:val="24"/>
          <w:szCs w:val="24"/>
          <w:lang w:eastAsia="en-US"/>
        </w:rPr>
        <w:t xml:space="preserve">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sidRPr="0074681C">
        <w:rPr>
          <w:rFonts w:ascii="Times New Roman" w:hAnsi="Times New Roman"/>
          <w:bCs/>
          <w:sz w:val="24"/>
          <w:szCs w:val="24"/>
          <w:lang w:eastAsia="en-US"/>
        </w:rPr>
        <w:br/>
        <w:t xml:space="preserve">в специально оборудованных помещениях (рабочих местах) профильных организаций </w:t>
      </w:r>
      <w:r w:rsidRPr="0074681C">
        <w:rPr>
          <w:rFonts w:ascii="Times New Roman" w:hAnsi="Times New Roman"/>
          <w:bCs/>
          <w:sz w:val="24"/>
          <w:szCs w:val="24"/>
          <w:lang w:eastAsia="en-US"/>
        </w:rPr>
        <w:br/>
        <w:t>на основании договора о практической подготовке обучающихся, заключаемого между образовательной организацией и профильной организацией (работодателем), осуществляющей деятельность по профилю соответствующей образовательной программы.</w:t>
      </w:r>
    </w:p>
    <w:p w:rsidR="00A8079F" w:rsidRPr="0074681C" w:rsidRDefault="00A8079F" w:rsidP="00A8079F">
      <w:pPr>
        <w:suppressAutoHyphens/>
        <w:spacing w:after="0"/>
        <w:ind w:firstLine="993"/>
        <w:jc w:val="both"/>
        <w:rPr>
          <w:rFonts w:ascii="Times New Roman" w:hAnsi="Times New Roman"/>
          <w:bCs/>
          <w:sz w:val="24"/>
          <w:szCs w:val="24"/>
          <w:lang w:eastAsia="en-US"/>
        </w:rPr>
      </w:pPr>
      <w:r w:rsidRPr="0074681C">
        <w:rPr>
          <w:rFonts w:ascii="Times New Roman" w:hAnsi="Times New Roman"/>
          <w:bCs/>
          <w:sz w:val="24"/>
          <w:szCs w:val="24"/>
          <w:lang w:eastAsia="en-US"/>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 в том числе на рабочем месте работодателя (профильной организации).</w:t>
      </w:r>
    </w:p>
    <w:p w:rsidR="007A7CC4" w:rsidRDefault="007A7CC4" w:rsidP="00A8079F">
      <w:pPr>
        <w:pStyle w:val="afffffd"/>
        <w:ind w:firstLine="851"/>
        <w:jc w:val="both"/>
        <w:rPr>
          <w:rFonts w:ascii="Times New Roman" w:hAnsi="Times New Roman"/>
        </w:rPr>
      </w:pPr>
      <w:bookmarkStart w:id="24" w:name="_Toc84499252"/>
      <w:bookmarkStart w:id="25" w:name="_Toc103594008"/>
      <w:bookmarkStart w:id="26" w:name="_Hlk68082671"/>
    </w:p>
    <w:p w:rsidR="00A8079F" w:rsidRPr="004E22F0" w:rsidRDefault="00A8079F" w:rsidP="00A8079F">
      <w:pPr>
        <w:pStyle w:val="afffffd"/>
        <w:ind w:firstLine="851"/>
        <w:jc w:val="both"/>
        <w:rPr>
          <w:rFonts w:ascii="Times New Roman" w:hAnsi="Times New Roman"/>
          <w:b/>
        </w:rPr>
      </w:pPr>
      <w:r w:rsidRPr="004E22F0">
        <w:rPr>
          <w:rFonts w:ascii="Times New Roman" w:hAnsi="Times New Roman"/>
          <w:b/>
        </w:rPr>
        <w:t>6.4. Требования к организации воспитания обучающихся</w:t>
      </w:r>
      <w:bookmarkEnd w:id="24"/>
      <w:bookmarkEnd w:id="25"/>
    </w:p>
    <w:p w:rsidR="00A8079F" w:rsidRPr="0074681C" w:rsidRDefault="00A8079F" w:rsidP="00A8079F">
      <w:pPr>
        <w:suppressAutoHyphens/>
        <w:spacing w:after="0"/>
        <w:ind w:firstLine="709"/>
        <w:jc w:val="both"/>
        <w:rPr>
          <w:rFonts w:ascii="Times New Roman" w:hAnsi="Times New Roman"/>
          <w:bCs/>
          <w:sz w:val="24"/>
          <w:szCs w:val="24"/>
        </w:rPr>
      </w:pPr>
      <w:r w:rsidRPr="0074681C">
        <w:rPr>
          <w:rFonts w:ascii="Times New Roman" w:hAnsi="Times New Roman"/>
          <w:bCs/>
          <w:sz w:val="24"/>
          <w:szCs w:val="24"/>
        </w:rPr>
        <w:t xml:space="preserve">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w:t>
      </w:r>
      <w:r w:rsidR="002751D8" w:rsidRPr="0074681C">
        <w:rPr>
          <w:rFonts w:ascii="Times New Roman" w:hAnsi="Times New Roman"/>
          <w:bCs/>
          <w:sz w:val="24"/>
          <w:szCs w:val="24"/>
        </w:rPr>
        <w:t>4</w:t>
      </w:r>
      <w:r w:rsidRPr="0074681C">
        <w:rPr>
          <w:rFonts w:ascii="Times New Roman" w:hAnsi="Times New Roman"/>
          <w:bCs/>
          <w:sz w:val="24"/>
          <w:szCs w:val="24"/>
        </w:rPr>
        <w:t>).</w:t>
      </w:r>
    </w:p>
    <w:p w:rsidR="00A8079F" w:rsidRPr="0074681C" w:rsidRDefault="00A8079F" w:rsidP="00A8079F">
      <w:pPr>
        <w:suppressAutoHyphens/>
        <w:spacing w:after="0"/>
        <w:ind w:firstLine="709"/>
        <w:jc w:val="both"/>
        <w:rPr>
          <w:rFonts w:ascii="Times New Roman" w:hAnsi="Times New Roman"/>
          <w:bCs/>
          <w:sz w:val="24"/>
          <w:szCs w:val="24"/>
        </w:rPr>
      </w:pPr>
      <w:r w:rsidRPr="0074681C">
        <w:rPr>
          <w:rFonts w:ascii="Times New Roman" w:hAnsi="Times New Roman"/>
          <w:bCs/>
          <w:sz w:val="24"/>
          <w:szCs w:val="24"/>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74681C">
        <w:rPr>
          <w:rFonts w:ascii="Times New Roman" w:hAnsi="Times New Roman"/>
          <w:bCs/>
          <w:sz w:val="24"/>
          <w:szCs w:val="24"/>
        </w:rPr>
        <w:br/>
        <w:t>примерных рабочей программы воспитания и календарного плана воспитательной работы.</w:t>
      </w:r>
    </w:p>
    <w:p w:rsidR="00A8079F" w:rsidRPr="0074681C" w:rsidRDefault="00A8079F" w:rsidP="00A8079F">
      <w:pPr>
        <w:suppressAutoHyphens/>
        <w:spacing w:after="0"/>
        <w:ind w:firstLine="709"/>
        <w:jc w:val="both"/>
        <w:rPr>
          <w:rFonts w:ascii="Times New Roman" w:hAnsi="Times New Roman"/>
          <w:bCs/>
          <w:sz w:val="24"/>
          <w:szCs w:val="24"/>
        </w:rPr>
      </w:pPr>
      <w:r w:rsidRPr="0074681C">
        <w:rPr>
          <w:rFonts w:ascii="Times New Roman" w:hAnsi="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rsidR="00A8079F" w:rsidRPr="004E22F0" w:rsidRDefault="00A8079F" w:rsidP="00A8079F">
      <w:pPr>
        <w:pStyle w:val="afffffd"/>
        <w:ind w:firstLine="709"/>
        <w:jc w:val="both"/>
        <w:rPr>
          <w:rFonts w:ascii="Times New Roman" w:hAnsi="Times New Roman"/>
          <w:b/>
        </w:rPr>
      </w:pPr>
      <w:bookmarkStart w:id="27" w:name="_Toc103594009"/>
      <w:bookmarkEnd w:id="26"/>
      <w:r w:rsidRPr="004E22F0">
        <w:rPr>
          <w:rFonts w:ascii="Times New Roman" w:hAnsi="Times New Roman"/>
          <w:b/>
        </w:rPr>
        <w:t>6.5. Требования к кадровым условиям реализации образовательной программы</w:t>
      </w:r>
      <w:bookmarkEnd w:id="27"/>
    </w:p>
    <w:p w:rsidR="00A8079F" w:rsidRPr="0074681C" w:rsidRDefault="00A8079F" w:rsidP="00A8079F">
      <w:pPr>
        <w:suppressAutoHyphens/>
        <w:spacing w:after="0"/>
        <w:ind w:firstLine="709"/>
        <w:jc w:val="both"/>
        <w:rPr>
          <w:rFonts w:ascii="Times New Roman" w:hAnsi="Times New Roman"/>
          <w:sz w:val="24"/>
          <w:szCs w:val="24"/>
        </w:rPr>
      </w:pPr>
      <w:r w:rsidRPr="0074681C">
        <w:rPr>
          <w:rFonts w:ascii="Times New Roman" w:hAnsi="Times New Roman"/>
          <w:sz w:val="24"/>
          <w:szCs w:val="24"/>
        </w:rPr>
        <w:t xml:space="preserve">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857C5F" w:rsidRPr="0074681C">
        <w:rPr>
          <w:rFonts w:ascii="Times New Roman" w:hAnsi="Times New Roman"/>
          <w:bCs/>
          <w:sz w:val="24"/>
          <w:szCs w:val="24"/>
        </w:rPr>
        <w:t>13. Сельское хозяйст</w:t>
      </w:r>
      <w:r w:rsidR="00857C5F" w:rsidRPr="0074681C">
        <w:rPr>
          <w:rFonts w:ascii="Times New Roman" w:hAnsi="Times New Roman"/>
          <w:bCs/>
          <w:i/>
          <w:sz w:val="24"/>
          <w:szCs w:val="24"/>
        </w:rPr>
        <w:t>во</w:t>
      </w:r>
      <w:r w:rsidRPr="0074681C">
        <w:rPr>
          <w:rFonts w:ascii="Times New Roman" w:hAnsi="Times New Roman"/>
          <w:bCs/>
          <w:iCs/>
          <w:sz w:val="24"/>
          <w:szCs w:val="24"/>
        </w:rPr>
        <w:t>, и</w:t>
      </w:r>
      <w:r w:rsidRPr="0074681C">
        <w:rPr>
          <w:rFonts w:ascii="Times New Roman" w:hAnsi="Times New Roman"/>
          <w:sz w:val="24"/>
          <w:szCs w:val="24"/>
        </w:rPr>
        <w:t>имеющими стаж работы в данной профессиональной области не менее трех лет.</w:t>
      </w:r>
    </w:p>
    <w:p w:rsidR="00A8079F" w:rsidRPr="0074681C" w:rsidRDefault="00A8079F" w:rsidP="00A8079F">
      <w:pPr>
        <w:suppressAutoHyphens/>
        <w:spacing w:after="0"/>
        <w:ind w:firstLine="709"/>
        <w:jc w:val="both"/>
        <w:rPr>
          <w:rFonts w:ascii="Times New Roman" w:hAnsi="Times New Roman"/>
          <w:sz w:val="24"/>
          <w:szCs w:val="24"/>
        </w:rPr>
      </w:pPr>
      <w:r w:rsidRPr="0074681C">
        <w:rPr>
          <w:rFonts w:ascii="Times New Roman" w:hAnsi="Times New Roman"/>
          <w:sz w:val="24"/>
          <w:szCs w:val="24"/>
        </w:rPr>
        <w:t>Квалификация педагогических работников об</w:t>
      </w:r>
      <w:r w:rsidR="004E22F0">
        <w:rPr>
          <w:rFonts w:ascii="Times New Roman" w:hAnsi="Times New Roman"/>
          <w:sz w:val="24"/>
          <w:szCs w:val="24"/>
        </w:rPr>
        <w:t xml:space="preserve">разовательной организации </w:t>
      </w:r>
      <w:r w:rsidRPr="0074681C">
        <w:rPr>
          <w:rFonts w:ascii="Times New Roman" w:hAnsi="Times New Roman"/>
          <w:sz w:val="24"/>
          <w:szCs w:val="24"/>
        </w:rPr>
        <w:t xml:space="preserve"> отвеча</w:t>
      </w:r>
      <w:r w:rsidR="004E22F0">
        <w:rPr>
          <w:rFonts w:ascii="Times New Roman" w:hAnsi="Times New Roman"/>
          <w:sz w:val="24"/>
          <w:szCs w:val="24"/>
        </w:rPr>
        <w:t>ет</w:t>
      </w:r>
      <w:r w:rsidRPr="0074681C">
        <w:rPr>
          <w:rFonts w:ascii="Times New Roman" w:hAnsi="Times New Roman"/>
          <w:sz w:val="24"/>
          <w:szCs w:val="24"/>
        </w:rPr>
        <w:t xml:space="preserve">квалификационным требованиям, указанным в квалификационных справочниках </w:t>
      </w:r>
      <w:r w:rsidRPr="0074681C">
        <w:rPr>
          <w:rFonts w:ascii="Times New Roman" w:hAnsi="Times New Roman"/>
          <w:sz w:val="24"/>
          <w:szCs w:val="24"/>
        </w:rPr>
        <w:br/>
        <w:t>и (или) профессиональных стандартах (при наличии).</w:t>
      </w:r>
    </w:p>
    <w:p w:rsidR="00A8079F" w:rsidRPr="0074681C" w:rsidRDefault="00A8079F" w:rsidP="00A8079F">
      <w:pPr>
        <w:suppressAutoHyphens/>
        <w:spacing w:after="0"/>
        <w:ind w:firstLine="709"/>
        <w:jc w:val="both"/>
        <w:rPr>
          <w:rFonts w:ascii="Times New Roman" w:hAnsi="Times New Roman"/>
          <w:sz w:val="24"/>
          <w:szCs w:val="24"/>
        </w:rPr>
      </w:pPr>
      <w:r w:rsidRPr="0074681C">
        <w:rPr>
          <w:rFonts w:ascii="Times New Roman" w:hAnsi="Times New Roman"/>
          <w:sz w:val="24"/>
          <w:szCs w:val="24"/>
        </w:rPr>
        <w:t>Работники, привлекаемые к реализации образовательной программы, получа</w:t>
      </w:r>
      <w:r w:rsidR="004E22F0">
        <w:rPr>
          <w:rFonts w:ascii="Times New Roman" w:hAnsi="Times New Roman"/>
          <w:sz w:val="24"/>
          <w:szCs w:val="24"/>
        </w:rPr>
        <w:t>ют</w:t>
      </w:r>
      <w:r w:rsidRPr="0074681C">
        <w:rPr>
          <w:rFonts w:ascii="Times New Roman" w:hAnsi="Times New Roman"/>
          <w:sz w:val="24"/>
          <w:szCs w:val="24"/>
        </w:rPr>
        <w:t xml:space="preserve">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w:t>
      </w:r>
      <w:r w:rsidR="00857C5F" w:rsidRPr="0074681C">
        <w:rPr>
          <w:rFonts w:ascii="Times New Roman" w:hAnsi="Times New Roman"/>
          <w:sz w:val="24"/>
          <w:szCs w:val="24"/>
        </w:rPr>
        <w:t>13. Сельское хозяйство</w:t>
      </w:r>
      <w:r w:rsidRPr="0074681C">
        <w:rPr>
          <w:rFonts w:ascii="Times New Roman" w:hAnsi="Times New Roman"/>
          <w:sz w:val="24"/>
          <w:szCs w:val="24"/>
        </w:rPr>
        <w:t>,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rsidR="00A8079F" w:rsidRPr="0074681C" w:rsidRDefault="00A8079F" w:rsidP="00A8079F">
      <w:pPr>
        <w:tabs>
          <w:tab w:val="left" w:pos="2835"/>
        </w:tabs>
        <w:spacing w:after="0"/>
        <w:ind w:firstLine="733"/>
        <w:jc w:val="both"/>
        <w:rPr>
          <w:rFonts w:ascii="Times New Roman" w:hAnsi="Times New Roman"/>
          <w:sz w:val="24"/>
          <w:szCs w:val="24"/>
        </w:rPr>
      </w:pPr>
      <w:r w:rsidRPr="0074681C">
        <w:rPr>
          <w:rFonts w:ascii="Times New Roman" w:hAnsi="Times New Roman"/>
          <w:sz w:val="24"/>
          <w:szCs w:val="24"/>
        </w:rPr>
        <w:t>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w:t>
      </w:r>
      <w:r w:rsidR="00857C5F" w:rsidRPr="0074681C">
        <w:rPr>
          <w:rFonts w:ascii="Times New Roman" w:hAnsi="Times New Roman"/>
          <w:sz w:val="24"/>
          <w:szCs w:val="24"/>
        </w:rPr>
        <w:t xml:space="preserve"> 13. Сельское хозяйство</w:t>
      </w:r>
      <w:r w:rsidRPr="0074681C">
        <w:rPr>
          <w:rFonts w:ascii="Times New Roman" w:hAnsi="Times New Roman"/>
          <w:sz w:val="24"/>
          <w:szCs w:val="24"/>
        </w:rPr>
        <w:t>, в общем числе педагогических работников, обеспечивающих освоение обучающимися профессиональных модулей образо</w:t>
      </w:r>
      <w:r w:rsidR="004E22F0">
        <w:rPr>
          <w:rFonts w:ascii="Times New Roman" w:hAnsi="Times New Roman"/>
          <w:sz w:val="24"/>
          <w:szCs w:val="24"/>
        </w:rPr>
        <w:t xml:space="preserve">вательной программы, </w:t>
      </w:r>
      <w:r w:rsidRPr="0074681C">
        <w:rPr>
          <w:rFonts w:ascii="Times New Roman" w:hAnsi="Times New Roman"/>
          <w:sz w:val="24"/>
          <w:szCs w:val="24"/>
        </w:rPr>
        <w:t xml:space="preserve"> не менее 25 процентов.</w:t>
      </w:r>
    </w:p>
    <w:p w:rsidR="007A7CC4" w:rsidRDefault="007A7CC4" w:rsidP="00A8079F">
      <w:pPr>
        <w:pStyle w:val="afffffd"/>
        <w:ind w:firstLine="709"/>
        <w:jc w:val="both"/>
        <w:rPr>
          <w:rFonts w:ascii="Times New Roman" w:hAnsi="Times New Roman"/>
        </w:rPr>
      </w:pPr>
      <w:bookmarkStart w:id="28" w:name="_Hlk68082695"/>
      <w:bookmarkStart w:id="29" w:name="_Toc103594010"/>
    </w:p>
    <w:p w:rsidR="00A8079F" w:rsidRPr="004E22F0" w:rsidRDefault="00A8079F" w:rsidP="00A8079F">
      <w:pPr>
        <w:pStyle w:val="afffffd"/>
        <w:ind w:firstLine="709"/>
        <w:jc w:val="both"/>
        <w:rPr>
          <w:rFonts w:ascii="Times New Roman" w:hAnsi="Times New Roman"/>
          <w:b/>
        </w:rPr>
      </w:pPr>
      <w:r w:rsidRPr="004E22F0">
        <w:rPr>
          <w:rFonts w:ascii="Times New Roman" w:hAnsi="Times New Roman"/>
          <w:b/>
        </w:rPr>
        <w:t>6.6. Требования к финансовым условиям реализации образовательной программы</w:t>
      </w:r>
      <w:bookmarkEnd w:id="28"/>
      <w:bookmarkEnd w:id="29"/>
    </w:p>
    <w:p w:rsidR="00AE0D7E" w:rsidRDefault="004E22F0" w:rsidP="00A8079F">
      <w:pPr>
        <w:suppressAutoHyphens/>
        <w:spacing w:after="0"/>
        <w:ind w:firstLine="708"/>
        <w:jc w:val="both"/>
        <w:rPr>
          <w:rFonts w:ascii="Times New Roman" w:hAnsi="Times New Roman"/>
          <w:bCs/>
          <w:sz w:val="24"/>
          <w:szCs w:val="24"/>
        </w:rPr>
      </w:pPr>
      <w:r>
        <w:rPr>
          <w:rFonts w:ascii="Times New Roman" w:hAnsi="Times New Roman"/>
          <w:bCs/>
          <w:sz w:val="24"/>
          <w:szCs w:val="24"/>
        </w:rPr>
        <w:t>6.6.1.Р</w:t>
      </w:r>
      <w:r w:rsidR="00A8079F" w:rsidRPr="0074681C">
        <w:rPr>
          <w:rFonts w:ascii="Times New Roman" w:hAnsi="Times New Roman"/>
          <w:bCs/>
          <w:sz w:val="24"/>
          <w:szCs w:val="24"/>
        </w:rPr>
        <w:t xml:space="preserve">асчеты нормативных затрат оказания государственных услуг </w:t>
      </w:r>
      <w:r w:rsidR="00A8079F" w:rsidRPr="0074681C">
        <w:rPr>
          <w:rFonts w:ascii="Times New Roman" w:hAnsi="Times New Roman"/>
          <w:bCs/>
          <w:sz w:val="24"/>
          <w:szCs w:val="24"/>
        </w:rPr>
        <w:br/>
        <w:t>по реализации образовательной программы</w:t>
      </w:r>
      <w:r w:rsidR="00AE0D7E">
        <w:rPr>
          <w:rFonts w:ascii="Times New Roman" w:hAnsi="Times New Roman"/>
          <w:bCs/>
          <w:sz w:val="24"/>
          <w:szCs w:val="24"/>
        </w:rPr>
        <w:t>.</w:t>
      </w:r>
    </w:p>
    <w:p w:rsidR="00A8079F" w:rsidRPr="0074681C" w:rsidRDefault="00AE0D7E" w:rsidP="00A8079F">
      <w:pPr>
        <w:suppressAutoHyphens/>
        <w:spacing w:after="0"/>
        <w:ind w:firstLine="708"/>
        <w:jc w:val="both"/>
        <w:rPr>
          <w:rFonts w:ascii="Times New Roman" w:hAnsi="Times New Roman"/>
          <w:bCs/>
          <w:sz w:val="24"/>
          <w:szCs w:val="24"/>
        </w:rPr>
      </w:pPr>
      <w:r w:rsidRPr="00375D7D">
        <w:rPr>
          <w:rFonts w:ascii="Times New Roman" w:hAnsi="Times New Roman"/>
          <w:sz w:val="24"/>
          <w:szCs w:val="24"/>
        </w:rPr>
        <w:t xml:space="preserve">Расчеты нормативных затрат оказания государственных услуг по реализации образовательной программы </w:t>
      </w:r>
      <w:r w:rsidR="00857C5F" w:rsidRPr="0074681C">
        <w:rPr>
          <w:rFonts w:ascii="Times New Roman" w:hAnsi="Times New Roman"/>
          <w:sz w:val="24"/>
          <w:szCs w:val="24"/>
        </w:rPr>
        <w:t>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утвержденным Минпросвещения России 1 июля 2021 г. № АН-16/11вн</w:t>
      </w:r>
    </w:p>
    <w:bookmarkEnd w:id="2"/>
    <w:bookmarkEnd w:id="3"/>
    <w:p w:rsidR="00A8079F" w:rsidRPr="0074681C" w:rsidRDefault="00A8079F" w:rsidP="00A8079F">
      <w:pPr>
        <w:suppressAutoHyphens/>
        <w:spacing w:after="0"/>
        <w:ind w:firstLine="709"/>
        <w:jc w:val="both"/>
        <w:rPr>
          <w:rFonts w:ascii="Times New Roman" w:hAnsi="Times New Roman"/>
          <w:sz w:val="24"/>
          <w:szCs w:val="24"/>
        </w:rPr>
      </w:pPr>
      <w:r w:rsidRPr="0074681C">
        <w:rPr>
          <w:rFonts w:ascii="Times New Roman"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rsidR="00A8079F" w:rsidRPr="0074681C" w:rsidRDefault="00A8079F" w:rsidP="00A8079F">
      <w:pPr>
        <w:suppressAutoHyphens/>
        <w:spacing w:after="0"/>
        <w:ind w:firstLine="709"/>
        <w:jc w:val="both"/>
        <w:rPr>
          <w:rFonts w:ascii="Times New Roman" w:hAnsi="Times New Roman"/>
          <w:sz w:val="24"/>
          <w:szCs w:val="24"/>
        </w:rPr>
      </w:pPr>
    </w:p>
    <w:p w:rsidR="00A8079F" w:rsidRPr="0074681C" w:rsidRDefault="00A8079F" w:rsidP="00A8079F">
      <w:pPr>
        <w:pStyle w:val="1"/>
        <w:spacing w:line="276" w:lineRule="auto"/>
        <w:jc w:val="both"/>
      </w:pPr>
      <w:bookmarkStart w:id="30" w:name="_Toc103594011"/>
      <w:r w:rsidRPr="0074681C">
        <w:t>Раздел 7. Формирование оценочных материалов для проведения государственной итоговой аттестации</w:t>
      </w:r>
      <w:bookmarkEnd w:id="30"/>
    </w:p>
    <w:p w:rsidR="00A8079F" w:rsidRPr="0074681C" w:rsidRDefault="00A8079F" w:rsidP="00A8079F">
      <w:pPr>
        <w:spacing w:after="0"/>
        <w:ind w:firstLine="709"/>
        <w:jc w:val="both"/>
        <w:rPr>
          <w:rFonts w:ascii="Times New Roman" w:hAnsi="Times New Roman"/>
          <w:iCs/>
          <w:sz w:val="24"/>
          <w:szCs w:val="24"/>
        </w:rPr>
      </w:pPr>
      <w:r w:rsidRPr="0074681C">
        <w:rPr>
          <w:rFonts w:ascii="Times New Roman" w:hAnsi="Times New Roman"/>
          <w:iCs/>
          <w:sz w:val="24"/>
          <w:szCs w:val="24"/>
        </w:rPr>
        <w:t xml:space="preserve">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w:t>
      </w:r>
      <w:r w:rsidRPr="0074681C">
        <w:rPr>
          <w:rFonts w:ascii="Times New Roman" w:hAnsi="Times New Roman"/>
          <w:iCs/>
          <w:sz w:val="24"/>
          <w:szCs w:val="24"/>
        </w:rPr>
        <w:br/>
        <w:t>по направлению подготовки. В ходе ГИА оценивается степень соответствия сформированных компетенций выпускников требованиям ФГОС СПО.</w:t>
      </w:r>
    </w:p>
    <w:p w:rsidR="00A8079F" w:rsidRPr="0074681C" w:rsidRDefault="00A8079F" w:rsidP="00A8079F">
      <w:pPr>
        <w:spacing w:after="0"/>
        <w:ind w:firstLine="709"/>
        <w:jc w:val="both"/>
        <w:rPr>
          <w:rFonts w:ascii="Times New Roman" w:hAnsi="Times New Roman"/>
          <w:iCs/>
          <w:sz w:val="24"/>
          <w:szCs w:val="24"/>
        </w:rPr>
      </w:pPr>
      <w:r w:rsidRPr="0074681C">
        <w:rPr>
          <w:rFonts w:ascii="Times New Roman" w:hAnsi="Times New Roman"/>
          <w:iCs/>
          <w:sz w:val="24"/>
          <w:szCs w:val="24"/>
        </w:rPr>
        <w:t>7.2. Выпускники, освоившие программы</w:t>
      </w:r>
      <w:r w:rsidR="00F56504" w:rsidRPr="0074681C">
        <w:rPr>
          <w:rFonts w:ascii="Times New Roman" w:eastAsia="Calibri" w:hAnsi="Times New Roman"/>
          <w:iCs/>
          <w:color w:val="000000"/>
          <w:sz w:val="24"/>
          <w:szCs w:val="24"/>
          <w:lang w:eastAsia="en-US"/>
        </w:rPr>
        <w:t xml:space="preserve"> специалистов среднего звена</w:t>
      </w:r>
      <w:r w:rsidRPr="0074681C">
        <w:rPr>
          <w:rFonts w:ascii="Times New Roman" w:hAnsi="Times New Roman"/>
          <w:iCs/>
          <w:sz w:val="24"/>
          <w:szCs w:val="24"/>
        </w:rPr>
        <w:t xml:space="preserve"> сдают ГИА в форме демонстрационного экзамена.</w:t>
      </w:r>
    </w:p>
    <w:p w:rsidR="00A8079F" w:rsidRPr="0074681C" w:rsidRDefault="00A8079F" w:rsidP="00A8079F">
      <w:pPr>
        <w:spacing w:after="0"/>
        <w:ind w:firstLine="709"/>
        <w:jc w:val="both"/>
        <w:rPr>
          <w:rFonts w:ascii="Times New Roman" w:hAnsi="Times New Roman"/>
          <w:iCs/>
          <w:sz w:val="24"/>
          <w:szCs w:val="24"/>
        </w:rPr>
      </w:pPr>
      <w:r w:rsidRPr="0074681C">
        <w:rPr>
          <w:rFonts w:ascii="Times New Roman" w:hAnsi="Times New Roman"/>
          <w:iCs/>
          <w:sz w:val="24"/>
          <w:szCs w:val="24"/>
        </w:rPr>
        <w:t xml:space="preserve">Государственная итоговая аттестация завершается присвоением </w:t>
      </w:r>
      <w:r w:rsidR="00F56504" w:rsidRPr="0074681C">
        <w:rPr>
          <w:rFonts w:ascii="Times New Roman" w:hAnsi="Times New Roman"/>
          <w:sz w:val="24"/>
          <w:szCs w:val="24"/>
        </w:rPr>
        <w:t>квалификации специалиста среднего звена «</w:t>
      </w:r>
      <w:r w:rsidR="00857C5F" w:rsidRPr="0074681C">
        <w:rPr>
          <w:rFonts w:ascii="Times New Roman" w:hAnsi="Times New Roman"/>
          <w:sz w:val="24"/>
          <w:szCs w:val="24"/>
        </w:rPr>
        <w:t>В</w:t>
      </w:r>
      <w:r w:rsidR="00F56504" w:rsidRPr="0074681C">
        <w:rPr>
          <w:rFonts w:ascii="Times New Roman" w:hAnsi="Times New Roman"/>
          <w:sz w:val="24"/>
          <w:szCs w:val="24"/>
        </w:rPr>
        <w:t>етеринарный фельдшер»</w:t>
      </w:r>
    </w:p>
    <w:p w:rsidR="00A8079F" w:rsidRPr="0074681C" w:rsidRDefault="00A8079F" w:rsidP="00A8079F">
      <w:pPr>
        <w:spacing w:after="0"/>
        <w:ind w:firstLine="709"/>
        <w:jc w:val="both"/>
        <w:rPr>
          <w:rFonts w:ascii="Times New Roman" w:hAnsi="Times New Roman"/>
          <w:iCs/>
          <w:sz w:val="24"/>
          <w:szCs w:val="24"/>
        </w:rPr>
      </w:pPr>
      <w:r w:rsidRPr="0074681C">
        <w:rPr>
          <w:rFonts w:ascii="Times New Roman" w:hAnsi="Times New Roman"/>
          <w:iCs/>
          <w:sz w:val="24"/>
          <w:szCs w:val="24"/>
        </w:rPr>
        <w:t xml:space="preserve">Выпускники, освоившие программы </w:t>
      </w:r>
      <w:r w:rsidRPr="0074681C">
        <w:rPr>
          <w:rFonts w:ascii="Times New Roman" w:hAnsi="Times New Roman"/>
          <w:sz w:val="24"/>
          <w:szCs w:val="24"/>
        </w:rPr>
        <w:t>подготовки специалистов среднего звена</w:t>
      </w:r>
      <w:r w:rsidRPr="0074681C">
        <w:rPr>
          <w:rFonts w:ascii="Times New Roman" w:hAnsi="Times New Roman"/>
          <w:i/>
          <w:sz w:val="24"/>
          <w:szCs w:val="24"/>
        </w:rPr>
        <w:t xml:space="preserve">, </w:t>
      </w:r>
      <w:r w:rsidRPr="0074681C">
        <w:rPr>
          <w:rFonts w:ascii="Times New Roman" w:hAnsi="Times New Roman"/>
          <w:iCs/>
          <w:sz w:val="24"/>
          <w:szCs w:val="24"/>
        </w:rPr>
        <w:t>сдают ГИА в форме демонстрационного экзамена и защиты дипломного проекта (работы)</w:t>
      </w:r>
      <w:r w:rsidR="002751D8" w:rsidRPr="0074681C">
        <w:rPr>
          <w:rFonts w:ascii="Times New Roman" w:hAnsi="Times New Roman"/>
          <w:iCs/>
          <w:sz w:val="24"/>
          <w:szCs w:val="24"/>
        </w:rPr>
        <w:t>.</w:t>
      </w:r>
    </w:p>
    <w:p w:rsidR="00A8079F" w:rsidRPr="0074681C" w:rsidRDefault="00A8079F" w:rsidP="00A8079F">
      <w:pPr>
        <w:spacing w:after="0"/>
        <w:ind w:firstLine="709"/>
        <w:jc w:val="both"/>
        <w:rPr>
          <w:rFonts w:ascii="Times New Roman" w:hAnsi="Times New Roman"/>
          <w:i/>
          <w:sz w:val="24"/>
          <w:szCs w:val="24"/>
        </w:rPr>
      </w:pPr>
      <w:r w:rsidRPr="0074681C">
        <w:rPr>
          <w:rFonts w:ascii="Times New Roman" w:hAnsi="Times New Roman"/>
          <w:iCs/>
          <w:sz w:val="24"/>
          <w:szCs w:val="24"/>
        </w:rPr>
        <w:t xml:space="preserve"> Требования к содержанию, объему и структуре дипломной работы образовательная организация определяет самостоятельно с учетом ПООП-П</w:t>
      </w:r>
      <w:r w:rsidRPr="0074681C">
        <w:rPr>
          <w:rFonts w:ascii="Times New Roman" w:hAnsi="Times New Roman"/>
          <w:i/>
          <w:sz w:val="24"/>
          <w:szCs w:val="24"/>
        </w:rPr>
        <w:t>.</w:t>
      </w:r>
    </w:p>
    <w:p w:rsidR="00F56504" w:rsidRPr="0074681C" w:rsidRDefault="00A8079F" w:rsidP="00A8079F">
      <w:pPr>
        <w:spacing w:after="0"/>
        <w:ind w:firstLine="709"/>
        <w:jc w:val="both"/>
        <w:rPr>
          <w:rFonts w:ascii="Times New Roman" w:hAnsi="Times New Roman"/>
          <w:iCs/>
          <w:sz w:val="24"/>
          <w:szCs w:val="24"/>
        </w:rPr>
      </w:pPr>
      <w:r w:rsidRPr="0074681C">
        <w:rPr>
          <w:rFonts w:ascii="Times New Roman" w:hAnsi="Times New Roman"/>
          <w:iCs/>
          <w:sz w:val="24"/>
          <w:szCs w:val="24"/>
        </w:rPr>
        <w:t xml:space="preserve">Государственная итоговая аттестация завершается присвоением квалификации </w:t>
      </w:r>
      <w:r w:rsidRPr="0074681C">
        <w:rPr>
          <w:rFonts w:ascii="Times New Roman" w:hAnsi="Times New Roman"/>
          <w:sz w:val="24"/>
          <w:szCs w:val="24"/>
        </w:rPr>
        <w:t xml:space="preserve">специалиста среднего звена: </w:t>
      </w:r>
      <w:r w:rsidR="00F56504" w:rsidRPr="0074681C">
        <w:rPr>
          <w:rFonts w:ascii="Times New Roman" w:hAnsi="Times New Roman"/>
          <w:sz w:val="24"/>
          <w:szCs w:val="24"/>
        </w:rPr>
        <w:t>Ветеринарный фельдшер</w:t>
      </w:r>
      <w:r w:rsidR="00F56504" w:rsidRPr="0074681C">
        <w:rPr>
          <w:rFonts w:ascii="Times New Roman" w:hAnsi="Times New Roman"/>
          <w:i/>
          <w:sz w:val="24"/>
          <w:szCs w:val="24"/>
        </w:rPr>
        <w:t xml:space="preserve">. </w:t>
      </w:r>
    </w:p>
    <w:p w:rsidR="00A8079F" w:rsidRPr="0074681C" w:rsidRDefault="00A8079F" w:rsidP="00A8079F">
      <w:pPr>
        <w:spacing w:after="0"/>
        <w:ind w:firstLine="709"/>
        <w:jc w:val="both"/>
        <w:rPr>
          <w:rFonts w:ascii="Times New Roman" w:hAnsi="Times New Roman"/>
          <w:iCs/>
          <w:sz w:val="24"/>
          <w:szCs w:val="24"/>
        </w:rPr>
      </w:pPr>
      <w:r w:rsidRPr="0074681C">
        <w:rPr>
          <w:rFonts w:ascii="Times New Roman" w:hAnsi="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rsidR="00A8079F" w:rsidRPr="0074681C" w:rsidRDefault="00225E41" w:rsidP="00A8079F">
      <w:pPr>
        <w:spacing w:after="0"/>
        <w:ind w:firstLine="709"/>
        <w:jc w:val="both"/>
        <w:rPr>
          <w:rFonts w:ascii="Times New Roman" w:hAnsi="Times New Roman"/>
          <w:iCs/>
          <w:sz w:val="24"/>
          <w:szCs w:val="24"/>
        </w:rPr>
      </w:pPr>
      <w:r>
        <w:rPr>
          <w:rFonts w:ascii="Times New Roman" w:hAnsi="Times New Roman"/>
          <w:iCs/>
          <w:sz w:val="24"/>
          <w:szCs w:val="24"/>
        </w:rPr>
        <w:t>7.4. О</w:t>
      </w:r>
      <w:r w:rsidR="00A8079F" w:rsidRPr="0074681C">
        <w:rPr>
          <w:rFonts w:ascii="Times New Roman" w:hAnsi="Times New Roman"/>
          <w:iCs/>
          <w:sz w:val="24"/>
          <w:szCs w:val="24"/>
        </w:rPr>
        <w:t xml:space="preserve">ценочные материалы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rsidR="00A8079F" w:rsidRPr="0074681C" w:rsidRDefault="00225E41" w:rsidP="00A8079F">
      <w:pPr>
        <w:spacing w:after="0"/>
        <w:ind w:firstLine="709"/>
        <w:jc w:val="both"/>
        <w:rPr>
          <w:rFonts w:ascii="Times New Roman" w:hAnsi="Times New Roman"/>
          <w:iCs/>
          <w:spacing w:val="-4"/>
          <w:sz w:val="24"/>
          <w:szCs w:val="24"/>
        </w:rPr>
      </w:pPr>
      <w:r>
        <w:rPr>
          <w:rFonts w:ascii="Times New Roman" w:hAnsi="Times New Roman"/>
          <w:iCs/>
          <w:spacing w:val="-4"/>
          <w:sz w:val="24"/>
          <w:szCs w:val="24"/>
        </w:rPr>
        <w:t xml:space="preserve"> О</w:t>
      </w:r>
      <w:r w:rsidR="00A8079F" w:rsidRPr="0074681C">
        <w:rPr>
          <w:rFonts w:ascii="Times New Roman" w:hAnsi="Times New Roman"/>
          <w:iCs/>
          <w:spacing w:val="-4"/>
          <w:sz w:val="24"/>
          <w:szCs w:val="24"/>
        </w:rPr>
        <w:t xml:space="preserve">ценочные материалы для проведения ГИА приведены в приложении </w:t>
      </w:r>
      <w:r w:rsidR="002751D8" w:rsidRPr="0074681C">
        <w:rPr>
          <w:rFonts w:ascii="Times New Roman" w:hAnsi="Times New Roman"/>
          <w:iCs/>
          <w:spacing w:val="-4"/>
          <w:sz w:val="24"/>
          <w:szCs w:val="24"/>
        </w:rPr>
        <w:t>5.</w:t>
      </w:r>
    </w:p>
    <w:p w:rsidR="00A8079F" w:rsidRPr="0074681C" w:rsidRDefault="00225E41" w:rsidP="00A8079F">
      <w:pPr>
        <w:widowControl w:val="0"/>
        <w:spacing w:after="0" w:line="240" w:lineRule="auto"/>
        <w:ind w:firstLine="709"/>
        <w:contextualSpacing/>
        <w:jc w:val="both"/>
        <w:rPr>
          <w:rFonts w:ascii="Times New Roman" w:hAnsi="Times New Roman"/>
          <w:spacing w:val="-2"/>
          <w:sz w:val="24"/>
          <w:szCs w:val="24"/>
        </w:rPr>
      </w:pPr>
      <w:r>
        <w:rPr>
          <w:rFonts w:ascii="Times New Roman" w:hAnsi="Times New Roman"/>
          <w:spacing w:val="-2"/>
          <w:sz w:val="24"/>
          <w:szCs w:val="24"/>
          <w:lang w:eastAsia="en-US"/>
        </w:rPr>
        <w:t>7.5. Ц</w:t>
      </w:r>
      <w:r w:rsidR="00A8079F" w:rsidRPr="0074681C">
        <w:rPr>
          <w:rFonts w:ascii="Times New Roman" w:hAnsi="Times New Roman"/>
          <w:spacing w:val="-2"/>
          <w:sz w:val="24"/>
          <w:szCs w:val="24"/>
          <w:lang w:eastAsia="en-US"/>
        </w:rPr>
        <w:t>ифровой паспорт компетенций</w:t>
      </w:r>
      <w:r w:rsidR="00A8079F" w:rsidRPr="0074681C">
        <w:rPr>
          <w:rFonts w:ascii="Times New Roman" w:hAnsi="Times New Roman"/>
          <w:spacing w:val="-2"/>
          <w:sz w:val="24"/>
          <w:szCs w:val="24"/>
        </w:rPr>
        <w:t xml:space="preserve"> выпускника приведен в приложении 5.</w:t>
      </w:r>
    </w:p>
    <w:p w:rsidR="00A8079F" w:rsidRPr="0074681C" w:rsidRDefault="00225E41" w:rsidP="00A8079F">
      <w:pPr>
        <w:pStyle w:val="1"/>
      </w:pPr>
      <w:bookmarkStart w:id="31" w:name="_Toc103594012"/>
      <w:r>
        <w:t xml:space="preserve">Раздел 8. Разработчики </w:t>
      </w:r>
      <w:r w:rsidR="00A8079F" w:rsidRPr="0074681C">
        <w:t>основной образовательной программы</w:t>
      </w:r>
      <w:bookmarkEnd w:id="31"/>
    </w:p>
    <w:p w:rsidR="00225E41" w:rsidRDefault="00225E41" w:rsidP="00225E41">
      <w:pPr>
        <w:spacing w:after="120" w:line="240" w:lineRule="auto"/>
        <w:jc w:val="center"/>
        <w:rPr>
          <w:rFonts w:ascii="Times New Roman" w:hAnsi="Times New Roman"/>
          <w:b/>
          <w:sz w:val="24"/>
          <w:szCs w:val="24"/>
        </w:rPr>
      </w:pPr>
      <w:r>
        <w:rPr>
          <w:rFonts w:ascii="Times New Roman" w:hAnsi="Times New Roman"/>
          <w:b/>
          <w:sz w:val="24"/>
          <w:szCs w:val="24"/>
        </w:rPr>
        <w:t>Группа разработчиков</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22"/>
        <w:gridCol w:w="6155"/>
      </w:tblGrid>
      <w:tr w:rsidR="00225E41" w:rsidTr="00D31B82">
        <w:trPr>
          <w:jc w:val="center"/>
        </w:trPr>
        <w:tc>
          <w:tcPr>
            <w:tcW w:w="3322" w:type="dxa"/>
            <w:tcBorders>
              <w:top w:val="single" w:sz="4" w:space="0" w:color="auto"/>
              <w:left w:val="single" w:sz="4" w:space="0" w:color="auto"/>
              <w:bottom w:val="single" w:sz="4" w:space="0" w:color="auto"/>
              <w:right w:val="single" w:sz="4" w:space="0" w:color="auto"/>
            </w:tcBorders>
          </w:tcPr>
          <w:p w:rsidR="00225E41" w:rsidRDefault="00225E41" w:rsidP="00D31B82">
            <w:pPr>
              <w:spacing w:after="0" w:line="240" w:lineRule="auto"/>
              <w:ind w:firstLine="567"/>
              <w:rPr>
                <w:rFonts w:ascii="Times New Roman" w:hAnsi="Times New Roman"/>
                <w:sz w:val="24"/>
                <w:szCs w:val="24"/>
              </w:rPr>
            </w:pPr>
            <w:r>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rsidR="00225E41" w:rsidRDefault="00225E41" w:rsidP="00D31B82">
            <w:pPr>
              <w:spacing w:after="0" w:line="240" w:lineRule="auto"/>
              <w:ind w:firstLine="567"/>
              <w:rPr>
                <w:rFonts w:ascii="Times New Roman" w:hAnsi="Times New Roman"/>
                <w:sz w:val="24"/>
                <w:szCs w:val="24"/>
              </w:rPr>
            </w:pPr>
            <w:r>
              <w:rPr>
                <w:rFonts w:ascii="Times New Roman" w:hAnsi="Times New Roman"/>
                <w:sz w:val="24"/>
                <w:szCs w:val="24"/>
              </w:rPr>
              <w:t>Организация, должность</w:t>
            </w:r>
          </w:p>
        </w:tc>
      </w:tr>
      <w:tr w:rsidR="00225E41" w:rsidTr="00D31B82">
        <w:trPr>
          <w:jc w:val="center"/>
        </w:trPr>
        <w:tc>
          <w:tcPr>
            <w:tcW w:w="3322" w:type="dxa"/>
            <w:tcBorders>
              <w:top w:val="single" w:sz="4" w:space="0" w:color="auto"/>
              <w:left w:val="single" w:sz="4" w:space="0" w:color="auto"/>
              <w:bottom w:val="single" w:sz="4" w:space="0" w:color="auto"/>
              <w:right w:val="single" w:sz="4" w:space="0" w:color="auto"/>
            </w:tcBorders>
          </w:tcPr>
          <w:p w:rsidR="00225E41" w:rsidRDefault="00225E41" w:rsidP="00D31B82">
            <w:pPr>
              <w:spacing w:after="0" w:line="240" w:lineRule="auto"/>
              <w:rPr>
                <w:rFonts w:ascii="Times New Roman" w:hAnsi="Times New Roman"/>
                <w:sz w:val="24"/>
                <w:szCs w:val="24"/>
              </w:rPr>
            </w:pPr>
            <w:r>
              <w:rPr>
                <w:rFonts w:ascii="Times New Roman" w:hAnsi="Times New Roman"/>
                <w:sz w:val="24"/>
                <w:szCs w:val="24"/>
              </w:rPr>
              <w:t>Бедьятов К.А.</w:t>
            </w:r>
          </w:p>
        </w:tc>
        <w:tc>
          <w:tcPr>
            <w:tcW w:w="6155" w:type="dxa"/>
            <w:tcBorders>
              <w:top w:val="single" w:sz="4" w:space="0" w:color="auto"/>
              <w:left w:val="single" w:sz="4" w:space="0" w:color="auto"/>
              <w:bottom w:val="single" w:sz="4" w:space="0" w:color="auto"/>
              <w:right w:val="single" w:sz="4" w:space="0" w:color="auto"/>
            </w:tcBorders>
          </w:tcPr>
          <w:p w:rsidR="00225E41" w:rsidRDefault="00225E41" w:rsidP="00D31B82">
            <w:pPr>
              <w:spacing w:after="0" w:line="240" w:lineRule="auto"/>
              <w:jc w:val="both"/>
              <w:rPr>
                <w:rFonts w:ascii="Times New Roman" w:hAnsi="Times New Roman"/>
                <w:sz w:val="24"/>
                <w:szCs w:val="24"/>
              </w:rPr>
            </w:pPr>
            <w:r>
              <w:rPr>
                <w:rFonts w:ascii="Times New Roman" w:hAnsi="Times New Roman"/>
                <w:sz w:val="24"/>
                <w:szCs w:val="24"/>
              </w:rPr>
              <w:t>Зам.директораУР ГБПОУ РД «Аграрный колледж</w:t>
            </w:r>
          </w:p>
        </w:tc>
      </w:tr>
      <w:tr w:rsidR="00225E41" w:rsidTr="00D31B82">
        <w:trPr>
          <w:jc w:val="center"/>
        </w:trPr>
        <w:tc>
          <w:tcPr>
            <w:tcW w:w="3322" w:type="dxa"/>
            <w:tcBorders>
              <w:top w:val="single" w:sz="4" w:space="0" w:color="auto"/>
              <w:left w:val="single" w:sz="4" w:space="0" w:color="auto"/>
              <w:bottom w:val="single" w:sz="4" w:space="0" w:color="auto"/>
              <w:right w:val="single" w:sz="4" w:space="0" w:color="auto"/>
            </w:tcBorders>
          </w:tcPr>
          <w:p w:rsidR="00225E41" w:rsidRDefault="00225E41" w:rsidP="00D31B82">
            <w:pPr>
              <w:spacing w:after="0" w:line="240" w:lineRule="auto"/>
              <w:rPr>
                <w:rFonts w:ascii="Times New Roman" w:hAnsi="Times New Roman"/>
                <w:sz w:val="24"/>
                <w:szCs w:val="24"/>
              </w:rPr>
            </w:pPr>
            <w:r>
              <w:rPr>
                <w:rFonts w:ascii="Times New Roman" w:hAnsi="Times New Roman"/>
                <w:sz w:val="24"/>
                <w:szCs w:val="24"/>
              </w:rPr>
              <w:t>Юзбеков Ф.Ю.</w:t>
            </w:r>
          </w:p>
        </w:tc>
        <w:tc>
          <w:tcPr>
            <w:tcW w:w="6155" w:type="dxa"/>
            <w:tcBorders>
              <w:top w:val="single" w:sz="4" w:space="0" w:color="auto"/>
              <w:left w:val="single" w:sz="4" w:space="0" w:color="auto"/>
              <w:bottom w:val="single" w:sz="4" w:space="0" w:color="auto"/>
              <w:right w:val="single" w:sz="4" w:space="0" w:color="auto"/>
            </w:tcBorders>
          </w:tcPr>
          <w:p w:rsidR="00225E41" w:rsidRDefault="00225E41" w:rsidP="00D31B82">
            <w:pPr>
              <w:spacing w:after="0" w:line="240" w:lineRule="auto"/>
              <w:jc w:val="both"/>
              <w:rPr>
                <w:rFonts w:ascii="Times New Roman" w:hAnsi="Times New Roman"/>
                <w:sz w:val="24"/>
                <w:szCs w:val="24"/>
              </w:rPr>
            </w:pPr>
            <w:r>
              <w:rPr>
                <w:rFonts w:ascii="Times New Roman" w:hAnsi="Times New Roman"/>
                <w:sz w:val="24"/>
                <w:szCs w:val="24"/>
              </w:rPr>
              <w:t>Зам.директора ПР ГБПОУ РД «Аграрный колледж</w:t>
            </w:r>
          </w:p>
        </w:tc>
      </w:tr>
      <w:tr w:rsidR="00225E41" w:rsidTr="00D31B82">
        <w:trPr>
          <w:jc w:val="center"/>
        </w:trPr>
        <w:tc>
          <w:tcPr>
            <w:tcW w:w="3322" w:type="dxa"/>
            <w:tcBorders>
              <w:top w:val="single" w:sz="4" w:space="0" w:color="auto"/>
              <w:left w:val="single" w:sz="4" w:space="0" w:color="auto"/>
              <w:bottom w:val="single" w:sz="4" w:space="0" w:color="auto"/>
              <w:right w:val="single" w:sz="4" w:space="0" w:color="auto"/>
            </w:tcBorders>
          </w:tcPr>
          <w:p w:rsidR="00225E41" w:rsidRDefault="00225E41" w:rsidP="00D31B82">
            <w:pPr>
              <w:spacing w:after="0" w:line="240" w:lineRule="auto"/>
              <w:rPr>
                <w:rFonts w:ascii="Times New Roman" w:hAnsi="Times New Roman"/>
                <w:sz w:val="24"/>
                <w:szCs w:val="24"/>
              </w:rPr>
            </w:pPr>
            <w:r>
              <w:rPr>
                <w:rFonts w:ascii="Times New Roman" w:hAnsi="Times New Roman"/>
                <w:sz w:val="24"/>
                <w:szCs w:val="24"/>
              </w:rPr>
              <w:t>Ахмедханова Ф.Г.</w:t>
            </w:r>
          </w:p>
        </w:tc>
        <w:tc>
          <w:tcPr>
            <w:tcW w:w="6155" w:type="dxa"/>
            <w:tcBorders>
              <w:top w:val="single" w:sz="4" w:space="0" w:color="auto"/>
              <w:left w:val="single" w:sz="4" w:space="0" w:color="auto"/>
              <w:bottom w:val="single" w:sz="4" w:space="0" w:color="auto"/>
              <w:right w:val="single" w:sz="4" w:space="0" w:color="auto"/>
            </w:tcBorders>
          </w:tcPr>
          <w:p w:rsidR="00225E41" w:rsidRDefault="00225E41" w:rsidP="00D31B82">
            <w:pPr>
              <w:spacing w:after="0" w:line="240" w:lineRule="auto"/>
              <w:jc w:val="both"/>
              <w:rPr>
                <w:rFonts w:ascii="Times New Roman" w:hAnsi="Times New Roman"/>
                <w:sz w:val="24"/>
                <w:szCs w:val="24"/>
              </w:rPr>
            </w:pPr>
            <w:r>
              <w:rPr>
                <w:rFonts w:ascii="Times New Roman" w:hAnsi="Times New Roman"/>
                <w:sz w:val="24"/>
                <w:szCs w:val="24"/>
              </w:rPr>
              <w:t>Методист ГБПОУ РД «Аграрный колледж</w:t>
            </w:r>
          </w:p>
        </w:tc>
      </w:tr>
      <w:tr w:rsidR="00225E41" w:rsidTr="00D31B82">
        <w:trPr>
          <w:jc w:val="center"/>
        </w:trPr>
        <w:tc>
          <w:tcPr>
            <w:tcW w:w="3322" w:type="dxa"/>
            <w:tcBorders>
              <w:top w:val="single" w:sz="4" w:space="0" w:color="auto"/>
              <w:left w:val="single" w:sz="4" w:space="0" w:color="auto"/>
              <w:bottom w:val="single" w:sz="4" w:space="0" w:color="auto"/>
              <w:right w:val="single" w:sz="4" w:space="0" w:color="auto"/>
            </w:tcBorders>
          </w:tcPr>
          <w:p w:rsidR="00225E41" w:rsidRDefault="00225E41" w:rsidP="00D31B82">
            <w:pPr>
              <w:spacing w:after="0" w:line="240" w:lineRule="auto"/>
              <w:rPr>
                <w:rFonts w:ascii="Times New Roman" w:hAnsi="Times New Roman"/>
                <w:sz w:val="24"/>
                <w:szCs w:val="24"/>
              </w:rPr>
            </w:pPr>
            <w:r>
              <w:rPr>
                <w:rFonts w:ascii="Times New Roman" w:hAnsi="Times New Roman"/>
                <w:sz w:val="24"/>
                <w:szCs w:val="24"/>
              </w:rPr>
              <w:t>Ахмедава Т.С.</w:t>
            </w:r>
          </w:p>
        </w:tc>
        <w:tc>
          <w:tcPr>
            <w:tcW w:w="6155" w:type="dxa"/>
            <w:tcBorders>
              <w:top w:val="single" w:sz="4" w:space="0" w:color="auto"/>
              <w:left w:val="single" w:sz="4" w:space="0" w:color="auto"/>
              <w:bottom w:val="single" w:sz="4" w:space="0" w:color="auto"/>
              <w:right w:val="single" w:sz="4" w:space="0" w:color="auto"/>
            </w:tcBorders>
          </w:tcPr>
          <w:p w:rsidR="00225E41" w:rsidRDefault="00225E41" w:rsidP="00D31B82">
            <w:pPr>
              <w:spacing w:after="0" w:line="240" w:lineRule="auto"/>
              <w:jc w:val="both"/>
              <w:rPr>
                <w:rFonts w:ascii="Times New Roman" w:hAnsi="Times New Roman"/>
                <w:sz w:val="24"/>
                <w:szCs w:val="24"/>
              </w:rPr>
            </w:pPr>
            <w:r>
              <w:rPr>
                <w:rFonts w:ascii="Times New Roman" w:hAnsi="Times New Roman"/>
                <w:sz w:val="24"/>
                <w:szCs w:val="24"/>
              </w:rPr>
              <w:t>Зав.метод.кабинетомГБПОУ РД «Аграрный колледж</w:t>
            </w:r>
          </w:p>
        </w:tc>
      </w:tr>
      <w:tr w:rsidR="00225E41" w:rsidTr="00D31B82">
        <w:trPr>
          <w:jc w:val="center"/>
        </w:trPr>
        <w:tc>
          <w:tcPr>
            <w:tcW w:w="3322" w:type="dxa"/>
            <w:tcBorders>
              <w:top w:val="single" w:sz="4" w:space="0" w:color="auto"/>
              <w:left w:val="single" w:sz="4" w:space="0" w:color="auto"/>
              <w:bottom w:val="single" w:sz="4" w:space="0" w:color="auto"/>
              <w:right w:val="single" w:sz="4" w:space="0" w:color="auto"/>
            </w:tcBorders>
          </w:tcPr>
          <w:p w:rsidR="00225E41" w:rsidRDefault="00225E41" w:rsidP="00D31B82">
            <w:pPr>
              <w:spacing w:after="0" w:line="240" w:lineRule="auto"/>
              <w:rPr>
                <w:rFonts w:ascii="Times New Roman" w:hAnsi="Times New Roman"/>
                <w:sz w:val="24"/>
                <w:szCs w:val="24"/>
              </w:rPr>
            </w:pPr>
            <w:r>
              <w:rPr>
                <w:rFonts w:ascii="Times New Roman" w:hAnsi="Times New Roman"/>
                <w:sz w:val="24"/>
                <w:szCs w:val="24"/>
              </w:rPr>
              <w:t>Пашаев С.З.</w:t>
            </w:r>
          </w:p>
        </w:tc>
        <w:tc>
          <w:tcPr>
            <w:tcW w:w="6155" w:type="dxa"/>
            <w:tcBorders>
              <w:top w:val="single" w:sz="4" w:space="0" w:color="auto"/>
              <w:left w:val="single" w:sz="4" w:space="0" w:color="auto"/>
              <w:bottom w:val="single" w:sz="4" w:space="0" w:color="auto"/>
              <w:right w:val="single" w:sz="4" w:space="0" w:color="auto"/>
            </w:tcBorders>
          </w:tcPr>
          <w:p w:rsidR="00225E41" w:rsidRDefault="00225E41" w:rsidP="00D31B82">
            <w:pPr>
              <w:spacing w:after="0" w:line="240" w:lineRule="auto"/>
              <w:jc w:val="both"/>
              <w:rPr>
                <w:rFonts w:ascii="Times New Roman" w:hAnsi="Times New Roman"/>
                <w:sz w:val="24"/>
                <w:szCs w:val="24"/>
              </w:rPr>
            </w:pPr>
            <w:r>
              <w:rPr>
                <w:rFonts w:ascii="Times New Roman" w:hAnsi="Times New Roman"/>
                <w:sz w:val="24"/>
                <w:szCs w:val="24"/>
              </w:rPr>
              <w:t>Председатель ПЦК ГБПОУ РД «Аграрный колледж</w:t>
            </w:r>
          </w:p>
        </w:tc>
      </w:tr>
      <w:tr w:rsidR="00225E41" w:rsidTr="00D31B82">
        <w:trPr>
          <w:jc w:val="center"/>
        </w:trPr>
        <w:tc>
          <w:tcPr>
            <w:tcW w:w="3322" w:type="dxa"/>
            <w:tcBorders>
              <w:top w:val="single" w:sz="4" w:space="0" w:color="auto"/>
              <w:left w:val="single" w:sz="4" w:space="0" w:color="auto"/>
              <w:bottom w:val="single" w:sz="4" w:space="0" w:color="auto"/>
              <w:right w:val="single" w:sz="4" w:space="0" w:color="auto"/>
            </w:tcBorders>
          </w:tcPr>
          <w:p w:rsidR="00225E41" w:rsidRDefault="00225E41" w:rsidP="00D31B82">
            <w:pPr>
              <w:spacing w:after="0" w:line="240" w:lineRule="auto"/>
              <w:rPr>
                <w:rFonts w:ascii="Times New Roman" w:hAnsi="Times New Roman"/>
                <w:sz w:val="24"/>
                <w:szCs w:val="24"/>
              </w:rPr>
            </w:pPr>
            <w:r>
              <w:rPr>
                <w:rFonts w:ascii="Times New Roman" w:hAnsi="Times New Roman"/>
                <w:sz w:val="24"/>
                <w:szCs w:val="24"/>
              </w:rPr>
              <w:t>Насруллаев А.З</w:t>
            </w:r>
          </w:p>
        </w:tc>
        <w:tc>
          <w:tcPr>
            <w:tcW w:w="6155" w:type="dxa"/>
            <w:tcBorders>
              <w:top w:val="single" w:sz="4" w:space="0" w:color="auto"/>
              <w:left w:val="single" w:sz="4" w:space="0" w:color="auto"/>
              <w:bottom w:val="single" w:sz="4" w:space="0" w:color="auto"/>
              <w:right w:val="single" w:sz="4" w:space="0" w:color="auto"/>
            </w:tcBorders>
          </w:tcPr>
          <w:p w:rsidR="00225E41" w:rsidRDefault="00225E41" w:rsidP="00D31B82">
            <w:pPr>
              <w:spacing w:after="0" w:line="240" w:lineRule="auto"/>
              <w:jc w:val="both"/>
              <w:rPr>
                <w:rFonts w:ascii="Times New Roman" w:hAnsi="Times New Roman"/>
                <w:sz w:val="24"/>
                <w:szCs w:val="24"/>
              </w:rPr>
            </w:pPr>
            <w:r>
              <w:rPr>
                <w:rFonts w:ascii="Times New Roman" w:hAnsi="Times New Roman"/>
                <w:sz w:val="24"/>
                <w:szCs w:val="24"/>
              </w:rPr>
              <w:t>Преподаватель спец. дисциплин</w:t>
            </w:r>
          </w:p>
        </w:tc>
      </w:tr>
    </w:tbl>
    <w:p w:rsidR="00225E41" w:rsidRDefault="00225E41" w:rsidP="00225E41">
      <w:pPr>
        <w:tabs>
          <w:tab w:val="left" w:pos="3435"/>
          <w:tab w:val="center" w:pos="4819"/>
        </w:tabs>
        <w:spacing w:after="120" w:line="240" w:lineRule="auto"/>
        <w:rPr>
          <w:rFonts w:ascii="Times New Roman" w:hAnsi="Times New Roman"/>
          <w:sz w:val="24"/>
          <w:szCs w:val="24"/>
        </w:rPr>
      </w:pPr>
      <w:r>
        <w:rPr>
          <w:rFonts w:ascii="Times New Roman" w:hAnsi="Times New Roman"/>
          <w:b/>
          <w:sz w:val="24"/>
          <w:szCs w:val="24"/>
        </w:rPr>
        <w:tab/>
      </w:r>
    </w:p>
    <w:p w:rsidR="003A0951" w:rsidRPr="0074681C" w:rsidRDefault="003A0951" w:rsidP="003A0951">
      <w:pPr>
        <w:tabs>
          <w:tab w:val="left" w:pos="3435"/>
          <w:tab w:val="center" w:pos="4819"/>
        </w:tabs>
        <w:spacing w:after="120" w:line="240" w:lineRule="auto"/>
        <w:rPr>
          <w:rFonts w:ascii="Times New Roman" w:hAnsi="Times New Roman"/>
          <w:b/>
          <w:sz w:val="24"/>
          <w:szCs w:val="24"/>
        </w:rPr>
      </w:pPr>
      <w:r w:rsidRPr="0074681C">
        <w:rPr>
          <w:rFonts w:ascii="Times New Roman" w:hAnsi="Times New Roman"/>
          <w:b/>
          <w:sz w:val="24"/>
          <w:szCs w:val="24"/>
        </w:rPr>
        <w:tab/>
      </w:r>
    </w:p>
    <w:p w:rsidR="00C52319" w:rsidRPr="0074681C" w:rsidRDefault="003A0951" w:rsidP="00225E41">
      <w:pPr>
        <w:tabs>
          <w:tab w:val="left" w:pos="3435"/>
          <w:tab w:val="center" w:pos="4819"/>
        </w:tabs>
        <w:spacing w:after="120" w:line="240" w:lineRule="auto"/>
        <w:rPr>
          <w:rFonts w:ascii="Times New Roman" w:hAnsi="Times New Roman"/>
          <w:sz w:val="24"/>
          <w:szCs w:val="24"/>
        </w:rPr>
      </w:pPr>
      <w:r w:rsidRPr="0074681C">
        <w:rPr>
          <w:rFonts w:ascii="Times New Roman" w:hAnsi="Times New Roman"/>
          <w:b/>
          <w:sz w:val="24"/>
          <w:szCs w:val="24"/>
        </w:rPr>
        <w:tab/>
      </w:r>
    </w:p>
    <w:sectPr w:rsidR="00C52319" w:rsidRPr="0074681C" w:rsidSect="008663AB">
      <w:footerReference w:type="even" r:id="rId10"/>
      <w:footerReference w:type="default" r:id="rId11"/>
      <w:pgSz w:w="11907" w:h="16840"/>
      <w:pgMar w:top="1134" w:right="851" w:bottom="992" w:left="1418" w:header="709" w:footer="709"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308EE" w16cex:dateUtc="2022-09-19T12:27:00Z"/>
  <w16cex:commentExtensible w16cex:durableId="26D30B0B" w16cex:dateUtc="2022-09-19T12:36:00Z"/>
  <w16cex:commentExtensible w16cex:durableId="26D31312" w16cex:dateUtc="2022-09-19T13:10:00Z"/>
  <w16cex:commentExtensible w16cex:durableId="26D322C8" w16cex:dateUtc="2022-09-19T14:18:00Z"/>
  <w16cex:commentExtensible w16cex:durableId="26D3229F" w16cex:dateUtc="2022-09-19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F98FDA" w16cid:durableId="26D308EE"/>
  <w16cid:commentId w16cid:paraId="2A81B825" w16cid:durableId="26D30B0B"/>
  <w16cid:commentId w16cid:paraId="34E2A80E" w16cid:durableId="26D31312"/>
  <w16cid:commentId w16cid:paraId="157FBF11" w16cid:durableId="26D322C8"/>
  <w16cid:commentId w16cid:paraId="6DA41256" w16cid:durableId="26D3229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CC3" w:rsidRDefault="00FD7CC3" w:rsidP="00A8079F">
      <w:pPr>
        <w:spacing w:after="0" w:line="240" w:lineRule="auto"/>
      </w:pPr>
      <w:r>
        <w:separator/>
      </w:r>
    </w:p>
  </w:endnote>
  <w:endnote w:type="continuationSeparator" w:id="1">
    <w:p w:rsidR="00FD7CC3" w:rsidRDefault="00FD7CC3" w:rsidP="00A807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swiss"/>
    <w:pitch w:val="default"/>
    <w:sig w:usb0="00000000" w:usb1="00000000" w:usb2="00000000" w:usb3="00000000" w:csb0="00000000" w:csb1="00000000"/>
  </w:font>
  <w:font w:name="PingFang SC">
    <w:altName w:val="Segoe Print"/>
    <w:charset w:val="0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tka Banner">
    <w:charset w:val="CC"/>
    <w:family w:val="auto"/>
    <w:pitch w:val="variable"/>
    <w:sig w:usb0="A00002EF" w:usb1="4000204B" w:usb2="00000000" w:usb3="00000000" w:csb0="0000019F" w:csb1="00000000"/>
  </w:font>
  <w:font w:name="GOST Type AU">
    <w:altName w:val="Calibri Light"/>
    <w:charset w:val="CC"/>
    <w:family w:val="auto"/>
    <w:pitch w:val="variable"/>
    <w:sig w:usb0="A000028F" w:usb1="1000004A" w:usb2="00000000" w:usb3="00000000" w:csb0="0000019F" w:csb1="00000000"/>
  </w:font>
  <w:font w:name="TimesNewRomanPSMT">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1BF" w:rsidRDefault="009302ED">
    <w:pPr>
      <w:pStyle w:val="a7"/>
      <w:jc w:val="right"/>
    </w:pPr>
    <w:r>
      <w:fldChar w:fldCharType="begin"/>
    </w:r>
    <w:r w:rsidR="00FF62A8">
      <w:instrText>PAGE   \* MERGEFORMAT</w:instrText>
    </w:r>
    <w:r>
      <w:fldChar w:fldCharType="separate"/>
    </w:r>
    <w:r w:rsidR="00995CA2">
      <w:rPr>
        <w:noProof/>
      </w:rPr>
      <w:t>53</w:t>
    </w:r>
    <w:r>
      <w:rPr>
        <w:noProof/>
      </w:rPr>
      <w:fldChar w:fldCharType="end"/>
    </w:r>
  </w:p>
  <w:p w:rsidR="007D51BF" w:rsidRDefault="007D51B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1BF" w:rsidRDefault="009302ED" w:rsidP="008663AB">
    <w:pPr>
      <w:pStyle w:val="a7"/>
      <w:framePr w:wrap="around" w:vAnchor="text" w:hAnchor="margin" w:xAlign="right" w:y="1"/>
      <w:rPr>
        <w:rStyle w:val="a9"/>
      </w:rPr>
    </w:pPr>
    <w:r>
      <w:rPr>
        <w:rStyle w:val="a9"/>
      </w:rPr>
      <w:fldChar w:fldCharType="begin"/>
    </w:r>
    <w:r w:rsidR="007D51BF">
      <w:rPr>
        <w:rStyle w:val="a9"/>
      </w:rPr>
      <w:instrText xml:space="preserve">PAGE  </w:instrText>
    </w:r>
    <w:r>
      <w:rPr>
        <w:rStyle w:val="a9"/>
      </w:rPr>
      <w:fldChar w:fldCharType="separate"/>
    </w:r>
    <w:r w:rsidR="007D51BF">
      <w:rPr>
        <w:rStyle w:val="a9"/>
        <w:noProof/>
      </w:rPr>
      <w:t>104</w:t>
    </w:r>
    <w:r>
      <w:rPr>
        <w:rStyle w:val="a9"/>
      </w:rPr>
      <w:fldChar w:fldCharType="end"/>
    </w:r>
  </w:p>
  <w:p w:rsidR="007D51BF" w:rsidRDefault="007D51BF" w:rsidP="008663AB">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1BF" w:rsidRDefault="009302ED" w:rsidP="008663AB">
    <w:pPr>
      <w:pStyle w:val="a7"/>
      <w:jc w:val="right"/>
    </w:pPr>
    <w:r>
      <w:fldChar w:fldCharType="begin"/>
    </w:r>
    <w:r w:rsidR="00FF62A8">
      <w:instrText>PAGE   \* MERGEFORMAT</w:instrText>
    </w:r>
    <w:r>
      <w:fldChar w:fldCharType="separate"/>
    </w:r>
    <w:r w:rsidR="00B50BD7">
      <w:rPr>
        <w:noProof/>
      </w:rPr>
      <w:t>101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CC3" w:rsidRDefault="00FD7CC3" w:rsidP="00A8079F">
      <w:pPr>
        <w:spacing w:after="0" w:line="240" w:lineRule="auto"/>
      </w:pPr>
      <w:r>
        <w:separator/>
      </w:r>
    </w:p>
  </w:footnote>
  <w:footnote w:type="continuationSeparator" w:id="1">
    <w:p w:rsidR="00FD7CC3" w:rsidRDefault="00FD7CC3" w:rsidP="00A807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5649"/>
    <w:multiLevelType w:val="hybridMultilevel"/>
    <w:tmpl w:val="F5185D14"/>
    <w:lvl w:ilvl="0" w:tplc="E31688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AE6C0B"/>
    <w:multiLevelType w:val="hybridMultilevel"/>
    <w:tmpl w:val="718C6D76"/>
    <w:lvl w:ilvl="0" w:tplc="AA2ABB92">
      <w:numFmt w:val="bullet"/>
      <w:lvlText w:val="-"/>
      <w:lvlJc w:val="left"/>
      <w:pPr>
        <w:ind w:left="109" w:hanging="116"/>
      </w:pPr>
      <w:rPr>
        <w:rFonts w:ascii="Times New Roman" w:eastAsia="Times New Roman" w:hAnsi="Times New Roman" w:cs="Times New Roman" w:hint="default"/>
        <w:w w:val="99"/>
        <w:sz w:val="20"/>
        <w:szCs w:val="20"/>
        <w:lang w:val="ru-RU" w:eastAsia="en-US" w:bidi="ar-SA"/>
      </w:rPr>
    </w:lvl>
    <w:lvl w:ilvl="1" w:tplc="7F345D7E">
      <w:numFmt w:val="bullet"/>
      <w:lvlText w:val="•"/>
      <w:lvlJc w:val="left"/>
      <w:pPr>
        <w:ind w:left="456" w:hanging="116"/>
      </w:pPr>
      <w:rPr>
        <w:lang w:val="ru-RU" w:eastAsia="en-US" w:bidi="ar-SA"/>
      </w:rPr>
    </w:lvl>
    <w:lvl w:ilvl="2" w:tplc="1458DA5A">
      <w:numFmt w:val="bullet"/>
      <w:lvlText w:val="•"/>
      <w:lvlJc w:val="left"/>
      <w:pPr>
        <w:ind w:left="813" w:hanging="116"/>
      </w:pPr>
      <w:rPr>
        <w:lang w:val="ru-RU" w:eastAsia="en-US" w:bidi="ar-SA"/>
      </w:rPr>
    </w:lvl>
    <w:lvl w:ilvl="3" w:tplc="6E763080">
      <w:numFmt w:val="bullet"/>
      <w:lvlText w:val="•"/>
      <w:lvlJc w:val="left"/>
      <w:pPr>
        <w:ind w:left="1170" w:hanging="116"/>
      </w:pPr>
      <w:rPr>
        <w:lang w:val="ru-RU" w:eastAsia="en-US" w:bidi="ar-SA"/>
      </w:rPr>
    </w:lvl>
    <w:lvl w:ilvl="4" w:tplc="11FEC2C6">
      <w:numFmt w:val="bullet"/>
      <w:lvlText w:val="•"/>
      <w:lvlJc w:val="left"/>
      <w:pPr>
        <w:ind w:left="1526" w:hanging="116"/>
      </w:pPr>
      <w:rPr>
        <w:lang w:val="ru-RU" w:eastAsia="en-US" w:bidi="ar-SA"/>
      </w:rPr>
    </w:lvl>
    <w:lvl w:ilvl="5" w:tplc="D5467BB6">
      <w:numFmt w:val="bullet"/>
      <w:lvlText w:val="•"/>
      <w:lvlJc w:val="left"/>
      <w:pPr>
        <w:ind w:left="1883" w:hanging="116"/>
      </w:pPr>
      <w:rPr>
        <w:lang w:val="ru-RU" w:eastAsia="en-US" w:bidi="ar-SA"/>
      </w:rPr>
    </w:lvl>
    <w:lvl w:ilvl="6" w:tplc="73BED6E0">
      <w:numFmt w:val="bullet"/>
      <w:lvlText w:val="•"/>
      <w:lvlJc w:val="left"/>
      <w:pPr>
        <w:ind w:left="2240" w:hanging="116"/>
      </w:pPr>
      <w:rPr>
        <w:lang w:val="ru-RU" w:eastAsia="en-US" w:bidi="ar-SA"/>
      </w:rPr>
    </w:lvl>
    <w:lvl w:ilvl="7" w:tplc="DD743A0E">
      <w:numFmt w:val="bullet"/>
      <w:lvlText w:val="•"/>
      <w:lvlJc w:val="left"/>
      <w:pPr>
        <w:ind w:left="2596" w:hanging="116"/>
      </w:pPr>
      <w:rPr>
        <w:lang w:val="ru-RU" w:eastAsia="en-US" w:bidi="ar-SA"/>
      </w:rPr>
    </w:lvl>
    <w:lvl w:ilvl="8" w:tplc="B23EAB1E">
      <w:numFmt w:val="bullet"/>
      <w:lvlText w:val="•"/>
      <w:lvlJc w:val="left"/>
      <w:pPr>
        <w:ind w:left="2953" w:hanging="116"/>
      </w:pPr>
      <w:rPr>
        <w:lang w:val="ru-RU" w:eastAsia="en-US" w:bidi="ar-SA"/>
      </w:rPr>
    </w:lvl>
  </w:abstractNum>
  <w:abstractNum w:abstractNumId="2">
    <w:nsid w:val="07933C16"/>
    <w:multiLevelType w:val="hybridMultilevel"/>
    <w:tmpl w:val="9F9C9290"/>
    <w:lvl w:ilvl="0" w:tplc="E31688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6713A4"/>
    <w:multiLevelType w:val="hybridMultilevel"/>
    <w:tmpl w:val="B0C2A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7541C2"/>
    <w:multiLevelType w:val="hybridMultilevel"/>
    <w:tmpl w:val="AD5062E8"/>
    <w:lvl w:ilvl="0" w:tplc="DBA62B8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EEC1805"/>
    <w:multiLevelType w:val="hybridMultilevel"/>
    <w:tmpl w:val="63DC5640"/>
    <w:lvl w:ilvl="0" w:tplc="AC04AC22">
      <w:start w:val="1"/>
      <w:numFmt w:val="bullet"/>
      <w:lvlText w:val="-"/>
      <w:lvlJc w:val="left"/>
      <w:pPr>
        <w:tabs>
          <w:tab w:val="num" w:pos="720"/>
        </w:tabs>
        <w:ind w:left="720" w:hanging="360"/>
      </w:pPr>
      <w:rPr>
        <w:rFonts w:ascii="Courier New" w:hAnsi="Courier New" w:hint="default"/>
      </w:rPr>
    </w:lvl>
    <w:lvl w:ilvl="1" w:tplc="BC3CBCEA">
      <w:start w:val="1"/>
      <w:numFmt w:val="bullet"/>
      <w:lvlText w:val="-"/>
      <w:lvlJc w:val="left"/>
      <w:pPr>
        <w:tabs>
          <w:tab w:val="num" w:pos="1307"/>
        </w:tabs>
        <w:ind w:left="1307" w:hanging="227"/>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F44631"/>
    <w:multiLevelType w:val="hybridMultilevel"/>
    <w:tmpl w:val="98685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0240C4"/>
    <w:multiLevelType w:val="hybridMultilevel"/>
    <w:tmpl w:val="8E303470"/>
    <w:lvl w:ilvl="0" w:tplc="3F0ABCAC">
      <w:start w:val="1"/>
      <w:numFmt w:val="decimal"/>
      <w:lvlText w:val="%1"/>
      <w:lvlJc w:val="left"/>
      <w:pPr>
        <w:ind w:left="665" w:hanging="493"/>
      </w:pPr>
      <w:rPr>
        <w:lang w:val="ru-RU" w:eastAsia="ru-RU" w:bidi="ru-RU"/>
      </w:rPr>
    </w:lvl>
    <w:lvl w:ilvl="1" w:tplc="B232A3F8">
      <w:numFmt w:val="none"/>
      <w:lvlText w:val=""/>
      <w:lvlJc w:val="left"/>
      <w:pPr>
        <w:tabs>
          <w:tab w:val="num" w:pos="360"/>
        </w:tabs>
        <w:ind w:left="0" w:firstLine="0"/>
      </w:pPr>
    </w:lvl>
    <w:lvl w:ilvl="2" w:tplc="DD64FE1C">
      <w:numFmt w:val="bullet"/>
      <w:lvlText w:val="-"/>
      <w:lvlJc w:val="left"/>
      <w:pPr>
        <w:ind w:left="785" w:hanging="360"/>
      </w:pPr>
      <w:rPr>
        <w:rFonts w:ascii="Courier New" w:eastAsia="Courier New" w:hAnsi="Courier New" w:cs="Courier New" w:hint="default"/>
        <w:color w:val="404040"/>
        <w:w w:val="100"/>
        <w:sz w:val="28"/>
        <w:szCs w:val="28"/>
        <w:lang w:val="ru-RU" w:eastAsia="ru-RU" w:bidi="ru-RU"/>
      </w:rPr>
    </w:lvl>
    <w:lvl w:ilvl="3" w:tplc="0CA69A06">
      <w:numFmt w:val="bullet"/>
      <w:lvlText w:val="•"/>
      <w:lvlJc w:val="left"/>
      <w:pPr>
        <w:ind w:left="2999" w:hanging="360"/>
      </w:pPr>
      <w:rPr>
        <w:lang w:val="ru-RU" w:eastAsia="ru-RU" w:bidi="ru-RU"/>
      </w:rPr>
    </w:lvl>
    <w:lvl w:ilvl="4" w:tplc="570AAD16">
      <w:numFmt w:val="bullet"/>
      <w:lvlText w:val="•"/>
      <w:lvlJc w:val="left"/>
      <w:pPr>
        <w:ind w:left="4088" w:hanging="360"/>
      </w:pPr>
      <w:rPr>
        <w:lang w:val="ru-RU" w:eastAsia="ru-RU" w:bidi="ru-RU"/>
      </w:rPr>
    </w:lvl>
    <w:lvl w:ilvl="5" w:tplc="92041D94">
      <w:numFmt w:val="bullet"/>
      <w:lvlText w:val="•"/>
      <w:lvlJc w:val="left"/>
      <w:pPr>
        <w:ind w:left="5178" w:hanging="360"/>
      </w:pPr>
      <w:rPr>
        <w:lang w:val="ru-RU" w:eastAsia="ru-RU" w:bidi="ru-RU"/>
      </w:rPr>
    </w:lvl>
    <w:lvl w:ilvl="6" w:tplc="1032C3B2">
      <w:numFmt w:val="bullet"/>
      <w:lvlText w:val="•"/>
      <w:lvlJc w:val="left"/>
      <w:pPr>
        <w:ind w:left="6268" w:hanging="360"/>
      </w:pPr>
      <w:rPr>
        <w:lang w:val="ru-RU" w:eastAsia="ru-RU" w:bidi="ru-RU"/>
      </w:rPr>
    </w:lvl>
    <w:lvl w:ilvl="7" w:tplc="0EEE10BA">
      <w:numFmt w:val="bullet"/>
      <w:lvlText w:val="•"/>
      <w:lvlJc w:val="left"/>
      <w:pPr>
        <w:ind w:left="7357" w:hanging="360"/>
      </w:pPr>
      <w:rPr>
        <w:lang w:val="ru-RU" w:eastAsia="ru-RU" w:bidi="ru-RU"/>
      </w:rPr>
    </w:lvl>
    <w:lvl w:ilvl="8" w:tplc="11BA906A">
      <w:numFmt w:val="bullet"/>
      <w:lvlText w:val="•"/>
      <w:lvlJc w:val="left"/>
      <w:pPr>
        <w:ind w:left="8447" w:hanging="360"/>
      </w:pPr>
      <w:rPr>
        <w:lang w:val="ru-RU" w:eastAsia="ru-RU" w:bidi="ru-RU"/>
      </w:rPr>
    </w:lvl>
  </w:abstractNum>
  <w:abstractNum w:abstractNumId="8">
    <w:nsid w:val="10182513"/>
    <w:multiLevelType w:val="multilevel"/>
    <w:tmpl w:val="708E650A"/>
    <w:lvl w:ilvl="0">
      <w:start w:val="1"/>
      <w:numFmt w:val="decimal"/>
      <w:lvlText w:val="%1."/>
      <w:lvlJc w:val="left"/>
      <w:pPr>
        <w:ind w:left="450" w:hanging="450"/>
      </w:pPr>
    </w:lvl>
    <w:lvl w:ilvl="1">
      <w:start w:val="4"/>
      <w:numFmt w:val="decimal"/>
      <w:lvlText w:val="%1.%2."/>
      <w:lvlJc w:val="left"/>
      <w:pPr>
        <w:ind w:left="5823" w:hanging="720"/>
      </w:pPr>
      <w:rPr>
        <w:color w:val="0D0D0D" w:themeColor="text1" w:themeTint="F2"/>
      </w:rPr>
    </w:lvl>
    <w:lvl w:ilvl="2">
      <w:start w:val="1"/>
      <w:numFmt w:val="decimal"/>
      <w:lvlText w:val="%1.%2.%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758" w:hanging="1800"/>
      </w:pPr>
    </w:lvl>
    <w:lvl w:ilvl="7">
      <w:start w:val="1"/>
      <w:numFmt w:val="decimal"/>
      <w:lvlText w:val="%1.%2.%3.%4.%5.%6.%7.%8."/>
      <w:lvlJc w:val="left"/>
      <w:pPr>
        <w:ind w:left="8751" w:hanging="1800"/>
      </w:pPr>
    </w:lvl>
    <w:lvl w:ilvl="8">
      <w:start w:val="1"/>
      <w:numFmt w:val="decimal"/>
      <w:lvlText w:val="%1.%2.%3.%4.%5.%6.%7.%8.%9."/>
      <w:lvlJc w:val="left"/>
      <w:pPr>
        <w:ind w:left="10104" w:hanging="2160"/>
      </w:pPr>
    </w:lvl>
  </w:abstractNum>
  <w:abstractNum w:abstractNumId="9">
    <w:nsid w:val="169E6A86"/>
    <w:multiLevelType w:val="hybridMultilevel"/>
    <w:tmpl w:val="AADE788C"/>
    <w:lvl w:ilvl="0" w:tplc="1FA2F83C">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D31EBB"/>
    <w:multiLevelType w:val="hybridMultilevel"/>
    <w:tmpl w:val="2D76594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DA16AAD"/>
    <w:multiLevelType w:val="hybridMultilevel"/>
    <w:tmpl w:val="9A7AA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C33BF0"/>
    <w:multiLevelType w:val="hybridMultilevel"/>
    <w:tmpl w:val="6F4645E2"/>
    <w:lvl w:ilvl="0" w:tplc="E31688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15735E"/>
    <w:multiLevelType w:val="hybridMultilevel"/>
    <w:tmpl w:val="5DF4B514"/>
    <w:lvl w:ilvl="0" w:tplc="04190001">
      <w:start w:val="1"/>
      <w:numFmt w:val="bullet"/>
      <w:lvlText w:val=""/>
      <w:lvlJc w:val="left"/>
      <w:pPr>
        <w:ind w:left="975" w:hanging="360"/>
      </w:pPr>
      <w:rPr>
        <w:rFonts w:ascii="Symbol" w:hAnsi="Symbol"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14">
    <w:nsid w:val="22567E21"/>
    <w:multiLevelType w:val="hybridMultilevel"/>
    <w:tmpl w:val="F664EB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40179BB"/>
    <w:multiLevelType w:val="hybridMultilevel"/>
    <w:tmpl w:val="9DB6D010"/>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8933D90"/>
    <w:multiLevelType w:val="hybridMultilevel"/>
    <w:tmpl w:val="D898DEC6"/>
    <w:lvl w:ilvl="0" w:tplc="E1563F64">
      <w:start w:val="6"/>
      <w:numFmt w:val="decimal"/>
      <w:lvlText w:val="%1"/>
      <w:lvlJc w:val="left"/>
      <w:pPr>
        <w:ind w:left="263" w:hanging="420"/>
      </w:pPr>
      <w:rPr>
        <w:rFonts w:hint="default"/>
        <w:lang w:val="ru-RU" w:eastAsia="en-US" w:bidi="ar-SA"/>
      </w:rPr>
    </w:lvl>
    <w:lvl w:ilvl="1" w:tplc="6D76D62C">
      <w:numFmt w:val="none"/>
      <w:lvlText w:val=""/>
      <w:lvlJc w:val="left"/>
      <w:pPr>
        <w:tabs>
          <w:tab w:val="num" w:pos="360"/>
        </w:tabs>
      </w:pPr>
    </w:lvl>
    <w:lvl w:ilvl="2" w:tplc="CE52A36C">
      <w:start w:val="1"/>
      <w:numFmt w:val="decimal"/>
      <w:lvlText w:val="%3."/>
      <w:lvlJc w:val="left"/>
      <w:pPr>
        <w:ind w:left="923" w:hanging="300"/>
      </w:pPr>
      <w:rPr>
        <w:rFonts w:hint="default"/>
        <w:b/>
        <w:bCs/>
        <w:w w:val="100"/>
        <w:lang w:val="ru-RU" w:eastAsia="en-US" w:bidi="ar-SA"/>
      </w:rPr>
    </w:lvl>
    <w:lvl w:ilvl="3" w:tplc="06426ACA">
      <w:numFmt w:val="bullet"/>
      <w:lvlText w:val=""/>
      <w:lvlJc w:val="left"/>
      <w:pPr>
        <w:ind w:left="263" w:hanging="708"/>
      </w:pPr>
      <w:rPr>
        <w:rFonts w:ascii="Symbol" w:eastAsia="Symbol" w:hAnsi="Symbol" w:cs="Symbol" w:hint="default"/>
        <w:w w:val="100"/>
        <w:sz w:val="24"/>
        <w:szCs w:val="24"/>
        <w:lang w:val="ru-RU" w:eastAsia="en-US" w:bidi="ar-SA"/>
      </w:rPr>
    </w:lvl>
    <w:lvl w:ilvl="4" w:tplc="69D6D2BC">
      <w:numFmt w:val="bullet"/>
      <w:lvlText w:val="•"/>
      <w:lvlJc w:val="left"/>
      <w:pPr>
        <w:ind w:left="3862" w:hanging="708"/>
      </w:pPr>
      <w:rPr>
        <w:rFonts w:hint="default"/>
        <w:lang w:val="ru-RU" w:eastAsia="en-US" w:bidi="ar-SA"/>
      </w:rPr>
    </w:lvl>
    <w:lvl w:ilvl="5" w:tplc="F5C66218">
      <w:numFmt w:val="bullet"/>
      <w:lvlText w:val="•"/>
      <w:lvlJc w:val="left"/>
      <w:pPr>
        <w:ind w:left="4842" w:hanging="708"/>
      </w:pPr>
      <w:rPr>
        <w:rFonts w:hint="default"/>
        <w:lang w:val="ru-RU" w:eastAsia="en-US" w:bidi="ar-SA"/>
      </w:rPr>
    </w:lvl>
    <w:lvl w:ilvl="6" w:tplc="8BD61C2C">
      <w:numFmt w:val="bullet"/>
      <w:lvlText w:val="•"/>
      <w:lvlJc w:val="left"/>
      <w:pPr>
        <w:ind w:left="5823" w:hanging="708"/>
      </w:pPr>
      <w:rPr>
        <w:rFonts w:hint="default"/>
        <w:lang w:val="ru-RU" w:eastAsia="en-US" w:bidi="ar-SA"/>
      </w:rPr>
    </w:lvl>
    <w:lvl w:ilvl="7" w:tplc="361AE508">
      <w:numFmt w:val="bullet"/>
      <w:lvlText w:val="•"/>
      <w:lvlJc w:val="left"/>
      <w:pPr>
        <w:ind w:left="6804" w:hanging="708"/>
      </w:pPr>
      <w:rPr>
        <w:rFonts w:hint="default"/>
        <w:lang w:val="ru-RU" w:eastAsia="en-US" w:bidi="ar-SA"/>
      </w:rPr>
    </w:lvl>
    <w:lvl w:ilvl="8" w:tplc="FCDAFD14">
      <w:numFmt w:val="bullet"/>
      <w:lvlText w:val="•"/>
      <w:lvlJc w:val="left"/>
      <w:pPr>
        <w:ind w:left="7784" w:hanging="708"/>
      </w:pPr>
      <w:rPr>
        <w:rFonts w:hint="default"/>
        <w:lang w:val="ru-RU" w:eastAsia="en-US" w:bidi="ar-SA"/>
      </w:rPr>
    </w:lvl>
  </w:abstractNum>
  <w:abstractNum w:abstractNumId="17">
    <w:nsid w:val="28AF0C0F"/>
    <w:multiLevelType w:val="hybridMultilevel"/>
    <w:tmpl w:val="7CE27614"/>
    <w:lvl w:ilvl="0" w:tplc="38628B8A">
      <w:numFmt w:val="bullet"/>
      <w:lvlText w:val="-"/>
      <w:lvlJc w:val="left"/>
      <w:pPr>
        <w:ind w:left="222" w:hanging="708"/>
      </w:pPr>
      <w:rPr>
        <w:rFonts w:ascii="Times New Roman" w:eastAsia="Times New Roman" w:hAnsi="Times New Roman" w:cs="Times New Roman" w:hint="default"/>
        <w:w w:val="100"/>
        <w:sz w:val="28"/>
        <w:szCs w:val="28"/>
        <w:lang w:val="ru-RU" w:eastAsia="en-US" w:bidi="ar-SA"/>
      </w:rPr>
    </w:lvl>
    <w:lvl w:ilvl="1" w:tplc="90F692DC">
      <w:numFmt w:val="bullet"/>
      <w:lvlText w:val="•"/>
      <w:lvlJc w:val="left"/>
      <w:pPr>
        <w:ind w:left="1170" w:hanging="708"/>
      </w:pPr>
      <w:rPr>
        <w:rFonts w:hint="default"/>
        <w:lang w:val="ru-RU" w:eastAsia="en-US" w:bidi="ar-SA"/>
      </w:rPr>
    </w:lvl>
    <w:lvl w:ilvl="2" w:tplc="AEA2FA72">
      <w:numFmt w:val="bullet"/>
      <w:lvlText w:val="•"/>
      <w:lvlJc w:val="left"/>
      <w:pPr>
        <w:ind w:left="2121" w:hanging="708"/>
      </w:pPr>
      <w:rPr>
        <w:rFonts w:hint="default"/>
        <w:lang w:val="ru-RU" w:eastAsia="en-US" w:bidi="ar-SA"/>
      </w:rPr>
    </w:lvl>
    <w:lvl w:ilvl="3" w:tplc="B29EF144">
      <w:numFmt w:val="bullet"/>
      <w:lvlText w:val="•"/>
      <w:lvlJc w:val="left"/>
      <w:pPr>
        <w:ind w:left="3071" w:hanging="708"/>
      </w:pPr>
      <w:rPr>
        <w:rFonts w:hint="default"/>
        <w:lang w:val="ru-RU" w:eastAsia="en-US" w:bidi="ar-SA"/>
      </w:rPr>
    </w:lvl>
    <w:lvl w:ilvl="4" w:tplc="66BCD572">
      <w:numFmt w:val="bullet"/>
      <w:lvlText w:val="•"/>
      <w:lvlJc w:val="left"/>
      <w:pPr>
        <w:ind w:left="4022" w:hanging="708"/>
      </w:pPr>
      <w:rPr>
        <w:rFonts w:hint="default"/>
        <w:lang w:val="ru-RU" w:eastAsia="en-US" w:bidi="ar-SA"/>
      </w:rPr>
    </w:lvl>
    <w:lvl w:ilvl="5" w:tplc="00B8FE46">
      <w:numFmt w:val="bullet"/>
      <w:lvlText w:val="•"/>
      <w:lvlJc w:val="left"/>
      <w:pPr>
        <w:ind w:left="4973" w:hanging="708"/>
      </w:pPr>
      <w:rPr>
        <w:rFonts w:hint="default"/>
        <w:lang w:val="ru-RU" w:eastAsia="en-US" w:bidi="ar-SA"/>
      </w:rPr>
    </w:lvl>
    <w:lvl w:ilvl="6" w:tplc="5A3E5C4C">
      <w:numFmt w:val="bullet"/>
      <w:lvlText w:val="•"/>
      <w:lvlJc w:val="left"/>
      <w:pPr>
        <w:ind w:left="5923" w:hanging="708"/>
      </w:pPr>
      <w:rPr>
        <w:rFonts w:hint="default"/>
        <w:lang w:val="ru-RU" w:eastAsia="en-US" w:bidi="ar-SA"/>
      </w:rPr>
    </w:lvl>
    <w:lvl w:ilvl="7" w:tplc="533CA0B2">
      <w:numFmt w:val="bullet"/>
      <w:lvlText w:val="•"/>
      <w:lvlJc w:val="left"/>
      <w:pPr>
        <w:ind w:left="6874" w:hanging="708"/>
      </w:pPr>
      <w:rPr>
        <w:rFonts w:hint="default"/>
        <w:lang w:val="ru-RU" w:eastAsia="en-US" w:bidi="ar-SA"/>
      </w:rPr>
    </w:lvl>
    <w:lvl w:ilvl="8" w:tplc="58646F0C">
      <w:numFmt w:val="bullet"/>
      <w:lvlText w:val="•"/>
      <w:lvlJc w:val="left"/>
      <w:pPr>
        <w:ind w:left="7825" w:hanging="708"/>
      </w:pPr>
      <w:rPr>
        <w:rFonts w:hint="default"/>
        <w:lang w:val="ru-RU" w:eastAsia="en-US" w:bidi="ar-SA"/>
      </w:rPr>
    </w:lvl>
  </w:abstractNum>
  <w:abstractNum w:abstractNumId="18">
    <w:nsid w:val="29531D79"/>
    <w:multiLevelType w:val="hybridMultilevel"/>
    <w:tmpl w:val="A686F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9AC6F2A"/>
    <w:multiLevelType w:val="multilevel"/>
    <w:tmpl w:val="CC6CEBFC"/>
    <w:lvl w:ilvl="0">
      <w:start w:val="1"/>
      <w:numFmt w:val="decimal"/>
      <w:lvlText w:val="%1."/>
      <w:lvlJc w:val="left"/>
      <w:pPr>
        <w:ind w:left="450" w:hanging="450"/>
      </w:pPr>
    </w:lvl>
    <w:lvl w:ilvl="1">
      <w:start w:val="3"/>
      <w:numFmt w:val="decimal"/>
      <w:lvlText w:val="%1.%2."/>
      <w:lvlJc w:val="left"/>
      <w:pPr>
        <w:ind w:left="1713" w:hanging="720"/>
      </w:pPr>
    </w:lvl>
    <w:lvl w:ilvl="2">
      <w:start w:val="1"/>
      <w:numFmt w:val="decimal"/>
      <w:lvlText w:val="%1.%2.%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758" w:hanging="1800"/>
      </w:pPr>
    </w:lvl>
    <w:lvl w:ilvl="7">
      <w:start w:val="1"/>
      <w:numFmt w:val="decimal"/>
      <w:lvlText w:val="%1.%2.%3.%4.%5.%6.%7.%8."/>
      <w:lvlJc w:val="left"/>
      <w:pPr>
        <w:ind w:left="8751" w:hanging="1800"/>
      </w:pPr>
    </w:lvl>
    <w:lvl w:ilvl="8">
      <w:start w:val="1"/>
      <w:numFmt w:val="decimal"/>
      <w:lvlText w:val="%1.%2.%3.%4.%5.%6.%7.%8.%9."/>
      <w:lvlJc w:val="left"/>
      <w:pPr>
        <w:ind w:left="10104" w:hanging="2160"/>
      </w:pPr>
    </w:lvl>
  </w:abstractNum>
  <w:abstractNum w:abstractNumId="20">
    <w:nsid w:val="30A867F6"/>
    <w:multiLevelType w:val="multilevel"/>
    <w:tmpl w:val="A6604472"/>
    <w:lvl w:ilvl="0">
      <w:start w:val="1"/>
      <w:numFmt w:val="decimal"/>
      <w:lvlText w:val="%1"/>
      <w:lvlJc w:val="left"/>
      <w:pPr>
        <w:ind w:left="665" w:hanging="493"/>
        <w:jc w:val="left"/>
      </w:pPr>
      <w:rPr>
        <w:rFonts w:hint="default"/>
        <w:lang w:val="ru-RU" w:eastAsia="ru-RU" w:bidi="ru-RU"/>
      </w:rPr>
    </w:lvl>
    <w:lvl w:ilvl="1">
      <w:start w:val="1"/>
      <w:numFmt w:val="decimal"/>
      <w:lvlText w:val="%1.%2."/>
      <w:lvlJc w:val="left"/>
      <w:pPr>
        <w:ind w:left="665" w:hanging="493"/>
        <w:jc w:val="right"/>
      </w:pPr>
      <w:rPr>
        <w:rFonts w:ascii="Times New Roman" w:eastAsia="Times New Roman" w:hAnsi="Times New Roman" w:cs="Times New Roman" w:hint="default"/>
        <w:b/>
        <w:bCs/>
        <w:color w:val="404040"/>
        <w:w w:val="100"/>
        <w:sz w:val="28"/>
        <w:szCs w:val="28"/>
        <w:lang w:val="ru-RU" w:eastAsia="ru-RU" w:bidi="ru-RU"/>
      </w:rPr>
    </w:lvl>
    <w:lvl w:ilvl="2">
      <w:numFmt w:val="bullet"/>
      <w:lvlText w:val="-"/>
      <w:lvlJc w:val="left"/>
      <w:pPr>
        <w:ind w:left="1021" w:hanging="159"/>
      </w:pPr>
      <w:rPr>
        <w:rFonts w:ascii="Times New Roman" w:eastAsia="Times New Roman" w:hAnsi="Times New Roman" w:cs="Times New Roman" w:hint="default"/>
        <w:w w:val="100"/>
        <w:sz w:val="28"/>
        <w:szCs w:val="28"/>
        <w:lang w:val="ru-RU" w:eastAsia="ru-RU" w:bidi="ru-RU"/>
      </w:rPr>
    </w:lvl>
    <w:lvl w:ilvl="3">
      <w:numFmt w:val="bullet"/>
      <w:lvlText w:val="•"/>
      <w:lvlJc w:val="left"/>
      <w:pPr>
        <w:ind w:left="3181" w:hanging="159"/>
      </w:pPr>
      <w:rPr>
        <w:rFonts w:hint="default"/>
        <w:lang w:val="ru-RU" w:eastAsia="ru-RU" w:bidi="ru-RU"/>
      </w:rPr>
    </w:lvl>
    <w:lvl w:ilvl="4">
      <w:numFmt w:val="bullet"/>
      <w:lvlText w:val="•"/>
      <w:lvlJc w:val="left"/>
      <w:pPr>
        <w:ind w:left="4262" w:hanging="159"/>
      </w:pPr>
      <w:rPr>
        <w:rFonts w:hint="default"/>
        <w:lang w:val="ru-RU" w:eastAsia="ru-RU" w:bidi="ru-RU"/>
      </w:rPr>
    </w:lvl>
    <w:lvl w:ilvl="5">
      <w:numFmt w:val="bullet"/>
      <w:lvlText w:val="•"/>
      <w:lvlJc w:val="left"/>
      <w:pPr>
        <w:ind w:left="5342" w:hanging="159"/>
      </w:pPr>
      <w:rPr>
        <w:rFonts w:hint="default"/>
        <w:lang w:val="ru-RU" w:eastAsia="ru-RU" w:bidi="ru-RU"/>
      </w:rPr>
    </w:lvl>
    <w:lvl w:ilvl="6">
      <w:numFmt w:val="bullet"/>
      <w:lvlText w:val="•"/>
      <w:lvlJc w:val="left"/>
      <w:pPr>
        <w:ind w:left="6423" w:hanging="159"/>
      </w:pPr>
      <w:rPr>
        <w:rFonts w:hint="default"/>
        <w:lang w:val="ru-RU" w:eastAsia="ru-RU" w:bidi="ru-RU"/>
      </w:rPr>
    </w:lvl>
    <w:lvl w:ilvl="7">
      <w:numFmt w:val="bullet"/>
      <w:lvlText w:val="•"/>
      <w:lvlJc w:val="left"/>
      <w:pPr>
        <w:ind w:left="7504" w:hanging="159"/>
      </w:pPr>
      <w:rPr>
        <w:rFonts w:hint="default"/>
        <w:lang w:val="ru-RU" w:eastAsia="ru-RU" w:bidi="ru-RU"/>
      </w:rPr>
    </w:lvl>
    <w:lvl w:ilvl="8">
      <w:numFmt w:val="bullet"/>
      <w:lvlText w:val="•"/>
      <w:lvlJc w:val="left"/>
      <w:pPr>
        <w:ind w:left="8584" w:hanging="159"/>
      </w:pPr>
      <w:rPr>
        <w:rFonts w:hint="default"/>
        <w:lang w:val="ru-RU" w:eastAsia="ru-RU" w:bidi="ru-RU"/>
      </w:rPr>
    </w:lvl>
  </w:abstractNum>
  <w:abstractNum w:abstractNumId="21">
    <w:nsid w:val="34473D5B"/>
    <w:multiLevelType w:val="hybridMultilevel"/>
    <w:tmpl w:val="576071FE"/>
    <w:lvl w:ilvl="0" w:tplc="1FA2F83C">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2F64CB"/>
    <w:multiLevelType w:val="hybridMultilevel"/>
    <w:tmpl w:val="4B44E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9F672D"/>
    <w:multiLevelType w:val="multilevel"/>
    <w:tmpl w:val="0450C984"/>
    <w:lvl w:ilvl="0">
      <w:start w:val="1"/>
      <w:numFmt w:val="decimal"/>
      <w:lvlText w:val="%1."/>
      <w:lvlJc w:val="left"/>
      <w:pPr>
        <w:ind w:left="360" w:hanging="360"/>
      </w:pPr>
      <w:rPr>
        <w:rFonts w:hint="default"/>
      </w:rPr>
    </w:lvl>
    <w:lvl w:ilvl="1">
      <w:start w:val="7"/>
      <w:numFmt w:val="decimal"/>
      <w:lvlText w:val="%1.%2."/>
      <w:lvlJc w:val="left"/>
      <w:pPr>
        <w:ind w:left="5823" w:hanging="720"/>
      </w:pPr>
      <w:rPr>
        <w:rFonts w:hint="default"/>
      </w:rPr>
    </w:lvl>
    <w:lvl w:ilvl="2">
      <w:start w:val="1"/>
      <w:numFmt w:val="decimal"/>
      <w:lvlText w:val="%1.%2.%3."/>
      <w:lvlJc w:val="left"/>
      <w:pPr>
        <w:ind w:left="10926" w:hanging="720"/>
      </w:pPr>
      <w:rPr>
        <w:rFonts w:hint="default"/>
      </w:rPr>
    </w:lvl>
    <w:lvl w:ilvl="3">
      <w:start w:val="1"/>
      <w:numFmt w:val="decimal"/>
      <w:lvlText w:val="%1.%2.%3.%4."/>
      <w:lvlJc w:val="left"/>
      <w:pPr>
        <w:ind w:left="16389" w:hanging="1080"/>
      </w:pPr>
      <w:rPr>
        <w:rFonts w:hint="default"/>
      </w:rPr>
    </w:lvl>
    <w:lvl w:ilvl="4">
      <w:start w:val="1"/>
      <w:numFmt w:val="decimal"/>
      <w:lvlText w:val="%1.%2.%3.%4.%5."/>
      <w:lvlJc w:val="left"/>
      <w:pPr>
        <w:ind w:left="21492" w:hanging="1080"/>
      </w:pPr>
      <w:rPr>
        <w:rFonts w:hint="default"/>
      </w:rPr>
    </w:lvl>
    <w:lvl w:ilvl="5">
      <w:start w:val="1"/>
      <w:numFmt w:val="decimal"/>
      <w:lvlText w:val="%1.%2.%3.%4.%5.%6."/>
      <w:lvlJc w:val="left"/>
      <w:pPr>
        <w:ind w:left="26955" w:hanging="1440"/>
      </w:pPr>
      <w:rPr>
        <w:rFonts w:hint="default"/>
      </w:rPr>
    </w:lvl>
    <w:lvl w:ilvl="6">
      <w:start w:val="1"/>
      <w:numFmt w:val="decimal"/>
      <w:lvlText w:val="%1.%2.%3.%4.%5.%6.%7."/>
      <w:lvlJc w:val="left"/>
      <w:pPr>
        <w:ind w:left="32058" w:hanging="1440"/>
      </w:pPr>
      <w:rPr>
        <w:rFonts w:hint="default"/>
      </w:rPr>
    </w:lvl>
    <w:lvl w:ilvl="7">
      <w:start w:val="1"/>
      <w:numFmt w:val="decimal"/>
      <w:lvlText w:val="%1.%2.%3.%4.%5.%6.%7.%8."/>
      <w:lvlJc w:val="left"/>
      <w:pPr>
        <w:ind w:left="-28015" w:hanging="1800"/>
      </w:pPr>
      <w:rPr>
        <w:rFonts w:hint="default"/>
      </w:rPr>
    </w:lvl>
    <w:lvl w:ilvl="8">
      <w:start w:val="1"/>
      <w:numFmt w:val="decimal"/>
      <w:lvlText w:val="%1.%2.%3.%4.%5.%6.%7.%8.%9."/>
      <w:lvlJc w:val="left"/>
      <w:pPr>
        <w:ind w:left="-22912" w:hanging="1800"/>
      </w:pPr>
      <w:rPr>
        <w:rFonts w:hint="default"/>
      </w:rPr>
    </w:lvl>
  </w:abstractNum>
  <w:abstractNum w:abstractNumId="24">
    <w:nsid w:val="42C3029E"/>
    <w:multiLevelType w:val="hybridMultilevel"/>
    <w:tmpl w:val="A686F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014361"/>
    <w:multiLevelType w:val="hybridMultilevel"/>
    <w:tmpl w:val="D0DACE7A"/>
    <w:lvl w:ilvl="0" w:tplc="26BC6862">
      <w:start w:val="34"/>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520F4A"/>
    <w:multiLevelType w:val="hybridMultilevel"/>
    <w:tmpl w:val="364A3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B36938"/>
    <w:multiLevelType w:val="hybridMultilevel"/>
    <w:tmpl w:val="CE3A376A"/>
    <w:lvl w:ilvl="0" w:tplc="5F662938">
      <w:numFmt w:val="bullet"/>
      <w:lvlText w:val="-"/>
      <w:lvlJc w:val="left"/>
      <w:pPr>
        <w:ind w:left="291" w:hanging="164"/>
      </w:pPr>
      <w:rPr>
        <w:rFonts w:ascii="Times New Roman" w:eastAsia="Times New Roman" w:hAnsi="Times New Roman" w:cs="Times New Roman" w:hint="default"/>
        <w:w w:val="100"/>
        <w:sz w:val="28"/>
        <w:szCs w:val="28"/>
        <w:lang w:val="ru-RU" w:eastAsia="ru-RU" w:bidi="ru-RU"/>
      </w:rPr>
    </w:lvl>
    <w:lvl w:ilvl="1" w:tplc="B754B16A">
      <w:numFmt w:val="bullet"/>
      <w:lvlText w:val="•"/>
      <w:lvlJc w:val="left"/>
      <w:pPr>
        <w:ind w:left="1316" w:hanging="164"/>
      </w:pPr>
      <w:rPr>
        <w:rFonts w:hint="default"/>
        <w:lang w:val="ru-RU" w:eastAsia="ru-RU" w:bidi="ru-RU"/>
      </w:rPr>
    </w:lvl>
    <w:lvl w:ilvl="2" w:tplc="A4003F88">
      <w:numFmt w:val="bullet"/>
      <w:lvlText w:val="•"/>
      <w:lvlJc w:val="left"/>
      <w:pPr>
        <w:ind w:left="2333" w:hanging="164"/>
      </w:pPr>
      <w:rPr>
        <w:rFonts w:hint="default"/>
        <w:lang w:val="ru-RU" w:eastAsia="ru-RU" w:bidi="ru-RU"/>
      </w:rPr>
    </w:lvl>
    <w:lvl w:ilvl="3" w:tplc="A484CA3A">
      <w:numFmt w:val="bullet"/>
      <w:lvlText w:val="•"/>
      <w:lvlJc w:val="left"/>
      <w:pPr>
        <w:ind w:left="3349" w:hanging="164"/>
      </w:pPr>
      <w:rPr>
        <w:rFonts w:hint="default"/>
        <w:lang w:val="ru-RU" w:eastAsia="ru-RU" w:bidi="ru-RU"/>
      </w:rPr>
    </w:lvl>
    <w:lvl w:ilvl="4" w:tplc="86584098">
      <w:numFmt w:val="bullet"/>
      <w:lvlText w:val="•"/>
      <w:lvlJc w:val="left"/>
      <w:pPr>
        <w:ind w:left="4366" w:hanging="164"/>
      </w:pPr>
      <w:rPr>
        <w:rFonts w:hint="default"/>
        <w:lang w:val="ru-RU" w:eastAsia="ru-RU" w:bidi="ru-RU"/>
      </w:rPr>
    </w:lvl>
    <w:lvl w:ilvl="5" w:tplc="85A8DD6C">
      <w:numFmt w:val="bullet"/>
      <w:lvlText w:val="•"/>
      <w:lvlJc w:val="left"/>
      <w:pPr>
        <w:ind w:left="5383" w:hanging="164"/>
      </w:pPr>
      <w:rPr>
        <w:rFonts w:hint="default"/>
        <w:lang w:val="ru-RU" w:eastAsia="ru-RU" w:bidi="ru-RU"/>
      </w:rPr>
    </w:lvl>
    <w:lvl w:ilvl="6" w:tplc="137A74F2">
      <w:numFmt w:val="bullet"/>
      <w:lvlText w:val="•"/>
      <w:lvlJc w:val="left"/>
      <w:pPr>
        <w:ind w:left="6399" w:hanging="164"/>
      </w:pPr>
      <w:rPr>
        <w:rFonts w:hint="default"/>
        <w:lang w:val="ru-RU" w:eastAsia="ru-RU" w:bidi="ru-RU"/>
      </w:rPr>
    </w:lvl>
    <w:lvl w:ilvl="7" w:tplc="E34EAA42">
      <w:numFmt w:val="bullet"/>
      <w:lvlText w:val="•"/>
      <w:lvlJc w:val="left"/>
      <w:pPr>
        <w:ind w:left="7416" w:hanging="164"/>
      </w:pPr>
      <w:rPr>
        <w:rFonts w:hint="default"/>
        <w:lang w:val="ru-RU" w:eastAsia="ru-RU" w:bidi="ru-RU"/>
      </w:rPr>
    </w:lvl>
    <w:lvl w:ilvl="8" w:tplc="34DA1DD6">
      <w:numFmt w:val="bullet"/>
      <w:lvlText w:val="•"/>
      <w:lvlJc w:val="left"/>
      <w:pPr>
        <w:ind w:left="8433" w:hanging="164"/>
      </w:pPr>
      <w:rPr>
        <w:rFonts w:hint="default"/>
        <w:lang w:val="ru-RU" w:eastAsia="ru-RU" w:bidi="ru-RU"/>
      </w:rPr>
    </w:lvl>
  </w:abstractNum>
  <w:abstractNum w:abstractNumId="28">
    <w:nsid w:val="4EEA217D"/>
    <w:multiLevelType w:val="hybridMultilevel"/>
    <w:tmpl w:val="4B44E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D759DA"/>
    <w:multiLevelType w:val="hybridMultilevel"/>
    <w:tmpl w:val="7F8CB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61C26CB"/>
    <w:multiLevelType w:val="hybridMultilevel"/>
    <w:tmpl w:val="3B988D1C"/>
    <w:lvl w:ilvl="0" w:tplc="D55CEBA8">
      <w:start w:val="1"/>
      <w:numFmt w:val="decimal"/>
      <w:lvlText w:val="%1"/>
      <w:lvlJc w:val="left"/>
      <w:pPr>
        <w:ind w:left="672" w:hanging="493"/>
        <w:jc w:val="left"/>
      </w:pPr>
      <w:rPr>
        <w:rFonts w:hint="default"/>
        <w:lang w:val="ru-RU" w:eastAsia="ru-RU" w:bidi="ru-RU"/>
      </w:rPr>
    </w:lvl>
    <w:lvl w:ilvl="1" w:tplc="4A1684FE">
      <w:numFmt w:val="none"/>
      <w:lvlText w:val=""/>
      <w:lvlJc w:val="left"/>
      <w:pPr>
        <w:tabs>
          <w:tab w:val="num" w:pos="360"/>
        </w:tabs>
      </w:pPr>
    </w:lvl>
    <w:lvl w:ilvl="2" w:tplc="A2226A9E">
      <w:numFmt w:val="bullet"/>
      <w:lvlText w:val="-"/>
      <w:lvlJc w:val="left"/>
      <w:pPr>
        <w:ind w:left="1440" w:hanging="164"/>
      </w:pPr>
      <w:rPr>
        <w:rFonts w:ascii="Times New Roman" w:eastAsia="Times New Roman" w:hAnsi="Times New Roman" w:cs="Times New Roman" w:hint="default"/>
        <w:color w:val="404040"/>
        <w:w w:val="100"/>
        <w:sz w:val="28"/>
        <w:szCs w:val="28"/>
        <w:lang w:val="ru-RU" w:eastAsia="ru-RU" w:bidi="ru-RU"/>
      </w:rPr>
    </w:lvl>
    <w:lvl w:ilvl="3" w:tplc="90208764">
      <w:numFmt w:val="bullet"/>
      <w:lvlText w:val="•"/>
      <w:lvlJc w:val="left"/>
      <w:pPr>
        <w:ind w:left="3356" w:hanging="164"/>
      </w:pPr>
      <w:rPr>
        <w:rFonts w:hint="default"/>
        <w:lang w:val="ru-RU" w:eastAsia="ru-RU" w:bidi="ru-RU"/>
      </w:rPr>
    </w:lvl>
    <w:lvl w:ilvl="4" w:tplc="B0820DAC">
      <w:numFmt w:val="bullet"/>
      <w:lvlText w:val="•"/>
      <w:lvlJc w:val="left"/>
      <w:pPr>
        <w:ind w:left="4315" w:hanging="164"/>
      </w:pPr>
      <w:rPr>
        <w:rFonts w:hint="default"/>
        <w:lang w:val="ru-RU" w:eastAsia="ru-RU" w:bidi="ru-RU"/>
      </w:rPr>
    </w:lvl>
    <w:lvl w:ilvl="5" w:tplc="C04A6E56">
      <w:numFmt w:val="bullet"/>
      <w:lvlText w:val="•"/>
      <w:lvlJc w:val="left"/>
      <w:pPr>
        <w:ind w:left="5273" w:hanging="164"/>
      </w:pPr>
      <w:rPr>
        <w:rFonts w:hint="default"/>
        <w:lang w:val="ru-RU" w:eastAsia="ru-RU" w:bidi="ru-RU"/>
      </w:rPr>
    </w:lvl>
    <w:lvl w:ilvl="6" w:tplc="30A81EC2">
      <w:numFmt w:val="bullet"/>
      <w:lvlText w:val="•"/>
      <w:lvlJc w:val="left"/>
      <w:pPr>
        <w:ind w:left="6232" w:hanging="164"/>
      </w:pPr>
      <w:rPr>
        <w:rFonts w:hint="default"/>
        <w:lang w:val="ru-RU" w:eastAsia="ru-RU" w:bidi="ru-RU"/>
      </w:rPr>
    </w:lvl>
    <w:lvl w:ilvl="7" w:tplc="5FDE66CC">
      <w:numFmt w:val="bullet"/>
      <w:lvlText w:val="•"/>
      <w:lvlJc w:val="left"/>
      <w:pPr>
        <w:ind w:left="7190" w:hanging="164"/>
      </w:pPr>
      <w:rPr>
        <w:rFonts w:hint="default"/>
        <w:lang w:val="ru-RU" w:eastAsia="ru-RU" w:bidi="ru-RU"/>
      </w:rPr>
    </w:lvl>
    <w:lvl w:ilvl="8" w:tplc="28521D94">
      <w:numFmt w:val="bullet"/>
      <w:lvlText w:val="•"/>
      <w:lvlJc w:val="left"/>
      <w:pPr>
        <w:ind w:left="8149" w:hanging="164"/>
      </w:pPr>
      <w:rPr>
        <w:rFonts w:hint="default"/>
        <w:lang w:val="ru-RU" w:eastAsia="ru-RU" w:bidi="ru-RU"/>
      </w:rPr>
    </w:lvl>
  </w:abstractNum>
  <w:abstractNum w:abstractNumId="31">
    <w:nsid w:val="574835A6"/>
    <w:multiLevelType w:val="hybridMultilevel"/>
    <w:tmpl w:val="D8361D94"/>
    <w:lvl w:ilvl="0" w:tplc="0419000D">
      <w:start w:val="1"/>
      <w:numFmt w:val="bullet"/>
      <w:lvlText w:val=""/>
      <w:lvlJc w:val="left"/>
      <w:pPr>
        <w:ind w:left="2145" w:hanging="360"/>
      </w:pPr>
      <w:rPr>
        <w:rFonts w:ascii="Wingdings" w:hAnsi="Wingdings"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32">
    <w:nsid w:val="584529A1"/>
    <w:multiLevelType w:val="hybridMultilevel"/>
    <w:tmpl w:val="5F00E7A6"/>
    <w:lvl w:ilvl="0" w:tplc="87EE5D38">
      <w:numFmt w:val="bullet"/>
      <w:lvlText w:val="-"/>
      <w:lvlJc w:val="left"/>
      <w:pPr>
        <w:ind w:left="300" w:hanging="274"/>
      </w:pPr>
      <w:rPr>
        <w:rFonts w:ascii="Times New Roman" w:eastAsia="Times New Roman" w:hAnsi="Times New Roman" w:cs="Times New Roman" w:hint="default"/>
        <w:w w:val="100"/>
        <w:sz w:val="28"/>
        <w:szCs w:val="28"/>
        <w:lang w:val="ru-RU" w:eastAsia="ru-RU" w:bidi="ru-RU"/>
      </w:rPr>
    </w:lvl>
    <w:lvl w:ilvl="1" w:tplc="94C6DD84">
      <w:numFmt w:val="bullet"/>
      <w:lvlText w:val="•"/>
      <w:lvlJc w:val="left"/>
      <w:pPr>
        <w:ind w:left="1272" w:hanging="274"/>
      </w:pPr>
      <w:rPr>
        <w:rFonts w:hint="default"/>
        <w:lang w:val="ru-RU" w:eastAsia="ru-RU" w:bidi="ru-RU"/>
      </w:rPr>
    </w:lvl>
    <w:lvl w:ilvl="2" w:tplc="9800E2F2">
      <w:numFmt w:val="bullet"/>
      <w:lvlText w:val="•"/>
      <w:lvlJc w:val="left"/>
      <w:pPr>
        <w:ind w:left="2245" w:hanging="274"/>
      </w:pPr>
      <w:rPr>
        <w:rFonts w:hint="default"/>
        <w:lang w:val="ru-RU" w:eastAsia="ru-RU" w:bidi="ru-RU"/>
      </w:rPr>
    </w:lvl>
    <w:lvl w:ilvl="3" w:tplc="F96A1B36">
      <w:numFmt w:val="bullet"/>
      <w:lvlText w:val="•"/>
      <w:lvlJc w:val="left"/>
      <w:pPr>
        <w:ind w:left="3217" w:hanging="274"/>
      </w:pPr>
      <w:rPr>
        <w:rFonts w:hint="default"/>
        <w:lang w:val="ru-RU" w:eastAsia="ru-RU" w:bidi="ru-RU"/>
      </w:rPr>
    </w:lvl>
    <w:lvl w:ilvl="4" w:tplc="5EAE92EC">
      <w:numFmt w:val="bullet"/>
      <w:lvlText w:val="•"/>
      <w:lvlJc w:val="left"/>
      <w:pPr>
        <w:ind w:left="4190" w:hanging="274"/>
      </w:pPr>
      <w:rPr>
        <w:rFonts w:hint="default"/>
        <w:lang w:val="ru-RU" w:eastAsia="ru-RU" w:bidi="ru-RU"/>
      </w:rPr>
    </w:lvl>
    <w:lvl w:ilvl="5" w:tplc="D616AA66">
      <w:numFmt w:val="bullet"/>
      <w:lvlText w:val="•"/>
      <w:lvlJc w:val="left"/>
      <w:pPr>
        <w:ind w:left="5163" w:hanging="274"/>
      </w:pPr>
      <w:rPr>
        <w:rFonts w:hint="default"/>
        <w:lang w:val="ru-RU" w:eastAsia="ru-RU" w:bidi="ru-RU"/>
      </w:rPr>
    </w:lvl>
    <w:lvl w:ilvl="6" w:tplc="A546209C">
      <w:numFmt w:val="bullet"/>
      <w:lvlText w:val="•"/>
      <w:lvlJc w:val="left"/>
      <w:pPr>
        <w:ind w:left="6135" w:hanging="274"/>
      </w:pPr>
      <w:rPr>
        <w:rFonts w:hint="default"/>
        <w:lang w:val="ru-RU" w:eastAsia="ru-RU" w:bidi="ru-RU"/>
      </w:rPr>
    </w:lvl>
    <w:lvl w:ilvl="7" w:tplc="457AC13E">
      <w:numFmt w:val="bullet"/>
      <w:lvlText w:val="•"/>
      <w:lvlJc w:val="left"/>
      <w:pPr>
        <w:ind w:left="7108" w:hanging="274"/>
      </w:pPr>
      <w:rPr>
        <w:rFonts w:hint="default"/>
        <w:lang w:val="ru-RU" w:eastAsia="ru-RU" w:bidi="ru-RU"/>
      </w:rPr>
    </w:lvl>
    <w:lvl w:ilvl="8" w:tplc="E41CC0FE">
      <w:numFmt w:val="bullet"/>
      <w:lvlText w:val="•"/>
      <w:lvlJc w:val="left"/>
      <w:pPr>
        <w:ind w:left="8081" w:hanging="274"/>
      </w:pPr>
      <w:rPr>
        <w:rFonts w:hint="default"/>
        <w:lang w:val="ru-RU" w:eastAsia="ru-RU" w:bidi="ru-RU"/>
      </w:rPr>
    </w:lvl>
  </w:abstractNum>
  <w:abstractNum w:abstractNumId="33">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FDD7E3C"/>
    <w:multiLevelType w:val="hybridMultilevel"/>
    <w:tmpl w:val="7D524626"/>
    <w:lvl w:ilvl="0" w:tplc="75E8CCD6">
      <w:start w:val="5"/>
      <w:numFmt w:val="decimal"/>
      <w:lvlText w:val="%1"/>
      <w:lvlJc w:val="left"/>
      <w:pPr>
        <w:ind w:left="1231" w:hanging="420"/>
      </w:pPr>
      <w:rPr>
        <w:lang w:val="ru-RU" w:eastAsia="en-US" w:bidi="ar-SA"/>
      </w:rPr>
    </w:lvl>
    <w:lvl w:ilvl="1" w:tplc="DEDC59C2">
      <w:numFmt w:val="none"/>
      <w:lvlText w:val=""/>
      <w:lvlJc w:val="left"/>
      <w:pPr>
        <w:tabs>
          <w:tab w:val="num" w:pos="360"/>
        </w:tabs>
        <w:ind w:left="0" w:firstLine="0"/>
      </w:pPr>
    </w:lvl>
    <w:lvl w:ilvl="2" w:tplc="03C62724">
      <w:numFmt w:val="none"/>
      <w:lvlText w:val=""/>
      <w:lvlJc w:val="left"/>
      <w:pPr>
        <w:tabs>
          <w:tab w:val="num" w:pos="360"/>
        </w:tabs>
        <w:ind w:left="0" w:firstLine="0"/>
      </w:pPr>
    </w:lvl>
    <w:lvl w:ilvl="3" w:tplc="05EA6344">
      <w:numFmt w:val="bullet"/>
      <w:lvlText w:val="-"/>
      <w:lvlJc w:val="left"/>
      <w:pPr>
        <w:ind w:left="1242" w:hanging="140"/>
      </w:pPr>
      <w:rPr>
        <w:rFonts w:ascii="Times New Roman" w:eastAsia="Times New Roman" w:hAnsi="Times New Roman" w:cs="Times New Roman" w:hint="default"/>
        <w:w w:val="99"/>
        <w:sz w:val="24"/>
        <w:szCs w:val="24"/>
        <w:lang w:val="ru-RU" w:eastAsia="en-US" w:bidi="ar-SA"/>
      </w:rPr>
    </w:lvl>
    <w:lvl w:ilvl="4" w:tplc="B1967C6A">
      <w:numFmt w:val="bullet"/>
      <w:lvlText w:val="•"/>
      <w:lvlJc w:val="left"/>
      <w:pPr>
        <w:ind w:left="4662" w:hanging="140"/>
      </w:pPr>
      <w:rPr>
        <w:lang w:val="ru-RU" w:eastAsia="en-US" w:bidi="ar-SA"/>
      </w:rPr>
    </w:lvl>
    <w:lvl w:ilvl="5" w:tplc="69BAA250">
      <w:numFmt w:val="bullet"/>
      <w:lvlText w:val="•"/>
      <w:lvlJc w:val="left"/>
      <w:pPr>
        <w:ind w:left="5762" w:hanging="140"/>
      </w:pPr>
      <w:rPr>
        <w:lang w:val="ru-RU" w:eastAsia="en-US" w:bidi="ar-SA"/>
      </w:rPr>
    </w:lvl>
    <w:lvl w:ilvl="6" w:tplc="52448772">
      <w:numFmt w:val="bullet"/>
      <w:lvlText w:val="•"/>
      <w:lvlJc w:val="left"/>
      <w:pPr>
        <w:ind w:left="6863" w:hanging="140"/>
      </w:pPr>
      <w:rPr>
        <w:lang w:val="ru-RU" w:eastAsia="en-US" w:bidi="ar-SA"/>
      </w:rPr>
    </w:lvl>
    <w:lvl w:ilvl="7" w:tplc="C8727116">
      <w:numFmt w:val="bullet"/>
      <w:lvlText w:val="•"/>
      <w:lvlJc w:val="left"/>
      <w:pPr>
        <w:ind w:left="7964" w:hanging="140"/>
      </w:pPr>
      <w:rPr>
        <w:lang w:val="ru-RU" w:eastAsia="en-US" w:bidi="ar-SA"/>
      </w:rPr>
    </w:lvl>
    <w:lvl w:ilvl="8" w:tplc="BCFEF4C2">
      <w:numFmt w:val="bullet"/>
      <w:lvlText w:val="•"/>
      <w:lvlJc w:val="left"/>
      <w:pPr>
        <w:ind w:left="9064" w:hanging="140"/>
      </w:pPr>
      <w:rPr>
        <w:lang w:val="ru-RU" w:eastAsia="en-US" w:bidi="ar-SA"/>
      </w:rPr>
    </w:lvl>
  </w:abstractNum>
  <w:abstractNum w:abstractNumId="35">
    <w:nsid w:val="6641299D"/>
    <w:multiLevelType w:val="hybridMultilevel"/>
    <w:tmpl w:val="40CA0962"/>
    <w:lvl w:ilvl="0" w:tplc="FA927EDC">
      <w:start w:val="1"/>
      <w:numFmt w:val="bullet"/>
      <w:lvlText w:val=""/>
      <w:lvlJc w:val="left"/>
      <w:pPr>
        <w:tabs>
          <w:tab w:val="num" w:pos="2388"/>
        </w:tabs>
        <w:ind w:left="2388" w:hanging="360"/>
      </w:pPr>
      <w:rPr>
        <w:rFonts w:ascii="Symbol" w:hAnsi="Symbol" w:hint="default"/>
        <w:color w:val="auto"/>
      </w:rPr>
    </w:lvl>
    <w:lvl w:ilvl="1" w:tplc="FA927EDC">
      <w:start w:val="1"/>
      <w:numFmt w:val="bullet"/>
      <w:lvlText w:val=""/>
      <w:lvlJc w:val="left"/>
      <w:pPr>
        <w:tabs>
          <w:tab w:val="num" w:pos="2367"/>
        </w:tabs>
        <w:ind w:left="2367" w:hanging="360"/>
      </w:pPr>
      <w:rPr>
        <w:rFonts w:ascii="Symbol" w:hAnsi="Symbol"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7087573"/>
    <w:multiLevelType w:val="hybridMultilevel"/>
    <w:tmpl w:val="E1F8A6BE"/>
    <w:lvl w:ilvl="0" w:tplc="1FA2F83C">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5C0E6C"/>
    <w:multiLevelType w:val="hybridMultilevel"/>
    <w:tmpl w:val="D8AE0988"/>
    <w:lvl w:ilvl="0" w:tplc="F4CCD30E">
      <w:numFmt w:val="bullet"/>
      <w:lvlText w:val="-"/>
      <w:lvlJc w:val="left"/>
      <w:pPr>
        <w:ind w:left="239" w:hanging="144"/>
      </w:pPr>
      <w:rPr>
        <w:w w:val="99"/>
        <w:lang w:val="ru-RU" w:eastAsia="en-US" w:bidi="ar-SA"/>
      </w:rPr>
    </w:lvl>
    <w:lvl w:ilvl="1" w:tplc="770ECA68">
      <w:numFmt w:val="bullet"/>
      <w:lvlText w:val="•"/>
      <w:lvlJc w:val="left"/>
      <w:pPr>
        <w:ind w:left="1304" w:hanging="144"/>
      </w:pPr>
      <w:rPr>
        <w:lang w:val="ru-RU" w:eastAsia="en-US" w:bidi="ar-SA"/>
      </w:rPr>
    </w:lvl>
    <w:lvl w:ilvl="2" w:tplc="710A12F2">
      <w:numFmt w:val="bullet"/>
      <w:lvlText w:val="•"/>
      <w:lvlJc w:val="left"/>
      <w:pPr>
        <w:ind w:left="2369" w:hanging="144"/>
      </w:pPr>
      <w:rPr>
        <w:lang w:val="ru-RU" w:eastAsia="en-US" w:bidi="ar-SA"/>
      </w:rPr>
    </w:lvl>
    <w:lvl w:ilvl="3" w:tplc="49441C9A">
      <w:numFmt w:val="bullet"/>
      <w:lvlText w:val="•"/>
      <w:lvlJc w:val="left"/>
      <w:pPr>
        <w:ind w:left="3434" w:hanging="144"/>
      </w:pPr>
      <w:rPr>
        <w:lang w:val="ru-RU" w:eastAsia="en-US" w:bidi="ar-SA"/>
      </w:rPr>
    </w:lvl>
    <w:lvl w:ilvl="4" w:tplc="B2DAC8EA">
      <w:numFmt w:val="bullet"/>
      <w:lvlText w:val="•"/>
      <w:lvlJc w:val="left"/>
      <w:pPr>
        <w:ind w:left="4499" w:hanging="144"/>
      </w:pPr>
      <w:rPr>
        <w:lang w:val="ru-RU" w:eastAsia="en-US" w:bidi="ar-SA"/>
      </w:rPr>
    </w:lvl>
    <w:lvl w:ilvl="5" w:tplc="400EC818">
      <w:numFmt w:val="bullet"/>
      <w:lvlText w:val="•"/>
      <w:lvlJc w:val="left"/>
      <w:pPr>
        <w:ind w:left="5564" w:hanging="144"/>
      </w:pPr>
      <w:rPr>
        <w:lang w:val="ru-RU" w:eastAsia="en-US" w:bidi="ar-SA"/>
      </w:rPr>
    </w:lvl>
    <w:lvl w:ilvl="6" w:tplc="DA2E8E3C">
      <w:numFmt w:val="bullet"/>
      <w:lvlText w:val="•"/>
      <w:lvlJc w:val="left"/>
      <w:pPr>
        <w:ind w:left="6629" w:hanging="144"/>
      </w:pPr>
      <w:rPr>
        <w:lang w:val="ru-RU" w:eastAsia="en-US" w:bidi="ar-SA"/>
      </w:rPr>
    </w:lvl>
    <w:lvl w:ilvl="7" w:tplc="FE441274">
      <w:numFmt w:val="bullet"/>
      <w:lvlText w:val="•"/>
      <w:lvlJc w:val="left"/>
      <w:pPr>
        <w:ind w:left="7694" w:hanging="144"/>
      </w:pPr>
      <w:rPr>
        <w:lang w:val="ru-RU" w:eastAsia="en-US" w:bidi="ar-SA"/>
      </w:rPr>
    </w:lvl>
    <w:lvl w:ilvl="8" w:tplc="47087FA0">
      <w:numFmt w:val="bullet"/>
      <w:lvlText w:val="•"/>
      <w:lvlJc w:val="left"/>
      <w:pPr>
        <w:ind w:left="8759" w:hanging="144"/>
      </w:pPr>
      <w:rPr>
        <w:lang w:val="ru-RU" w:eastAsia="en-US" w:bidi="ar-SA"/>
      </w:rPr>
    </w:lvl>
  </w:abstractNum>
  <w:abstractNum w:abstractNumId="38">
    <w:nsid w:val="6BB71DF2"/>
    <w:multiLevelType w:val="hybridMultilevel"/>
    <w:tmpl w:val="BD82DB02"/>
    <w:lvl w:ilvl="0" w:tplc="1FA2F83C">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DE5CE6"/>
    <w:multiLevelType w:val="hybridMultilevel"/>
    <w:tmpl w:val="AF76D21A"/>
    <w:lvl w:ilvl="0" w:tplc="1FA2F83C">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3960234"/>
    <w:multiLevelType w:val="hybridMultilevel"/>
    <w:tmpl w:val="4650F932"/>
    <w:lvl w:ilvl="0" w:tplc="A6F239F4">
      <w:numFmt w:val="bullet"/>
      <w:lvlText w:val="–"/>
      <w:lvlJc w:val="left"/>
      <w:pPr>
        <w:ind w:left="135" w:hanging="255"/>
      </w:pPr>
      <w:rPr>
        <w:rFonts w:ascii="Times New Roman" w:eastAsia="Times New Roman" w:hAnsi="Times New Roman" w:cs="Times New Roman" w:hint="default"/>
        <w:w w:val="100"/>
        <w:sz w:val="26"/>
        <w:szCs w:val="26"/>
        <w:lang w:val="ru-RU" w:eastAsia="en-US" w:bidi="ar-SA"/>
      </w:rPr>
    </w:lvl>
    <w:lvl w:ilvl="1" w:tplc="BC0814F8">
      <w:numFmt w:val="bullet"/>
      <w:lvlText w:val="•"/>
      <w:lvlJc w:val="left"/>
      <w:pPr>
        <w:ind w:left="1165" w:hanging="255"/>
      </w:pPr>
      <w:rPr>
        <w:lang w:val="ru-RU" w:eastAsia="en-US" w:bidi="ar-SA"/>
      </w:rPr>
    </w:lvl>
    <w:lvl w:ilvl="2" w:tplc="E6724A70">
      <w:numFmt w:val="bullet"/>
      <w:lvlText w:val="•"/>
      <w:lvlJc w:val="left"/>
      <w:pPr>
        <w:ind w:left="2190" w:hanging="255"/>
      </w:pPr>
      <w:rPr>
        <w:lang w:val="ru-RU" w:eastAsia="en-US" w:bidi="ar-SA"/>
      </w:rPr>
    </w:lvl>
    <w:lvl w:ilvl="3" w:tplc="2E10923C">
      <w:numFmt w:val="bullet"/>
      <w:lvlText w:val="•"/>
      <w:lvlJc w:val="left"/>
      <w:pPr>
        <w:ind w:left="3215" w:hanging="255"/>
      </w:pPr>
      <w:rPr>
        <w:lang w:val="ru-RU" w:eastAsia="en-US" w:bidi="ar-SA"/>
      </w:rPr>
    </w:lvl>
    <w:lvl w:ilvl="4" w:tplc="A52CFC16">
      <w:numFmt w:val="bullet"/>
      <w:lvlText w:val="•"/>
      <w:lvlJc w:val="left"/>
      <w:pPr>
        <w:ind w:left="4240" w:hanging="255"/>
      </w:pPr>
      <w:rPr>
        <w:lang w:val="ru-RU" w:eastAsia="en-US" w:bidi="ar-SA"/>
      </w:rPr>
    </w:lvl>
    <w:lvl w:ilvl="5" w:tplc="5F4C49F2">
      <w:numFmt w:val="bullet"/>
      <w:lvlText w:val="•"/>
      <w:lvlJc w:val="left"/>
      <w:pPr>
        <w:ind w:left="5265" w:hanging="255"/>
      </w:pPr>
      <w:rPr>
        <w:lang w:val="ru-RU" w:eastAsia="en-US" w:bidi="ar-SA"/>
      </w:rPr>
    </w:lvl>
    <w:lvl w:ilvl="6" w:tplc="536A9BC4">
      <w:numFmt w:val="bullet"/>
      <w:lvlText w:val="•"/>
      <w:lvlJc w:val="left"/>
      <w:pPr>
        <w:ind w:left="6290" w:hanging="255"/>
      </w:pPr>
      <w:rPr>
        <w:lang w:val="ru-RU" w:eastAsia="en-US" w:bidi="ar-SA"/>
      </w:rPr>
    </w:lvl>
    <w:lvl w:ilvl="7" w:tplc="433A5BD8">
      <w:numFmt w:val="bullet"/>
      <w:lvlText w:val="•"/>
      <w:lvlJc w:val="left"/>
      <w:pPr>
        <w:ind w:left="7315" w:hanging="255"/>
      </w:pPr>
      <w:rPr>
        <w:lang w:val="ru-RU" w:eastAsia="en-US" w:bidi="ar-SA"/>
      </w:rPr>
    </w:lvl>
    <w:lvl w:ilvl="8" w:tplc="C82E0C64">
      <w:numFmt w:val="bullet"/>
      <w:lvlText w:val="•"/>
      <w:lvlJc w:val="left"/>
      <w:pPr>
        <w:ind w:left="8340" w:hanging="255"/>
      </w:pPr>
      <w:rPr>
        <w:lang w:val="ru-RU" w:eastAsia="en-US" w:bidi="ar-SA"/>
      </w:rPr>
    </w:lvl>
  </w:abstractNum>
  <w:abstractNum w:abstractNumId="41">
    <w:nsid w:val="73E024F9"/>
    <w:multiLevelType w:val="hybridMultilevel"/>
    <w:tmpl w:val="E990BDCA"/>
    <w:lvl w:ilvl="0" w:tplc="1FA2F83C">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49551ED"/>
    <w:multiLevelType w:val="hybridMultilevel"/>
    <w:tmpl w:val="7624DFEA"/>
    <w:lvl w:ilvl="0" w:tplc="D2B6189C">
      <w:start w:val="1"/>
      <w:numFmt w:val="bullet"/>
      <w:lvlText w:val=""/>
      <w:lvlJc w:val="left"/>
      <w:pPr>
        <w:tabs>
          <w:tab w:val="num" w:pos="720"/>
        </w:tabs>
        <w:ind w:left="720" w:hanging="72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6A43CA6"/>
    <w:multiLevelType w:val="hybridMultilevel"/>
    <w:tmpl w:val="364A3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E1387B"/>
    <w:multiLevelType w:val="hybridMultilevel"/>
    <w:tmpl w:val="CAA83582"/>
    <w:lvl w:ilvl="0" w:tplc="447A6610">
      <w:start w:val="1"/>
      <w:numFmt w:val="decimal"/>
      <w:lvlText w:val="%1"/>
      <w:lvlJc w:val="left"/>
      <w:pPr>
        <w:ind w:left="263" w:hanging="550"/>
      </w:pPr>
      <w:rPr>
        <w:lang w:val="ru-RU" w:eastAsia="en-US" w:bidi="ar-SA"/>
      </w:rPr>
    </w:lvl>
    <w:lvl w:ilvl="1" w:tplc="12467BC2">
      <w:numFmt w:val="none"/>
      <w:lvlText w:val=""/>
      <w:lvlJc w:val="left"/>
      <w:pPr>
        <w:tabs>
          <w:tab w:val="num" w:pos="360"/>
        </w:tabs>
        <w:ind w:left="0" w:firstLine="0"/>
      </w:pPr>
    </w:lvl>
    <w:lvl w:ilvl="2" w:tplc="3A22953A">
      <w:numFmt w:val="bullet"/>
      <w:lvlText w:val="•"/>
      <w:lvlJc w:val="left"/>
      <w:pPr>
        <w:ind w:left="2157" w:hanging="550"/>
      </w:pPr>
      <w:rPr>
        <w:lang w:val="ru-RU" w:eastAsia="en-US" w:bidi="ar-SA"/>
      </w:rPr>
    </w:lvl>
    <w:lvl w:ilvl="3" w:tplc="4EDE0E0E">
      <w:numFmt w:val="bullet"/>
      <w:lvlText w:val="•"/>
      <w:lvlJc w:val="left"/>
      <w:pPr>
        <w:ind w:left="3105" w:hanging="550"/>
      </w:pPr>
      <w:rPr>
        <w:lang w:val="ru-RU" w:eastAsia="en-US" w:bidi="ar-SA"/>
      </w:rPr>
    </w:lvl>
    <w:lvl w:ilvl="4" w:tplc="9B0CA8FC">
      <w:numFmt w:val="bullet"/>
      <w:lvlText w:val="•"/>
      <w:lvlJc w:val="left"/>
      <w:pPr>
        <w:ind w:left="4054" w:hanging="550"/>
      </w:pPr>
      <w:rPr>
        <w:lang w:val="ru-RU" w:eastAsia="en-US" w:bidi="ar-SA"/>
      </w:rPr>
    </w:lvl>
    <w:lvl w:ilvl="5" w:tplc="6BAE8A48">
      <w:numFmt w:val="bullet"/>
      <w:lvlText w:val="•"/>
      <w:lvlJc w:val="left"/>
      <w:pPr>
        <w:ind w:left="5003" w:hanging="550"/>
      </w:pPr>
      <w:rPr>
        <w:lang w:val="ru-RU" w:eastAsia="en-US" w:bidi="ar-SA"/>
      </w:rPr>
    </w:lvl>
    <w:lvl w:ilvl="6" w:tplc="5800581C">
      <w:numFmt w:val="bullet"/>
      <w:lvlText w:val="•"/>
      <w:lvlJc w:val="left"/>
      <w:pPr>
        <w:ind w:left="5951" w:hanging="550"/>
      </w:pPr>
      <w:rPr>
        <w:lang w:val="ru-RU" w:eastAsia="en-US" w:bidi="ar-SA"/>
      </w:rPr>
    </w:lvl>
    <w:lvl w:ilvl="7" w:tplc="9D56909C">
      <w:numFmt w:val="bullet"/>
      <w:lvlText w:val="•"/>
      <w:lvlJc w:val="left"/>
      <w:pPr>
        <w:ind w:left="6900" w:hanging="550"/>
      </w:pPr>
      <w:rPr>
        <w:lang w:val="ru-RU" w:eastAsia="en-US" w:bidi="ar-SA"/>
      </w:rPr>
    </w:lvl>
    <w:lvl w:ilvl="8" w:tplc="208A96AE">
      <w:numFmt w:val="bullet"/>
      <w:lvlText w:val="•"/>
      <w:lvlJc w:val="left"/>
      <w:pPr>
        <w:ind w:left="7849" w:hanging="550"/>
      </w:pPr>
      <w:rPr>
        <w:lang w:val="ru-RU" w:eastAsia="en-US" w:bidi="ar-SA"/>
      </w:rPr>
    </w:lvl>
  </w:abstractNum>
  <w:abstractNum w:abstractNumId="46">
    <w:nsid w:val="798C3632"/>
    <w:multiLevelType w:val="hybridMultilevel"/>
    <w:tmpl w:val="A4D07324"/>
    <w:lvl w:ilvl="0" w:tplc="E31688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CF93B2C"/>
    <w:multiLevelType w:val="hybridMultilevel"/>
    <w:tmpl w:val="E1F8A6BE"/>
    <w:lvl w:ilvl="0" w:tplc="1FA2F83C">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D2C563B"/>
    <w:multiLevelType w:val="hybridMultilevel"/>
    <w:tmpl w:val="3D787E76"/>
    <w:lvl w:ilvl="0" w:tplc="147ACC9C">
      <w:start w:val="1"/>
      <w:numFmt w:val="decimal"/>
      <w:lvlText w:val="%1"/>
      <w:lvlJc w:val="left"/>
      <w:pPr>
        <w:ind w:left="671" w:hanging="493"/>
        <w:jc w:val="left"/>
      </w:pPr>
      <w:rPr>
        <w:rFonts w:hint="default"/>
        <w:lang w:val="ru-RU" w:eastAsia="ru-RU" w:bidi="ru-RU"/>
      </w:rPr>
    </w:lvl>
    <w:lvl w:ilvl="1" w:tplc="FB06C164">
      <w:numFmt w:val="none"/>
      <w:lvlText w:val=""/>
      <w:lvlJc w:val="left"/>
      <w:pPr>
        <w:tabs>
          <w:tab w:val="num" w:pos="360"/>
        </w:tabs>
      </w:pPr>
    </w:lvl>
    <w:lvl w:ilvl="2" w:tplc="8ED024EE">
      <w:numFmt w:val="bullet"/>
      <w:lvlText w:val="-"/>
      <w:lvlJc w:val="left"/>
      <w:pPr>
        <w:ind w:left="460" w:hanging="219"/>
      </w:pPr>
      <w:rPr>
        <w:rFonts w:ascii="Times New Roman" w:eastAsia="Times New Roman" w:hAnsi="Times New Roman" w:cs="Times New Roman" w:hint="default"/>
        <w:color w:val="404040"/>
        <w:w w:val="100"/>
        <w:sz w:val="28"/>
        <w:szCs w:val="28"/>
        <w:lang w:val="ru-RU" w:eastAsia="ru-RU" w:bidi="ru-RU"/>
      </w:rPr>
    </w:lvl>
    <w:lvl w:ilvl="3" w:tplc="4888E0A6">
      <w:numFmt w:val="bullet"/>
      <w:lvlText w:val="•"/>
      <w:lvlJc w:val="left"/>
      <w:pPr>
        <w:ind w:left="2828" w:hanging="219"/>
      </w:pPr>
      <w:rPr>
        <w:rFonts w:hint="default"/>
        <w:lang w:val="ru-RU" w:eastAsia="ru-RU" w:bidi="ru-RU"/>
      </w:rPr>
    </w:lvl>
    <w:lvl w:ilvl="4" w:tplc="CC4CF97C">
      <w:numFmt w:val="bullet"/>
      <w:lvlText w:val="•"/>
      <w:lvlJc w:val="left"/>
      <w:pPr>
        <w:ind w:left="3902" w:hanging="219"/>
      </w:pPr>
      <w:rPr>
        <w:rFonts w:hint="default"/>
        <w:lang w:val="ru-RU" w:eastAsia="ru-RU" w:bidi="ru-RU"/>
      </w:rPr>
    </w:lvl>
    <w:lvl w:ilvl="5" w:tplc="B2E81922">
      <w:numFmt w:val="bullet"/>
      <w:lvlText w:val="•"/>
      <w:lvlJc w:val="left"/>
      <w:pPr>
        <w:ind w:left="4976" w:hanging="219"/>
      </w:pPr>
      <w:rPr>
        <w:rFonts w:hint="default"/>
        <w:lang w:val="ru-RU" w:eastAsia="ru-RU" w:bidi="ru-RU"/>
      </w:rPr>
    </w:lvl>
    <w:lvl w:ilvl="6" w:tplc="AD9E3CA6">
      <w:numFmt w:val="bullet"/>
      <w:lvlText w:val="•"/>
      <w:lvlJc w:val="left"/>
      <w:pPr>
        <w:ind w:left="6050" w:hanging="219"/>
      </w:pPr>
      <w:rPr>
        <w:rFonts w:hint="default"/>
        <w:lang w:val="ru-RU" w:eastAsia="ru-RU" w:bidi="ru-RU"/>
      </w:rPr>
    </w:lvl>
    <w:lvl w:ilvl="7" w:tplc="075A4024">
      <w:numFmt w:val="bullet"/>
      <w:lvlText w:val="•"/>
      <w:lvlJc w:val="left"/>
      <w:pPr>
        <w:ind w:left="7124" w:hanging="219"/>
      </w:pPr>
      <w:rPr>
        <w:rFonts w:hint="default"/>
        <w:lang w:val="ru-RU" w:eastAsia="ru-RU" w:bidi="ru-RU"/>
      </w:rPr>
    </w:lvl>
    <w:lvl w:ilvl="8" w:tplc="1122832A">
      <w:numFmt w:val="bullet"/>
      <w:lvlText w:val="•"/>
      <w:lvlJc w:val="left"/>
      <w:pPr>
        <w:ind w:left="8198" w:hanging="219"/>
      </w:pPr>
      <w:rPr>
        <w:rFonts w:hint="default"/>
        <w:lang w:val="ru-RU" w:eastAsia="ru-RU" w:bidi="ru-RU"/>
      </w:rPr>
    </w:lvl>
  </w:abstractNum>
  <w:num w:numId="1">
    <w:abstractNumId w:val="42"/>
  </w:num>
  <w:num w:numId="2">
    <w:abstractNumId w:val="33"/>
  </w:num>
  <w:num w:numId="3">
    <w:abstractNumId w:val="11"/>
  </w:num>
  <w:num w:numId="4">
    <w:abstractNumId w:val="46"/>
  </w:num>
  <w:num w:numId="5">
    <w:abstractNumId w:val="0"/>
  </w:num>
  <w:num w:numId="6">
    <w:abstractNumId w:val="2"/>
  </w:num>
  <w:num w:numId="7">
    <w:abstractNumId w:val="38"/>
  </w:num>
  <w:num w:numId="8">
    <w:abstractNumId w:val="12"/>
  </w:num>
  <w:num w:numId="9">
    <w:abstractNumId w:val="21"/>
  </w:num>
  <w:num w:numId="10">
    <w:abstractNumId w:val="9"/>
  </w:num>
  <w:num w:numId="11">
    <w:abstractNumId w:val="39"/>
  </w:num>
  <w:num w:numId="12">
    <w:abstractNumId w:val="41"/>
  </w:num>
  <w:num w:numId="13">
    <w:abstractNumId w:val="36"/>
  </w:num>
  <w:num w:numId="14">
    <w:abstractNumId w:val="47"/>
  </w:num>
  <w:num w:numId="15">
    <w:abstractNumId w:val="6"/>
  </w:num>
  <w:num w:numId="16">
    <w:abstractNumId w:val="26"/>
  </w:num>
  <w:num w:numId="17">
    <w:abstractNumId w:val="44"/>
  </w:num>
  <w:num w:numId="18">
    <w:abstractNumId w:val="24"/>
  </w:num>
  <w:num w:numId="19">
    <w:abstractNumId w:val="18"/>
  </w:num>
  <w:num w:numId="20">
    <w:abstractNumId w:val="28"/>
  </w:num>
  <w:num w:numId="21">
    <w:abstractNumId w:val="22"/>
  </w:num>
  <w:num w:numId="2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45"/>
    <w:lvlOverride w:ilvl="0">
      <w:startOverride w:val="1"/>
    </w:lvlOverride>
    <w:lvlOverride w:ilvl="1"/>
    <w:lvlOverride w:ilvl="2"/>
    <w:lvlOverride w:ilvl="3"/>
    <w:lvlOverride w:ilvl="4"/>
    <w:lvlOverride w:ilvl="5"/>
    <w:lvlOverride w:ilvl="6"/>
    <w:lvlOverride w:ilvl="7"/>
    <w:lvlOverride w:ilvl="8"/>
  </w:num>
  <w:num w:numId="29">
    <w:abstractNumId w:val="16"/>
  </w:num>
  <w:num w:numId="30">
    <w:abstractNumId w:val="17"/>
  </w:num>
  <w:num w:numId="31">
    <w:abstractNumId w:val="23"/>
  </w:num>
  <w:num w:numId="32">
    <w:abstractNumId w:val="37"/>
  </w:num>
  <w:num w:numId="33">
    <w:abstractNumId w:val="34"/>
    <w:lvlOverride w:ilvl="0">
      <w:startOverride w:val="5"/>
    </w:lvlOverride>
    <w:lvlOverride w:ilvl="1"/>
    <w:lvlOverride w:ilvl="2"/>
    <w:lvlOverride w:ilvl="3"/>
    <w:lvlOverride w:ilvl="4"/>
    <w:lvlOverride w:ilvl="5"/>
    <w:lvlOverride w:ilvl="6"/>
    <w:lvlOverride w:ilvl="7"/>
    <w:lvlOverride w:ilvl="8"/>
  </w:num>
  <w:num w:numId="34">
    <w:abstractNumId w:val="40"/>
  </w:num>
  <w:num w:numId="35">
    <w:abstractNumId w:val="1"/>
  </w:num>
  <w:num w:numId="3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lvlOverride w:ilvl="2"/>
    <w:lvlOverride w:ilvl="3"/>
    <w:lvlOverride w:ilvl="4"/>
    <w:lvlOverride w:ilvl="5"/>
    <w:lvlOverride w:ilvl="6"/>
    <w:lvlOverride w:ilvl="7"/>
    <w:lvlOverride w:ilvl="8"/>
  </w:num>
  <w:num w:numId="38">
    <w:abstractNumId w:val="48"/>
  </w:num>
  <w:num w:numId="39">
    <w:abstractNumId w:val="20"/>
  </w:num>
  <w:num w:numId="40">
    <w:abstractNumId w:val="32"/>
  </w:num>
  <w:num w:numId="41">
    <w:abstractNumId w:val="30"/>
  </w:num>
  <w:num w:numId="42">
    <w:abstractNumId w:val="27"/>
  </w:num>
  <w:num w:numId="43">
    <w:abstractNumId w:val="5"/>
  </w:num>
  <w:num w:numId="44">
    <w:abstractNumId w:val="3"/>
  </w:num>
  <w:num w:numId="45">
    <w:abstractNumId w:val="13"/>
  </w:num>
  <w:num w:numId="46">
    <w:abstractNumId w:val="14"/>
  </w:num>
  <w:num w:numId="47">
    <w:abstractNumId w:val="29"/>
  </w:num>
  <w:num w:numId="48">
    <w:abstractNumId w:val="10"/>
  </w:num>
  <w:num w:numId="49">
    <w:abstractNumId w:val="15"/>
  </w:num>
  <w:num w:numId="50">
    <w:abstractNumId w:val="3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8079F"/>
    <w:rsid w:val="00035E8A"/>
    <w:rsid w:val="00042CE0"/>
    <w:rsid w:val="00056ED2"/>
    <w:rsid w:val="00081638"/>
    <w:rsid w:val="00094D38"/>
    <w:rsid w:val="000A1041"/>
    <w:rsid w:val="000A3A77"/>
    <w:rsid w:val="000B1D2C"/>
    <w:rsid w:val="000B7545"/>
    <w:rsid w:val="000B7D72"/>
    <w:rsid w:val="000D0AAE"/>
    <w:rsid w:val="000E0D92"/>
    <w:rsid w:val="000F42CE"/>
    <w:rsid w:val="000F4C90"/>
    <w:rsid w:val="0010104A"/>
    <w:rsid w:val="00107640"/>
    <w:rsid w:val="00112320"/>
    <w:rsid w:val="001206DA"/>
    <w:rsid w:val="00121DE9"/>
    <w:rsid w:val="001542B3"/>
    <w:rsid w:val="001576EF"/>
    <w:rsid w:val="00184032"/>
    <w:rsid w:val="001908A8"/>
    <w:rsid w:val="00192747"/>
    <w:rsid w:val="001970A9"/>
    <w:rsid w:val="001A04C3"/>
    <w:rsid w:val="001A0515"/>
    <w:rsid w:val="001B53E7"/>
    <w:rsid w:val="001E08FC"/>
    <w:rsid w:val="001E4276"/>
    <w:rsid w:val="001F383A"/>
    <w:rsid w:val="00205B9E"/>
    <w:rsid w:val="002101DC"/>
    <w:rsid w:val="002172C2"/>
    <w:rsid w:val="00221928"/>
    <w:rsid w:val="00225E41"/>
    <w:rsid w:val="00226D43"/>
    <w:rsid w:val="002306CD"/>
    <w:rsid w:val="0023166C"/>
    <w:rsid w:val="00231FDC"/>
    <w:rsid w:val="00245A86"/>
    <w:rsid w:val="00263407"/>
    <w:rsid w:val="00271FEC"/>
    <w:rsid w:val="002751D8"/>
    <w:rsid w:val="00286503"/>
    <w:rsid w:val="00286E51"/>
    <w:rsid w:val="00287289"/>
    <w:rsid w:val="00293085"/>
    <w:rsid w:val="002A43BC"/>
    <w:rsid w:val="002B5155"/>
    <w:rsid w:val="002B69CA"/>
    <w:rsid w:val="002D30A4"/>
    <w:rsid w:val="002D4361"/>
    <w:rsid w:val="002E3225"/>
    <w:rsid w:val="002F49BA"/>
    <w:rsid w:val="0030131E"/>
    <w:rsid w:val="0030630B"/>
    <w:rsid w:val="003105C6"/>
    <w:rsid w:val="00321342"/>
    <w:rsid w:val="00335BF1"/>
    <w:rsid w:val="00343845"/>
    <w:rsid w:val="00347493"/>
    <w:rsid w:val="00347A56"/>
    <w:rsid w:val="00350241"/>
    <w:rsid w:val="003901D0"/>
    <w:rsid w:val="00393E27"/>
    <w:rsid w:val="003A0951"/>
    <w:rsid w:val="003A0DA7"/>
    <w:rsid w:val="003A1C27"/>
    <w:rsid w:val="003A3A5A"/>
    <w:rsid w:val="003B5DEF"/>
    <w:rsid w:val="003D5867"/>
    <w:rsid w:val="003F2DCA"/>
    <w:rsid w:val="003F312A"/>
    <w:rsid w:val="00401087"/>
    <w:rsid w:val="00402217"/>
    <w:rsid w:val="004138C9"/>
    <w:rsid w:val="00424DA8"/>
    <w:rsid w:val="004405EB"/>
    <w:rsid w:val="00446BD3"/>
    <w:rsid w:val="004571FA"/>
    <w:rsid w:val="00466B4B"/>
    <w:rsid w:val="00467D60"/>
    <w:rsid w:val="00474E83"/>
    <w:rsid w:val="00491976"/>
    <w:rsid w:val="0049427D"/>
    <w:rsid w:val="004A702E"/>
    <w:rsid w:val="004C179B"/>
    <w:rsid w:val="004E16EF"/>
    <w:rsid w:val="004E22F0"/>
    <w:rsid w:val="004E3CFA"/>
    <w:rsid w:val="00500D53"/>
    <w:rsid w:val="0051400F"/>
    <w:rsid w:val="0051442A"/>
    <w:rsid w:val="005158F6"/>
    <w:rsid w:val="00533E41"/>
    <w:rsid w:val="00571E2E"/>
    <w:rsid w:val="005844A1"/>
    <w:rsid w:val="00587F1B"/>
    <w:rsid w:val="005909AA"/>
    <w:rsid w:val="005967B2"/>
    <w:rsid w:val="005B01A7"/>
    <w:rsid w:val="005B0D1B"/>
    <w:rsid w:val="005E2072"/>
    <w:rsid w:val="005E342F"/>
    <w:rsid w:val="0061733E"/>
    <w:rsid w:val="00617976"/>
    <w:rsid w:val="0062086A"/>
    <w:rsid w:val="00621C38"/>
    <w:rsid w:val="006300D2"/>
    <w:rsid w:val="00647693"/>
    <w:rsid w:val="00661CBD"/>
    <w:rsid w:val="006674A1"/>
    <w:rsid w:val="0067036A"/>
    <w:rsid w:val="00673183"/>
    <w:rsid w:val="006770E7"/>
    <w:rsid w:val="0068087B"/>
    <w:rsid w:val="00685BC1"/>
    <w:rsid w:val="00693F71"/>
    <w:rsid w:val="006A56A4"/>
    <w:rsid w:val="006A6F9B"/>
    <w:rsid w:val="006B5C96"/>
    <w:rsid w:val="006C4F33"/>
    <w:rsid w:val="006F415E"/>
    <w:rsid w:val="00703EA8"/>
    <w:rsid w:val="00710099"/>
    <w:rsid w:val="0072455B"/>
    <w:rsid w:val="00724CB0"/>
    <w:rsid w:val="0074681C"/>
    <w:rsid w:val="00746E9D"/>
    <w:rsid w:val="007555B1"/>
    <w:rsid w:val="00756518"/>
    <w:rsid w:val="0075662D"/>
    <w:rsid w:val="00777281"/>
    <w:rsid w:val="007A085D"/>
    <w:rsid w:val="007A6DDF"/>
    <w:rsid w:val="007A7CC4"/>
    <w:rsid w:val="007D51BF"/>
    <w:rsid w:val="007E5DB6"/>
    <w:rsid w:val="007E63F7"/>
    <w:rsid w:val="00811EE0"/>
    <w:rsid w:val="00816E2B"/>
    <w:rsid w:val="00823279"/>
    <w:rsid w:val="00825E8C"/>
    <w:rsid w:val="0083110E"/>
    <w:rsid w:val="00857C5F"/>
    <w:rsid w:val="00862AF3"/>
    <w:rsid w:val="008663AB"/>
    <w:rsid w:val="008702C5"/>
    <w:rsid w:val="008C42DA"/>
    <w:rsid w:val="008C5C6F"/>
    <w:rsid w:val="008C73A1"/>
    <w:rsid w:val="008D17EC"/>
    <w:rsid w:val="008D7613"/>
    <w:rsid w:val="008E21D9"/>
    <w:rsid w:val="0090603B"/>
    <w:rsid w:val="00924376"/>
    <w:rsid w:val="009302ED"/>
    <w:rsid w:val="009322E0"/>
    <w:rsid w:val="00936C47"/>
    <w:rsid w:val="009377B9"/>
    <w:rsid w:val="009377CC"/>
    <w:rsid w:val="009415F2"/>
    <w:rsid w:val="00951C6C"/>
    <w:rsid w:val="00955646"/>
    <w:rsid w:val="009650F9"/>
    <w:rsid w:val="00995CA2"/>
    <w:rsid w:val="009B2A4B"/>
    <w:rsid w:val="009D510E"/>
    <w:rsid w:val="009E0999"/>
    <w:rsid w:val="009E32FB"/>
    <w:rsid w:val="00A038F0"/>
    <w:rsid w:val="00A304FC"/>
    <w:rsid w:val="00A30710"/>
    <w:rsid w:val="00A54D52"/>
    <w:rsid w:val="00A70B0F"/>
    <w:rsid w:val="00A8079F"/>
    <w:rsid w:val="00A91383"/>
    <w:rsid w:val="00A9272C"/>
    <w:rsid w:val="00AA2CCB"/>
    <w:rsid w:val="00AA6BCA"/>
    <w:rsid w:val="00AB548D"/>
    <w:rsid w:val="00AB5CA9"/>
    <w:rsid w:val="00AB6CAB"/>
    <w:rsid w:val="00AC7554"/>
    <w:rsid w:val="00AD1D44"/>
    <w:rsid w:val="00AD24B3"/>
    <w:rsid w:val="00AD40A4"/>
    <w:rsid w:val="00AE0D7E"/>
    <w:rsid w:val="00AE178C"/>
    <w:rsid w:val="00AF24FF"/>
    <w:rsid w:val="00AF7264"/>
    <w:rsid w:val="00B01B0B"/>
    <w:rsid w:val="00B01C33"/>
    <w:rsid w:val="00B03125"/>
    <w:rsid w:val="00B0443F"/>
    <w:rsid w:val="00B07526"/>
    <w:rsid w:val="00B14740"/>
    <w:rsid w:val="00B210A9"/>
    <w:rsid w:val="00B4003E"/>
    <w:rsid w:val="00B50BD7"/>
    <w:rsid w:val="00B6033E"/>
    <w:rsid w:val="00B66C0E"/>
    <w:rsid w:val="00B67FB6"/>
    <w:rsid w:val="00B7265E"/>
    <w:rsid w:val="00B73955"/>
    <w:rsid w:val="00B87A70"/>
    <w:rsid w:val="00B93F7B"/>
    <w:rsid w:val="00BA183E"/>
    <w:rsid w:val="00BA43E0"/>
    <w:rsid w:val="00BB2ED0"/>
    <w:rsid w:val="00BD4E0A"/>
    <w:rsid w:val="00BD57CD"/>
    <w:rsid w:val="00BD7B25"/>
    <w:rsid w:val="00BF4BF9"/>
    <w:rsid w:val="00BF6E91"/>
    <w:rsid w:val="00C2038F"/>
    <w:rsid w:val="00C230AA"/>
    <w:rsid w:val="00C372F6"/>
    <w:rsid w:val="00C52319"/>
    <w:rsid w:val="00C57A0B"/>
    <w:rsid w:val="00C807AD"/>
    <w:rsid w:val="00CA51E2"/>
    <w:rsid w:val="00CA62E9"/>
    <w:rsid w:val="00CA649E"/>
    <w:rsid w:val="00CD0EF2"/>
    <w:rsid w:val="00CD184B"/>
    <w:rsid w:val="00CE14F2"/>
    <w:rsid w:val="00D038DA"/>
    <w:rsid w:val="00D32208"/>
    <w:rsid w:val="00D37B62"/>
    <w:rsid w:val="00D470C5"/>
    <w:rsid w:val="00D47D6D"/>
    <w:rsid w:val="00D540B9"/>
    <w:rsid w:val="00D82FEA"/>
    <w:rsid w:val="00D831BC"/>
    <w:rsid w:val="00DA3D4A"/>
    <w:rsid w:val="00DC48FD"/>
    <w:rsid w:val="00DD377E"/>
    <w:rsid w:val="00DE16DD"/>
    <w:rsid w:val="00DE6A15"/>
    <w:rsid w:val="00E10642"/>
    <w:rsid w:val="00E11A73"/>
    <w:rsid w:val="00E220B3"/>
    <w:rsid w:val="00E306B2"/>
    <w:rsid w:val="00E317F3"/>
    <w:rsid w:val="00E37D65"/>
    <w:rsid w:val="00E45E59"/>
    <w:rsid w:val="00E464BB"/>
    <w:rsid w:val="00E6528E"/>
    <w:rsid w:val="00E67288"/>
    <w:rsid w:val="00E8557C"/>
    <w:rsid w:val="00EA0B07"/>
    <w:rsid w:val="00EA56A3"/>
    <w:rsid w:val="00EB10A2"/>
    <w:rsid w:val="00EC2824"/>
    <w:rsid w:val="00EE67DB"/>
    <w:rsid w:val="00EF0BF7"/>
    <w:rsid w:val="00EF581A"/>
    <w:rsid w:val="00F12DFB"/>
    <w:rsid w:val="00F241DB"/>
    <w:rsid w:val="00F365A0"/>
    <w:rsid w:val="00F45275"/>
    <w:rsid w:val="00F4663F"/>
    <w:rsid w:val="00F56504"/>
    <w:rsid w:val="00F76C18"/>
    <w:rsid w:val="00F82C7D"/>
    <w:rsid w:val="00F91B4C"/>
    <w:rsid w:val="00F9749F"/>
    <w:rsid w:val="00FA1077"/>
    <w:rsid w:val="00FB7B8D"/>
    <w:rsid w:val="00FC36A8"/>
    <w:rsid w:val="00FC3FD6"/>
    <w:rsid w:val="00FD28F0"/>
    <w:rsid w:val="00FD35CC"/>
    <w:rsid w:val="00FD7CC3"/>
    <w:rsid w:val="00FE0605"/>
    <w:rsid w:val="00FE0C55"/>
    <w:rsid w:val="00FF62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index heading" w:uiPriority="0"/>
    <w:lsdException w:name="caption" w:uiPriority="0"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79F"/>
    <w:pPr>
      <w:spacing w:after="200" w:line="276" w:lineRule="auto"/>
    </w:pPr>
    <w:rPr>
      <w:rFonts w:eastAsia="Times New Roman"/>
      <w:sz w:val="22"/>
      <w:szCs w:val="22"/>
    </w:rPr>
  </w:style>
  <w:style w:type="paragraph" w:styleId="1">
    <w:name w:val="heading 1"/>
    <w:basedOn w:val="a"/>
    <w:next w:val="a"/>
    <w:link w:val="10"/>
    <w:qFormat/>
    <w:rsid w:val="00A8079F"/>
    <w:pPr>
      <w:keepNext/>
      <w:spacing w:before="240" w:after="120" w:line="240" w:lineRule="auto"/>
      <w:ind w:firstLine="709"/>
      <w:outlineLvl w:val="0"/>
    </w:pPr>
    <w:rPr>
      <w:rFonts w:ascii="Times New Roman" w:hAnsi="Times New Roman"/>
      <w:b/>
      <w:bCs/>
      <w:kern w:val="32"/>
      <w:sz w:val="24"/>
      <w:szCs w:val="24"/>
    </w:rPr>
  </w:style>
  <w:style w:type="paragraph" w:styleId="2">
    <w:name w:val="heading 2"/>
    <w:basedOn w:val="a"/>
    <w:next w:val="a"/>
    <w:link w:val="20"/>
    <w:uiPriority w:val="99"/>
    <w:qFormat/>
    <w:rsid w:val="00A8079F"/>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A8079F"/>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A8079F"/>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List Paragraph"/>
    <w:basedOn w:val="a"/>
    <w:link w:val="a4"/>
    <w:uiPriority w:val="34"/>
    <w:qFormat/>
    <w:rsid w:val="00693F71"/>
    <w:pPr>
      <w:ind w:left="720"/>
      <w:contextualSpacing/>
    </w:pPr>
    <w:rPr>
      <w:rFonts w:ascii="Times New Roman" w:hAnsi="Times New Roman"/>
      <w:sz w:val="28"/>
    </w:rPr>
  </w:style>
  <w:style w:type="character" w:customStyle="1" w:styleId="10">
    <w:name w:val="Заголовок 1 Знак"/>
    <w:basedOn w:val="a0"/>
    <w:link w:val="1"/>
    <w:qFormat/>
    <w:rsid w:val="00A8079F"/>
    <w:rPr>
      <w:rFonts w:ascii="Times New Roman" w:eastAsia="Times New Roman" w:hAnsi="Times New Roman"/>
      <w:b/>
      <w:bCs/>
      <w:kern w:val="32"/>
      <w:sz w:val="24"/>
      <w:szCs w:val="24"/>
    </w:rPr>
  </w:style>
  <w:style w:type="character" w:customStyle="1" w:styleId="20">
    <w:name w:val="Заголовок 2 Знак"/>
    <w:basedOn w:val="a0"/>
    <w:link w:val="2"/>
    <w:uiPriority w:val="99"/>
    <w:rsid w:val="00A8079F"/>
    <w:rPr>
      <w:rFonts w:ascii="Arial" w:eastAsia="Times New Roman" w:hAnsi="Arial"/>
      <w:b/>
      <w:bCs/>
      <w:i/>
      <w:iCs/>
      <w:sz w:val="28"/>
      <w:szCs w:val="28"/>
    </w:rPr>
  </w:style>
  <w:style w:type="character" w:customStyle="1" w:styleId="30">
    <w:name w:val="Заголовок 3 Знак"/>
    <w:basedOn w:val="a0"/>
    <w:link w:val="3"/>
    <w:uiPriority w:val="99"/>
    <w:rsid w:val="00A8079F"/>
    <w:rPr>
      <w:rFonts w:ascii="Arial" w:eastAsia="Times New Roman" w:hAnsi="Arial"/>
      <w:b/>
      <w:bCs/>
      <w:sz w:val="26"/>
      <w:szCs w:val="26"/>
    </w:rPr>
  </w:style>
  <w:style w:type="character" w:customStyle="1" w:styleId="40">
    <w:name w:val="Заголовок 4 Знак"/>
    <w:basedOn w:val="a0"/>
    <w:link w:val="4"/>
    <w:uiPriority w:val="99"/>
    <w:rsid w:val="00A8079F"/>
    <w:rPr>
      <w:rFonts w:ascii="Times New Roman" w:eastAsia="Times New Roman" w:hAnsi="Times New Roman"/>
      <w:b/>
      <w:bCs/>
      <w:sz w:val="24"/>
      <w:szCs w:val="24"/>
    </w:rPr>
  </w:style>
  <w:style w:type="paragraph" w:styleId="a5">
    <w:name w:val="Body Text"/>
    <w:basedOn w:val="a"/>
    <w:link w:val="a6"/>
    <w:qFormat/>
    <w:rsid w:val="00A8079F"/>
    <w:pPr>
      <w:spacing w:after="0" w:line="240" w:lineRule="auto"/>
    </w:pPr>
    <w:rPr>
      <w:rFonts w:ascii="Times New Roman" w:hAnsi="Times New Roman"/>
      <w:sz w:val="24"/>
      <w:szCs w:val="24"/>
    </w:rPr>
  </w:style>
  <w:style w:type="character" w:customStyle="1" w:styleId="a6">
    <w:name w:val="Основной текст Знак"/>
    <w:basedOn w:val="a0"/>
    <w:link w:val="a5"/>
    <w:rsid w:val="00A8079F"/>
    <w:rPr>
      <w:rFonts w:ascii="Times New Roman" w:eastAsia="Times New Roman" w:hAnsi="Times New Roman"/>
      <w:sz w:val="24"/>
      <w:szCs w:val="24"/>
    </w:rPr>
  </w:style>
  <w:style w:type="paragraph" w:styleId="21">
    <w:name w:val="Body Text 2"/>
    <w:basedOn w:val="a"/>
    <w:link w:val="22"/>
    <w:rsid w:val="00A8079F"/>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A8079F"/>
    <w:rPr>
      <w:rFonts w:ascii="Times New Roman" w:eastAsia="Times New Roman" w:hAnsi="Times New Roman"/>
      <w:sz w:val="24"/>
      <w:szCs w:val="24"/>
    </w:rPr>
  </w:style>
  <w:style w:type="character" w:customStyle="1" w:styleId="blk">
    <w:name w:val="blk"/>
    <w:rsid w:val="00A8079F"/>
  </w:style>
  <w:style w:type="paragraph" w:styleId="a7">
    <w:name w:val="footer"/>
    <w:aliases w:val="Нижний колонтитул Знак Знак Знак,Нижний колонтитул1,Нижний колонтитул Знак Знак"/>
    <w:basedOn w:val="a"/>
    <w:link w:val="a8"/>
    <w:uiPriority w:val="99"/>
    <w:rsid w:val="00A8079F"/>
    <w:pPr>
      <w:tabs>
        <w:tab w:val="center" w:pos="4677"/>
        <w:tab w:val="right" w:pos="9355"/>
      </w:tabs>
      <w:spacing w:before="120" w:after="120" w:line="240" w:lineRule="auto"/>
    </w:pPr>
    <w:rPr>
      <w:rFonts w:ascii="Times New Roman" w:hAnsi="Times New Roman"/>
      <w:sz w:val="24"/>
      <w:szCs w:val="24"/>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qFormat/>
    <w:rsid w:val="00A8079F"/>
    <w:rPr>
      <w:rFonts w:ascii="Times New Roman" w:eastAsia="Times New Roman" w:hAnsi="Times New Roman"/>
      <w:sz w:val="24"/>
      <w:szCs w:val="24"/>
    </w:rPr>
  </w:style>
  <w:style w:type="character" w:styleId="a9">
    <w:name w:val="page number"/>
    <w:rsid w:val="00A8079F"/>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b"/>
    <w:uiPriority w:val="99"/>
    <w:qFormat/>
    <w:rsid w:val="00A8079F"/>
    <w:pPr>
      <w:widowControl w:val="0"/>
      <w:spacing w:after="0" w:line="240" w:lineRule="auto"/>
    </w:pPr>
    <w:rPr>
      <w:rFonts w:ascii="Times New Roman" w:hAnsi="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d"/>
    <w:uiPriority w:val="99"/>
    <w:qFormat/>
    <w:rsid w:val="00A8079F"/>
    <w:pPr>
      <w:spacing w:after="0" w:line="240" w:lineRule="auto"/>
    </w:pPr>
    <w:rPr>
      <w:rFonts w:ascii="Times New Roman" w:hAnsi="Times New Roman"/>
      <w:sz w:val="20"/>
      <w:szCs w:val="20"/>
      <w:lang w:val="en-US"/>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qFormat/>
    <w:rsid w:val="00A8079F"/>
    <w:rPr>
      <w:rFonts w:ascii="Times New Roman" w:eastAsia="Times New Roman" w:hAnsi="Times New Roman"/>
      <w:lang w:val="en-US"/>
    </w:rPr>
  </w:style>
  <w:style w:type="character" w:styleId="ae">
    <w:name w:val="footnote reference"/>
    <w:uiPriority w:val="99"/>
    <w:rsid w:val="00A8079F"/>
    <w:rPr>
      <w:rFonts w:cs="Times New Roman"/>
      <w:vertAlign w:val="superscript"/>
    </w:rPr>
  </w:style>
  <w:style w:type="paragraph" w:styleId="23">
    <w:name w:val="List 2"/>
    <w:basedOn w:val="a"/>
    <w:rsid w:val="00A8079F"/>
    <w:pPr>
      <w:spacing w:before="120" w:after="120" w:line="240" w:lineRule="auto"/>
      <w:ind w:left="720" w:hanging="360"/>
      <w:jc w:val="both"/>
    </w:pPr>
    <w:rPr>
      <w:rFonts w:ascii="Arial" w:eastAsia="Batang" w:hAnsi="Arial"/>
      <w:sz w:val="20"/>
      <w:szCs w:val="24"/>
      <w:lang w:eastAsia="ko-KR"/>
    </w:rPr>
  </w:style>
  <w:style w:type="character" w:styleId="af">
    <w:name w:val="Hyperlink"/>
    <w:uiPriority w:val="99"/>
    <w:rsid w:val="00A8079F"/>
    <w:rPr>
      <w:rFonts w:cs="Times New Roman"/>
      <w:color w:val="0000FF"/>
      <w:u w:val="single"/>
    </w:rPr>
  </w:style>
  <w:style w:type="paragraph" w:styleId="11">
    <w:name w:val="toc 1"/>
    <w:basedOn w:val="a"/>
    <w:next w:val="a"/>
    <w:autoRedefine/>
    <w:uiPriority w:val="39"/>
    <w:rsid w:val="00A8079F"/>
    <w:pPr>
      <w:spacing w:before="240" w:after="120" w:line="240" w:lineRule="auto"/>
    </w:pPr>
    <w:rPr>
      <w:rFonts w:cs="Calibri"/>
      <w:b/>
      <w:bCs/>
      <w:sz w:val="20"/>
      <w:szCs w:val="20"/>
    </w:rPr>
  </w:style>
  <w:style w:type="paragraph" w:styleId="24">
    <w:name w:val="toc 2"/>
    <w:basedOn w:val="a"/>
    <w:next w:val="a"/>
    <w:autoRedefine/>
    <w:uiPriority w:val="39"/>
    <w:rsid w:val="00A8079F"/>
    <w:pPr>
      <w:tabs>
        <w:tab w:val="right" w:leader="dot" w:pos="9344"/>
      </w:tabs>
      <w:spacing w:before="120" w:after="0" w:line="240" w:lineRule="auto"/>
      <w:ind w:left="240"/>
      <w:jc w:val="both"/>
    </w:pPr>
    <w:rPr>
      <w:rFonts w:ascii="Times New Roman" w:hAnsi="Times New Roman" w:cs="Calibri"/>
      <w:i/>
      <w:iCs/>
      <w:noProof/>
      <w:sz w:val="20"/>
      <w:szCs w:val="20"/>
    </w:rPr>
  </w:style>
  <w:style w:type="paragraph" w:styleId="31">
    <w:name w:val="toc 3"/>
    <w:basedOn w:val="a"/>
    <w:next w:val="a"/>
    <w:autoRedefine/>
    <w:uiPriority w:val="39"/>
    <w:rsid w:val="00A8079F"/>
    <w:pPr>
      <w:spacing w:after="0" w:line="240" w:lineRule="auto"/>
      <w:ind w:left="480"/>
    </w:pPr>
    <w:rPr>
      <w:rFonts w:ascii="Times New Roman" w:hAnsi="Times New Roman"/>
      <w:sz w:val="28"/>
      <w:szCs w:val="28"/>
    </w:rPr>
  </w:style>
  <w:style w:type="character" w:customStyle="1" w:styleId="FootnoteTextChar">
    <w:name w:val="Footnote Text Char"/>
    <w:locked/>
    <w:rsid w:val="00A8079F"/>
    <w:rPr>
      <w:rFonts w:ascii="Times New Roman" w:hAnsi="Times New Roman"/>
      <w:sz w:val="20"/>
      <w:lang w:eastAsia="ru-RU"/>
    </w:rPr>
  </w:style>
  <w:style w:type="character" w:styleId="af0">
    <w:name w:val="Emphasis"/>
    <w:qFormat/>
    <w:rsid w:val="00A8079F"/>
    <w:rPr>
      <w:rFonts w:cs="Times New Roman"/>
      <w:i/>
    </w:rPr>
  </w:style>
  <w:style w:type="paragraph" w:styleId="af1">
    <w:name w:val="Balloon Text"/>
    <w:basedOn w:val="a"/>
    <w:link w:val="af2"/>
    <w:uiPriority w:val="99"/>
    <w:qFormat/>
    <w:rsid w:val="00A8079F"/>
    <w:pPr>
      <w:spacing w:after="0" w:line="240" w:lineRule="auto"/>
    </w:pPr>
    <w:rPr>
      <w:rFonts w:ascii="Segoe UI" w:hAnsi="Segoe UI"/>
      <w:sz w:val="18"/>
      <w:szCs w:val="18"/>
    </w:rPr>
  </w:style>
  <w:style w:type="character" w:customStyle="1" w:styleId="af2">
    <w:name w:val="Текст выноски Знак"/>
    <w:basedOn w:val="a0"/>
    <w:link w:val="af1"/>
    <w:uiPriority w:val="99"/>
    <w:qFormat/>
    <w:rsid w:val="00A8079F"/>
    <w:rPr>
      <w:rFonts w:ascii="Segoe UI" w:eastAsia="Times New Roman" w:hAnsi="Segoe UI"/>
      <w:sz w:val="18"/>
      <w:szCs w:val="18"/>
    </w:rPr>
  </w:style>
  <w:style w:type="paragraph" w:customStyle="1" w:styleId="ConsPlusNormal">
    <w:name w:val="ConsPlusNormal"/>
    <w:rsid w:val="00A8079F"/>
    <w:pPr>
      <w:widowControl w:val="0"/>
      <w:autoSpaceDE w:val="0"/>
      <w:autoSpaceDN w:val="0"/>
      <w:adjustRightInd w:val="0"/>
    </w:pPr>
    <w:rPr>
      <w:rFonts w:ascii="Arial" w:eastAsia="Times New Roman" w:hAnsi="Arial" w:cs="Arial"/>
    </w:rPr>
  </w:style>
  <w:style w:type="paragraph" w:styleId="af3">
    <w:name w:val="header"/>
    <w:basedOn w:val="a"/>
    <w:link w:val="af4"/>
    <w:uiPriority w:val="99"/>
    <w:unhideWhenUsed/>
    <w:rsid w:val="00A8079F"/>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qFormat/>
    <w:rsid w:val="00A8079F"/>
    <w:rPr>
      <w:rFonts w:ascii="Times New Roman" w:eastAsia="Times New Roman" w:hAnsi="Times New Roman"/>
      <w:sz w:val="24"/>
      <w:szCs w:val="24"/>
    </w:rPr>
  </w:style>
  <w:style w:type="character" w:customStyle="1" w:styleId="110">
    <w:name w:val="Текст примечания Знак11"/>
    <w:uiPriority w:val="99"/>
    <w:rsid w:val="00A8079F"/>
    <w:rPr>
      <w:rFonts w:cs="Times New Roman"/>
      <w:sz w:val="20"/>
      <w:szCs w:val="20"/>
    </w:rPr>
  </w:style>
  <w:style w:type="paragraph" w:styleId="af5">
    <w:name w:val="annotation text"/>
    <w:basedOn w:val="a"/>
    <w:link w:val="af6"/>
    <w:uiPriority w:val="99"/>
    <w:unhideWhenUsed/>
    <w:rsid w:val="00A8079F"/>
    <w:pPr>
      <w:spacing w:after="0" w:line="240" w:lineRule="auto"/>
    </w:pPr>
    <w:rPr>
      <w:sz w:val="20"/>
      <w:szCs w:val="20"/>
    </w:rPr>
  </w:style>
  <w:style w:type="character" w:customStyle="1" w:styleId="af6">
    <w:name w:val="Текст примечания Знак"/>
    <w:basedOn w:val="a0"/>
    <w:link w:val="af5"/>
    <w:uiPriority w:val="99"/>
    <w:rsid w:val="00A8079F"/>
    <w:rPr>
      <w:rFonts w:eastAsia="Times New Roman"/>
    </w:rPr>
  </w:style>
  <w:style w:type="character" w:customStyle="1" w:styleId="12">
    <w:name w:val="Текст примечания Знак1"/>
    <w:uiPriority w:val="99"/>
    <w:rsid w:val="00A8079F"/>
    <w:rPr>
      <w:rFonts w:cs="Times New Roman"/>
      <w:sz w:val="20"/>
      <w:szCs w:val="20"/>
    </w:rPr>
  </w:style>
  <w:style w:type="character" w:customStyle="1" w:styleId="111">
    <w:name w:val="Тема примечания Знак11"/>
    <w:uiPriority w:val="99"/>
    <w:rsid w:val="00A8079F"/>
    <w:rPr>
      <w:rFonts w:cs="Times New Roman"/>
      <w:b/>
      <w:bCs/>
      <w:sz w:val="20"/>
      <w:szCs w:val="20"/>
    </w:rPr>
  </w:style>
  <w:style w:type="paragraph" w:styleId="af7">
    <w:name w:val="annotation subject"/>
    <w:basedOn w:val="af5"/>
    <w:next w:val="af5"/>
    <w:link w:val="af8"/>
    <w:uiPriority w:val="99"/>
    <w:unhideWhenUsed/>
    <w:rsid w:val="00A8079F"/>
    <w:rPr>
      <w:rFonts w:ascii="Times New Roman" w:hAnsi="Times New Roman"/>
      <w:b/>
      <w:bCs/>
    </w:rPr>
  </w:style>
  <w:style w:type="character" w:customStyle="1" w:styleId="af8">
    <w:name w:val="Тема примечания Знак"/>
    <w:basedOn w:val="af6"/>
    <w:link w:val="af7"/>
    <w:uiPriority w:val="99"/>
    <w:rsid w:val="00A8079F"/>
    <w:rPr>
      <w:rFonts w:ascii="Times New Roman" w:eastAsia="Times New Roman" w:hAnsi="Times New Roman"/>
      <w:b/>
      <w:bCs/>
    </w:rPr>
  </w:style>
  <w:style w:type="character" w:customStyle="1" w:styleId="13">
    <w:name w:val="Тема примечания Знак1"/>
    <w:uiPriority w:val="99"/>
    <w:rsid w:val="00A8079F"/>
    <w:rPr>
      <w:rFonts w:cs="Times New Roman"/>
      <w:b/>
      <w:bCs/>
      <w:sz w:val="20"/>
      <w:szCs w:val="20"/>
    </w:rPr>
  </w:style>
  <w:style w:type="paragraph" w:styleId="25">
    <w:name w:val="Body Text Indent 2"/>
    <w:basedOn w:val="a"/>
    <w:link w:val="26"/>
    <w:rsid w:val="00A8079F"/>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A8079F"/>
    <w:rPr>
      <w:rFonts w:ascii="Times New Roman" w:eastAsia="Times New Roman" w:hAnsi="Times New Roman"/>
      <w:sz w:val="24"/>
      <w:szCs w:val="24"/>
    </w:rPr>
  </w:style>
  <w:style w:type="character" w:customStyle="1" w:styleId="apple-converted-space">
    <w:name w:val="apple-converted-space"/>
    <w:rsid w:val="00A8079F"/>
  </w:style>
  <w:style w:type="character" w:customStyle="1" w:styleId="af9">
    <w:name w:val="Цветовое выделение"/>
    <w:uiPriority w:val="99"/>
    <w:rsid w:val="00A8079F"/>
    <w:rPr>
      <w:b/>
      <w:color w:val="26282F"/>
    </w:rPr>
  </w:style>
  <w:style w:type="character" w:customStyle="1" w:styleId="afa">
    <w:name w:val="Гипертекстовая ссылка"/>
    <w:uiPriority w:val="99"/>
    <w:rsid w:val="00A8079F"/>
    <w:rPr>
      <w:b/>
      <w:color w:val="106BBE"/>
    </w:rPr>
  </w:style>
  <w:style w:type="character" w:customStyle="1" w:styleId="afb">
    <w:name w:val="Активная гипертекстовая ссылка"/>
    <w:uiPriority w:val="99"/>
    <w:rsid w:val="00A8079F"/>
    <w:rPr>
      <w:b/>
      <w:color w:val="106BBE"/>
      <w:u w:val="single"/>
    </w:rPr>
  </w:style>
  <w:style w:type="paragraph" w:customStyle="1" w:styleId="afc">
    <w:name w:val="Внимание"/>
    <w:basedOn w:val="a"/>
    <w:next w:val="a"/>
    <w:uiPriority w:val="99"/>
    <w:rsid w:val="00A8079F"/>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A8079F"/>
  </w:style>
  <w:style w:type="paragraph" w:customStyle="1" w:styleId="afe">
    <w:name w:val="Внимание: недобросовестность!"/>
    <w:basedOn w:val="afc"/>
    <w:next w:val="a"/>
    <w:uiPriority w:val="99"/>
    <w:rsid w:val="00A8079F"/>
  </w:style>
  <w:style w:type="character" w:customStyle="1" w:styleId="aff">
    <w:name w:val="Выделение для Базового Поиска"/>
    <w:uiPriority w:val="99"/>
    <w:qFormat/>
    <w:rsid w:val="00A8079F"/>
    <w:rPr>
      <w:b/>
      <w:color w:val="0058A9"/>
    </w:rPr>
  </w:style>
  <w:style w:type="character" w:customStyle="1" w:styleId="aff0">
    <w:name w:val="Выделение для Базового Поиска (курсив)"/>
    <w:uiPriority w:val="99"/>
    <w:rsid w:val="00A8079F"/>
    <w:rPr>
      <w:b/>
      <w:i/>
      <w:color w:val="0058A9"/>
    </w:rPr>
  </w:style>
  <w:style w:type="paragraph" w:customStyle="1" w:styleId="aff1">
    <w:name w:val="Дочерний элемент списка"/>
    <w:basedOn w:val="a"/>
    <w:next w:val="a"/>
    <w:uiPriority w:val="99"/>
    <w:qFormat/>
    <w:rsid w:val="00A8079F"/>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A8079F"/>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A8079F"/>
    <w:rPr>
      <w:b/>
      <w:bCs/>
      <w:color w:val="0058A9"/>
      <w:shd w:val="clear" w:color="auto" w:fill="ECE9D8"/>
    </w:rPr>
  </w:style>
  <w:style w:type="paragraph" w:customStyle="1" w:styleId="aff3">
    <w:name w:val="Заголовок группы контролов"/>
    <w:basedOn w:val="a"/>
    <w:next w:val="a"/>
    <w:uiPriority w:val="99"/>
    <w:rsid w:val="00A8079F"/>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A8079F"/>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A8079F"/>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A8079F"/>
    <w:rPr>
      <w:b/>
      <w:color w:val="26282F"/>
    </w:rPr>
  </w:style>
  <w:style w:type="paragraph" w:customStyle="1" w:styleId="aff7">
    <w:name w:val="Заголовок статьи"/>
    <w:basedOn w:val="a"/>
    <w:next w:val="a"/>
    <w:uiPriority w:val="99"/>
    <w:rsid w:val="00A8079F"/>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A8079F"/>
    <w:rPr>
      <w:b/>
      <w:color w:val="FF0000"/>
    </w:rPr>
  </w:style>
  <w:style w:type="paragraph" w:customStyle="1" w:styleId="aff9">
    <w:name w:val="Заголовок ЭР (левое окно)"/>
    <w:basedOn w:val="a"/>
    <w:next w:val="a"/>
    <w:uiPriority w:val="99"/>
    <w:rsid w:val="00A8079F"/>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A8079F"/>
    <w:pPr>
      <w:spacing w:after="0"/>
      <w:jc w:val="left"/>
    </w:pPr>
  </w:style>
  <w:style w:type="paragraph" w:customStyle="1" w:styleId="affb">
    <w:name w:val="Интерактивный заголовок"/>
    <w:basedOn w:val="14"/>
    <w:next w:val="a"/>
    <w:uiPriority w:val="99"/>
    <w:rsid w:val="00A8079F"/>
    <w:rPr>
      <w:u w:val="single"/>
    </w:rPr>
  </w:style>
  <w:style w:type="paragraph" w:customStyle="1" w:styleId="affc">
    <w:name w:val="Текст информации об изменениях"/>
    <w:basedOn w:val="a"/>
    <w:next w:val="a"/>
    <w:uiPriority w:val="99"/>
    <w:rsid w:val="00A8079F"/>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A8079F"/>
    <w:pPr>
      <w:spacing w:before="180"/>
      <w:ind w:left="360" w:right="360" w:firstLine="0"/>
    </w:pPr>
    <w:rPr>
      <w:shd w:val="clear" w:color="auto" w:fill="EAEFED"/>
    </w:rPr>
  </w:style>
  <w:style w:type="paragraph" w:customStyle="1" w:styleId="affe">
    <w:name w:val="Текст (справка)"/>
    <w:basedOn w:val="a"/>
    <w:next w:val="a"/>
    <w:uiPriority w:val="99"/>
    <w:rsid w:val="00A8079F"/>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A8079F"/>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A8079F"/>
    <w:rPr>
      <w:i/>
      <w:iCs/>
    </w:rPr>
  </w:style>
  <w:style w:type="paragraph" w:customStyle="1" w:styleId="afff1">
    <w:name w:val="Текст (лев. подпись)"/>
    <w:basedOn w:val="a"/>
    <w:next w:val="a"/>
    <w:uiPriority w:val="99"/>
    <w:rsid w:val="00A8079F"/>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A8079F"/>
    <w:rPr>
      <w:sz w:val="14"/>
      <w:szCs w:val="14"/>
    </w:rPr>
  </w:style>
  <w:style w:type="paragraph" w:customStyle="1" w:styleId="afff3">
    <w:name w:val="Текст (прав. подпись)"/>
    <w:basedOn w:val="a"/>
    <w:next w:val="a"/>
    <w:uiPriority w:val="99"/>
    <w:rsid w:val="00A8079F"/>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A8079F"/>
    <w:rPr>
      <w:sz w:val="14"/>
      <w:szCs w:val="14"/>
    </w:rPr>
  </w:style>
  <w:style w:type="paragraph" w:customStyle="1" w:styleId="afff5">
    <w:name w:val="Комментарий пользователя"/>
    <w:basedOn w:val="afff"/>
    <w:next w:val="a"/>
    <w:uiPriority w:val="99"/>
    <w:rsid w:val="00A8079F"/>
    <w:pPr>
      <w:jc w:val="left"/>
    </w:pPr>
    <w:rPr>
      <w:shd w:val="clear" w:color="auto" w:fill="FFDFE0"/>
    </w:rPr>
  </w:style>
  <w:style w:type="paragraph" w:customStyle="1" w:styleId="afff6">
    <w:name w:val="Куда обратиться?"/>
    <w:basedOn w:val="afc"/>
    <w:next w:val="a"/>
    <w:uiPriority w:val="99"/>
    <w:rsid w:val="00A8079F"/>
  </w:style>
  <w:style w:type="paragraph" w:customStyle="1" w:styleId="afff7">
    <w:name w:val="Моноширинный"/>
    <w:basedOn w:val="a"/>
    <w:next w:val="a"/>
    <w:uiPriority w:val="99"/>
    <w:rsid w:val="00A8079F"/>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A8079F"/>
    <w:rPr>
      <w:b/>
      <w:color w:val="26282F"/>
      <w:shd w:val="clear" w:color="auto" w:fill="FFF580"/>
    </w:rPr>
  </w:style>
  <w:style w:type="paragraph" w:customStyle="1" w:styleId="afff9">
    <w:name w:val="Напишите нам"/>
    <w:basedOn w:val="a"/>
    <w:next w:val="a"/>
    <w:uiPriority w:val="99"/>
    <w:rsid w:val="00A8079F"/>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A8079F"/>
    <w:rPr>
      <w:b/>
      <w:color w:val="000000"/>
      <w:shd w:val="clear" w:color="auto" w:fill="D8EDE8"/>
    </w:rPr>
  </w:style>
  <w:style w:type="paragraph" w:customStyle="1" w:styleId="afffb">
    <w:name w:val="Необходимые документы"/>
    <w:basedOn w:val="afc"/>
    <w:next w:val="a"/>
    <w:uiPriority w:val="99"/>
    <w:rsid w:val="00A8079F"/>
    <w:pPr>
      <w:ind w:firstLine="118"/>
    </w:pPr>
  </w:style>
  <w:style w:type="paragraph" w:customStyle="1" w:styleId="afffc">
    <w:name w:val="Нормальный (таблица)"/>
    <w:basedOn w:val="a"/>
    <w:next w:val="a"/>
    <w:uiPriority w:val="99"/>
    <w:rsid w:val="00A8079F"/>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A8079F"/>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A8079F"/>
    <w:pPr>
      <w:ind w:left="140"/>
    </w:pPr>
  </w:style>
  <w:style w:type="character" w:customStyle="1" w:styleId="affff">
    <w:name w:val="Опечатки"/>
    <w:uiPriority w:val="99"/>
    <w:rsid w:val="00A8079F"/>
    <w:rPr>
      <w:color w:val="FF0000"/>
    </w:rPr>
  </w:style>
  <w:style w:type="paragraph" w:customStyle="1" w:styleId="affff0">
    <w:name w:val="Переменная часть"/>
    <w:basedOn w:val="aff2"/>
    <w:next w:val="a"/>
    <w:uiPriority w:val="99"/>
    <w:rsid w:val="00A8079F"/>
    <w:rPr>
      <w:sz w:val="18"/>
      <w:szCs w:val="18"/>
    </w:rPr>
  </w:style>
  <w:style w:type="paragraph" w:customStyle="1" w:styleId="affff1">
    <w:name w:val="Подвал для информации об изменениях"/>
    <w:basedOn w:val="1"/>
    <w:next w:val="a"/>
    <w:uiPriority w:val="99"/>
    <w:rsid w:val="00A8079F"/>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A8079F"/>
    <w:rPr>
      <w:b/>
      <w:bCs/>
    </w:rPr>
  </w:style>
  <w:style w:type="paragraph" w:customStyle="1" w:styleId="affff3">
    <w:name w:val="Подчёркнуный текст"/>
    <w:basedOn w:val="a"/>
    <w:next w:val="a"/>
    <w:uiPriority w:val="99"/>
    <w:rsid w:val="00A8079F"/>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A8079F"/>
    <w:rPr>
      <w:sz w:val="20"/>
      <w:szCs w:val="20"/>
    </w:rPr>
  </w:style>
  <w:style w:type="paragraph" w:customStyle="1" w:styleId="affff5">
    <w:name w:val="Прижатый влево"/>
    <w:basedOn w:val="a"/>
    <w:next w:val="a"/>
    <w:uiPriority w:val="99"/>
    <w:rsid w:val="00A8079F"/>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A8079F"/>
  </w:style>
  <w:style w:type="paragraph" w:customStyle="1" w:styleId="affff7">
    <w:name w:val="Примечание."/>
    <w:basedOn w:val="afc"/>
    <w:next w:val="a"/>
    <w:uiPriority w:val="99"/>
    <w:rsid w:val="00A8079F"/>
  </w:style>
  <w:style w:type="character" w:customStyle="1" w:styleId="affff8">
    <w:name w:val="Продолжение ссылки"/>
    <w:uiPriority w:val="99"/>
    <w:rsid w:val="00A8079F"/>
  </w:style>
  <w:style w:type="paragraph" w:customStyle="1" w:styleId="affff9">
    <w:name w:val="Словарная статья"/>
    <w:basedOn w:val="a"/>
    <w:next w:val="a"/>
    <w:uiPriority w:val="99"/>
    <w:rsid w:val="00A8079F"/>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A8079F"/>
    <w:rPr>
      <w:b/>
      <w:color w:val="26282F"/>
    </w:rPr>
  </w:style>
  <w:style w:type="character" w:customStyle="1" w:styleId="affffb">
    <w:name w:val="Сравнение редакций. Добавленный фрагмент"/>
    <w:uiPriority w:val="99"/>
    <w:rsid w:val="00A8079F"/>
    <w:rPr>
      <w:color w:val="000000"/>
      <w:shd w:val="clear" w:color="auto" w:fill="C1D7FF"/>
    </w:rPr>
  </w:style>
  <w:style w:type="character" w:customStyle="1" w:styleId="affffc">
    <w:name w:val="Сравнение редакций. Удаленный фрагмент"/>
    <w:uiPriority w:val="99"/>
    <w:rsid w:val="00A8079F"/>
    <w:rPr>
      <w:color w:val="000000"/>
      <w:shd w:val="clear" w:color="auto" w:fill="C4C413"/>
    </w:rPr>
  </w:style>
  <w:style w:type="paragraph" w:customStyle="1" w:styleId="affffd">
    <w:name w:val="Ссылка на официальную публикацию"/>
    <w:basedOn w:val="a"/>
    <w:next w:val="a"/>
    <w:uiPriority w:val="99"/>
    <w:rsid w:val="00A8079F"/>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A8079F"/>
    <w:rPr>
      <w:b/>
      <w:color w:val="749232"/>
    </w:rPr>
  </w:style>
  <w:style w:type="paragraph" w:customStyle="1" w:styleId="afffff">
    <w:name w:val="Текст в таблице"/>
    <w:basedOn w:val="afffc"/>
    <w:next w:val="a"/>
    <w:uiPriority w:val="99"/>
    <w:rsid w:val="00A8079F"/>
    <w:pPr>
      <w:ind w:firstLine="500"/>
    </w:pPr>
  </w:style>
  <w:style w:type="paragraph" w:customStyle="1" w:styleId="afffff0">
    <w:name w:val="Текст ЭР (см. также)"/>
    <w:basedOn w:val="a"/>
    <w:next w:val="a"/>
    <w:uiPriority w:val="99"/>
    <w:rsid w:val="00A8079F"/>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A8079F"/>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A8079F"/>
    <w:rPr>
      <w:b/>
      <w:strike/>
      <w:color w:val="666600"/>
    </w:rPr>
  </w:style>
  <w:style w:type="paragraph" w:customStyle="1" w:styleId="afffff3">
    <w:name w:val="Формула"/>
    <w:basedOn w:val="a"/>
    <w:next w:val="a"/>
    <w:uiPriority w:val="99"/>
    <w:rsid w:val="00A8079F"/>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A8079F"/>
    <w:pPr>
      <w:jc w:val="center"/>
    </w:pPr>
  </w:style>
  <w:style w:type="paragraph" w:customStyle="1" w:styleId="-">
    <w:name w:val="ЭР-содержание (правое окно)"/>
    <w:basedOn w:val="a"/>
    <w:next w:val="a"/>
    <w:uiPriority w:val="99"/>
    <w:rsid w:val="00A8079F"/>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A8079F"/>
    <w:pPr>
      <w:autoSpaceDE w:val="0"/>
      <w:autoSpaceDN w:val="0"/>
      <w:adjustRightInd w:val="0"/>
    </w:pPr>
    <w:rPr>
      <w:rFonts w:ascii="Times New Roman" w:eastAsia="Times New Roman" w:hAnsi="Times New Roman"/>
      <w:color w:val="000000"/>
      <w:sz w:val="24"/>
      <w:szCs w:val="24"/>
      <w:lang w:eastAsia="en-US"/>
    </w:rPr>
  </w:style>
  <w:style w:type="character" w:styleId="afffff5">
    <w:name w:val="annotation reference"/>
    <w:uiPriority w:val="99"/>
    <w:unhideWhenUsed/>
    <w:rsid w:val="00A8079F"/>
    <w:rPr>
      <w:rFonts w:cs="Times New Roman"/>
      <w:sz w:val="16"/>
    </w:rPr>
  </w:style>
  <w:style w:type="paragraph" w:styleId="41">
    <w:name w:val="toc 4"/>
    <w:basedOn w:val="a"/>
    <w:next w:val="a"/>
    <w:autoRedefine/>
    <w:rsid w:val="00A8079F"/>
    <w:pPr>
      <w:spacing w:after="0" w:line="240" w:lineRule="auto"/>
      <w:ind w:left="720"/>
    </w:pPr>
    <w:rPr>
      <w:rFonts w:cs="Calibri"/>
      <w:sz w:val="20"/>
      <w:szCs w:val="20"/>
    </w:rPr>
  </w:style>
  <w:style w:type="paragraph" w:styleId="5">
    <w:name w:val="toc 5"/>
    <w:basedOn w:val="a"/>
    <w:next w:val="a"/>
    <w:autoRedefine/>
    <w:rsid w:val="00A8079F"/>
    <w:pPr>
      <w:spacing w:after="0" w:line="240" w:lineRule="auto"/>
      <w:ind w:left="960"/>
    </w:pPr>
    <w:rPr>
      <w:rFonts w:cs="Calibri"/>
      <w:sz w:val="20"/>
      <w:szCs w:val="20"/>
    </w:rPr>
  </w:style>
  <w:style w:type="paragraph" w:styleId="6">
    <w:name w:val="toc 6"/>
    <w:basedOn w:val="a"/>
    <w:next w:val="a"/>
    <w:autoRedefine/>
    <w:rsid w:val="00A8079F"/>
    <w:pPr>
      <w:spacing w:after="0" w:line="240" w:lineRule="auto"/>
      <w:ind w:left="1200"/>
    </w:pPr>
    <w:rPr>
      <w:rFonts w:cs="Calibri"/>
      <w:sz w:val="20"/>
      <w:szCs w:val="20"/>
    </w:rPr>
  </w:style>
  <w:style w:type="paragraph" w:styleId="7">
    <w:name w:val="toc 7"/>
    <w:basedOn w:val="a"/>
    <w:next w:val="a"/>
    <w:autoRedefine/>
    <w:rsid w:val="00A8079F"/>
    <w:pPr>
      <w:spacing w:after="0" w:line="240" w:lineRule="auto"/>
      <w:ind w:left="1440"/>
    </w:pPr>
    <w:rPr>
      <w:rFonts w:cs="Calibri"/>
      <w:sz w:val="20"/>
      <w:szCs w:val="20"/>
    </w:rPr>
  </w:style>
  <w:style w:type="paragraph" w:styleId="8">
    <w:name w:val="toc 8"/>
    <w:basedOn w:val="a"/>
    <w:next w:val="a"/>
    <w:autoRedefine/>
    <w:rsid w:val="00A8079F"/>
    <w:pPr>
      <w:spacing w:after="0" w:line="240" w:lineRule="auto"/>
      <w:ind w:left="1680"/>
    </w:pPr>
    <w:rPr>
      <w:rFonts w:cs="Calibri"/>
      <w:sz w:val="20"/>
      <w:szCs w:val="20"/>
    </w:rPr>
  </w:style>
  <w:style w:type="paragraph" w:styleId="9">
    <w:name w:val="toc 9"/>
    <w:basedOn w:val="a"/>
    <w:next w:val="a"/>
    <w:autoRedefine/>
    <w:rsid w:val="00A8079F"/>
    <w:pPr>
      <w:spacing w:after="0" w:line="240" w:lineRule="auto"/>
      <w:ind w:left="1920"/>
    </w:pPr>
    <w:rPr>
      <w:rFonts w:cs="Calibri"/>
      <w:sz w:val="20"/>
      <w:szCs w:val="20"/>
    </w:rPr>
  </w:style>
  <w:style w:type="paragraph" w:customStyle="1" w:styleId="s1">
    <w:name w:val="s_1"/>
    <w:basedOn w:val="a"/>
    <w:rsid w:val="00A8079F"/>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A8079F"/>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A8079F"/>
    <w:pPr>
      <w:spacing w:after="0" w:line="240" w:lineRule="auto"/>
    </w:pPr>
    <w:rPr>
      <w:sz w:val="20"/>
      <w:szCs w:val="20"/>
    </w:rPr>
  </w:style>
  <w:style w:type="character" w:customStyle="1" w:styleId="afffff8">
    <w:name w:val="Текст концевой сноски Знак"/>
    <w:basedOn w:val="a0"/>
    <w:link w:val="afffff7"/>
    <w:uiPriority w:val="99"/>
    <w:semiHidden/>
    <w:rsid w:val="00A8079F"/>
    <w:rPr>
      <w:rFonts w:eastAsia="Times New Roman"/>
    </w:rPr>
  </w:style>
  <w:style w:type="character" w:styleId="afffff9">
    <w:name w:val="endnote reference"/>
    <w:uiPriority w:val="99"/>
    <w:semiHidden/>
    <w:unhideWhenUsed/>
    <w:rsid w:val="00A8079F"/>
    <w:rPr>
      <w:rFonts w:cs="Times New Roman"/>
      <w:vertAlign w:val="superscript"/>
    </w:rPr>
  </w:style>
  <w:style w:type="character" w:customStyle="1" w:styleId="a4">
    <w:name w:val="Абзац списка Знак"/>
    <w:aliases w:val="Содержание. 2 уровень Знак,List Paragraph Знак"/>
    <w:link w:val="a3"/>
    <w:uiPriority w:val="34"/>
    <w:qFormat/>
    <w:locked/>
    <w:rsid w:val="00A8079F"/>
    <w:rPr>
      <w:rFonts w:ascii="Times New Roman" w:hAnsi="Times New Roman"/>
      <w:sz w:val="28"/>
      <w:szCs w:val="22"/>
      <w:lang w:eastAsia="en-US"/>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A8079F"/>
    <w:rPr>
      <w:rFonts w:ascii="Times New Roman" w:eastAsia="Times New Roman" w:hAnsi="Times New Roman"/>
      <w:sz w:val="24"/>
      <w:szCs w:val="24"/>
      <w:lang w:val="en-US" w:eastAsia="nl-NL"/>
    </w:rPr>
  </w:style>
  <w:style w:type="character" w:styleId="afffffa">
    <w:name w:val="Strong"/>
    <w:uiPriority w:val="22"/>
    <w:qFormat/>
    <w:rsid w:val="00A8079F"/>
    <w:rPr>
      <w:b/>
      <w:bCs/>
    </w:rPr>
  </w:style>
  <w:style w:type="table" w:customStyle="1" w:styleId="TableNormal">
    <w:name w:val="Table Normal"/>
    <w:uiPriority w:val="2"/>
    <w:semiHidden/>
    <w:unhideWhenUsed/>
    <w:qFormat/>
    <w:rsid w:val="00A8079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8079F"/>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A8079F"/>
    <w:rPr>
      <w:color w:val="0000FF"/>
      <w:u w:val="single"/>
    </w:rPr>
  </w:style>
  <w:style w:type="character" w:styleId="afffffc">
    <w:name w:val="Subtle Emphasis"/>
    <w:uiPriority w:val="19"/>
    <w:qFormat/>
    <w:rsid w:val="00A8079F"/>
    <w:rPr>
      <w:i/>
      <w:iCs/>
      <w:color w:val="404040"/>
    </w:rPr>
  </w:style>
  <w:style w:type="paragraph" w:styleId="afffffd">
    <w:name w:val="Subtitle"/>
    <w:basedOn w:val="a"/>
    <w:next w:val="a"/>
    <w:link w:val="afffffe"/>
    <w:uiPriority w:val="11"/>
    <w:qFormat/>
    <w:rsid w:val="00A8079F"/>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11"/>
    <w:rsid w:val="00A8079F"/>
    <w:rPr>
      <w:rFonts w:ascii="Calibri Light" w:eastAsia="Times New Roman" w:hAnsi="Calibri Light"/>
      <w:sz w:val="24"/>
      <w:szCs w:val="24"/>
    </w:rPr>
  </w:style>
  <w:style w:type="paragraph" w:styleId="affffff">
    <w:name w:val="TOC Heading"/>
    <w:basedOn w:val="1"/>
    <w:next w:val="a"/>
    <w:uiPriority w:val="39"/>
    <w:unhideWhenUsed/>
    <w:qFormat/>
    <w:rsid w:val="00A8079F"/>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A8079F"/>
    <w:rPr>
      <w:rFonts w:eastAsia="Times New Roma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iPriority w:val="99"/>
    <w:semiHidden/>
    <w:unhideWhenUsed/>
    <w:rsid w:val="00A8079F"/>
    <w:rPr>
      <w:color w:val="605E5C"/>
      <w:shd w:val="clear" w:color="auto" w:fill="E1DFDD"/>
    </w:rPr>
  </w:style>
  <w:style w:type="paragraph" w:customStyle="1" w:styleId="affffff0">
    <w:basedOn w:val="a"/>
    <w:next w:val="a"/>
    <w:uiPriority w:val="10"/>
    <w:qFormat/>
    <w:rsid w:val="00A8079F"/>
    <w:pPr>
      <w:spacing w:after="120"/>
      <w:ind w:firstLine="709"/>
      <w:outlineLvl w:val="0"/>
    </w:pPr>
    <w:rPr>
      <w:rFonts w:ascii="Times New Roman" w:hAnsi="Times New Roman"/>
      <w:kern w:val="28"/>
      <w:sz w:val="24"/>
      <w:szCs w:val="24"/>
    </w:rPr>
  </w:style>
  <w:style w:type="character" w:customStyle="1" w:styleId="16">
    <w:name w:val="Название Знак1"/>
    <w:link w:val="affffff1"/>
    <w:uiPriority w:val="10"/>
    <w:rsid w:val="00A8079F"/>
    <w:rPr>
      <w:rFonts w:ascii="Times New Roman" w:hAnsi="Times New Roman"/>
      <w:kern w:val="28"/>
      <w:sz w:val="24"/>
      <w:szCs w:val="24"/>
    </w:rPr>
  </w:style>
  <w:style w:type="table" w:customStyle="1" w:styleId="17">
    <w:name w:val="Сетка таблицы1"/>
    <w:basedOn w:val="a1"/>
    <w:next w:val="afffff6"/>
    <w:uiPriority w:val="39"/>
    <w:rsid w:val="00A807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A807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A8079F"/>
    <w:pPr>
      <w:snapToGrid w:val="0"/>
      <w:spacing w:after="0" w:line="240" w:lineRule="auto"/>
    </w:pPr>
    <w:rPr>
      <w:rFonts w:ascii="Times New Roman" w:hAnsi="Times New Roman"/>
      <w:iCs/>
      <w:sz w:val="24"/>
      <w:szCs w:val="28"/>
    </w:rPr>
  </w:style>
  <w:style w:type="paragraph" w:styleId="affffff1">
    <w:name w:val="Title"/>
    <w:basedOn w:val="a"/>
    <w:next w:val="a"/>
    <w:link w:val="16"/>
    <w:uiPriority w:val="10"/>
    <w:qFormat/>
    <w:rsid w:val="00A8079F"/>
    <w:pPr>
      <w:pBdr>
        <w:bottom w:val="single" w:sz="8" w:space="4" w:color="4F81BD" w:themeColor="accent1"/>
      </w:pBdr>
      <w:spacing w:after="300" w:line="240" w:lineRule="auto"/>
      <w:contextualSpacing/>
    </w:pPr>
    <w:rPr>
      <w:rFonts w:ascii="Times New Roman" w:eastAsia="Calibri" w:hAnsi="Times New Roman"/>
      <w:kern w:val="28"/>
      <w:sz w:val="24"/>
      <w:szCs w:val="24"/>
    </w:rPr>
  </w:style>
  <w:style w:type="character" w:customStyle="1" w:styleId="affffff2">
    <w:name w:val="Название Знак"/>
    <w:basedOn w:val="a0"/>
    <w:uiPriority w:val="10"/>
    <w:rsid w:val="00A8079F"/>
    <w:rPr>
      <w:rFonts w:asciiTheme="majorHAnsi" w:eastAsiaTheme="majorEastAsia" w:hAnsiTheme="majorHAnsi" w:cstheme="majorBidi"/>
      <w:color w:val="17365D" w:themeColor="text2" w:themeShade="BF"/>
      <w:spacing w:val="5"/>
      <w:kern w:val="28"/>
      <w:sz w:val="52"/>
      <w:szCs w:val="52"/>
    </w:rPr>
  </w:style>
  <w:style w:type="character" w:customStyle="1" w:styleId="28">
    <w:name w:val="Основной текст (2)_"/>
    <w:basedOn w:val="a0"/>
    <w:link w:val="29"/>
    <w:locked/>
    <w:rsid w:val="00D540B9"/>
    <w:rPr>
      <w:rFonts w:ascii="Times New Roman" w:eastAsia="Times New Roman" w:hAnsi="Times New Roman"/>
      <w:b/>
      <w:bCs/>
      <w:spacing w:val="6"/>
      <w:shd w:val="clear" w:color="auto" w:fill="FFFFFF"/>
    </w:rPr>
  </w:style>
  <w:style w:type="paragraph" w:customStyle="1" w:styleId="29">
    <w:name w:val="Основной текст (2)"/>
    <w:basedOn w:val="a"/>
    <w:link w:val="28"/>
    <w:rsid w:val="00D540B9"/>
    <w:pPr>
      <w:widowControl w:val="0"/>
      <w:shd w:val="clear" w:color="auto" w:fill="FFFFFF"/>
      <w:spacing w:before="600" w:after="0" w:line="322" w:lineRule="exact"/>
      <w:jc w:val="center"/>
    </w:pPr>
    <w:rPr>
      <w:rFonts w:ascii="Times New Roman" w:hAnsi="Times New Roman"/>
      <w:b/>
      <w:bCs/>
      <w:spacing w:val="6"/>
      <w:sz w:val="20"/>
      <w:szCs w:val="20"/>
    </w:rPr>
  </w:style>
  <w:style w:type="numbering" w:customStyle="1" w:styleId="18">
    <w:name w:val="Нет списка1"/>
    <w:next w:val="a2"/>
    <w:uiPriority w:val="99"/>
    <w:semiHidden/>
    <w:unhideWhenUsed/>
    <w:rsid w:val="00DE6A15"/>
  </w:style>
  <w:style w:type="paragraph" w:customStyle="1" w:styleId="msonormal0">
    <w:name w:val="msonormal"/>
    <w:basedOn w:val="a"/>
    <w:qFormat/>
    <w:rsid w:val="00DE6A15"/>
    <w:pPr>
      <w:spacing w:before="100" w:beforeAutospacing="1" w:after="100" w:afterAutospacing="1" w:line="240" w:lineRule="auto"/>
    </w:pPr>
    <w:rPr>
      <w:rFonts w:ascii="Times New Roman" w:hAnsi="Times New Roman"/>
      <w:sz w:val="24"/>
      <w:szCs w:val="24"/>
    </w:rPr>
  </w:style>
  <w:style w:type="paragraph" w:customStyle="1" w:styleId="font5">
    <w:name w:val="font5"/>
    <w:basedOn w:val="a"/>
    <w:rsid w:val="00DE6A15"/>
    <w:pPr>
      <w:spacing w:before="100" w:beforeAutospacing="1" w:after="100" w:afterAutospacing="1" w:line="240" w:lineRule="auto"/>
    </w:pPr>
    <w:rPr>
      <w:rFonts w:ascii="Arial" w:hAnsi="Arial" w:cs="Arial"/>
      <w:color w:val="000000"/>
      <w:sz w:val="26"/>
      <w:szCs w:val="26"/>
    </w:rPr>
  </w:style>
  <w:style w:type="paragraph" w:customStyle="1" w:styleId="xl66">
    <w:name w:val="xl66"/>
    <w:basedOn w:val="a"/>
    <w:qFormat/>
    <w:rsid w:val="00DE6A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67">
    <w:name w:val="xl67"/>
    <w:basedOn w:val="a"/>
    <w:qFormat/>
    <w:rsid w:val="00DE6A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68">
    <w:name w:val="xl68"/>
    <w:basedOn w:val="a"/>
    <w:qFormat/>
    <w:rsid w:val="00DE6A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69">
    <w:name w:val="xl69"/>
    <w:basedOn w:val="a"/>
    <w:qFormat/>
    <w:rsid w:val="00DE6A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70">
    <w:name w:val="xl70"/>
    <w:basedOn w:val="a"/>
    <w:qFormat/>
    <w:rsid w:val="00DE6A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71">
    <w:name w:val="xl71"/>
    <w:basedOn w:val="a"/>
    <w:qFormat/>
    <w:rsid w:val="00DE6A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2">
    <w:name w:val="xl72"/>
    <w:basedOn w:val="a"/>
    <w:qFormat/>
    <w:rsid w:val="00DE6A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3">
    <w:name w:val="xl73"/>
    <w:basedOn w:val="a"/>
    <w:qFormat/>
    <w:rsid w:val="00DE6A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20"/>
      <w:szCs w:val="20"/>
    </w:rPr>
  </w:style>
  <w:style w:type="paragraph" w:customStyle="1" w:styleId="xl74">
    <w:name w:val="xl74"/>
    <w:basedOn w:val="a"/>
    <w:qFormat/>
    <w:rsid w:val="00DE6A15"/>
    <w:pPr>
      <w:pBdr>
        <w:top w:val="single" w:sz="4" w:space="0" w:color="auto"/>
        <w:left w:val="single" w:sz="4" w:space="0" w:color="auto"/>
        <w:bottom w:val="single" w:sz="4" w:space="0" w:color="auto"/>
        <w:right w:val="single" w:sz="4" w:space="0" w:color="auto"/>
      </w:pBdr>
      <w:shd w:val="clear" w:color="000000" w:fill="D6E3BC"/>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75">
    <w:name w:val="xl75"/>
    <w:basedOn w:val="a"/>
    <w:qFormat/>
    <w:rsid w:val="00DE6A15"/>
    <w:pPr>
      <w:pBdr>
        <w:top w:val="single" w:sz="4" w:space="0" w:color="auto"/>
        <w:left w:val="single" w:sz="4" w:space="0" w:color="auto"/>
        <w:bottom w:val="single" w:sz="4" w:space="0" w:color="auto"/>
        <w:right w:val="single" w:sz="4" w:space="0" w:color="auto"/>
      </w:pBdr>
      <w:shd w:val="clear" w:color="000000" w:fill="D6E3BC"/>
      <w:spacing w:before="100" w:beforeAutospacing="1" w:after="100" w:afterAutospacing="1" w:line="240" w:lineRule="auto"/>
      <w:jc w:val="center"/>
      <w:textAlignment w:val="center"/>
    </w:pPr>
    <w:rPr>
      <w:rFonts w:ascii="Times New Roman" w:hAnsi="Times New Roman"/>
      <w:sz w:val="20"/>
      <w:szCs w:val="20"/>
    </w:rPr>
  </w:style>
  <w:style w:type="paragraph" w:customStyle="1" w:styleId="xl76">
    <w:name w:val="xl76"/>
    <w:basedOn w:val="a"/>
    <w:qFormat/>
    <w:rsid w:val="00DE6A15"/>
    <w:pPr>
      <w:pBdr>
        <w:top w:val="single" w:sz="4" w:space="0" w:color="auto"/>
        <w:left w:val="single" w:sz="4" w:space="0" w:color="auto"/>
        <w:bottom w:val="single" w:sz="4" w:space="0" w:color="auto"/>
        <w:right w:val="single" w:sz="4" w:space="0" w:color="auto"/>
      </w:pBdr>
      <w:shd w:val="clear" w:color="000000" w:fill="D6E3BC"/>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77">
    <w:name w:val="xl77"/>
    <w:basedOn w:val="a"/>
    <w:qFormat/>
    <w:rsid w:val="00DE6A15"/>
    <w:pPr>
      <w:pBdr>
        <w:top w:val="single" w:sz="4" w:space="0" w:color="auto"/>
        <w:left w:val="single" w:sz="4" w:space="0" w:color="auto"/>
        <w:bottom w:val="single" w:sz="4" w:space="0" w:color="auto"/>
        <w:right w:val="single" w:sz="4" w:space="0" w:color="auto"/>
      </w:pBdr>
      <w:shd w:val="clear" w:color="000000" w:fill="D6E3BC"/>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8">
    <w:name w:val="xl78"/>
    <w:basedOn w:val="a"/>
    <w:qFormat/>
    <w:rsid w:val="00DE6A15"/>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79">
    <w:name w:val="xl79"/>
    <w:basedOn w:val="a"/>
    <w:qFormat/>
    <w:rsid w:val="00DE6A15"/>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0">
    <w:name w:val="xl80"/>
    <w:basedOn w:val="a"/>
    <w:qFormat/>
    <w:rsid w:val="00DE6A15"/>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81">
    <w:name w:val="xl81"/>
    <w:basedOn w:val="a"/>
    <w:qFormat/>
    <w:rsid w:val="00DE6A15"/>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hAnsi="Times New Roman"/>
      <w:sz w:val="20"/>
      <w:szCs w:val="20"/>
    </w:rPr>
  </w:style>
  <w:style w:type="paragraph" w:customStyle="1" w:styleId="xl82">
    <w:name w:val="xl82"/>
    <w:basedOn w:val="a"/>
    <w:qFormat/>
    <w:rsid w:val="00DE6A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a"/>
    <w:qFormat/>
    <w:rsid w:val="00DE6A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0"/>
      <w:szCs w:val="20"/>
    </w:rPr>
  </w:style>
  <w:style w:type="paragraph" w:customStyle="1" w:styleId="xl84">
    <w:name w:val="xl84"/>
    <w:basedOn w:val="a"/>
    <w:qFormat/>
    <w:rsid w:val="00DE6A1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hAnsi="Times New Roman"/>
      <w:b/>
      <w:bCs/>
      <w:sz w:val="20"/>
      <w:szCs w:val="20"/>
    </w:rPr>
  </w:style>
  <w:style w:type="table" w:customStyle="1" w:styleId="32">
    <w:name w:val="Сетка таблицы3"/>
    <w:basedOn w:val="a1"/>
    <w:next w:val="afffff6"/>
    <w:uiPriority w:val="39"/>
    <w:rsid w:val="0034384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5B0D1B"/>
  </w:style>
  <w:style w:type="table" w:customStyle="1" w:styleId="42">
    <w:name w:val="Сетка таблицы4"/>
    <w:basedOn w:val="a1"/>
    <w:next w:val="afffff6"/>
    <w:uiPriority w:val="39"/>
    <w:rsid w:val="005B0D1B"/>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5B0D1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311">
    <w:name w:val="Таблица простая 31"/>
    <w:basedOn w:val="a1"/>
    <w:uiPriority w:val="43"/>
    <w:rsid w:val="005B0D1B"/>
    <w:rPr>
      <w:rFonts w:eastAsia="Times New Roma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3">
    <w:name w:val="Заголовок Знак"/>
    <w:uiPriority w:val="10"/>
    <w:rsid w:val="005B0D1B"/>
    <w:rPr>
      <w:rFonts w:ascii="Times New Roman" w:hAnsi="Times New Roman"/>
      <w:kern w:val="28"/>
      <w:sz w:val="24"/>
      <w:szCs w:val="24"/>
    </w:rPr>
  </w:style>
  <w:style w:type="table" w:customStyle="1" w:styleId="112">
    <w:name w:val="Сетка таблицы11"/>
    <w:basedOn w:val="a1"/>
    <w:next w:val="afffff6"/>
    <w:uiPriority w:val="39"/>
    <w:rsid w:val="005B0D1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fff6"/>
    <w:uiPriority w:val="39"/>
    <w:rsid w:val="005B0D1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0B7545"/>
  </w:style>
  <w:style w:type="paragraph" w:customStyle="1" w:styleId="xl85">
    <w:name w:val="xl85"/>
    <w:basedOn w:val="a"/>
    <w:qFormat/>
    <w:rsid w:val="006208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styleId="affffff4">
    <w:name w:val="No Spacing"/>
    <w:uiPriority w:val="1"/>
    <w:qFormat/>
    <w:rsid w:val="007D51BF"/>
    <w:rPr>
      <w:rFonts w:ascii="Times New Roman" w:eastAsia="Times New Roman" w:hAnsi="Times New Roman"/>
      <w:color w:val="000000"/>
      <w:sz w:val="28"/>
      <w:szCs w:val="32"/>
      <w:lang w:val="en-US"/>
    </w:rPr>
  </w:style>
  <w:style w:type="character" w:customStyle="1" w:styleId="19">
    <w:name w:val="Текст сноски Знак1"/>
    <w:basedOn w:val="a0"/>
    <w:uiPriority w:val="99"/>
    <w:semiHidden/>
    <w:rsid w:val="007D51BF"/>
    <w:rPr>
      <w:sz w:val="20"/>
      <w:szCs w:val="20"/>
    </w:rPr>
  </w:style>
  <w:style w:type="character" w:customStyle="1" w:styleId="1a">
    <w:name w:val="Текст концевой сноски Знак1"/>
    <w:basedOn w:val="a0"/>
    <w:uiPriority w:val="99"/>
    <w:semiHidden/>
    <w:rsid w:val="007D51BF"/>
    <w:rPr>
      <w:sz w:val="20"/>
      <w:szCs w:val="20"/>
    </w:rPr>
  </w:style>
  <w:style w:type="character" w:customStyle="1" w:styleId="affffff5">
    <w:name w:val="Основной текст с отступом Знак"/>
    <w:basedOn w:val="a0"/>
    <w:link w:val="affffff6"/>
    <w:uiPriority w:val="99"/>
    <w:semiHidden/>
    <w:rsid w:val="007D51BF"/>
    <w:rPr>
      <w:rFonts w:ascii="Times New Roman" w:eastAsia="Times New Roman" w:hAnsi="Times New Roman"/>
      <w:sz w:val="28"/>
    </w:rPr>
  </w:style>
  <w:style w:type="paragraph" w:styleId="affffff6">
    <w:name w:val="Body Text Indent"/>
    <w:basedOn w:val="a"/>
    <w:link w:val="affffff5"/>
    <w:uiPriority w:val="99"/>
    <w:semiHidden/>
    <w:unhideWhenUsed/>
    <w:rsid w:val="007D51BF"/>
    <w:pPr>
      <w:spacing w:after="0" w:line="240" w:lineRule="auto"/>
      <w:ind w:firstLine="567"/>
      <w:jc w:val="both"/>
    </w:pPr>
    <w:rPr>
      <w:rFonts w:ascii="Times New Roman" w:hAnsi="Times New Roman"/>
      <w:sz w:val="28"/>
      <w:szCs w:val="20"/>
    </w:rPr>
  </w:style>
  <w:style w:type="character" w:customStyle="1" w:styleId="1b">
    <w:name w:val="Основной текст с отступом Знак1"/>
    <w:basedOn w:val="a0"/>
    <w:uiPriority w:val="99"/>
    <w:semiHidden/>
    <w:rsid w:val="007D51BF"/>
    <w:rPr>
      <w:rFonts w:eastAsia="Times New Roman"/>
      <w:sz w:val="22"/>
      <w:szCs w:val="22"/>
    </w:rPr>
  </w:style>
  <w:style w:type="character" w:customStyle="1" w:styleId="1c">
    <w:name w:val="Стиль1 Знак"/>
    <w:basedOn w:val="a0"/>
    <w:link w:val="1d"/>
    <w:semiHidden/>
    <w:locked/>
    <w:rsid w:val="007D51BF"/>
    <w:rPr>
      <w:rFonts w:ascii="Times New Roman" w:hAnsi="Times New Roman"/>
      <w:b/>
      <w:bCs/>
      <w:color w:val="000000"/>
      <w:sz w:val="24"/>
      <w:szCs w:val="24"/>
    </w:rPr>
  </w:style>
  <w:style w:type="paragraph" w:customStyle="1" w:styleId="1d">
    <w:name w:val="Стиль1"/>
    <w:basedOn w:val="a"/>
    <w:link w:val="1c"/>
    <w:semiHidden/>
    <w:qFormat/>
    <w:rsid w:val="007D51BF"/>
    <w:pPr>
      <w:autoSpaceDE w:val="0"/>
      <w:autoSpaceDN w:val="0"/>
      <w:adjustRightInd w:val="0"/>
      <w:spacing w:after="0" w:line="240" w:lineRule="auto"/>
      <w:ind w:firstLine="709"/>
    </w:pPr>
    <w:rPr>
      <w:rFonts w:ascii="Times New Roman" w:eastAsia="Calibri" w:hAnsi="Times New Roman"/>
      <w:b/>
      <w:bCs/>
      <w:color w:val="000000"/>
      <w:sz w:val="24"/>
      <w:szCs w:val="24"/>
    </w:rPr>
  </w:style>
  <w:style w:type="character" w:customStyle="1" w:styleId="2b">
    <w:name w:val="Стиль2 Знак"/>
    <w:basedOn w:val="a0"/>
    <w:link w:val="2c"/>
    <w:locked/>
    <w:rsid w:val="007D51BF"/>
    <w:rPr>
      <w:rFonts w:ascii="Times New Roman" w:hAnsi="Times New Roman"/>
      <w:b/>
      <w:bCs/>
      <w:color w:val="000000"/>
      <w:sz w:val="24"/>
      <w:szCs w:val="24"/>
    </w:rPr>
  </w:style>
  <w:style w:type="paragraph" w:customStyle="1" w:styleId="2c">
    <w:name w:val="Стиль2"/>
    <w:basedOn w:val="a"/>
    <w:link w:val="2b"/>
    <w:qFormat/>
    <w:rsid w:val="007D51BF"/>
    <w:pPr>
      <w:autoSpaceDE w:val="0"/>
      <w:autoSpaceDN w:val="0"/>
      <w:adjustRightInd w:val="0"/>
      <w:spacing w:before="240" w:after="120" w:line="240" w:lineRule="auto"/>
      <w:ind w:firstLine="709"/>
    </w:pPr>
    <w:rPr>
      <w:rFonts w:ascii="Times New Roman" w:eastAsia="Calibri" w:hAnsi="Times New Roman"/>
      <w:b/>
      <w:bCs/>
      <w:color w:val="000000"/>
      <w:sz w:val="24"/>
      <w:szCs w:val="24"/>
    </w:rPr>
  </w:style>
  <w:style w:type="character" w:customStyle="1" w:styleId="34">
    <w:name w:val="Стиль3 Знак"/>
    <w:basedOn w:val="a0"/>
    <w:link w:val="35"/>
    <w:semiHidden/>
    <w:locked/>
    <w:rsid w:val="007D51BF"/>
    <w:rPr>
      <w:rFonts w:ascii="Times New Roman" w:eastAsia="Times New Roman" w:hAnsi="Times New Roman"/>
      <w:b/>
      <w:color w:val="000000"/>
      <w:w w:val="90"/>
      <w:sz w:val="24"/>
      <w:szCs w:val="24"/>
    </w:rPr>
  </w:style>
  <w:style w:type="paragraph" w:customStyle="1" w:styleId="35">
    <w:name w:val="Стиль3"/>
    <w:basedOn w:val="a"/>
    <w:link w:val="34"/>
    <w:semiHidden/>
    <w:qFormat/>
    <w:rsid w:val="007D51BF"/>
    <w:pPr>
      <w:spacing w:before="240" w:after="120" w:line="240" w:lineRule="auto"/>
      <w:ind w:firstLine="709"/>
    </w:pPr>
    <w:rPr>
      <w:rFonts w:ascii="Times New Roman" w:hAnsi="Times New Roman"/>
      <w:b/>
      <w:color w:val="000000"/>
      <w:w w:val="90"/>
      <w:sz w:val="24"/>
      <w:szCs w:val="24"/>
    </w:rPr>
  </w:style>
  <w:style w:type="character" w:customStyle="1" w:styleId="FontStyle39">
    <w:name w:val="Font Style39"/>
    <w:rsid w:val="007D51BF"/>
    <w:rPr>
      <w:rFonts w:ascii="Times New Roman" w:hAnsi="Times New Roman" w:cs="Times New Roman" w:hint="default"/>
      <w:sz w:val="18"/>
      <w:szCs w:val="18"/>
    </w:rPr>
  </w:style>
  <w:style w:type="numbering" w:customStyle="1" w:styleId="113">
    <w:name w:val="Нет списка11"/>
    <w:next w:val="a2"/>
    <w:uiPriority w:val="99"/>
    <w:semiHidden/>
    <w:unhideWhenUsed/>
    <w:rsid w:val="007D51BF"/>
  </w:style>
  <w:style w:type="paragraph" w:styleId="affffff7">
    <w:name w:val="caption"/>
    <w:basedOn w:val="a"/>
    <w:next w:val="a"/>
    <w:qFormat/>
    <w:rsid w:val="007D51BF"/>
    <w:pPr>
      <w:suppressLineNumbers/>
      <w:spacing w:before="120" w:after="120" w:line="259" w:lineRule="auto"/>
    </w:pPr>
    <w:rPr>
      <w:rFonts w:eastAsia="Calibri" w:cs="Arial Unicode MS"/>
      <w:i/>
      <w:iCs/>
      <w:sz w:val="24"/>
      <w:szCs w:val="24"/>
      <w:lang w:eastAsia="en-US"/>
    </w:rPr>
  </w:style>
  <w:style w:type="paragraph" w:styleId="1e">
    <w:name w:val="index 1"/>
    <w:basedOn w:val="a"/>
    <w:next w:val="a"/>
    <w:uiPriority w:val="99"/>
    <w:semiHidden/>
    <w:unhideWhenUsed/>
    <w:rsid w:val="007D51BF"/>
    <w:pPr>
      <w:spacing w:after="0" w:line="240" w:lineRule="auto"/>
      <w:ind w:left="220" w:hanging="220"/>
    </w:pPr>
  </w:style>
  <w:style w:type="paragraph" w:styleId="affffff8">
    <w:name w:val="index heading"/>
    <w:basedOn w:val="14"/>
    <w:next w:val="1e"/>
    <w:rsid w:val="007D51BF"/>
    <w:pPr>
      <w:keepNext/>
      <w:widowControl/>
      <w:autoSpaceDE/>
      <w:autoSpaceDN/>
      <w:adjustRightInd/>
      <w:spacing w:before="240" w:after="120" w:line="259" w:lineRule="auto"/>
      <w:ind w:firstLine="0"/>
      <w:jc w:val="left"/>
    </w:pPr>
    <w:rPr>
      <w:rFonts w:ascii="Liberation Sans" w:eastAsia="PingFang SC" w:hAnsi="Liberation Sans" w:cs="Arial Unicode MS"/>
      <w:b w:val="0"/>
      <w:bCs w:val="0"/>
      <w:color w:val="auto"/>
      <w:sz w:val="28"/>
      <w:szCs w:val="28"/>
      <w:shd w:val="clear" w:color="auto" w:fill="auto"/>
      <w:lang w:eastAsia="en-US"/>
    </w:rPr>
  </w:style>
  <w:style w:type="paragraph" w:customStyle="1" w:styleId="1f">
    <w:name w:val="Название1"/>
    <w:basedOn w:val="a"/>
    <w:next w:val="a"/>
    <w:uiPriority w:val="10"/>
    <w:qFormat/>
    <w:rsid w:val="007D51BF"/>
    <w:pPr>
      <w:pBdr>
        <w:bottom w:val="single" w:sz="8" w:space="4" w:color="4F81BD"/>
      </w:pBdr>
      <w:spacing w:after="300" w:line="240" w:lineRule="auto"/>
      <w:contextualSpacing/>
    </w:pPr>
    <w:rPr>
      <w:rFonts w:ascii="Times New Roman" w:eastAsia="Calibri" w:hAnsi="Times New Roman"/>
      <w:kern w:val="28"/>
      <w:sz w:val="24"/>
      <w:szCs w:val="24"/>
    </w:rPr>
  </w:style>
  <w:style w:type="paragraph" w:styleId="affffff9">
    <w:name w:val="List"/>
    <w:basedOn w:val="a5"/>
    <w:rsid w:val="007D51BF"/>
    <w:pPr>
      <w:spacing w:after="140" w:line="276" w:lineRule="auto"/>
    </w:pPr>
    <w:rPr>
      <w:rFonts w:ascii="Calibri" w:eastAsia="Calibri" w:hAnsi="Calibri" w:cs="Arial Unicode MS"/>
      <w:sz w:val="22"/>
      <w:szCs w:val="22"/>
      <w:lang w:eastAsia="en-US"/>
    </w:rPr>
  </w:style>
  <w:style w:type="character" w:customStyle="1" w:styleId="1f0">
    <w:name w:val="Слабое выделение1"/>
    <w:uiPriority w:val="19"/>
    <w:qFormat/>
    <w:rsid w:val="007D51BF"/>
    <w:rPr>
      <w:i/>
      <w:iCs/>
      <w:color w:val="404040"/>
    </w:rPr>
  </w:style>
  <w:style w:type="paragraph" w:customStyle="1" w:styleId="1f1">
    <w:name w:val="Заголовок оглавления1"/>
    <w:basedOn w:val="1"/>
    <w:next w:val="a"/>
    <w:uiPriority w:val="39"/>
    <w:unhideWhenUsed/>
    <w:qFormat/>
    <w:rsid w:val="007D51BF"/>
    <w:pPr>
      <w:keepLines/>
      <w:spacing w:after="0" w:line="259" w:lineRule="auto"/>
      <w:outlineLvl w:val="9"/>
    </w:pPr>
    <w:rPr>
      <w:rFonts w:ascii="Calibri Light" w:hAnsi="Calibri Light"/>
      <w:b w:val="0"/>
      <w:bCs w:val="0"/>
      <w:color w:val="2F5496"/>
      <w:kern w:val="0"/>
    </w:rPr>
  </w:style>
  <w:style w:type="paragraph" w:customStyle="1" w:styleId="Style134">
    <w:name w:val="_Style 134"/>
    <w:basedOn w:val="a"/>
    <w:next w:val="a"/>
    <w:uiPriority w:val="10"/>
    <w:qFormat/>
    <w:rsid w:val="007D51BF"/>
    <w:pPr>
      <w:spacing w:after="120"/>
      <w:ind w:firstLine="709"/>
      <w:outlineLvl w:val="0"/>
    </w:pPr>
    <w:rPr>
      <w:rFonts w:ascii="Times New Roman" w:hAnsi="Times New Roman"/>
      <w:kern w:val="28"/>
      <w:sz w:val="24"/>
      <w:szCs w:val="24"/>
    </w:rPr>
  </w:style>
  <w:style w:type="character" w:customStyle="1" w:styleId="affffffa">
    <w:name w:val="Привязка сноски"/>
    <w:rsid w:val="007D51BF"/>
    <w:rPr>
      <w:rFonts w:cs="Times New Roman"/>
      <w:vertAlign w:val="superscript"/>
    </w:rPr>
  </w:style>
  <w:style w:type="character" w:customStyle="1" w:styleId="FootnoteCharacters">
    <w:name w:val="Footnote Characters"/>
    <w:uiPriority w:val="99"/>
    <w:qFormat/>
    <w:rsid w:val="007D51BF"/>
    <w:rPr>
      <w:rFonts w:cs="Times New Roman"/>
      <w:vertAlign w:val="superscript"/>
    </w:rPr>
  </w:style>
  <w:style w:type="character" w:customStyle="1" w:styleId="-0">
    <w:name w:val="Интернет-ссылка"/>
    <w:basedOn w:val="a0"/>
    <w:uiPriority w:val="99"/>
    <w:semiHidden/>
    <w:unhideWhenUsed/>
    <w:rsid w:val="007D51BF"/>
    <w:rPr>
      <w:color w:val="0563C1"/>
      <w:u w:val="single"/>
    </w:rPr>
  </w:style>
  <w:style w:type="character" w:customStyle="1" w:styleId="affffffb">
    <w:name w:val="Посещённая гиперссылка"/>
    <w:basedOn w:val="a0"/>
    <w:uiPriority w:val="99"/>
    <w:semiHidden/>
    <w:unhideWhenUsed/>
    <w:rsid w:val="007D51BF"/>
    <w:rPr>
      <w:color w:val="954F72"/>
      <w:u w:val="single"/>
    </w:rPr>
  </w:style>
  <w:style w:type="character" w:customStyle="1" w:styleId="affffffc">
    <w:name w:val="Символ сноски"/>
    <w:qFormat/>
    <w:rsid w:val="007D51BF"/>
  </w:style>
  <w:style w:type="character" w:customStyle="1" w:styleId="affffffd">
    <w:name w:val="Привязка концевой сноски"/>
    <w:rsid w:val="007D51BF"/>
    <w:rPr>
      <w:vertAlign w:val="superscript"/>
    </w:rPr>
  </w:style>
  <w:style w:type="character" w:customStyle="1" w:styleId="affffffe">
    <w:name w:val="Символ концевой сноски"/>
    <w:qFormat/>
    <w:rsid w:val="007D51BF"/>
  </w:style>
  <w:style w:type="paragraph" w:customStyle="1" w:styleId="afffffff">
    <w:name w:val="Колонтитул"/>
    <w:basedOn w:val="a"/>
    <w:qFormat/>
    <w:rsid w:val="007D51BF"/>
    <w:pPr>
      <w:spacing w:after="160" w:line="259" w:lineRule="auto"/>
    </w:pPr>
    <w:rPr>
      <w:rFonts w:eastAsia="Calibri" w:cs="Calibri"/>
      <w:lang w:eastAsia="en-US"/>
    </w:rPr>
  </w:style>
  <w:style w:type="paragraph" w:customStyle="1" w:styleId="xl65">
    <w:name w:val="xl65"/>
    <w:basedOn w:val="a"/>
    <w:qFormat/>
    <w:rsid w:val="007D51BF"/>
    <w:pPr>
      <w:pBdr>
        <w:top w:val="single" w:sz="4" w:space="0" w:color="000000"/>
        <w:left w:val="single" w:sz="4" w:space="0" w:color="000000"/>
        <w:bottom w:val="single" w:sz="4" w:space="0" w:color="000000"/>
        <w:right w:val="single" w:sz="4" w:space="0" w:color="000000"/>
      </w:pBdr>
      <w:spacing w:beforeAutospacing="1" w:after="160" w:afterAutospacing="1" w:line="240" w:lineRule="auto"/>
      <w:jc w:val="center"/>
      <w:textAlignment w:val="center"/>
    </w:pPr>
    <w:rPr>
      <w:rFonts w:ascii="Times New Roman" w:hAnsi="Times New Roman"/>
      <w:sz w:val="24"/>
      <w:szCs w:val="24"/>
    </w:rPr>
  </w:style>
  <w:style w:type="paragraph" w:customStyle="1" w:styleId="1f2">
    <w:name w:val="Без интервала1"/>
    <w:next w:val="affffff4"/>
    <w:uiPriority w:val="1"/>
    <w:qFormat/>
    <w:rsid w:val="007D51BF"/>
    <w:pPr>
      <w:suppressAutoHyphens/>
    </w:pPr>
    <w:rPr>
      <w:rFonts w:eastAsia="Times New Roman"/>
      <w:sz w:val="22"/>
      <w:szCs w:val="22"/>
    </w:rPr>
  </w:style>
  <w:style w:type="paragraph" w:customStyle="1" w:styleId="xl86">
    <w:name w:val="xl86"/>
    <w:basedOn w:val="a"/>
    <w:qFormat/>
    <w:rsid w:val="007D51BF"/>
    <w:pPr>
      <w:pBdr>
        <w:left w:val="single" w:sz="4" w:space="0" w:color="222B35"/>
        <w:bottom w:val="single" w:sz="4" w:space="0" w:color="222B35"/>
        <w:right w:val="single" w:sz="4" w:space="0" w:color="222B35"/>
      </w:pBdr>
      <w:spacing w:beforeAutospacing="1" w:after="160" w:afterAutospacing="1" w:line="240" w:lineRule="auto"/>
    </w:pPr>
    <w:rPr>
      <w:rFonts w:ascii="Times New Roman" w:hAnsi="Times New Roman"/>
      <w:color w:val="222B35"/>
      <w:sz w:val="24"/>
      <w:szCs w:val="24"/>
    </w:rPr>
  </w:style>
  <w:style w:type="paragraph" w:customStyle="1" w:styleId="xl87">
    <w:name w:val="xl87"/>
    <w:basedOn w:val="a"/>
    <w:qFormat/>
    <w:rsid w:val="007D51BF"/>
    <w:pPr>
      <w:pBdr>
        <w:left w:val="single" w:sz="4" w:space="0" w:color="222B35"/>
        <w:bottom w:val="single" w:sz="4" w:space="0" w:color="222B35"/>
        <w:right w:val="single" w:sz="4" w:space="0" w:color="222B35"/>
      </w:pBdr>
      <w:shd w:val="clear" w:color="000000" w:fill="BDD7EE"/>
      <w:spacing w:beforeAutospacing="1" w:after="160" w:afterAutospacing="1" w:line="240" w:lineRule="auto"/>
    </w:pPr>
    <w:rPr>
      <w:rFonts w:ascii="Times New Roman" w:hAnsi="Times New Roman"/>
      <w:color w:val="222B35"/>
      <w:sz w:val="24"/>
      <w:szCs w:val="24"/>
    </w:rPr>
  </w:style>
  <w:style w:type="paragraph" w:customStyle="1" w:styleId="xl88">
    <w:name w:val="xl88"/>
    <w:basedOn w:val="a"/>
    <w:qFormat/>
    <w:rsid w:val="007D51BF"/>
    <w:pPr>
      <w:pBdr>
        <w:top w:val="single" w:sz="4" w:space="0" w:color="222B35"/>
        <w:left w:val="single" w:sz="4" w:space="0" w:color="222B35"/>
        <w:bottom w:val="single" w:sz="4" w:space="0" w:color="222B35"/>
        <w:right w:val="single" w:sz="4" w:space="0" w:color="222B35"/>
      </w:pBdr>
      <w:shd w:val="clear" w:color="000000" w:fill="F8CBAD"/>
      <w:spacing w:beforeAutospacing="1" w:after="160" w:afterAutospacing="1" w:line="240" w:lineRule="auto"/>
    </w:pPr>
    <w:rPr>
      <w:rFonts w:ascii="Times New Roman" w:hAnsi="Times New Roman"/>
      <w:color w:val="222B35"/>
      <w:sz w:val="20"/>
      <w:szCs w:val="20"/>
    </w:rPr>
  </w:style>
  <w:style w:type="paragraph" w:customStyle="1" w:styleId="xl89">
    <w:name w:val="xl89"/>
    <w:basedOn w:val="a"/>
    <w:qFormat/>
    <w:rsid w:val="007D51BF"/>
    <w:pPr>
      <w:pBdr>
        <w:top w:val="single" w:sz="4" w:space="0" w:color="222B35"/>
        <w:left w:val="single" w:sz="4" w:space="0" w:color="222B35"/>
        <w:bottom w:val="single" w:sz="4" w:space="0" w:color="222B35"/>
        <w:right w:val="single" w:sz="4" w:space="0" w:color="222B35"/>
      </w:pBdr>
      <w:spacing w:beforeAutospacing="1" w:after="160" w:afterAutospacing="1" w:line="240" w:lineRule="auto"/>
    </w:pPr>
    <w:rPr>
      <w:rFonts w:ascii="Times New Roman" w:hAnsi="Times New Roman"/>
      <w:color w:val="222B35"/>
      <w:sz w:val="20"/>
      <w:szCs w:val="20"/>
    </w:rPr>
  </w:style>
  <w:style w:type="paragraph" w:customStyle="1" w:styleId="xl90">
    <w:name w:val="xl90"/>
    <w:basedOn w:val="a"/>
    <w:qFormat/>
    <w:rsid w:val="007D51BF"/>
    <w:pPr>
      <w:pBdr>
        <w:top w:val="single" w:sz="4" w:space="0" w:color="222B35"/>
        <w:left w:val="single" w:sz="4" w:space="0" w:color="222B35"/>
        <w:bottom w:val="single" w:sz="4" w:space="0" w:color="222B35"/>
        <w:right w:val="single" w:sz="4" w:space="0" w:color="222B35"/>
      </w:pBdr>
      <w:shd w:val="clear" w:color="000000" w:fill="BDD7EE"/>
      <w:spacing w:beforeAutospacing="1" w:after="160" w:afterAutospacing="1" w:line="240" w:lineRule="auto"/>
    </w:pPr>
    <w:rPr>
      <w:rFonts w:ascii="Times New Roman" w:hAnsi="Times New Roman"/>
      <w:color w:val="222B35"/>
      <w:sz w:val="20"/>
      <w:szCs w:val="20"/>
    </w:rPr>
  </w:style>
  <w:style w:type="paragraph" w:customStyle="1" w:styleId="xl91">
    <w:name w:val="xl91"/>
    <w:basedOn w:val="a"/>
    <w:qFormat/>
    <w:rsid w:val="007D51BF"/>
    <w:pPr>
      <w:pBdr>
        <w:left w:val="single" w:sz="4" w:space="0" w:color="000000"/>
        <w:bottom w:val="single" w:sz="4" w:space="0" w:color="000000"/>
        <w:right w:val="single" w:sz="4" w:space="0" w:color="000000"/>
      </w:pBdr>
      <w:spacing w:beforeAutospacing="1" w:after="160" w:afterAutospacing="1" w:line="240" w:lineRule="auto"/>
      <w:jc w:val="center"/>
    </w:pPr>
    <w:rPr>
      <w:rFonts w:ascii="Times New Roman" w:hAnsi="Times New Roman"/>
      <w:color w:val="222B35"/>
      <w:sz w:val="16"/>
      <w:szCs w:val="16"/>
    </w:rPr>
  </w:style>
  <w:style w:type="paragraph" w:customStyle="1" w:styleId="xl92">
    <w:name w:val="xl92"/>
    <w:basedOn w:val="a"/>
    <w:qFormat/>
    <w:rsid w:val="007D51BF"/>
    <w:pPr>
      <w:pBdr>
        <w:bottom w:val="single" w:sz="4" w:space="0" w:color="222B35"/>
        <w:right w:val="single" w:sz="4" w:space="0" w:color="222B35"/>
      </w:pBdr>
      <w:spacing w:beforeAutospacing="1" w:after="160" w:afterAutospacing="1" w:line="240" w:lineRule="auto"/>
    </w:pPr>
    <w:rPr>
      <w:rFonts w:ascii="Times New Roman" w:hAnsi="Times New Roman"/>
      <w:color w:val="222B35"/>
      <w:sz w:val="24"/>
      <w:szCs w:val="24"/>
    </w:rPr>
  </w:style>
  <w:style w:type="paragraph" w:customStyle="1" w:styleId="xl93">
    <w:name w:val="xl93"/>
    <w:basedOn w:val="a"/>
    <w:qFormat/>
    <w:rsid w:val="007D51BF"/>
    <w:pPr>
      <w:pBdr>
        <w:left w:val="single" w:sz="4" w:space="0" w:color="222B35"/>
        <w:bottom w:val="single" w:sz="4" w:space="0" w:color="222B35"/>
        <w:right w:val="single" w:sz="4" w:space="0" w:color="222B35"/>
      </w:pBdr>
      <w:shd w:val="clear" w:color="000000" w:fill="F4B084"/>
      <w:spacing w:beforeAutospacing="1" w:after="160" w:afterAutospacing="1" w:line="240" w:lineRule="auto"/>
    </w:pPr>
    <w:rPr>
      <w:rFonts w:ascii="Times New Roman" w:hAnsi="Times New Roman"/>
      <w:color w:val="222B35"/>
      <w:sz w:val="24"/>
      <w:szCs w:val="24"/>
    </w:rPr>
  </w:style>
  <w:style w:type="paragraph" w:customStyle="1" w:styleId="xl94">
    <w:name w:val="xl94"/>
    <w:basedOn w:val="a"/>
    <w:qFormat/>
    <w:rsid w:val="007D51BF"/>
    <w:pPr>
      <w:pBdr>
        <w:left w:val="single" w:sz="4" w:space="0" w:color="222B35"/>
        <w:bottom w:val="single" w:sz="4" w:space="0" w:color="222B35"/>
        <w:right w:val="single" w:sz="4" w:space="0" w:color="222B35"/>
      </w:pBdr>
      <w:shd w:val="clear" w:color="000000" w:fill="FFFF00"/>
      <w:spacing w:beforeAutospacing="1" w:after="160" w:afterAutospacing="1" w:line="240" w:lineRule="auto"/>
    </w:pPr>
    <w:rPr>
      <w:rFonts w:ascii="Times New Roman" w:hAnsi="Times New Roman"/>
      <w:color w:val="222B35"/>
      <w:sz w:val="24"/>
      <w:szCs w:val="24"/>
    </w:rPr>
  </w:style>
  <w:style w:type="paragraph" w:customStyle="1" w:styleId="xl95">
    <w:name w:val="xl95"/>
    <w:basedOn w:val="a"/>
    <w:qFormat/>
    <w:rsid w:val="007D51BF"/>
    <w:pPr>
      <w:pBdr>
        <w:left w:val="single" w:sz="4" w:space="0" w:color="222B35"/>
        <w:bottom w:val="single" w:sz="4" w:space="0" w:color="222B35"/>
        <w:right w:val="single" w:sz="4" w:space="0" w:color="222B35"/>
      </w:pBdr>
      <w:shd w:val="clear" w:color="000000" w:fill="F8CBAD"/>
      <w:spacing w:beforeAutospacing="1" w:after="160" w:afterAutospacing="1" w:line="240" w:lineRule="auto"/>
    </w:pPr>
    <w:rPr>
      <w:rFonts w:ascii="Times New Roman" w:hAnsi="Times New Roman"/>
      <w:color w:val="222B35"/>
      <w:sz w:val="24"/>
      <w:szCs w:val="24"/>
    </w:rPr>
  </w:style>
  <w:style w:type="paragraph" w:customStyle="1" w:styleId="xl96">
    <w:name w:val="xl96"/>
    <w:basedOn w:val="a"/>
    <w:qFormat/>
    <w:rsid w:val="007D51BF"/>
    <w:pPr>
      <w:pBdr>
        <w:top w:val="single" w:sz="4" w:space="0" w:color="222B35"/>
        <w:left w:val="single" w:sz="4" w:space="0" w:color="222B35"/>
        <w:right w:val="single" w:sz="4" w:space="0" w:color="222B35"/>
      </w:pBdr>
      <w:shd w:val="clear" w:color="000000" w:fill="F4B084"/>
      <w:spacing w:beforeAutospacing="1" w:after="160" w:afterAutospacing="1" w:line="240" w:lineRule="auto"/>
    </w:pPr>
    <w:rPr>
      <w:rFonts w:ascii="Times New Roman" w:hAnsi="Times New Roman"/>
      <w:color w:val="222B35"/>
      <w:sz w:val="24"/>
      <w:szCs w:val="24"/>
    </w:rPr>
  </w:style>
  <w:style w:type="paragraph" w:customStyle="1" w:styleId="xl97">
    <w:name w:val="xl97"/>
    <w:basedOn w:val="a"/>
    <w:qFormat/>
    <w:rsid w:val="007D51BF"/>
    <w:pPr>
      <w:pBdr>
        <w:top w:val="single" w:sz="4" w:space="0" w:color="222B35"/>
        <w:left w:val="single" w:sz="4" w:space="0" w:color="222B35"/>
        <w:right w:val="single" w:sz="4" w:space="0" w:color="222B35"/>
      </w:pBdr>
      <w:shd w:val="clear" w:color="000000" w:fill="F8CBAD"/>
      <w:spacing w:beforeAutospacing="1" w:after="160" w:afterAutospacing="1" w:line="240" w:lineRule="auto"/>
    </w:pPr>
    <w:rPr>
      <w:rFonts w:ascii="Times New Roman" w:hAnsi="Times New Roman"/>
      <w:color w:val="222B35"/>
      <w:sz w:val="24"/>
      <w:szCs w:val="24"/>
    </w:rPr>
  </w:style>
  <w:style w:type="paragraph" w:customStyle="1" w:styleId="xl98">
    <w:name w:val="xl98"/>
    <w:basedOn w:val="a"/>
    <w:qFormat/>
    <w:rsid w:val="007D51BF"/>
    <w:pPr>
      <w:pBdr>
        <w:left w:val="single" w:sz="4" w:space="0" w:color="000000"/>
        <w:bottom w:val="single" w:sz="4" w:space="0" w:color="000000"/>
        <w:right w:val="single" w:sz="4" w:space="0" w:color="000000"/>
      </w:pBdr>
      <w:spacing w:beforeAutospacing="1" w:after="160" w:afterAutospacing="1" w:line="240" w:lineRule="auto"/>
      <w:textAlignment w:val="center"/>
    </w:pPr>
    <w:rPr>
      <w:rFonts w:ascii="Times New Roman" w:hAnsi="Times New Roman"/>
      <w:color w:val="222B35"/>
      <w:sz w:val="18"/>
      <w:szCs w:val="18"/>
    </w:rPr>
  </w:style>
  <w:style w:type="paragraph" w:customStyle="1" w:styleId="xl99">
    <w:name w:val="xl99"/>
    <w:basedOn w:val="a"/>
    <w:qFormat/>
    <w:rsid w:val="007D51BF"/>
    <w:pPr>
      <w:pBdr>
        <w:top w:val="single" w:sz="4" w:space="0" w:color="000000"/>
        <w:left w:val="single" w:sz="4" w:space="0" w:color="000000"/>
        <w:bottom w:val="single" w:sz="4" w:space="0" w:color="000000"/>
        <w:right w:val="single" w:sz="4" w:space="0" w:color="000000"/>
      </w:pBdr>
      <w:shd w:val="clear" w:color="000000" w:fill="92D050"/>
      <w:spacing w:beforeAutospacing="1" w:after="160" w:afterAutospacing="1" w:line="240" w:lineRule="auto"/>
    </w:pPr>
    <w:rPr>
      <w:rFonts w:ascii="Times New Roman" w:hAnsi="Times New Roman"/>
      <w:color w:val="222B35"/>
      <w:sz w:val="24"/>
      <w:szCs w:val="24"/>
    </w:rPr>
  </w:style>
  <w:style w:type="paragraph" w:customStyle="1" w:styleId="xl100">
    <w:name w:val="xl100"/>
    <w:basedOn w:val="a"/>
    <w:qFormat/>
    <w:rsid w:val="007D51BF"/>
    <w:pPr>
      <w:pBdr>
        <w:left w:val="single" w:sz="4" w:space="0" w:color="222B35"/>
        <w:bottom w:val="single" w:sz="4" w:space="0" w:color="222B35"/>
      </w:pBdr>
      <w:shd w:val="clear" w:color="000000" w:fill="D0CECE"/>
      <w:spacing w:beforeAutospacing="1" w:after="160" w:afterAutospacing="1" w:line="240" w:lineRule="auto"/>
    </w:pPr>
    <w:rPr>
      <w:rFonts w:ascii="Times New Roman" w:hAnsi="Times New Roman"/>
      <w:b/>
      <w:bCs/>
      <w:color w:val="222B35"/>
      <w:sz w:val="24"/>
      <w:szCs w:val="24"/>
    </w:rPr>
  </w:style>
  <w:style w:type="paragraph" w:customStyle="1" w:styleId="xl101">
    <w:name w:val="xl101"/>
    <w:basedOn w:val="a"/>
    <w:qFormat/>
    <w:rsid w:val="007D51BF"/>
    <w:pPr>
      <w:pBdr>
        <w:bottom w:val="single" w:sz="4" w:space="0" w:color="222B35"/>
      </w:pBdr>
      <w:shd w:val="clear" w:color="000000" w:fill="D0CECE"/>
      <w:spacing w:beforeAutospacing="1" w:after="160" w:afterAutospacing="1" w:line="240" w:lineRule="auto"/>
    </w:pPr>
    <w:rPr>
      <w:rFonts w:ascii="Times New Roman" w:hAnsi="Times New Roman"/>
      <w:b/>
      <w:bCs/>
      <w:color w:val="222B35"/>
      <w:sz w:val="24"/>
      <w:szCs w:val="24"/>
    </w:rPr>
  </w:style>
  <w:style w:type="paragraph" w:customStyle="1" w:styleId="xl102">
    <w:name w:val="xl102"/>
    <w:basedOn w:val="a"/>
    <w:qFormat/>
    <w:rsid w:val="007D51BF"/>
    <w:pPr>
      <w:pBdr>
        <w:left w:val="single" w:sz="4" w:space="0" w:color="222B35"/>
      </w:pBdr>
      <w:shd w:val="clear" w:color="000000" w:fill="BFBFBF"/>
      <w:spacing w:beforeAutospacing="1" w:after="160" w:afterAutospacing="1" w:line="240" w:lineRule="auto"/>
    </w:pPr>
    <w:rPr>
      <w:rFonts w:ascii="Times New Roman" w:hAnsi="Times New Roman"/>
      <w:b/>
      <w:bCs/>
      <w:color w:val="222B35"/>
      <w:sz w:val="24"/>
      <w:szCs w:val="24"/>
    </w:rPr>
  </w:style>
  <w:style w:type="paragraph" w:customStyle="1" w:styleId="xl103">
    <w:name w:val="xl103"/>
    <w:basedOn w:val="a"/>
    <w:qFormat/>
    <w:rsid w:val="007D51BF"/>
    <w:pPr>
      <w:shd w:val="clear" w:color="000000" w:fill="BFBFBF"/>
      <w:spacing w:beforeAutospacing="1" w:after="160" w:afterAutospacing="1" w:line="240" w:lineRule="auto"/>
    </w:pPr>
    <w:rPr>
      <w:rFonts w:ascii="Times New Roman" w:hAnsi="Times New Roman"/>
      <w:b/>
      <w:bCs/>
      <w:color w:val="222B35"/>
      <w:sz w:val="24"/>
      <w:szCs w:val="24"/>
    </w:rPr>
  </w:style>
  <w:style w:type="paragraph" w:customStyle="1" w:styleId="xl104">
    <w:name w:val="xl104"/>
    <w:basedOn w:val="a"/>
    <w:qFormat/>
    <w:rsid w:val="007D51BF"/>
    <w:pPr>
      <w:pBdr>
        <w:top w:val="single" w:sz="4" w:space="0" w:color="222B35"/>
        <w:left w:val="single" w:sz="4" w:space="0" w:color="222B35"/>
        <w:bottom w:val="single" w:sz="4" w:space="0" w:color="222B35"/>
        <w:right w:val="single" w:sz="4" w:space="0" w:color="222B35"/>
      </w:pBdr>
      <w:shd w:val="clear" w:color="000000" w:fill="ED7D31"/>
      <w:spacing w:beforeAutospacing="1" w:after="160" w:afterAutospacing="1" w:line="240" w:lineRule="auto"/>
    </w:pPr>
    <w:rPr>
      <w:rFonts w:ascii="Times New Roman" w:hAnsi="Times New Roman"/>
      <w:color w:val="222B35"/>
      <w:sz w:val="24"/>
      <w:szCs w:val="24"/>
    </w:rPr>
  </w:style>
  <w:style w:type="paragraph" w:customStyle="1" w:styleId="xl105">
    <w:name w:val="xl105"/>
    <w:basedOn w:val="a"/>
    <w:qFormat/>
    <w:rsid w:val="007D51BF"/>
    <w:pPr>
      <w:pBdr>
        <w:top w:val="single" w:sz="4" w:space="0" w:color="222B35"/>
        <w:left w:val="single" w:sz="4" w:space="0" w:color="222B35"/>
        <w:right w:val="single" w:sz="4" w:space="0" w:color="222B35"/>
      </w:pBdr>
      <w:shd w:val="clear" w:color="000000" w:fill="ED7D31"/>
      <w:spacing w:beforeAutospacing="1" w:after="160" w:afterAutospacing="1" w:line="240" w:lineRule="auto"/>
    </w:pPr>
    <w:rPr>
      <w:rFonts w:ascii="Times New Roman" w:hAnsi="Times New Roman"/>
      <w:color w:val="222B35"/>
      <w:sz w:val="24"/>
      <w:szCs w:val="24"/>
    </w:rPr>
  </w:style>
  <w:style w:type="paragraph" w:customStyle="1" w:styleId="xl106">
    <w:name w:val="xl106"/>
    <w:basedOn w:val="a"/>
    <w:qFormat/>
    <w:rsid w:val="007D51BF"/>
    <w:pPr>
      <w:pBdr>
        <w:left w:val="single" w:sz="4" w:space="0" w:color="222B35"/>
        <w:bottom w:val="single" w:sz="4" w:space="0" w:color="222B35"/>
        <w:right w:val="single" w:sz="4" w:space="0" w:color="222B35"/>
      </w:pBdr>
      <w:shd w:val="clear" w:color="000000" w:fill="ED7D31"/>
      <w:spacing w:beforeAutospacing="1" w:after="160" w:afterAutospacing="1" w:line="240" w:lineRule="auto"/>
    </w:pPr>
    <w:rPr>
      <w:rFonts w:ascii="Times New Roman" w:hAnsi="Times New Roman"/>
      <w:color w:val="ED7D31"/>
      <w:sz w:val="24"/>
      <w:szCs w:val="24"/>
    </w:rPr>
  </w:style>
  <w:style w:type="paragraph" w:customStyle="1" w:styleId="xl107">
    <w:name w:val="xl107"/>
    <w:basedOn w:val="a"/>
    <w:qFormat/>
    <w:rsid w:val="007D51BF"/>
    <w:pPr>
      <w:pBdr>
        <w:left w:val="single" w:sz="4" w:space="0" w:color="222B35"/>
        <w:bottom w:val="single" w:sz="4" w:space="0" w:color="222B35"/>
      </w:pBdr>
      <w:shd w:val="clear" w:color="000000" w:fill="ED7D31"/>
      <w:spacing w:beforeAutospacing="1" w:after="160" w:afterAutospacing="1" w:line="240" w:lineRule="auto"/>
    </w:pPr>
    <w:rPr>
      <w:rFonts w:ascii="Times New Roman" w:hAnsi="Times New Roman"/>
      <w:color w:val="ED7D31"/>
      <w:sz w:val="24"/>
      <w:szCs w:val="24"/>
    </w:rPr>
  </w:style>
  <w:style w:type="paragraph" w:customStyle="1" w:styleId="xl108">
    <w:name w:val="xl108"/>
    <w:basedOn w:val="a"/>
    <w:qFormat/>
    <w:rsid w:val="007D51BF"/>
    <w:pPr>
      <w:pBdr>
        <w:left w:val="single" w:sz="4" w:space="0" w:color="222B35"/>
        <w:bottom w:val="single" w:sz="4" w:space="0" w:color="222B35"/>
        <w:right w:val="single" w:sz="4" w:space="0" w:color="222B35"/>
      </w:pBdr>
      <w:shd w:val="clear" w:color="000000" w:fill="ED7D31"/>
      <w:spacing w:beforeAutospacing="1" w:after="160" w:afterAutospacing="1" w:line="240" w:lineRule="auto"/>
    </w:pPr>
    <w:rPr>
      <w:rFonts w:ascii="Times New Roman" w:hAnsi="Times New Roman"/>
      <w:color w:val="222B35"/>
      <w:sz w:val="24"/>
      <w:szCs w:val="24"/>
    </w:rPr>
  </w:style>
  <w:style w:type="paragraph" w:customStyle="1" w:styleId="xl109">
    <w:name w:val="xl109"/>
    <w:basedOn w:val="a"/>
    <w:qFormat/>
    <w:rsid w:val="007D51BF"/>
    <w:pPr>
      <w:pBdr>
        <w:top w:val="single" w:sz="4" w:space="0" w:color="000000"/>
        <w:left w:val="single" w:sz="4" w:space="0" w:color="000000"/>
        <w:bottom w:val="single" w:sz="4" w:space="0" w:color="000000"/>
        <w:right w:val="single" w:sz="4" w:space="0" w:color="000000"/>
      </w:pBdr>
      <w:shd w:val="clear" w:color="000000" w:fill="BFBFBF"/>
      <w:spacing w:beforeAutospacing="1" w:after="160" w:afterAutospacing="1" w:line="240" w:lineRule="auto"/>
      <w:jc w:val="center"/>
      <w:textAlignment w:val="center"/>
    </w:pPr>
    <w:rPr>
      <w:rFonts w:ascii="Tahoma" w:hAnsi="Tahoma" w:cs="Tahoma"/>
      <w:color w:val="000000"/>
      <w:sz w:val="16"/>
      <w:szCs w:val="16"/>
    </w:rPr>
  </w:style>
  <w:style w:type="paragraph" w:customStyle="1" w:styleId="xl110">
    <w:name w:val="xl110"/>
    <w:basedOn w:val="a"/>
    <w:qFormat/>
    <w:rsid w:val="007D51BF"/>
    <w:pPr>
      <w:pBdr>
        <w:top w:val="single" w:sz="4" w:space="0" w:color="000000"/>
        <w:left w:val="single" w:sz="4" w:space="0" w:color="000000"/>
        <w:bottom w:val="single" w:sz="4" w:space="0" w:color="000000"/>
        <w:right w:val="single" w:sz="4" w:space="0" w:color="000000"/>
      </w:pBdr>
      <w:shd w:val="clear" w:color="000000" w:fill="F4B084"/>
      <w:spacing w:beforeAutospacing="1" w:after="160" w:afterAutospacing="1" w:line="240" w:lineRule="auto"/>
    </w:pPr>
    <w:rPr>
      <w:rFonts w:ascii="Times New Roman" w:hAnsi="Times New Roman"/>
      <w:color w:val="222B35"/>
      <w:sz w:val="24"/>
      <w:szCs w:val="24"/>
    </w:rPr>
  </w:style>
  <w:style w:type="paragraph" w:customStyle="1" w:styleId="xl111">
    <w:name w:val="xl111"/>
    <w:basedOn w:val="a"/>
    <w:qFormat/>
    <w:rsid w:val="007D51BF"/>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pPr>
    <w:rPr>
      <w:rFonts w:ascii="Times New Roman" w:hAnsi="Times New Roman"/>
      <w:color w:val="222B35"/>
      <w:sz w:val="24"/>
      <w:szCs w:val="24"/>
    </w:rPr>
  </w:style>
  <w:style w:type="paragraph" w:customStyle="1" w:styleId="xl112">
    <w:name w:val="xl112"/>
    <w:basedOn w:val="a"/>
    <w:qFormat/>
    <w:rsid w:val="007D51BF"/>
    <w:pPr>
      <w:pBdr>
        <w:top w:val="single" w:sz="4" w:space="0" w:color="000000"/>
        <w:left w:val="single" w:sz="4" w:space="0" w:color="000000"/>
        <w:bottom w:val="single" w:sz="4" w:space="0" w:color="000000"/>
        <w:right w:val="single" w:sz="4" w:space="0" w:color="000000"/>
      </w:pBdr>
      <w:shd w:val="clear" w:color="000000" w:fill="ED7D31"/>
      <w:spacing w:beforeAutospacing="1" w:after="160" w:afterAutospacing="1" w:line="240" w:lineRule="auto"/>
    </w:pPr>
    <w:rPr>
      <w:rFonts w:ascii="Times New Roman" w:hAnsi="Times New Roman"/>
      <w:color w:val="222B35"/>
      <w:sz w:val="24"/>
      <w:szCs w:val="24"/>
    </w:rPr>
  </w:style>
  <w:style w:type="paragraph" w:customStyle="1" w:styleId="xl113">
    <w:name w:val="xl113"/>
    <w:basedOn w:val="a"/>
    <w:qFormat/>
    <w:rsid w:val="007D51BF"/>
    <w:pPr>
      <w:pBdr>
        <w:left w:val="single" w:sz="4" w:space="0" w:color="222B35"/>
        <w:bottom w:val="single" w:sz="4" w:space="0" w:color="222B35"/>
        <w:right w:val="single" w:sz="4" w:space="0" w:color="222B35"/>
      </w:pBdr>
      <w:shd w:val="clear" w:color="000000" w:fill="BDD7EE"/>
      <w:spacing w:beforeAutospacing="1" w:after="160" w:afterAutospacing="1" w:line="240" w:lineRule="auto"/>
    </w:pPr>
    <w:rPr>
      <w:rFonts w:ascii="Times New Roman" w:hAnsi="Times New Roman"/>
      <w:color w:val="222B35"/>
      <w:sz w:val="20"/>
      <w:szCs w:val="20"/>
    </w:rPr>
  </w:style>
  <w:style w:type="paragraph" w:customStyle="1" w:styleId="xl114">
    <w:name w:val="xl114"/>
    <w:basedOn w:val="a"/>
    <w:qFormat/>
    <w:rsid w:val="007D51BF"/>
    <w:pPr>
      <w:pBdr>
        <w:left w:val="single" w:sz="4" w:space="0" w:color="222B35"/>
        <w:bottom w:val="single" w:sz="4" w:space="0" w:color="222B35"/>
        <w:right w:val="single" w:sz="4" w:space="0" w:color="222B35"/>
      </w:pBdr>
      <w:shd w:val="clear" w:color="000000" w:fill="F8CBAD"/>
      <w:spacing w:beforeAutospacing="1" w:after="160" w:afterAutospacing="1" w:line="240" w:lineRule="auto"/>
    </w:pPr>
    <w:rPr>
      <w:rFonts w:ascii="Times New Roman" w:hAnsi="Times New Roman"/>
      <w:color w:val="222B35"/>
      <w:sz w:val="20"/>
      <w:szCs w:val="20"/>
    </w:rPr>
  </w:style>
  <w:style w:type="paragraph" w:customStyle="1" w:styleId="xl115">
    <w:name w:val="xl115"/>
    <w:basedOn w:val="a"/>
    <w:qFormat/>
    <w:rsid w:val="007D51BF"/>
    <w:pPr>
      <w:spacing w:beforeAutospacing="1" w:after="160" w:afterAutospacing="1" w:line="240" w:lineRule="auto"/>
    </w:pPr>
    <w:rPr>
      <w:rFonts w:ascii="Times New Roman" w:hAnsi="Times New Roman"/>
      <w:sz w:val="32"/>
      <w:szCs w:val="32"/>
    </w:rPr>
  </w:style>
  <w:style w:type="paragraph" w:customStyle="1" w:styleId="xl116">
    <w:name w:val="xl116"/>
    <w:basedOn w:val="a"/>
    <w:qFormat/>
    <w:rsid w:val="007D51BF"/>
    <w:pPr>
      <w:pBdr>
        <w:top w:val="single" w:sz="4" w:space="0" w:color="222B35"/>
        <w:left w:val="single" w:sz="4" w:space="0" w:color="222B35"/>
        <w:bottom w:val="single" w:sz="4" w:space="0" w:color="222B35"/>
        <w:right w:val="single" w:sz="4" w:space="0" w:color="222B35"/>
      </w:pBdr>
      <w:shd w:val="clear" w:color="000000" w:fill="BFBFBF"/>
      <w:spacing w:beforeAutospacing="1" w:after="160" w:afterAutospacing="1" w:line="240" w:lineRule="auto"/>
    </w:pPr>
    <w:rPr>
      <w:rFonts w:ascii="Times New Roman" w:hAnsi="Times New Roman"/>
      <w:color w:val="222B35"/>
      <w:sz w:val="24"/>
      <w:szCs w:val="24"/>
    </w:rPr>
  </w:style>
  <w:style w:type="paragraph" w:customStyle="1" w:styleId="xl117">
    <w:name w:val="xl117"/>
    <w:basedOn w:val="a"/>
    <w:qFormat/>
    <w:rsid w:val="007D51BF"/>
    <w:pPr>
      <w:pBdr>
        <w:top w:val="single" w:sz="4" w:space="0" w:color="222B35"/>
        <w:left w:val="single" w:sz="4" w:space="0" w:color="222B35"/>
      </w:pBdr>
      <w:shd w:val="clear" w:color="000000" w:fill="BFBFBF"/>
      <w:spacing w:beforeAutospacing="1" w:after="160" w:afterAutospacing="1" w:line="240" w:lineRule="auto"/>
      <w:textAlignment w:val="center"/>
    </w:pPr>
    <w:rPr>
      <w:rFonts w:ascii="Times New Roman" w:hAnsi="Times New Roman"/>
      <w:b/>
      <w:bCs/>
      <w:color w:val="222B35"/>
      <w:sz w:val="24"/>
      <w:szCs w:val="24"/>
    </w:rPr>
  </w:style>
  <w:style w:type="paragraph" w:customStyle="1" w:styleId="xl118">
    <w:name w:val="xl118"/>
    <w:basedOn w:val="a"/>
    <w:qFormat/>
    <w:rsid w:val="007D51BF"/>
    <w:pPr>
      <w:pBdr>
        <w:top w:val="single" w:sz="4" w:space="0" w:color="222B35"/>
      </w:pBdr>
      <w:shd w:val="clear" w:color="000000" w:fill="BFBFBF"/>
      <w:spacing w:beforeAutospacing="1" w:after="160" w:afterAutospacing="1" w:line="240" w:lineRule="auto"/>
      <w:textAlignment w:val="center"/>
    </w:pPr>
    <w:rPr>
      <w:rFonts w:ascii="Times New Roman" w:hAnsi="Times New Roman"/>
      <w:b/>
      <w:bCs/>
      <w:color w:val="222B35"/>
      <w:sz w:val="24"/>
      <w:szCs w:val="24"/>
    </w:rPr>
  </w:style>
  <w:style w:type="paragraph" w:customStyle="1" w:styleId="xl119">
    <w:name w:val="xl119"/>
    <w:basedOn w:val="a"/>
    <w:qFormat/>
    <w:rsid w:val="007D51BF"/>
    <w:pPr>
      <w:pBdr>
        <w:top w:val="single" w:sz="4" w:space="0" w:color="222B35"/>
        <w:right w:val="single" w:sz="4" w:space="0" w:color="222B35"/>
      </w:pBdr>
      <w:shd w:val="clear" w:color="000000" w:fill="BFBFBF"/>
      <w:spacing w:beforeAutospacing="1" w:after="160" w:afterAutospacing="1" w:line="240" w:lineRule="auto"/>
      <w:textAlignment w:val="center"/>
    </w:pPr>
    <w:rPr>
      <w:rFonts w:ascii="Times New Roman" w:hAnsi="Times New Roman"/>
      <w:b/>
      <w:bCs/>
      <w:color w:val="222B35"/>
      <w:sz w:val="24"/>
      <w:szCs w:val="24"/>
    </w:rPr>
  </w:style>
  <w:style w:type="paragraph" w:customStyle="1" w:styleId="xl120">
    <w:name w:val="xl120"/>
    <w:basedOn w:val="a"/>
    <w:qFormat/>
    <w:rsid w:val="007D51BF"/>
    <w:pPr>
      <w:pBdr>
        <w:left w:val="single" w:sz="4" w:space="0" w:color="000000"/>
        <w:bottom w:val="single" w:sz="4" w:space="0" w:color="000000"/>
        <w:right w:val="single" w:sz="4" w:space="0" w:color="000000"/>
      </w:pBdr>
      <w:spacing w:beforeAutospacing="1" w:after="160" w:afterAutospacing="1" w:line="240" w:lineRule="auto"/>
      <w:textAlignment w:val="center"/>
    </w:pPr>
    <w:rPr>
      <w:rFonts w:ascii="Times New Roman" w:hAnsi="Times New Roman"/>
      <w:color w:val="222B35"/>
      <w:sz w:val="24"/>
      <w:szCs w:val="24"/>
    </w:rPr>
  </w:style>
  <w:style w:type="paragraph" w:customStyle="1" w:styleId="xl121">
    <w:name w:val="xl121"/>
    <w:basedOn w:val="a"/>
    <w:qFormat/>
    <w:rsid w:val="007D51BF"/>
    <w:pPr>
      <w:pBdr>
        <w:left w:val="single" w:sz="4" w:space="0" w:color="000000"/>
        <w:bottom w:val="single" w:sz="4" w:space="0" w:color="000000"/>
        <w:right w:val="single" w:sz="4" w:space="0" w:color="000000"/>
      </w:pBdr>
      <w:spacing w:beforeAutospacing="1" w:after="160" w:afterAutospacing="1" w:line="240" w:lineRule="auto"/>
      <w:textAlignment w:val="center"/>
    </w:pPr>
    <w:rPr>
      <w:rFonts w:ascii="Times New Roman" w:hAnsi="Times New Roman"/>
      <w:b/>
      <w:bCs/>
      <w:color w:val="222B35"/>
      <w:sz w:val="24"/>
      <w:szCs w:val="24"/>
    </w:rPr>
  </w:style>
  <w:style w:type="paragraph" w:customStyle="1" w:styleId="xl122">
    <w:name w:val="xl122"/>
    <w:basedOn w:val="a"/>
    <w:qFormat/>
    <w:rsid w:val="007D51BF"/>
    <w:pPr>
      <w:pBdr>
        <w:top w:val="single" w:sz="4" w:space="0" w:color="000000"/>
        <w:left w:val="single" w:sz="4" w:space="0" w:color="000000"/>
        <w:bottom w:val="single" w:sz="4" w:space="0" w:color="000000"/>
        <w:right w:val="single" w:sz="4" w:space="0" w:color="000000"/>
      </w:pBdr>
      <w:shd w:val="clear" w:color="000000" w:fill="ED7D31"/>
      <w:spacing w:beforeAutospacing="1" w:after="160" w:afterAutospacing="1" w:line="240" w:lineRule="auto"/>
    </w:pPr>
    <w:rPr>
      <w:rFonts w:ascii="Times New Roman" w:hAnsi="Times New Roman"/>
      <w:sz w:val="24"/>
      <w:szCs w:val="24"/>
    </w:rPr>
  </w:style>
  <w:style w:type="paragraph" w:customStyle="1" w:styleId="xl123">
    <w:name w:val="xl123"/>
    <w:basedOn w:val="a"/>
    <w:qFormat/>
    <w:rsid w:val="007D51BF"/>
    <w:pPr>
      <w:pBdr>
        <w:top w:val="single" w:sz="4" w:space="0" w:color="000000"/>
        <w:left w:val="single" w:sz="4" w:space="0" w:color="000000"/>
        <w:bottom w:val="single" w:sz="4" w:space="0" w:color="000000"/>
        <w:right w:val="single" w:sz="4" w:space="0" w:color="000000"/>
      </w:pBdr>
      <w:spacing w:beforeAutospacing="1" w:after="160" w:afterAutospacing="1" w:line="240" w:lineRule="auto"/>
      <w:textAlignment w:val="center"/>
    </w:pPr>
    <w:rPr>
      <w:rFonts w:ascii="Times New Roman" w:hAnsi="Times New Roman"/>
      <w:b/>
      <w:bCs/>
      <w:color w:val="222B35"/>
      <w:sz w:val="24"/>
      <w:szCs w:val="24"/>
    </w:rPr>
  </w:style>
  <w:style w:type="paragraph" w:customStyle="1" w:styleId="xl124">
    <w:name w:val="xl124"/>
    <w:basedOn w:val="a"/>
    <w:qFormat/>
    <w:rsid w:val="007D51BF"/>
    <w:pPr>
      <w:pBdr>
        <w:left w:val="single" w:sz="4" w:space="0" w:color="000000"/>
      </w:pBdr>
      <w:shd w:val="clear" w:color="000000" w:fill="BFBFBF"/>
      <w:spacing w:beforeAutospacing="1" w:after="160" w:afterAutospacing="1" w:line="240" w:lineRule="auto"/>
      <w:textAlignment w:val="center"/>
    </w:pPr>
    <w:rPr>
      <w:rFonts w:ascii="Tahoma" w:hAnsi="Tahoma" w:cs="Tahoma"/>
      <w:color w:val="000000"/>
      <w:sz w:val="24"/>
      <w:szCs w:val="24"/>
    </w:rPr>
  </w:style>
  <w:style w:type="paragraph" w:customStyle="1" w:styleId="xl125">
    <w:name w:val="xl125"/>
    <w:basedOn w:val="a"/>
    <w:qFormat/>
    <w:rsid w:val="007D51BF"/>
    <w:pPr>
      <w:shd w:val="clear" w:color="000000" w:fill="BFBFBF"/>
      <w:spacing w:beforeAutospacing="1" w:after="160" w:afterAutospacing="1" w:line="240" w:lineRule="auto"/>
      <w:textAlignment w:val="center"/>
    </w:pPr>
    <w:rPr>
      <w:rFonts w:ascii="Tahoma" w:hAnsi="Tahoma" w:cs="Tahoma"/>
      <w:color w:val="000000"/>
      <w:sz w:val="24"/>
      <w:szCs w:val="24"/>
    </w:rPr>
  </w:style>
  <w:style w:type="paragraph" w:customStyle="1" w:styleId="xl126">
    <w:name w:val="xl126"/>
    <w:basedOn w:val="a"/>
    <w:qFormat/>
    <w:rsid w:val="007D51BF"/>
    <w:pPr>
      <w:pBdr>
        <w:right w:val="single" w:sz="4" w:space="0" w:color="222B35"/>
      </w:pBdr>
      <w:shd w:val="clear" w:color="000000" w:fill="BFBFBF"/>
      <w:spacing w:beforeAutospacing="1" w:after="160" w:afterAutospacing="1" w:line="240" w:lineRule="auto"/>
      <w:textAlignment w:val="center"/>
    </w:pPr>
    <w:rPr>
      <w:rFonts w:ascii="Tahoma" w:hAnsi="Tahoma" w:cs="Tahoma"/>
      <w:color w:val="000000"/>
      <w:sz w:val="24"/>
      <w:szCs w:val="24"/>
    </w:rPr>
  </w:style>
  <w:style w:type="paragraph" w:customStyle="1" w:styleId="xl127">
    <w:name w:val="xl127"/>
    <w:basedOn w:val="a"/>
    <w:qFormat/>
    <w:rsid w:val="007D51BF"/>
    <w:pPr>
      <w:pBdr>
        <w:top w:val="single" w:sz="4" w:space="0" w:color="000000"/>
        <w:left w:val="single" w:sz="4" w:space="0" w:color="000000"/>
        <w:bottom w:val="single" w:sz="4" w:space="0" w:color="000000"/>
        <w:right w:val="single" w:sz="4" w:space="0" w:color="000000"/>
      </w:pBdr>
      <w:spacing w:beforeAutospacing="1" w:after="160" w:afterAutospacing="1" w:line="240" w:lineRule="auto"/>
      <w:textAlignment w:val="center"/>
    </w:pPr>
    <w:rPr>
      <w:rFonts w:ascii="Tahoma" w:hAnsi="Tahoma" w:cs="Tahoma"/>
      <w:color w:val="000000"/>
      <w:sz w:val="18"/>
      <w:szCs w:val="18"/>
    </w:rPr>
  </w:style>
  <w:style w:type="paragraph" w:customStyle="1" w:styleId="xl128">
    <w:name w:val="xl128"/>
    <w:basedOn w:val="a"/>
    <w:qFormat/>
    <w:rsid w:val="007D51BF"/>
    <w:pPr>
      <w:pBdr>
        <w:left w:val="single" w:sz="4" w:space="0" w:color="222B35"/>
        <w:bottom w:val="single" w:sz="4" w:space="0" w:color="222B35"/>
        <w:right w:val="single" w:sz="4" w:space="0" w:color="222B35"/>
      </w:pBdr>
      <w:shd w:val="clear" w:color="000000" w:fill="FFFF00"/>
      <w:spacing w:beforeAutospacing="1" w:after="160" w:afterAutospacing="1" w:line="240" w:lineRule="auto"/>
    </w:pPr>
    <w:rPr>
      <w:rFonts w:ascii="Times New Roman" w:hAnsi="Times New Roman"/>
      <w:color w:val="222B35"/>
      <w:sz w:val="20"/>
      <w:szCs w:val="20"/>
    </w:rPr>
  </w:style>
  <w:style w:type="paragraph" w:customStyle="1" w:styleId="xl129">
    <w:name w:val="xl129"/>
    <w:basedOn w:val="a"/>
    <w:qFormat/>
    <w:rsid w:val="007D51BF"/>
    <w:pPr>
      <w:pBdr>
        <w:left w:val="single" w:sz="4" w:space="0" w:color="222B35"/>
        <w:bottom w:val="single" w:sz="4" w:space="0" w:color="222B35"/>
        <w:right w:val="single" w:sz="4" w:space="0" w:color="222B35"/>
      </w:pBdr>
      <w:shd w:val="clear" w:color="000000" w:fill="ED7D31"/>
      <w:spacing w:beforeAutospacing="1" w:after="160" w:afterAutospacing="1" w:line="240" w:lineRule="auto"/>
    </w:pPr>
    <w:rPr>
      <w:rFonts w:ascii="Times New Roman" w:hAnsi="Times New Roman"/>
      <w:color w:val="ED7D31"/>
      <w:sz w:val="20"/>
      <w:szCs w:val="20"/>
    </w:rPr>
  </w:style>
  <w:style w:type="paragraph" w:customStyle="1" w:styleId="xl130">
    <w:name w:val="xl130"/>
    <w:basedOn w:val="a"/>
    <w:qFormat/>
    <w:rsid w:val="007D51BF"/>
    <w:pPr>
      <w:pBdr>
        <w:left w:val="single" w:sz="4" w:space="0" w:color="222B35"/>
        <w:bottom w:val="single" w:sz="4" w:space="0" w:color="222B35"/>
      </w:pBdr>
      <w:shd w:val="clear" w:color="000000" w:fill="ED7D31"/>
      <w:spacing w:beforeAutospacing="1" w:after="160" w:afterAutospacing="1" w:line="240" w:lineRule="auto"/>
    </w:pPr>
    <w:rPr>
      <w:rFonts w:ascii="Times New Roman" w:hAnsi="Times New Roman"/>
      <w:color w:val="ED7D31"/>
      <w:sz w:val="20"/>
      <w:szCs w:val="20"/>
    </w:rPr>
  </w:style>
  <w:style w:type="paragraph" w:customStyle="1" w:styleId="xl131">
    <w:name w:val="xl131"/>
    <w:basedOn w:val="a"/>
    <w:qFormat/>
    <w:rsid w:val="007D51BF"/>
    <w:pPr>
      <w:pBdr>
        <w:top w:val="single" w:sz="4" w:space="0" w:color="000000"/>
        <w:left w:val="single" w:sz="4" w:space="0" w:color="000000"/>
        <w:bottom w:val="single" w:sz="4" w:space="0" w:color="000000"/>
        <w:right w:val="single" w:sz="4" w:space="0" w:color="000000"/>
      </w:pBdr>
      <w:shd w:val="clear" w:color="000000" w:fill="ED7D31"/>
      <w:spacing w:beforeAutospacing="1" w:after="160" w:afterAutospacing="1" w:line="240" w:lineRule="auto"/>
    </w:pPr>
    <w:rPr>
      <w:rFonts w:ascii="Times New Roman" w:hAnsi="Times New Roman"/>
      <w:sz w:val="20"/>
      <w:szCs w:val="20"/>
    </w:rPr>
  </w:style>
  <w:style w:type="paragraph" w:customStyle="1" w:styleId="xl132">
    <w:name w:val="xl132"/>
    <w:basedOn w:val="a"/>
    <w:qFormat/>
    <w:rsid w:val="007D51BF"/>
    <w:pPr>
      <w:pBdr>
        <w:top w:val="single" w:sz="4" w:space="0" w:color="222B35"/>
        <w:bottom w:val="single" w:sz="4" w:space="0" w:color="222B35"/>
        <w:right w:val="single" w:sz="4" w:space="0" w:color="222B35"/>
      </w:pBdr>
      <w:shd w:val="clear" w:color="000000" w:fill="ED7D31"/>
      <w:spacing w:beforeAutospacing="1" w:after="160" w:afterAutospacing="1" w:line="240" w:lineRule="auto"/>
    </w:pPr>
    <w:rPr>
      <w:rFonts w:ascii="Times New Roman" w:hAnsi="Times New Roman"/>
      <w:color w:val="222B35"/>
      <w:sz w:val="20"/>
      <w:szCs w:val="20"/>
    </w:rPr>
  </w:style>
  <w:style w:type="paragraph" w:customStyle="1" w:styleId="xl133">
    <w:name w:val="xl133"/>
    <w:basedOn w:val="a"/>
    <w:qFormat/>
    <w:rsid w:val="007D51BF"/>
    <w:pPr>
      <w:pBdr>
        <w:top w:val="single" w:sz="4" w:space="0" w:color="000000"/>
        <w:left w:val="single" w:sz="4" w:space="0" w:color="000000"/>
        <w:bottom w:val="single" w:sz="4" w:space="0" w:color="000000"/>
        <w:right w:val="single" w:sz="4" w:space="0" w:color="000000"/>
      </w:pBdr>
      <w:shd w:val="clear" w:color="000000" w:fill="ED7D31"/>
      <w:spacing w:beforeAutospacing="1" w:after="160" w:afterAutospacing="1" w:line="240" w:lineRule="auto"/>
    </w:pPr>
    <w:rPr>
      <w:rFonts w:ascii="Times New Roman" w:hAnsi="Times New Roman"/>
      <w:color w:val="ED7D31"/>
      <w:sz w:val="20"/>
      <w:szCs w:val="20"/>
    </w:rPr>
  </w:style>
  <w:style w:type="paragraph" w:customStyle="1" w:styleId="xl134">
    <w:name w:val="xl134"/>
    <w:basedOn w:val="a"/>
    <w:qFormat/>
    <w:rsid w:val="007D51BF"/>
    <w:pPr>
      <w:pBdr>
        <w:top w:val="single" w:sz="4" w:space="0" w:color="222B35"/>
        <w:left w:val="single" w:sz="4" w:space="0" w:color="222B35"/>
        <w:right w:val="single" w:sz="4" w:space="0" w:color="222B35"/>
      </w:pBdr>
      <w:spacing w:beforeAutospacing="1" w:after="160" w:afterAutospacing="1" w:line="240" w:lineRule="auto"/>
    </w:pPr>
    <w:rPr>
      <w:rFonts w:ascii="Times New Roman" w:hAnsi="Times New Roman"/>
      <w:color w:val="222B35"/>
      <w:sz w:val="20"/>
      <w:szCs w:val="20"/>
    </w:rPr>
  </w:style>
  <w:style w:type="paragraph" w:customStyle="1" w:styleId="xl135">
    <w:name w:val="xl135"/>
    <w:basedOn w:val="a"/>
    <w:qFormat/>
    <w:rsid w:val="007D51BF"/>
    <w:pPr>
      <w:pBdr>
        <w:top w:val="single" w:sz="4" w:space="0" w:color="222B35"/>
        <w:left w:val="single" w:sz="4" w:space="0" w:color="222B35"/>
        <w:right w:val="single" w:sz="4" w:space="0" w:color="222B35"/>
      </w:pBdr>
      <w:shd w:val="clear" w:color="000000" w:fill="BDD7EE"/>
      <w:spacing w:beforeAutospacing="1" w:after="160" w:afterAutospacing="1" w:line="240" w:lineRule="auto"/>
    </w:pPr>
    <w:rPr>
      <w:rFonts w:ascii="Times New Roman" w:hAnsi="Times New Roman"/>
      <w:color w:val="222B35"/>
      <w:sz w:val="20"/>
      <w:szCs w:val="20"/>
    </w:rPr>
  </w:style>
  <w:style w:type="paragraph" w:customStyle="1" w:styleId="xl136">
    <w:name w:val="xl136"/>
    <w:basedOn w:val="a"/>
    <w:qFormat/>
    <w:rsid w:val="007D51BF"/>
    <w:pPr>
      <w:pBdr>
        <w:top w:val="single" w:sz="4" w:space="0" w:color="222B35"/>
        <w:left w:val="single" w:sz="4" w:space="0" w:color="222B35"/>
        <w:bottom w:val="single" w:sz="4" w:space="0" w:color="222B35"/>
        <w:right w:val="single" w:sz="4" w:space="0" w:color="222B35"/>
      </w:pBdr>
      <w:shd w:val="clear" w:color="000000" w:fill="BFBFBF"/>
      <w:spacing w:beforeAutospacing="1" w:after="160" w:afterAutospacing="1" w:line="240" w:lineRule="auto"/>
    </w:pPr>
    <w:rPr>
      <w:rFonts w:ascii="Times New Roman" w:hAnsi="Times New Roman"/>
      <w:color w:val="222B35"/>
      <w:sz w:val="20"/>
      <w:szCs w:val="20"/>
    </w:rPr>
  </w:style>
  <w:style w:type="paragraph" w:customStyle="1" w:styleId="xl137">
    <w:name w:val="xl137"/>
    <w:basedOn w:val="a"/>
    <w:qFormat/>
    <w:rsid w:val="007D51BF"/>
    <w:pPr>
      <w:spacing w:beforeAutospacing="1" w:after="160" w:afterAutospacing="1" w:line="240" w:lineRule="auto"/>
    </w:pPr>
    <w:rPr>
      <w:rFonts w:ascii="Times New Roman" w:hAnsi="Times New Roman"/>
      <w:sz w:val="20"/>
      <w:szCs w:val="20"/>
    </w:rPr>
  </w:style>
  <w:style w:type="paragraph" w:customStyle="1" w:styleId="xl138">
    <w:name w:val="xl138"/>
    <w:basedOn w:val="a"/>
    <w:qFormat/>
    <w:rsid w:val="007D51BF"/>
    <w:pPr>
      <w:spacing w:beforeAutospacing="1" w:after="160" w:afterAutospacing="1" w:line="240" w:lineRule="auto"/>
    </w:pPr>
    <w:rPr>
      <w:rFonts w:ascii="Times New Roman" w:hAnsi="Times New Roman"/>
      <w:sz w:val="24"/>
      <w:szCs w:val="24"/>
    </w:rPr>
  </w:style>
  <w:style w:type="paragraph" w:customStyle="1" w:styleId="xl139">
    <w:name w:val="xl139"/>
    <w:basedOn w:val="a"/>
    <w:qFormat/>
    <w:rsid w:val="007D51BF"/>
    <w:pPr>
      <w:pBdr>
        <w:top w:val="single" w:sz="4" w:space="0" w:color="222B35"/>
        <w:left w:val="single" w:sz="4" w:space="0" w:color="222B35"/>
        <w:bottom w:val="single" w:sz="4" w:space="0" w:color="222B35"/>
        <w:right w:val="single" w:sz="4" w:space="0" w:color="222B35"/>
      </w:pBdr>
      <w:spacing w:beforeAutospacing="1" w:after="160" w:afterAutospacing="1" w:line="240" w:lineRule="auto"/>
      <w:jc w:val="center"/>
    </w:pPr>
    <w:rPr>
      <w:rFonts w:ascii="Times New Roman" w:hAnsi="Times New Roman"/>
      <w:color w:val="222B35"/>
      <w:sz w:val="18"/>
      <w:szCs w:val="18"/>
    </w:rPr>
  </w:style>
  <w:style w:type="paragraph" w:customStyle="1" w:styleId="xl140">
    <w:name w:val="xl140"/>
    <w:basedOn w:val="a"/>
    <w:qFormat/>
    <w:rsid w:val="007D51BF"/>
    <w:pPr>
      <w:spacing w:beforeAutospacing="1" w:after="160" w:afterAutospacing="1" w:line="240" w:lineRule="auto"/>
      <w:jc w:val="center"/>
    </w:pPr>
    <w:rPr>
      <w:rFonts w:ascii="Times New Roman" w:hAnsi="Times New Roman"/>
      <w:sz w:val="16"/>
      <w:szCs w:val="16"/>
    </w:rPr>
  </w:style>
  <w:style w:type="paragraph" w:customStyle="1" w:styleId="xl141">
    <w:name w:val="xl141"/>
    <w:basedOn w:val="a"/>
    <w:qFormat/>
    <w:rsid w:val="007D51BF"/>
    <w:pPr>
      <w:pBdr>
        <w:left w:val="single" w:sz="4" w:space="0" w:color="222B35"/>
        <w:bottom w:val="single" w:sz="4" w:space="0" w:color="222B35"/>
      </w:pBdr>
      <w:shd w:val="clear" w:color="000000" w:fill="D0CECE"/>
      <w:spacing w:beforeAutospacing="1" w:after="160" w:afterAutospacing="1" w:line="240" w:lineRule="auto"/>
    </w:pPr>
    <w:rPr>
      <w:rFonts w:ascii="Times New Roman" w:hAnsi="Times New Roman"/>
      <w:b/>
      <w:bCs/>
      <w:color w:val="222B35"/>
      <w:sz w:val="16"/>
      <w:szCs w:val="16"/>
    </w:rPr>
  </w:style>
  <w:style w:type="paragraph" w:customStyle="1" w:styleId="xl142">
    <w:name w:val="xl142"/>
    <w:basedOn w:val="a"/>
    <w:qFormat/>
    <w:rsid w:val="007D51BF"/>
    <w:pPr>
      <w:pBdr>
        <w:top w:val="single" w:sz="4" w:space="0" w:color="222B35"/>
        <w:left w:val="single" w:sz="4" w:space="0" w:color="222B35"/>
        <w:right w:val="single" w:sz="4" w:space="0" w:color="222B35"/>
      </w:pBdr>
      <w:shd w:val="clear" w:color="000000" w:fill="BFBFBF"/>
      <w:spacing w:beforeAutospacing="1" w:after="160" w:afterAutospacing="1" w:line="240" w:lineRule="auto"/>
      <w:jc w:val="center"/>
    </w:pPr>
    <w:rPr>
      <w:rFonts w:ascii="Times New Roman" w:hAnsi="Times New Roman"/>
      <w:color w:val="222B35"/>
      <w:sz w:val="16"/>
      <w:szCs w:val="16"/>
    </w:rPr>
  </w:style>
  <w:style w:type="paragraph" w:customStyle="1" w:styleId="xl143">
    <w:name w:val="xl143"/>
    <w:basedOn w:val="a"/>
    <w:qFormat/>
    <w:rsid w:val="007D51BF"/>
    <w:pPr>
      <w:pBdr>
        <w:top w:val="single" w:sz="4" w:space="0" w:color="222B35"/>
        <w:left w:val="single" w:sz="4" w:space="0" w:color="222B35"/>
      </w:pBdr>
      <w:shd w:val="clear" w:color="000000" w:fill="BFBFBF"/>
      <w:spacing w:beforeAutospacing="1" w:after="160" w:afterAutospacing="1" w:line="240" w:lineRule="auto"/>
      <w:jc w:val="center"/>
    </w:pPr>
    <w:rPr>
      <w:rFonts w:ascii="Times New Roman" w:hAnsi="Times New Roman"/>
      <w:color w:val="222B35"/>
      <w:sz w:val="16"/>
      <w:szCs w:val="16"/>
    </w:rPr>
  </w:style>
  <w:style w:type="paragraph" w:customStyle="1" w:styleId="xl144">
    <w:name w:val="xl144"/>
    <w:basedOn w:val="a"/>
    <w:qFormat/>
    <w:rsid w:val="007D51BF"/>
    <w:pPr>
      <w:pBdr>
        <w:bottom w:val="single" w:sz="4" w:space="0" w:color="222B35"/>
      </w:pBdr>
      <w:shd w:val="clear" w:color="000000" w:fill="D0CECE"/>
      <w:spacing w:beforeAutospacing="1" w:after="160" w:afterAutospacing="1" w:line="240" w:lineRule="auto"/>
    </w:pPr>
    <w:rPr>
      <w:rFonts w:ascii="Times New Roman" w:hAnsi="Times New Roman"/>
      <w:b/>
      <w:bCs/>
      <w:color w:val="222B35"/>
      <w:sz w:val="20"/>
      <w:szCs w:val="20"/>
    </w:rPr>
  </w:style>
  <w:style w:type="paragraph" w:customStyle="1" w:styleId="xl145">
    <w:name w:val="xl145"/>
    <w:basedOn w:val="a"/>
    <w:qFormat/>
    <w:rsid w:val="007D51BF"/>
    <w:pPr>
      <w:pBdr>
        <w:bottom w:val="single" w:sz="4" w:space="0" w:color="222B35"/>
      </w:pBdr>
      <w:shd w:val="clear" w:color="000000" w:fill="D0CECE"/>
      <w:spacing w:beforeAutospacing="1" w:after="160" w:afterAutospacing="1" w:line="240" w:lineRule="auto"/>
    </w:pPr>
    <w:rPr>
      <w:rFonts w:ascii="Times New Roman" w:hAnsi="Times New Roman"/>
      <w:b/>
      <w:bCs/>
      <w:color w:val="222B35"/>
      <w:sz w:val="18"/>
      <w:szCs w:val="18"/>
    </w:rPr>
  </w:style>
  <w:style w:type="paragraph" w:customStyle="1" w:styleId="xl146">
    <w:name w:val="xl146"/>
    <w:basedOn w:val="a"/>
    <w:qFormat/>
    <w:rsid w:val="007D51BF"/>
    <w:pPr>
      <w:pBdr>
        <w:top w:val="single" w:sz="4" w:space="0" w:color="222B35"/>
        <w:left w:val="single" w:sz="4" w:space="0" w:color="222B35"/>
        <w:bottom w:val="single" w:sz="4" w:space="0" w:color="222B35"/>
        <w:right w:val="single" w:sz="4" w:space="0" w:color="222B35"/>
      </w:pBdr>
      <w:spacing w:beforeAutospacing="1" w:after="160" w:afterAutospacing="1" w:line="240" w:lineRule="auto"/>
    </w:pPr>
    <w:rPr>
      <w:rFonts w:ascii="Times New Roman" w:hAnsi="Times New Roman"/>
      <w:color w:val="222B35"/>
      <w:sz w:val="18"/>
      <w:szCs w:val="18"/>
    </w:rPr>
  </w:style>
  <w:style w:type="paragraph" w:customStyle="1" w:styleId="xl147">
    <w:name w:val="xl147"/>
    <w:basedOn w:val="a"/>
    <w:qFormat/>
    <w:rsid w:val="007D51BF"/>
    <w:pPr>
      <w:pBdr>
        <w:top w:val="single" w:sz="4" w:space="0" w:color="000000"/>
        <w:left w:val="single" w:sz="4" w:space="0" w:color="000000"/>
        <w:bottom w:val="single" w:sz="4" w:space="0" w:color="000000"/>
        <w:right w:val="single" w:sz="4" w:space="0" w:color="000000"/>
      </w:pBdr>
      <w:spacing w:beforeAutospacing="1" w:after="160" w:afterAutospacing="1" w:line="240" w:lineRule="auto"/>
      <w:textAlignment w:val="center"/>
    </w:pPr>
    <w:rPr>
      <w:rFonts w:ascii="Times New Roman" w:hAnsi="Times New Roman"/>
      <w:color w:val="222B35"/>
      <w:sz w:val="18"/>
      <w:szCs w:val="18"/>
    </w:rPr>
  </w:style>
  <w:style w:type="paragraph" w:customStyle="1" w:styleId="xl148">
    <w:name w:val="xl148"/>
    <w:basedOn w:val="a"/>
    <w:qFormat/>
    <w:rsid w:val="007D51BF"/>
    <w:pPr>
      <w:pBdr>
        <w:top w:val="single" w:sz="4" w:space="0" w:color="000000"/>
        <w:left w:val="single" w:sz="4" w:space="0" w:color="000000"/>
        <w:right w:val="single" w:sz="4" w:space="0" w:color="000000"/>
      </w:pBdr>
      <w:spacing w:beforeAutospacing="1" w:after="160" w:afterAutospacing="1" w:line="240" w:lineRule="auto"/>
      <w:textAlignment w:val="center"/>
    </w:pPr>
    <w:rPr>
      <w:rFonts w:ascii="Tahoma" w:hAnsi="Tahoma" w:cs="Tahoma"/>
      <w:color w:val="000000"/>
      <w:sz w:val="18"/>
      <w:szCs w:val="18"/>
    </w:rPr>
  </w:style>
  <w:style w:type="paragraph" w:customStyle="1" w:styleId="xl149">
    <w:name w:val="xl149"/>
    <w:basedOn w:val="a"/>
    <w:qFormat/>
    <w:rsid w:val="007D51BF"/>
    <w:pPr>
      <w:pBdr>
        <w:top w:val="single" w:sz="4" w:space="0" w:color="222B35"/>
        <w:left w:val="single" w:sz="4" w:space="0" w:color="222B35"/>
        <w:bottom w:val="single" w:sz="4" w:space="0" w:color="222B35"/>
        <w:right w:val="single" w:sz="4" w:space="0" w:color="222B35"/>
      </w:pBdr>
      <w:shd w:val="clear" w:color="000000" w:fill="92D050"/>
      <w:spacing w:beforeAutospacing="1" w:after="160" w:afterAutospacing="1" w:line="240" w:lineRule="auto"/>
    </w:pPr>
    <w:rPr>
      <w:rFonts w:ascii="Times New Roman" w:hAnsi="Times New Roman"/>
      <w:color w:val="222B35"/>
      <w:sz w:val="20"/>
      <w:szCs w:val="20"/>
    </w:rPr>
  </w:style>
  <w:style w:type="paragraph" w:customStyle="1" w:styleId="xl150">
    <w:name w:val="xl150"/>
    <w:basedOn w:val="a"/>
    <w:qFormat/>
    <w:rsid w:val="007D51BF"/>
    <w:pPr>
      <w:pBdr>
        <w:top w:val="single" w:sz="4" w:space="0" w:color="222B35"/>
        <w:left w:val="single" w:sz="4" w:space="0" w:color="222B35"/>
        <w:right w:val="single" w:sz="4" w:space="0" w:color="222B35"/>
      </w:pBdr>
      <w:shd w:val="clear" w:color="000000" w:fill="92D050"/>
      <w:spacing w:beforeAutospacing="1" w:after="160" w:afterAutospacing="1" w:line="240" w:lineRule="auto"/>
    </w:pPr>
    <w:rPr>
      <w:rFonts w:ascii="Times New Roman" w:hAnsi="Times New Roman"/>
      <w:color w:val="222B35"/>
      <w:sz w:val="20"/>
      <w:szCs w:val="20"/>
    </w:rPr>
  </w:style>
  <w:style w:type="paragraph" w:customStyle="1" w:styleId="xl151">
    <w:name w:val="xl151"/>
    <w:basedOn w:val="a"/>
    <w:qFormat/>
    <w:rsid w:val="007D51BF"/>
    <w:pPr>
      <w:pBdr>
        <w:top w:val="single" w:sz="4" w:space="0" w:color="222B35"/>
        <w:left w:val="single" w:sz="4" w:space="0" w:color="222B35"/>
        <w:bottom w:val="single" w:sz="4" w:space="0" w:color="222B35"/>
        <w:right w:val="single" w:sz="4" w:space="0" w:color="222B35"/>
      </w:pBdr>
      <w:shd w:val="clear" w:color="000000" w:fill="FFFF00"/>
      <w:spacing w:beforeAutospacing="1" w:after="160" w:afterAutospacing="1" w:line="240" w:lineRule="auto"/>
    </w:pPr>
    <w:rPr>
      <w:rFonts w:ascii="Times New Roman" w:hAnsi="Times New Roman"/>
      <w:color w:val="222B35"/>
      <w:sz w:val="20"/>
      <w:szCs w:val="20"/>
    </w:rPr>
  </w:style>
  <w:style w:type="paragraph" w:customStyle="1" w:styleId="xl152">
    <w:name w:val="xl152"/>
    <w:basedOn w:val="a"/>
    <w:qFormat/>
    <w:rsid w:val="007D51BF"/>
    <w:pPr>
      <w:pBdr>
        <w:top w:val="single" w:sz="4" w:space="0" w:color="222B35"/>
        <w:left w:val="single" w:sz="4" w:space="0" w:color="222B35"/>
        <w:bottom w:val="single" w:sz="4" w:space="0" w:color="222B35"/>
        <w:right w:val="single" w:sz="4" w:space="0" w:color="222B35"/>
      </w:pBdr>
      <w:shd w:val="clear" w:color="000000" w:fill="ED7D31"/>
      <w:spacing w:beforeAutospacing="1" w:after="160" w:afterAutospacing="1" w:line="240" w:lineRule="auto"/>
    </w:pPr>
    <w:rPr>
      <w:rFonts w:ascii="Times New Roman" w:hAnsi="Times New Roman"/>
      <w:color w:val="222B35"/>
      <w:sz w:val="20"/>
      <w:szCs w:val="20"/>
    </w:rPr>
  </w:style>
  <w:style w:type="paragraph" w:customStyle="1" w:styleId="xl153">
    <w:name w:val="xl153"/>
    <w:basedOn w:val="a"/>
    <w:qFormat/>
    <w:rsid w:val="007D51BF"/>
    <w:pPr>
      <w:pBdr>
        <w:top w:val="single" w:sz="4" w:space="0" w:color="222B35"/>
        <w:left w:val="single" w:sz="4" w:space="0" w:color="222B35"/>
        <w:bottom w:val="single" w:sz="4" w:space="0" w:color="222B35"/>
        <w:right w:val="single" w:sz="4" w:space="0" w:color="222B35"/>
      </w:pBdr>
      <w:spacing w:beforeAutospacing="1" w:after="160" w:afterAutospacing="1" w:line="240" w:lineRule="auto"/>
      <w:jc w:val="center"/>
      <w:textAlignment w:val="center"/>
    </w:pPr>
    <w:rPr>
      <w:rFonts w:ascii="Times New Roman" w:hAnsi="Times New Roman"/>
      <w:b/>
      <w:bCs/>
      <w:color w:val="222B35"/>
      <w:sz w:val="18"/>
      <w:szCs w:val="18"/>
    </w:rPr>
  </w:style>
  <w:style w:type="paragraph" w:customStyle="1" w:styleId="xl154">
    <w:name w:val="xl154"/>
    <w:basedOn w:val="a"/>
    <w:qFormat/>
    <w:rsid w:val="007D51BF"/>
    <w:pPr>
      <w:pBdr>
        <w:top w:val="single" w:sz="4" w:space="0" w:color="222B35"/>
        <w:left w:val="single" w:sz="4" w:space="0" w:color="222B35"/>
        <w:bottom w:val="single" w:sz="4" w:space="0" w:color="222B35"/>
        <w:right w:val="single" w:sz="4" w:space="0" w:color="222B35"/>
      </w:pBdr>
      <w:shd w:val="clear" w:color="000000" w:fill="92D050"/>
      <w:spacing w:beforeAutospacing="1" w:after="160" w:afterAutospacing="1" w:line="240" w:lineRule="auto"/>
    </w:pPr>
    <w:rPr>
      <w:rFonts w:ascii="Times New Roman" w:hAnsi="Times New Roman"/>
      <w:color w:val="222B35"/>
      <w:sz w:val="16"/>
      <w:szCs w:val="16"/>
    </w:rPr>
  </w:style>
  <w:style w:type="paragraph" w:customStyle="1" w:styleId="xl155">
    <w:name w:val="xl155"/>
    <w:basedOn w:val="a"/>
    <w:qFormat/>
    <w:rsid w:val="007D51BF"/>
    <w:pPr>
      <w:pBdr>
        <w:top w:val="single" w:sz="4" w:space="0" w:color="222B35"/>
        <w:left w:val="single" w:sz="4" w:space="0" w:color="222B35"/>
        <w:bottom w:val="single" w:sz="4" w:space="0" w:color="222B35"/>
      </w:pBdr>
      <w:spacing w:beforeAutospacing="1" w:after="160" w:afterAutospacing="1" w:line="240" w:lineRule="auto"/>
      <w:jc w:val="center"/>
    </w:pPr>
    <w:rPr>
      <w:rFonts w:ascii="Times New Roman" w:hAnsi="Times New Roman"/>
      <w:b/>
      <w:bCs/>
      <w:color w:val="222B35"/>
      <w:sz w:val="32"/>
      <w:szCs w:val="32"/>
    </w:rPr>
  </w:style>
  <w:style w:type="paragraph" w:customStyle="1" w:styleId="xl156">
    <w:name w:val="xl156"/>
    <w:basedOn w:val="a"/>
    <w:qFormat/>
    <w:rsid w:val="007D51BF"/>
    <w:pPr>
      <w:pBdr>
        <w:top w:val="single" w:sz="4" w:space="0" w:color="222B35"/>
        <w:bottom w:val="single" w:sz="4" w:space="0" w:color="222B35"/>
      </w:pBdr>
      <w:spacing w:beforeAutospacing="1" w:after="160" w:afterAutospacing="1" w:line="240" w:lineRule="auto"/>
      <w:jc w:val="center"/>
    </w:pPr>
    <w:rPr>
      <w:rFonts w:ascii="Times New Roman" w:hAnsi="Times New Roman"/>
      <w:b/>
      <w:bCs/>
      <w:color w:val="222B35"/>
      <w:sz w:val="32"/>
      <w:szCs w:val="32"/>
    </w:rPr>
  </w:style>
  <w:style w:type="paragraph" w:customStyle="1" w:styleId="xl157">
    <w:name w:val="xl157"/>
    <w:basedOn w:val="a"/>
    <w:qFormat/>
    <w:rsid w:val="007D51BF"/>
    <w:pPr>
      <w:pBdr>
        <w:top w:val="single" w:sz="4" w:space="0" w:color="222B35"/>
        <w:bottom w:val="single" w:sz="4" w:space="0" w:color="222B35"/>
        <w:right w:val="single" w:sz="4" w:space="0" w:color="222B35"/>
      </w:pBdr>
      <w:spacing w:beforeAutospacing="1" w:after="160" w:afterAutospacing="1" w:line="240" w:lineRule="auto"/>
      <w:jc w:val="center"/>
    </w:pPr>
    <w:rPr>
      <w:rFonts w:ascii="Times New Roman" w:hAnsi="Times New Roman"/>
      <w:b/>
      <w:bCs/>
      <w:color w:val="222B35"/>
      <w:sz w:val="32"/>
      <w:szCs w:val="32"/>
    </w:rPr>
  </w:style>
  <w:style w:type="paragraph" w:customStyle="1" w:styleId="xl158">
    <w:name w:val="xl158"/>
    <w:basedOn w:val="a"/>
    <w:qFormat/>
    <w:rsid w:val="007D51BF"/>
    <w:pPr>
      <w:pBdr>
        <w:top w:val="single" w:sz="4" w:space="0" w:color="222B35"/>
        <w:left w:val="single" w:sz="4" w:space="0" w:color="222B35"/>
        <w:bottom w:val="single" w:sz="4" w:space="0" w:color="222B35"/>
      </w:pBdr>
      <w:spacing w:beforeAutospacing="1" w:after="160" w:afterAutospacing="1" w:line="240" w:lineRule="auto"/>
      <w:jc w:val="center"/>
    </w:pPr>
    <w:rPr>
      <w:rFonts w:ascii="Times New Roman" w:hAnsi="Times New Roman"/>
      <w:b/>
      <w:bCs/>
      <w:color w:val="222B35"/>
      <w:sz w:val="24"/>
      <w:szCs w:val="24"/>
    </w:rPr>
  </w:style>
  <w:style w:type="paragraph" w:customStyle="1" w:styleId="xl159">
    <w:name w:val="xl159"/>
    <w:basedOn w:val="a"/>
    <w:qFormat/>
    <w:rsid w:val="007D51BF"/>
    <w:pPr>
      <w:pBdr>
        <w:top w:val="single" w:sz="4" w:space="0" w:color="222B35"/>
        <w:bottom w:val="single" w:sz="4" w:space="0" w:color="222B35"/>
      </w:pBdr>
      <w:spacing w:beforeAutospacing="1" w:after="160" w:afterAutospacing="1" w:line="240" w:lineRule="auto"/>
      <w:jc w:val="center"/>
    </w:pPr>
    <w:rPr>
      <w:rFonts w:ascii="Times New Roman" w:hAnsi="Times New Roman"/>
      <w:b/>
      <w:bCs/>
      <w:color w:val="222B35"/>
      <w:sz w:val="24"/>
      <w:szCs w:val="24"/>
    </w:rPr>
  </w:style>
  <w:style w:type="paragraph" w:customStyle="1" w:styleId="xl160">
    <w:name w:val="xl160"/>
    <w:basedOn w:val="a"/>
    <w:qFormat/>
    <w:rsid w:val="007D51BF"/>
    <w:pPr>
      <w:pBdr>
        <w:top w:val="single" w:sz="4" w:space="0" w:color="222B35"/>
        <w:bottom w:val="single" w:sz="4" w:space="0" w:color="222B35"/>
        <w:right w:val="single" w:sz="4" w:space="0" w:color="222B35"/>
      </w:pBdr>
      <w:spacing w:beforeAutospacing="1" w:after="160" w:afterAutospacing="1" w:line="240" w:lineRule="auto"/>
      <w:jc w:val="center"/>
    </w:pPr>
    <w:rPr>
      <w:rFonts w:ascii="Times New Roman" w:hAnsi="Times New Roman"/>
      <w:b/>
      <w:bCs/>
      <w:color w:val="222B35"/>
      <w:sz w:val="24"/>
      <w:szCs w:val="24"/>
    </w:rPr>
  </w:style>
  <w:style w:type="paragraph" w:customStyle="1" w:styleId="xl161">
    <w:name w:val="xl161"/>
    <w:basedOn w:val="a"/>
    <w:qFormat/>
    <w:rsid w:val="007D51BF"/>
    <w:pPr>
      <w:pBdr>
        <w:top w:val="single" w:sz="4" w:space="0" w:color="222B35"/>
        <w:left w:val="single" w:sz="4" w:space="0" w:color="222B35"/>
        <w:bottom w:val="single" w:sz="4" w:space="0" w:color="222B35"/>
        <w:right w:val="single" w:sz="4" w:space="0" w:color="222B35"/>
      </w:pBdr>
      <w:spacing w:beforeAutospacing="1" w:after="160" w:afterAutospacing="1" w:line="240" w:lineRule="auto"/>
    </w:pPr>
    <w:rPr>
      <w:rFonts w:ascii="Times New Roman" w:hAnsi="Times New Roman"/>
      <w:color w:val="222B35"/>
      <w:sz w:val="20"/>
      <w:szCs w:val="20"/>
    </w:rPr>
  </w:style>
  <w:style w:type="paragraph" w:customStyle="1" w:styleId="xl162">
    <w:name w:val="xl162"/>
    <w:basedOn w:val="a"/>
    <w:qFormat/>
    <w:rsid w:val="007D51BF"/>
    <w:pPr>
      <w:pBdr>
        <w:top w:val="single" w:sz="4" w:space="0" w:color="222B35"/>
        <w:left w:val="single" w:sz="4" w:space="0" w:color="222B35"/>
        <w:bottom w:val="single" w:sz="4" w:space="0" w:color="222B35"/>
        <w:right w:val="single" w:sz="4" w:space="0" w:color="222B35"/>
      </w:pBdr>
      <w:shd w:val="clear" w:color="000000" w:fill="BFBFBF"/>
      <w:spacing w:beforeAutospacing="1" w:after="160" w:afterAutospacing="1" w:line="240" w:lineRule="auto"/>
    </w:pPr>
    <w:rPr>
      <w:rFonts w:ascii="Times New Roman" w:hAnsi="Times New Roman"/>
      <w:color w:val="222B35"/>
      <w:sz w:val="20"/>
      <w:szCs w:val="20"/>
    </w:rPr>
  </w:style>
  <w:style w:type="paragraph" w:customStyle="1" w:styleId="xl163">
    <w:name w:val="xl163"/>
    <w:basedOn w:val="a"/>
    <w:qFormat/>
    <w:rsid w:val="007D51BF"/>
    <w:pPr>
      <w:pBdr>
        <w:top w:val="single" w:sz="4" w:space="0" w:color="222B35"/>
        <w:left w:val="single" w:sz="4" w:space="0" w:color="222B35"/>
        <w:right w:val="single" w:sz="4" w:space="0" w:color="222B35"/>
      </w:pBdr>
      <w:shd w:val="clear" w:color="000000" w:fill="FFFF00"/>
      <w:spacing w:beforeAutospacing="1" w:after="160" w:afterAutospacing="1" w:line="240" w:lineRule="auto"/>
    </w:pPr>
    <w:rPr>
      <w:rFonts w:ascii="Times New Roman" w:hAnsi="Times New Roman"/>
      <w:color w:val="222B35"/>
      <w:sz w:val="20"/>
      <w:szCs w:val="20"/>
    </w:rPr>
  </w:style>
  <w:style w:type="paragraph" w:customStyle="1" w:styleId="xl164">
    <w:name w:val="xl164"/>
    <w:basedOn w:val="a"/>
    <w:qFormat/>
    <w:rsid w:val="007D51BF"/>
    <w:pPr>
      <w:pBdr>
        <w:left w:val="single" w:sz="4" w:space="0" w:color="222B35"/>
        <w:bottom w:val="single" w:sz="4" w:space="0" w:color="222B35"/>
      </w:pBdr>
      <w:shd w:val="clear" w:color="000000" w:fill="FFFF00"/>
      <w:spacing w:beforeAutospacing="1" w:after="160" w:afterAutospacing="1" w:line="240" w:lineRule="auto"/>
    </w:pPr>
    <w:rPr>
      <w:rFonts w:ascii="Times New Roman" w:hAnsi="Times New Roman"/>
      <w:color w:val="222B35"/>
      <w:sz w:val="20"/>
      <w:szCs w:val="20"/>
    </w:rPr>
  </w:style>
  <w:style w:type="paragraph" w:customStyle="1" w:styleId="xl165">
    <w:name w:val="xl165"/>
    <w:basedOn w:val="a"/>
    <w:qFormat/>
    <w:rsid w:val="007D51BF"/>
    <w:pPr>
      <w:pBdr>
        <w:top w:val="single" w:sz="4" w:space="0" w:color="000000"/>
        <w:left w:val="single" w:sz="4" w:space="0" w:color="000000"/>
        <w:bottom w:val="single" w:sz="4" w:space="0" w:color="000000"/>
        <w:right w:val="single" w:sz="4" w:space="0" w:color="000000"/>
      </w:pBdr>
      <w:shd w:val="clear" w:color="000000" w:fill="92D050"/>
      <w:spacing w:beforeAutospacing="1" w:after="160" w:afterAutospacing="1" w:line="240" w:lineRule="auto"/>
    </w:pPr>
    <w:rPr>
      <w:rFonts w:ascii="Times New Roman" w:hAnsi="Times New Roman"/>
      <w:color w:val="222B35"/>
      <w:sz w:val="20"/>
      <w:szCs w:val="20"/>
    </w:rPr>
  </w:style>
  <w:style w:type="paragraph" w:customStyle="1" w:styleId="xl166">
    <w:name w:val="xl166"/>
    <w:basedOn w:val="a"/>
    <w:qFormat/>
    <w:rsid w:val="007D51BF"/>
    <w:pPr>
      <w:pBdr>
        <w:top w:val="single" w:sz="4" w:space="0" w:color="222B35"/>
        <w:left w:val="single" w:sz="4" w:space="0" w:color="222B35"/>
        <w:bottom w:val="single" w:sz="4" w:space="0" w:color="222B35"/>
      </w:pBdr>
      <w:shd w:val="clear" w:color="000000" w:fill="FFFF00"/>
      <w:spacing w:beforeAutospacing="1" w:after="160" w:afterAutospacing="1" w:line="240" w:lineRule="auto"/>
    </w:pPr>
    <w:rPr>
      <w:rFonts w:ascii="Times New Roman" w:hAnsi="Times New Roman"/>
      <w:color w:val="222B35"/>
      <w:sz w:val="20"/>
      <w:szCs w:val="20"/>
    </w:rPr>
  </w:style>
  <w:style w:type="paragraph" w:customStyle="1" w:styleId="xl167">
    <w:name w:val="xl167"/>
    <w:basedOn w:val="a"/>
    <w:qFormat/>
    <w:rsid w:val="007D51BF"/>
    <w:pPr>
      <w:pBdr>
        <w:top w:val="single" w:sz="4" w:space="0" w:color="222B35"/>
        <w:left w:val="single" w:sz="4" w:space="0" w:color="222B35"/>
        <w:bottom w:val="single" w:sz="4" w:space="0" w:color="222B35"/>
        <w:right w:val="single" w:sz="4" w:space="0" w:color="222B35"/>
      </w:pBdr>
      <w:shd w:val="clear" w:color="000000" w:fill="92D050"/>
      <w:spacing w:beforeAutospacing="1" w:after="160" w:afterAutospacing="1" w:line="240" w:lineRule="auto"/>
    </w:pPr>
    <w:rPr>
      <w:rFonts w:ascii="Times New Roman" w:hAnsi="Times New Roman"/>
      <w:color w:val="222B35"/>
      <w:sz w:val="12"/>
      <w:szCs w:val="12"/>
    </w:rPr>
  </w:style>
  <w:style w:type="paragraph" w:customStyle="1" w:styleId="xl168">
    <w:name w:val="xl168"/>
    <w:basedOn w:val="a"/>
    <w:qFormat/>
    <w:rsid w:val="007D51BF"/>
    <w:pPr>
      <w:pBdr>
        <w:left w:val="single" w:sz="4" w:space="0" w:color="222B35"/>
      </w:pBdr>
      <w:shd w:val="clear" w:color="000000" w:fill="BFBFBF"/>
      <w:spacing w:beforeAutospacing="1" w:after="160" w:afterAutospacing="1" w:line="240" w:lineRule="auto"/>
    </w:pPr>
    <w:rPr>
      <w:rFonts w:ascii="Times New Roman" w:hAnsi="Times New Roman"/>
      <w:b/>
      <w:bCs/>
      <w:color w:val="222B35"/>
      <w:sz w:val="24"/>
      <w:szCs w:val="24"/>
    </w:rPr>
  </w:style>
  <w:style w:type="paragraph" w:customStyle="1" w:styleId="xl169">
    <w:name w:val="xl169"/>
    <w:basedOn w:val="a"/>
    <w:qFormat/>
    <w:rsid w:val="007D51BF"/>
    <w:pPr>
      <w:shd w:val="clear" w:color="000000" w:fill="BFBFBF"/>
      <w:spacing w:beforeAutospacing="1" w:after="160" w:afterAutospacing="1" w:line="240" w:lineRule="auto"/>
    </w:pPr>
    <w:rPr>
      <w:rFonts w:ascii="Times New Roman" w:hAnsi="Times New Roman"/>
      <w:b/>
      <w:bCs/>
      <w:color w:val="222B35"/>
      <w:sz w:val="24"/>
      <w:szCs w:val="24"/>
    </w:rPr>
  </w:style>
  <w:style w:type="paragraph" w:customStyle="1" w:styleId="xl170">
    <w:name w:val="xl170"/>
    <w:basedOn w:val="a"/>
    <w:qFormat/>
    <w:rsid w:val="007D51BF"/>
    <w:pPr>
      <w:pBdr>
        <w:right w:val="single" w:sz="4" w:space="0" w:color="222B35"/>
      </w:pBdr>
      <w:shd w:val="clear" w:color="000000" w:fill="BFBFBF"/>
      <w:spacing w:beforeAutospacing="1" w:after="160" w:afterAutospacing="1" w:line="240" w:lineRule="auto"/>
    </w:pPr>
    <w:rPr>
      <w:rFonts w:ascii="Times New Roman" w:hAnsi="Times New Roman"/>
      <w:b/>
      <w:bCs/>
      <w:color w:val="222B35"/>
      <w:sz w:val="24"/>
      <w:szCs w:val="24"/>
    </w:rPr>
  </w:style>
  <w:style w:type="paragraph" w:customStyle="1" w:styleId="xl171">
    <w:name w:val="xl171"/>
    <w:basedOn w:val="a"/>
    <w:qFormat/>
    <w:rsid w:val="007D51BF"/>
    <w:pPr>
      <w:pBdr>
        <w:top w:val="single" w:sz="4" w:space="0" w:color="222B35"/>
        <w:left w:val="single" w:sz="4" w:space="0" w:color="222B35"/>
      </w:pBdr>
      <w:shd w:val="clear" w:color="000000" w:fill="D0CECE"/>
      <w:spacing w:beforeAutospacing="1" w:after="160" w:afterAutospacing="1" w:line="240" w:lineRule="auto"/>
    </w:pPr>
    <w:rPr>
      <w:rFonts w:ascii="Times New Roman" w:hAnsi="Times New Roman"/>
      <w:b/>
      <w:bCs/>
      <w:color w:val="222B35"/>
      <w:sz w:val="24"/>
      <w:szCs w:val="24"/>
    </w:rPr>
  </w:style>
  <w:style w:type="paragraph" w:customStyle="1" w:styleId="xl172">
    <w:name w:val="xl172"/>
    <w:basedOn w:val="a"/>
    <w:qFormat/>
    <w:rsid w:val="007D51BF"/>
    <w:pPr>
      <w:pBdr>
        <w:top w:val="single" w:sz="4" w:space="0" w:color="222B35"/>
      </w:pBdr>
      <w:shd w:val="clear" w:color="000000" w:fill="D0CECE"/>
      <w:spacing w:beforeAutospacing="1" w:after="160" w:afterAutospacing="1" w:line="240" w:lineRule="auto"/>
    </w:pPr>
    <w:rPr>
      <w:rFonts w:ascii="Times New Roman" w:hAnsi="Times New Roman"/>
      <w:b/>
      <w:bCs/>
      <w:color w:val="222B35"/>
      <w:sz w:val="24"/>
      <w:szCs w:val="24"/>
    </w:rPr>
  </w:style>
  <w:style w:type="paragraph" w:customStyle="1" w:styleId="xl173">
    <w:name w:val="xl173"/>
    <w:basedOn w:val="a"/>
    <w:qFormat/>
    <w:rsid w:val="007D51BF"/>
    <w:pPr>
      <w:pBdr>
        <w:top w:val="single" w:sz="4" w:space="0" w:color="222B35"/>
        <w:left w:val="single" w:sz="4" w:space="0" w:color="222B35"/>
        <w:bottom w:val="single" w:sz="4" w:space="0" w:color="222B35"/>
      </w:pBdr>
      <w:spacing w:beforeAutospacing="1" w:after="160" w:afterAutospacing="1" w:line="240" w:lineRule="auto"/>
      <w:jc w:val="center"/>
    </w:pPr>
    <w:rPr>
      <w:rFonts w:ascii="Times New Roman" w:hAnsi="Times New Roman"/>
      <w:color w:val="222B35"/>
      <w:sz w:val="24"/>
      <w:szCs w:val="24"/>
    </w:rPr>
  </w:style>
  <w:style w:type="paragraph" w:customStyle="1" w:styleId="xl174">
    <w:name w:val="xl174"/>
    <w:basedOn w:val="a"/>
    <w:qFormat/>
    <w:rsid w:val="007D51BF"/>
    <w:pPr>
      <w:pBdr>
        <w:top w:val="single" w:sz="4" w:space="0" w:color="222B35"/>
        <w:bottom w:val="single" w:sz="4" w:space="0" w:color="222B35"/>
      </w:pBdr>
      <w:spacing w:beforeAutospacing="1" w:after="160" w:afterAutospacing="1" w:line="240" w:lineRule="auto"/>
      <w:jc w:val="center"/>
    </w:pPr>
    <w:rPr>
      <w:rFonts w:ascii="Times New Roman" w:hAnsi="Times New Roman"/>
      <w:color w:val="222B35"/>
      <w:sz w:val="24"/>
      <w:szCs w:val="24"/>
    </w:rPr>
  </w:style>
  <w:style w:type="paragraph" w:customStyle="1" w:styleId="xl175">
    <w:name w:val="xl175"/>
    <w:basedOn w:val="a"/>
    <w:qFormat/>
    <w:rsid w:val="007D51BF"/>
    <w:pPr>
      <w:pBdr>
        <w:top w:val="single" w:sz="4" w:space="0" w:color="222B35"/>
        <w:bottom w:val="single" w:sz="4" w:space="0" w:color="222B35"/>
        <w:right w:val="single" w:sz="4" w:space="0" w:color="222B35"/>
      </w:pBdr>
      <w:spacing w:beforeAutospacing="1" w:after="160" w:afterAutospacing="1" w:line="240" w:lineRule="auto"/>
      <w:jc w:val="center"/>
    </w:pPr>
    <w:rPr>
      <w:rFonts w:ascii="Times New Roman" w:hAnsi="Times New Roman"/>
      <w:color w:val="222B35"/>
      <w:sz w:val="24"/>
      <w:szCs w:val="24"/>
    </w:rPr>
  </w:style>
  <w:style w:type="paragraph" w:customStyle="1" w:styleId="xl176">
    <w:name w:val="xl176"/>
    <w:basedOn w:val="a"/>
    <w:qFormat/>
    <w:rsid w:val="007D51BF"/>
    <w:pPr>
      <w:pBdr>
        <w:top w:val="single" w:sz="4" w:space="0" w:color="000000"/>
        <w:left w:val="single" w:sz="4" w:space="0" w:color="000000"/>
        <w:bottom w:val="single" w:sz="4" w:space="0" w:color="000000"/>
      </w:pBdr>
      <w:shd w:val="clear" w:color="000000" w:fill="BFBFBF"/>
      <w:spacing w:beforeAutospacing="1" w:after="160" w:afterAutospacing="1" w:line="240" w:lineRule="auto"/>
      <w:textAlignment w:val="center"/>
    </w:pPr>
    <w:rPr>
      <w:rFonts w:ascii="Times New Roman" w:hAnsi="Times New Roman"/>
      <w:b/>
      <w:bCs/>
      <w:color w:val="222B35"/>
      <w:sz w:val="24"/>
      <w:szCs w:val="24"/>
    </w:rPr>
  </w:style>
  <w:style w:type="paragraph" w:customStyle="1" w:styleId="xl177">
    <w:name w:val="xl177"/>
    <w:basedOn w:val="a"/>
    <w:qFormat/>
    <w:rsid w:val="007D51BF"/>
    <w:pPr>
      <w:pBdr>
        <w:top w:val="single" w:sz="4" w:space="0" w:color="000000"/>
        <w:bottom w:val="single" w:sz="4" w:space="0" w:color="000000"/>
      </w:pBdr>
      <w:shd w:val="clear" w:color="000000" w:fill="BFBFBF"/>
      <w:spacing w:beforeAutospacing="1" w:after="160" w:afterAutospacing="1" w:line="240" w:lineRule="auto"/>
      <w:textAlignment w:val="center"/>
    </w:pPr>
    <w:rPr>
      <w:rFonts w:ascii="Times New Roman" w:hAnsi="Times New Roman"/>
      <w:b/>
      <w:bCs/>
      <w:color w:val="222B35"/>
      <w:sz w:val="24"/>
      <w:szCs w:val="24"/>
    </w:rPr>
  </w:style>
  <w:style w:type="paragraph" w:customStyle="1" w:styleId="xl178">
    <w:name w:val="xl178"/>
    <w:basedOn w:val="a"/>
    <w:qFormat/>
    <w:rsid w:val="007D51BF"/>
    <w:pPr>
      <w:pBdr>
        <w:top w:val="single" w:sz="4" w:space="0" w:color="000000"/>
        <w:bottom w:val="single" w:sz="4" w:space="0" w:color="000000"/>
        <w:right w:val="single" w:sz="4" w:space="0" w:color="000000"/>
      </w:pBdr>
      <w:shd w:val="clear" w:color="000000" w:fill="BFBFBF"/>
      <w:spacing w:beforeAutospacing="1" w:after="160" w:afterAutospacing="1" w:line="240" w:lineRule="auto"/>
      <w:textAlignment w:val="center"/>
    </w:pPr>
    <w:rPr>
      <w:rFonts w:ascii="Times New Roman" w:hAnsi="Times New Roman"/>
      <w:b/>
      <w:bCs/>
      <w:color w:val="222B35"/>
      <w:sz w:val="24"/>
      <w:szCs w:val="24"/>
    </w:rPr>
  </w:style>
  <w:style w:type="paragraph" w:customStyle="1" w:styleId="xl179">
    <w:name w:val="xl179"/>
    <w:basedOn w:val="a"/>
    <w:qFormat/>
    <w:rsid w:val="007D51BF"/>
    <w:pPr>
      <w:pBdr>
        <w:top w:val="single" w:sz="4" w:space="0" w:color="000000"/>
        <w:left w:val="single" w:sz="4" w:space="0" w:color="222B35"/>
        <w:bottom w:val="single" w:sz="4" w:space="0" w:color="222B35"/>
      </w:pBdr>
      <w:shd w:val="clear" w:color="000000" w:fill="BFBFBF"/>
      <w:spacing w:beforeAutospacing="1" w:after="160" w:afterAutospacing="1" w:line="240" w:lineRule="auto"/>
      <w:jc w:val="center"/>
      <w:textAlignment w:val="center"/>
    </w:pPr>
    <w:rPr>
      <w:rFonts w:ascii="Sitka Banner" w:hAnsi="Sitka Banner"/>
      <w:b/>
      <w:bCs/>
      <w:color w:val="222B35"/>
      <w:sz w:val="24"/>
      <w:szCs w:val="24"/>
    </w:rPr>
  </w:style>
  <w:style w:type="paragraph" w:customStyle="1" w:styleId="xl180">
    <w:name w:val="xl180"/>
    <w:basedOn w:val="a"/>
    <w:qFormat/>
    <w:rsid w:val="007D51BF"/>
    <w:pPr>
      <w:pBdr>
        <w:top w:val="single" w:sz="4" w:space="0" w:color="000000"/>
        <w:bottom w:val="single" w:sz="4" w:space="0" w:color="222B35"/>
        <w:right w:val="single" w:sz="4" w:space="0" w:color="222B35"/>
      </w:pBdr>
      <w:shd w:val="clear" w:color="000000" w:fill="BFBFBF"/>
      <w:spacing w:beforeAutospacing="1" w:after="160" w:afterAutospacing="1" w:line="240" w:lineRule="auto"/>
      <w:jc w:val="center"/>
      <w:textAlignment w:val="center"/>
    </w:pPr>
    <w:rPr>
      <w:rFonts w:ascii="Sitka Banner" w:hAnsi="Sitka Banner"/>
      <w:b/>
      <w:bCs/>
      <w:color w:val="222B35"/>
      <w:sz w:val="24"/>
      <w:szCs w:val="24"/>
    </w:rPr>
  </w:style>
  <w:style w:type="paragraph" w:customStyle="1" w:styleId="xl181">
    <w:name w:val="xl181"/>
    <w:basedOn w:val="a"/>
    <w:qFormat/>
    <w:rsid w:val="007D51BF"/>
    <w:pPr>
      <w:pBdr>
        <w:top w:val="single" w:sz="4" w:space="0" w:color="222B35"/>
        <w:left w:val="single" w:sz="4" w:space="0" w:color="222B35"/>
        <w:right w:val="single" w:sz="4" w:space="0" w:color="222B35"/>
      </w:pBdr>
      <w:shd w:val="clear" w:color="000000" w:fill="FFFFFF"/>
      <w:spacing w:beforeAutospacing="1" w:after="160" w:afterAutospacing="1" w:line="240" w:lineRule="auto"/>
      <w:jc w:val="center"/>
      <w:textAlignment w:val="center"/>
    </w:pPr>
    <w:rPr>
      <w:rFonts w:ascii="Times New Roman" w:hAnsi="Times New Roman"/>
      <w:color w:val="222B35"/>
      <w:sz w:val="18"/>
      <w:szCs w:val="18"/>
    </w:rPr>
  </w:style>
  <w:style w:type="paragraph" w:customStyle="1" w:styleId="xl182">
    <w:name w:val="xl182"/>
    <w:basedOn w:val="a"/>
    <w:qFormat/>
    <w:rsid w:val="007D51BF"/>
    <w:pPr>
      <w:pBdr>
        <w:left w:val="single" w:sz="4" w:space="0" w:color="222B35"/>
        <w:bottom w:val="single" w:sz="4" w:space="0" w:color="222B35"/>
        <w:right w:val="single" w:sz="4" w:space="0" w:color="222B35"/>
      </w:pBdr>
      <w:shd w:val="clear" w:color="000000" w:fill="FFFFFF"/>
      <w:spacing w:beforeAutospacing="1" w:after="160" w:afterAutospacing="1" w:line="240" w:lineRule="auto"/>
      <w:jc w:val="center"/>
      <w:textAlignment w:val="center"/>
    </w:pPr>
    <w:rPr>
      <w:rFonts w:ascii="Times New Roman" w:hAnsi="Times New Roman"/>
      <w:color w:val="222B35"/>
      <w:sz w:val="18"/>
      <w:szCs w:val="18"/>
    </w:rPr>
  </w:style>
  <w:style w:type="paragraph" w:customStyle="1" w:styleId="xl183">
    <w:name w:val="xl183"/>
    <w:basedOn w:val="a"/>
    <w:qFormat/>
    <w:rsid w:val="007D51BF"/>
    <w:pPr>
      <w:pBdr>
        <w:top w:val="single" w:sz="4" w:space="0" w:color="222B35"/>
        <w:left w:val="single" w:sz="4" w:space="0" w:color="222B35"/>
        <w:right w:val="single" w:sz="4" w:space="0" w:color="222B35"/>
      </w:pBdr>
      <w:shd w:val="clear" w:color="000000" w:fill="FFFFFF"/>
      <w:spacing w:beforeAutospacing="1" w:after="160" w:afterAutospacing="1" w:line="240" w:lineRule="auto"/>
      <w:jc w:val="center"/>
      <w:textAlignment w:val="center"/>
    </w:pPr>
    <w:rPr>
      <w:rFonts w:ascii="Times New Roman" w:hAnsi="Times New Roman"/>
      <w:color w:val="222B35"/>
      <w:sz w:val="16"/>
      <w:szCs w:val="16"/>
    </w:rPr>
  </w:style>
  <w:style w:type="paragraph" w:customStyle="1" w:styleId="xl184">
    <w:name w:val="xl184"/>
    <w:basedOn w:val="a"/>
    <w:qFormat/>
    <w:rsid w:val="007D51BF"/>
    <w:pPr>
      <w:pBdr>
        <w:left w:val="single" w:sz="4" w:space="0" w:color="222B35"/>
        <w:bottom w:val="single" w:sz="4" w:space="0" w:color="222B35"/>
        <w:right w:val="single" w:sz="4" w:space="0" w:color="222B35"/>
      </w:pBdr>
      <w:shd w:val="clear" w:color="000000" w:fill="FFFFFF"/>
      <w:spacing w:beforeAutospacing="1" w:after="160" w:afterAutospacing="1" w:line="240" w:lineRule="auto"/>
      <w:jc w:val="center"/>
      <w:textAlignment w:val="center"/>
    </w:pPr>
    <w:rPr>
      <w:rFonts w:ascii="Times New Roman" w:hAnsi="Times New Roman"/>
      <w:color w:val="222B35"/>
      <w:sz w:val="16"/>
      <w:szCs w:val="16"/>
    </w:rPr>
  </w:style>
  <w:style w:type="paragraph" w:customStyle="1" w:styleId="xl185">
    <w:name w:val="xl185"/>
    <w:basedOn w:val="a"/>
    <w:qFormat/>
    <w:rsid w:val="007D51BF"/>
    <w:pPr>
      <w:pBdr>
        <w:top w:val="single" w:sz="4" w:space="0" w:color="222B35"/>
        <w:left w:val="single" w:sz="4" w:space="0" w:color="222B35"/>
      </w:pBdr>
      <w:shd w:val="clear" w:color="000000" w:fill="BFBFBF"/>
      <w:spacing w:beforeAutospacing="1" w:after="160" w:afterAutospacing="1" w:line="240" w:lineRule="auto"/>
    </w:pPr>
    <w:rPr>
      <w:rFonts w:ascii="Times New Roman" w:hAnsi="Times New Roman"/>
      <w:b/>
      <w:bCs/>
      <w:color w:val="222B35"/>
      <w:sz w:val="24"/>
      <w:szCs w:val="24"/>
    </w:rPr>
  </w:style>
  <w:style w:type="paragraph" w:customStyle="1" w:styleId="xl186">
    <w:name w:val="xl186"/>
    <w:basedOn w:val="a"/>
    <w:qFormat/>
    <w:rsid w:val="007D51BF"/>
    <w:pPr>
      <w:pBdr>
        <w:top w:val="single" w:sz="4" w:space="0" w:color="222B35"/>
      </w:pBdr>
      <w:shd w:val="clear" w:color="000000" w:fill="BFBFBF"/>
      <w:spacing w:beforeAutospacing="1" w:after="160" w:afterAutospacing="1" w:line="240" w:lineRule="auto"/>
    </w:pPr>
    <w:rPr>
      <w:rFonts w:ascii="Times New Roman" w:hAnsi="Times New Roman"/>
      <w:b/>
      <w:bCs/>
      <w:color w:val="222B35"/>
      <w:sz w:val="24"/>
      <w:szCs w:val="24"/>
    </w:rPr>
  </w:style>
  <w:style w:type="paragraph" w:customStyle="1" w:styleId="xl187">
    <w:name w:val="xl187"/>
    <w:basedOn w:val="a"/>
    <w:qFormat/>
    <w:rsid w:val="007D51BF"/>
    <w:pPr>
      <w:pBdr>
        <w:top w:val="single" w:sz="4" w:space="0" w:color="222B35"/>
        <w:right w:val="single" w:sz="4" w:space="0" w:color="222B35"/>
      </w:pBdr>
      <w:shd w:val="clear" w:color="000000" w:fill="BFBFBF"/>
      <w:spacing w:beforeAutospacing="1" w:after="160" w:afterAutospacing="1" w:line="240" w:lineRule="auto"/>
    </w:pPr>
    <w:rPr>
      <w:rFonts w:ascii="Times New Roman" w:hAnsi="Times New Roman"/>
      <w:b/>
      <w:bCs/>
      <w:color w:val="222B35"/>
      <w:sz w:val="24"/>
      <w:szCs w:val="24"/>
    </w:rPr>
  </w:style>
  <w:style w:type="paragraph" w:customStyle="1" w:styleId="xl188">
    <w:name w:val="xl188"/>
    <w:basedOn w:val="a"/>
    <w:qFormat/>
    <w:rsid w:val="007D51BF"/>
    <w:pPr>
      <w:pBdr>
        <w:top w:val="single" w:sz="4" w:space="0" w:color="222B35"/>
        <w:left w:val="single" w:sz="4" w:space="0" w:color="222B35"/>
        <w:bottom w:val="single" w:sz="4" w:space="0" w:color="222B35"/>
      </w:pBdr>
      <w:spacing w:beforeAutospacing="1" w:after="160" w:afterAutospacing="1" w:line="240" w:lineRule="auto"/>
      <w:jc w:val="center"/>
    </w:pPr>
    <w:rPr>
      <w:rFonts w:ascii="Times New Roman" w:hAnsi="Times New Roman"/>
      <w:b/>
      <w:bCs/>
      <w:color w:val="222B35"/>
      <w:sz w:val="18"/>
      <w:szCs w:val="18"/>
    </w:rPr>
  </w:style>
  <w:style w:type="paragraph" w:customStyle="1" w:styleId="xl189">
    <w:name w:val="xl189"/>
    <w:basedOn w:val="a"/>
    <w:qFormat/>
    <w:rsid w:val="007D51BF"/>
    <w:pPr>
      <w:pBdr>
        <w:top w:val="single" w:sz="4" w:space="0" w:color="222B35"/>
        <w:bottom w:val="single" w:sz="4" w:space="0" w:color="222B35"/>
      </w:pBdr>
      <w:spacing w:beforeAutospacing="1" w:after="160" w:afterAutospacing="1" w:line="240" w:lineRule="auto"/>
      <w:jc w:val="center"/>
    </w:pPr>
    <w:rPr>
      <w:rFonts w:ascii="Times New Roman" w:hAnsi="Times New Roman"/>
      <w:b/>
      <w:bCs/>
      <w:color w:val="222B35"/>
      <w:sz w:val="18"/>
      <w:szCs w:val="18"/>
    </w:rPr>
  </w:style>
  <w:style w:type="paragraph" w:customStyle="1" w:styleId="xl190">
    <w:name w:val="xl190"/>
    <w:basedOn w:val="a"/>
    <w:qFormat/>
    <w:rsid w:val="007D51BF"/>
    <w:pPr>
      <w:pBdr>
        <w:top w:val="single" w:sz="4" w:space="0" w:color="222B35"/>
        <w:bottom w:val="single" w:sz="4" w:space="0" w:color="222B35"/>
        <w:right w:val="single" w:sz="4" w:space="0" w:color="222B35"/>
      </w:pBdr>
      <w:spacing w:beforeAutospacing="1" w:after="160" w:afterAutospacing="1" w:line="240" w:lineRule="auto"/>
      <w:jc w:val="center"/>
    </w:pPr>
    <w:rPr>
      <w:rFonts w:ascii="Times New Roman" w:hAnsi="Times New Roman"/>
      <w:b/>
      <w:bCs/>
      <w:color w:val="222B35"/>
      <w:sz w:val="18"/>
      <w:szCs w:val="18"/>
    </w:rPr>
  </w:style>
  <w:style w:type="paragraph" w:customStyle="1" w:styleId="xl191">
    <w:name w:val="xl191"/>
    <w:basedOn w:val="a"/>
    <w:qFormat/>
    <w:rsid w:val="007D51BF"/>
    <w:pPr>
      <w:pBdr>
        <w:top w:val="single" w:sz="4" w:space="0" w:color="222B35"/>
        <w:left w:val="single" w:sz="4" w:space="0" w:color="222B35"/>
        <w:right w:val="single" w:sz="4" w:space="0" w:color="222B35"/>
      </w:pBdr>
      <w:spacing w:beforeAutospacing="1" w:after="160" w:afterAutospacing="1" w:line="240" w:lineRule="auto"/>
      <w:jc w:val="center"/>
      <w:textAlignment w:val="center"/>
    </w:pPr>
    <w:rPr>
      <w:rFonts w:ascii="Times New Roman" w:hAnsi="Times New Roman"/>
      <w:b/>
      <w:bCs/>
      <w:color w:val="222B35"/>
      <w:sz w:val="18"/>
      <w:szCs w:val="18"/>
    </w:rPr>
  </w:style>
  <w:style w:type="paragraph" w:customStyle="1" w:styleId="xl192">
    <w:name w:val="xl192"/>
    <w:basedOn w:val="a"/>
    <w:qFormat/>
    <w:rsid w:val="007D51BF"/>
    <w:pPr>
      <w:pBdr>
        <w:top w:val="single" w:sz="4" w:space="0" w:color="222B35"/>
        <w:left w:val="single" w:sz="4" w:space="0" w:color="222B35"/>
        <w:right w:val="single" w:sz="4" w:space="0" w:color="222B35"/>
      </w:pBdr>
      <w:spacing w:beforeAutospacing="1" w:after="160" w:afterAutospacing="1" w:line="240" w:lineRule="auto"/>
      <w:jc w:val="center"/>
    </w:pPr>
    <w:rPr>
      <w:rFonts w:ascii="Times New Roman" w:hAnsi="Times New Roman"/>
      <w:b/>
      <w:bCs/>
      <w:color w:val="222B35"/>
      <w:sz w:val="18"/>
      <w:szCs w:val="18"/>
    </w:rPr>
  </w:style>
  <w:style w:type="paragraph" w:customStyle="1" w:styleId="xl193">
    <w:name w:val="xl193"/>
    <w:basedOn w:val="a"/>
    <w:qFormat/>
    <w:rsid w:val="007D51BF"/>
    <w:pPr>
      <w:pBdr>
        <w:top w:val="single" w:sz="4" w:space="0" w:color="222B35"/>
        <w:left w:val="single" w:sz="4" w:space="0" w:color="222B35"/>
        <w:right w:val="single" w:sz="4" w:space="0" w:color="222B35"/>
      </w:pBdr>
      <w:shd w:val="clear" w:color="000000" w:fill="FFFFFF"/>
      <w:spacing w:beforeAutospacing="1" w:after="160" w:afterAutospacing="1" w:line="240" w:lineRule="auto"/>
      <w:jc w:val="center"/>
      <w:textAlignment w:val="center"/>
    </w:pPr>
    <w:rPr>
      <w:rFonts w:ascii="Times New Roman" w:hAnsi="Times New Roman"/>
      <w:b/>
      <w:bCs/>
      <w:color w:val="222B35"/>
      <w:sz w:val="18"/>
      <w:szCs w:val="18"/>
    </w:rPr>
  </w:style>
  <w:style w:type="paragraph" w:customStyle="1" w:styleId="xl194">
    <w:name w:val="xl194"/>
    <w:basedOn w:val="a"/>
    <w:qFormat/>
    <w:rsid w:val="007D51BF"/>
    <w:pPr>
      <w:pBdr>
        <w:left w:val="single" w:sz="4" w:space="0" w:color="222B35"/>
        <w:bottom w:val="single" w:sz="4" w:space="0" w:color="222B35"/>
        <w:right w:val="single" w:sz="4" w:space="0" w:color="222B35"/>
      </w:pBdr>
      <w:spacing w:beforeAutospacing="1" w:after="160" w:afterAutospacing="1" w:line="240" w:lineRule="auto"/>
      <w:jc w:val="center"/>
      <w:textAlignment w:val="center"/>
    </w:pPr>
    <w:rPr>
      <w:rFonts w:ascii="Times New Roman" w:hAnsi="Times New Roman"/>
      <w:b/>
      <w:bCs/>
      <w:color w:val="222B35"/>
      <w:sz w:val="18"/>
      <w:szCs w:val="18"/>
    </w:rPr>
  </w:style>
  <w:style w:type="paragraph" w:customStyle="1" w:styleId="xl195">
    <w:name w:val="xl195"/>
    <w:basedOn w:val="a"/>
    <w:qFormat/>
    <w:rsid w:val="007D51BF"/>
    <w:pPr>
      <w:pBdr>
        <w:left w:val="single" w:sz="4" w:space="0" w:color="222B35"/>
        <w:bottom w:val="single" w:sz="4" w:space="0" w:color="222B35"/>
        <w:right w:val="single" w:sz="4" w:space="0" w:color="222B35"/>
      </w:pBdr>
      <w:spacing w:beforeAutospacing="1" w:after="160" w:afterAutospacing="1" w:line="240" w:lineRule="auto"/>
      <w:jc w:val="center"/>
    </w:pPr>
    <w:rPr>
      <w:rFonts w:ascii="Times New Roman" w:hAnsi="Times New Roman"/>
      <w:b/>
      <w:bCs/>
      <w:color w:val="222B35"/>
      <w:sz w:val="18"/>
      <w:szCs w:val="18"/>
    </w:rPr>
  </w:style>
  <w:style w:type="paragraph" w:customStyle="1" w:styleId="xl196">
    <w:name w:val="xl196"/>
    <w:basedOn w:val="a"/>
    <w:qFormat/>
    <w:rsid w:val="007D51BF"/>
    <w:pPr>
      <w:pBdr>
        <w:top w:val="single" w:sz="4" w:space="0" w:color="222B35"/>
        <w:left w:val="single" w:sz="4" w:space="0" w:color="222B35"/>
        <w:bottom w:val="single" w:sz="4" w:space="0" w:color="222B35"/>
        <w:right w:val="single" w:sz="4" w:space="0" w:color="222B35"/>
      </w:pBdr>
      <w:shd w:val="clear" w:color="000000" w:fill="FFFFFF"/>
      <w:spacing w:beforeAutospacing="1" w:after="160" w:afterAutospacing="1" w:line="240" w:lineRule="auto"/>
      <w:jc w:val="center"/>
      <w:textAlignment w:val="center"/>
    </w:pPr>
    <w:rPr>
      <w:rFonts w:ascii="Times New Roman" w:hAnsi="Times New Roman"/>
      <w:b/>
      <w:bCs/>
      <w:color w:val="222B35"/>
      <w:sz w:val="18"/>
      <w:szCs w:val="18"/>
    </w:rPr>
  </w:style>
  <w:style w:type="paragraph" w:customStyle="1" w:styleId="xl197">
    <w:name w:val="xl197"/>
    <w:basedOn w:val="a"/>
    <w:qFormat/>
    <w:rsid w:val="007D51BF"/>
    <w:pPr>
      <w:pBdr>
        <w:top w:val="single" w:sz="4" w:space="0" w:color="222B35"/>
        <w:left w:val="single" w:sz="4" w:space="0" w:color="222B35"/>
        <w:bottom w:val="single" w:sz="4" w:space="0" w:color="222B35"/>
        <w:right w:val="single" w:sz="4" w:space="0" w:color="222B35"/>
      </w:pBdr>
      <w:shd w:val="clear" w:color="000000" w:fill="FFFFFF"/>
      <w:spacing w:beforeAutospacing="1" w:after="160" w:afterAutospacing="1" w:line="240" w:lineRule="auto"/>
      <w:jc w:val="center"/>
      <w:textAlignment w:val="center"/>
    </w:pPr>
    <w:rPr>
      <w:rFonts w:ascii="Times New Roman" w:hAnsi="Times New Roman"/>
      <w:b/>
      <w:bCs/>
      <w:color w:val="222B35"/>
      <w:sz w:val="18"/>
      <w:szCs w:val="18"/>
    </w:rPr>
  </w:style>
  <w:style w:type="paragraph" w:customStyle="1" w:styleId="xl198">
    <w:name w:val="xl198"/>
    <w:basedOn w:val="a"/>
    <w:qFormat/>
    <w:rsid w:val="007D51BF"/>
    <w:pPr>
      <w:pBdr>
        <w:left w:val="single" w:sz="4" w:space="0" w:color="222B35"/>
        <w:bottom w:val="single" w:sz="4" w:space="0" w:color="222B35"/>
        <w:right w:val="single" w:sz="4" w:space="0" w:color="222B35"/>
      </w:pBdr>
      <w:shd w:val="clear" w:color="000000" w:fill="FFFFFF"/>
      <w:spacing w:beforeAutospacing="1" w:after="160" w:afterAutospacing="1" w:line="240" w:lineRule="auto"/>
      <w:jc w:val="center"/>
      <w:textAlignment w:val="center"/>
    </w:pPr>
    <w:rPr>
      <w:rFonts w:ascii="Times New Roman" w:hAnsi="Times New Roman"/>
      <w:b/>
      <w:bCs/>
      <w:color w:val="222B35"/>
      <w:sz w:val="18"/>
      <w:szCs w:val="18"/>
    </w:rPr>
  </w:style>
  <w:style w:type="paragraph" w:customStyle="1" w:styleId="xl64">
    <w:name w:val="xl64"/>
    <w:basedOn w:val="a"/>
    <w:qFormat/>
    <w:rsid w:val="007D51BF"/>
    <w:pPr>
      <w:spacing w:beforeAutospacing="1" w:after="160" w:afterAutospacing="1" w:line="240" w:lineRule="auto"/>
    </w:pPr>
    <w:rPr>
      <w:rFonts w:ascii="Tahoma" w:hAnsi="Tahoma" w:cs="Tahoma"/>
      <w:color w:val="000000"/>
      <w:sz w:val="16"/>
      <w:szCs w:val="16"/>
    </w:rPr>
  </w:style>
  <w:style w:type="table" w:customStyle="1" w:styleId="50">
    <w:name w:val="Сетка таблицы5"/>
    <w:basedOn w:val="a1"/>
    <w:uiPriority w:val="39"/>
    <w:rsid w:val="007D51BF"/>
    <w:pPr>
      <w:suppressAutoHyphens/>
    </w:pPr>
    <w:rPr>
      <w:rFonts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uiPriority w:val="39"/>
    <w:rsid w:val="007D51BF"/>
    <w:pPr>
      <w:suppressAutoHyphens/>
    </w:pPr>
    <w:rPr>
      <w:rFonts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39"/>
    <w:rsid w:val="007D51BF"/>
    <w:pPr>
      <w:suppressAutoHyphens/>
    </w:pPr>
    <w:rPr>
      <w:rFonts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uiPriority w:val="39"/>
    <w:rsid w:val="007D51BF"/>
    <w:pPr>
      <w:suppressAutoHyphens/>
    </w:pPr>
    <w:rPr>
      <w:rFonts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Таблица простая 32"/>
    <w:basedOn w:val="a1"/>
    <w:uiPriority w:val="43"/>
    <w:rsid w:val="007D51BF"/>
    <w:rPr>
      <w:rFonts w:eastAsia="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f0">
    <w:name w:val="Неразрешенное упоминание"/>
    <w:uiPriority w:val="99"/>
    <w:semiHidden/>
    <w:unhideWhenUsed/>
    <w:rsid w:val="007D51BF"/>
    <w:rPr>
      <w:color w:val="605E5C"/>
      <w:shd w:val="clear" w:color="auto" w:fill="E1DFDD"/>
    </w:rPr>
  </w:style>
  <w:style w:type="character" w:customStyle="1" w:styleId="2d">
    <w:name w:val="Название Знак2"/>
    <w:uiPriority w:val="10"/>
    <w:rsid w:val="007D51BF"/>
    <w:rPr>
      <w:rFonts w:ascii="Times New Roman" w:hAnsi="Times New Roman"/>
      <w:kern w:val="28"/>
      <w:sz w:val="24"/>
      <w:szCs w:val="24"/>
    </w:rPr>
  </w:style>
  <w:style w:type="paragraph" w:customStyle="1" w:styleId="msonormalmailrucssattributepostfix">
    <w:name w:val="msonormal_mailru_css_attribute_postfix"/>
    <w:basedOn w:val="a"/>
    <w:rsid w:val="007D51BF"/>
    <w:pPr>
      <w:spacing w:before="100" w:beforeAutospacing="1" w:after="100" w:afterAutospacing="1" w:line="240" w:lineRule="auto"/>
    </w:pPr>
    <w:rPr>
      <w:rFonts w:ascii="Times New Roman" w:hAnsi="Times New Roman"/>
      <w:sz w:val="24"/>
      <w:szCs w:val="24"/>
    </w:rPr>
  </w:style>
  <w:style w:type="table" w:customStyle="1" w:styleId="TableNormal2">
    <w:name w:val="Table Normal2"/>
    <w:uiPriority w:val="2"/>
    <w:semiHidden/>
    <w:unhideWhenUsed/>
    <w:qFormat/>
    <w:rsid w:val="007D51BF"/>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1210">
    <w:name w:val="Сетка таблицы121"/>
    <w:basedOn w:val="a1"/>
    <w:uiPriority w:val="39"/>
    <w:rsid w:val="007D51B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uiPriority w:val="39"/>
    <w:rsid w:val="007D51B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1"/>
    <w:uiPriority w:val="39"/>
    <w:rsid w:val="007D51BF"/>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7D51BF"/>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3111">
    <w:name w:val="Таблица простая 311"/>
    <w:basedOn w:val="a1"/>
    <w:uiPriority w:val="43"/>
    <w:rsid w:val="007D51BF"/>
    <w:rPr>
      <w:rFonts w:eastAsia="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0">
    <w:name w:val="Сетка таблицы111"/>
    <w:basedOn w:val="a1"/>
    <w:uiPriority w:val="39"/>
    <w:rsid w:val="007D51B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uiPriority w:val="39"/>
    <w:rsid w:val="007D51B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uiPriority w:val="39"/>
    <w:rsid w:val="007D51BF"/>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7D51BF"/>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330">
    <w:name w:val="Таблица простая 33"/>
    <w:basedOn w:val="a1"/>
    <w:uiPriority w:val="43"/>
    <w:rsid w:val="007D51BF"/>
    <w:rPr>
      <w:rFonts w:eastAsia="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0">
    <w:name w:val="Сетка таблицы13"/>
    <w:basedOn w:val="a1"/>
    <w:uiPriority w:val="39"/>
    <w:rsid w:val="007D51B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39"/>
    <w:rsid w:val="007D51B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1"/>
    <w:uiPriority w:val="39"/>
    <w:rsid w:val="007D51BF"/>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7D51BF"/>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3120">
    <w:name w:val="Таблица простая 312"/>
    <w:basedOn w:val="a1"/>
    <w:uiPriority w:val="43"/>
    <w:rsid w:val="007D51BF"/>
    <w:rPr>
      <w:rFonts w:eastAsia="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0">
    <w:name w:val="Сетка таблицы112"/>
    <w:basedOn w:val="a1"/>
    <w:uiPriority w:val="39"/>
    <w:rsid w:val="007D51B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uiPriority w:val="39"/>
    <w:rsid w:val="007D51B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6">
    <w:name w:val="Название Знак3"/>
    <w:basedOn w:val="a0"/>
    <w:uiPriority w:val="10"/>
    <w:rsid w:val="007D51BF"/>
    <w:rPr>
      <w:rFonts w:ascii="Calibri Light" w:eastAsia="Times New Roman" w:hAnsi="Calibri Light" w:cs="Times New Roman"/>
      <w:spacing w:val="-10"/>
      <w:kern w:val="28"/>
      <w:sz w:val="56"/>
      <w:szCs w:val="56"/>
    </w:rPr>
  </w:style>
  <w:style w:type="table" w:customStyle="1" w:styleId="240">
    <w:name w:val="Сетка таблицы24"/>
    <w:basedOn w:val="a1"/>
    <w:next w:val="afffff6"/>
    <w:uiPriority w:val="39"/>
    <w:rsid w:val="007D51BF"/>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1">
    <w:name w:val="Заголовок"/>
    <w:basedOn w:val="a"/>
    <w:next w:val="a5"/>
    <w:qFormat/>
    <w:rsid w:val="007D51BF"/>
    <w:pPr>
      <w:keepNext/>
      <w:spacing w:before="240" w:after="120" w:line="259" w:lineRule="auto"/>
    </w:pPr>
    <w:rPr>
      <w:rFonts w:ascii="Liberation Sans" w:eastAsia="PingFang SC" w:hAnsi="Liberation Sans" w:cs="Arial Unicode MS"/>
      <w:sz w:val="28"/>
      <w:szCs w:val="28"/>
      <w:lang w:eastAsia="en-US"/>
    </w:rPr>
  </w:style>
  <w:style w:type="numbering" w:customStyle="1" w:styleId="122">
    <w:name w:val="Нет списка12"/>
    <w:next w:val="a2"/>
    <w:uiPriority w:val="99"/>
    <w:semiHidden/>
    <w:unhideWhenUsed/>
    <w:rsid w:val="007D51BF"/>
  </w:style>
  <w:style w:type="table" w:customStyle="1" w:styleId="TableNormal4">
    <w:name w:val="Table Normal4"/>
    <w:uiPriority w:val="2"/>
    <w:semiHidden/>
    <w:unhideWhenUsed/>
    <w:qFormat/>
    <w:rsid w:val="007D51BF"/>
    <w:pPr>
      <w:widowControl w:val="0"/>
      <w:autoSpaceDE w:val="0"/>
      <w:autoSpaceDN w:val="0"/>
    </w:pPr>
    <w:rPr>
      <w:sz w:val="22"/>
      <w:szCs w:val="22"/>
      <w:lang w:val="en-US" w:eastAsia="en-US"/>
    </w:rPr>
    <w:tblPr>
      <w:tblCellMar>
        <w:top w:w="0" w:type="dxa"/>
        <w:left w:w="0" w:type="dxa"/>
        <w:bottom w:w="0" w:type="dxa"/>
        <w:right w:w="0" w:type="dxa"/>
      </w:tblCellMar>
    </w:tblPr>
  </w:style>
  <w:style w:type="numbering" w:customStyle="1" w:styleId="131">
    <w:name w:val="Нет списка13"/>
    <w:next w:val="a2"/>
    <w:uiPriority w:val="99"/>
    <w:semiHidden/>
    <w:unhideWhenUsed/>
    <w:rsid w:val="007D51BF"/>
  </w:style>
  <w:style w:type="table" w:customStyle="1" w:styleId="TableNormal5">
    <w:name w:val="Table Normal5"/>
    <w:uiPriority w:val="2"/>
    <w:semiHidden/>
    <w:unhideWhenUsed/>
    <w:qFormat/>
    <w:rsid w:val="007D51BF"/>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1f3">
    <w:name w:val="Сетка таблицы светлая1"/>
    <w:basedOn w:val="a1"/>
    <w:next w:val="2e"/>
    <w:uiPriority w:val="40"/>
    <w:rsid w:val="007D51BF"/>
    <w:rPr>
      <w:rFonts w:asciiTheme="minorHAnsi" w:hAnsiTheme="minorHAnsi" w:cstheme="minorBidi"/>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2e">
    <w:name w:val="Сетка таблицы светлая2"/>
    <w:basedOn w:val="a1"/>
    <w:uiPriority w:val="40"/>
    <w:rsid w:val="007D51BF"/>
    <w:rPr>
      <w:rFonts w:asciiTheme="minorHAnsi" w:eastAsiaTheme="minorEastAsia" w:hAnsiTheme="minorHAnsi" w:cstheme="min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643575">
      <w:bodyDiv w:val="1"/>
      <w:marLeft w:val="0"/>
      <w:marRight w:val="0"/>
      <w:marTop w:val="0"/>
      <w:marBottom w:val="0"/>
      <w:divBdr>
        <w:top w:val="none" w:sz="0" w:space="0" w:color="auto"/>
        <w:left w:val="none" w:sz="0" w:space="0" w:color="auto"/>
        <w:bottom w:val="none" w:sz="0" w:space="0" w:color="auto"/>
        <w:right w:val="none" w:sz="0" w:space="0" w:color="auto"/>
      </w:divBdr>
    </w:div>
    <w:div w:id="18358169">
      <w:bodyDiv w:val="1"/>
      <w:marLeft w:val="0"/>
      <w:marRight w:val="0"/>
      <w:marTop w:val="0"/>
      <w:marBottom w:val="0"/>
      <w:divBdr>
        <w:top w:val="none" w:sz="0" w:space="0" w:color="auto"/>
        <w:left w:val="none" w:sz="0" w:space="0" w:color="auto"/>
        <w:bottom w:val="none" w:sz="0" w:space="0" w:color="auto"/>
        <w:right w:val="none" w:sz="0" w:space="0" w:color="auto"/>
      </w:divBdr>
    </w:div>
    <w:div w:id="39331224">
      <w:bodyDiv w:val="1"/>
      <w:marLeft w:val="0"/>
      <w:marRight w:val="0"/>
      <w:marTop w:val="0"/>
      <w:marBottom w:val="0"/>
      <w:divBdr>
        <w:top w:val="none" w:sz="0" w:space="0" w:color="auto"/>
        <w:left w:val="none" w:sz="0" w:space="0" w:color="auto"/>
        <w:bottom w:val="none" w:sz="0" w:space="0" w:color="auto"/>
        <w:right w:val="none" w:sz="0" w:space="0" w:color="auto"/>
      </w:divBdr>
    </w:div>
    <w:div w:id="114980881">
      <w:bodyDiv w:val="1"/>
      <w:marLeft w:val="0"/>
      <w:marRight w:val="0"/>
      <w:marTop w:val="0"/>
      <w:marBottom w:val="0"/>
      <w:divBdr>
        <w:top w:val="none" w:sz="0" w:space="0" w:color="auto"/>
        <w:left w:val="none" w:sz="0" w:space="0" w:color="auto"/>
        <w:bottom w:val="none" w:sz="0" w:space="0" w:color="auto"/>
        <w:right w:val="none" w:sz="0" w:space="0" w:color="auto"/>
      </w:divBdr>
    </w:div>
    <w:div w:id="153304819">
      <w:bodyDiv w:val="1"/>
      <w:marLeft w:val="0"/>
      <w:marRight w:val="0"/>
      <w:marTop w:val="0"/>
      <w:marBottom w:val="0"/>
      <w:divBdr>
        <w:top w:val="none" w:sz="0" w:space="0" w:color="auto"/>
        <w:left w:val="none" w:sz="0" w:space="0" w:color="auto"/>
        <w:bottom w:val="none" w:sz="0" w:space="0" w:color="auto"/>
        <w:right w:val="none" w:sz="0" w:space="0" w:color="auto"/>
      </w:divBdr>
    </w:div>
    <w:div w:id="180946144">
      <w:bodyDiv w:val="1"/>
      <w:marLeft w:val="0"/>
      <w:marRight w:val="0"/>
      <w:marTop w:val="0"/>
      <w:marBottom w:val="0"/>
      <w:divBdr>
        <w:top w:val="none" w:sz="0" w:space="0" w:color="auto"/>
        <w:left w:val="none" w:sz="0" w:space="0" w:color="auto"/>
        <w:bottom w:val="none" w:sz="0" w:space="0" w:color="auto"/>
        <w:right w:val="none" w:sz="0" w:space="0" w:color="auto"/>
      </w:divBdr>
    </w:div>
    <w:div w:id="210462781">
      <w:bodyDiv w:val="1"/>
      <w:marLeft w:val="0"/>
      <w:marRight w:val="0"/>
      <w:marTop w:val="0"/>
      <w:marBottom w:val="0"/>
      <w:divBdr>
        <w:top w:val="none" w:sz="0" w:space="0" w:color="auto"/>
        <w:left w:val="none" w:sz="0" w:space="0" w:color="auto"/>
        <w:bottom w:val="none" w:sz="0" w:space="0" w:color="auto"/>
        <w:right w:val="none" w:sz="0" w:space="0" w:color="auto"/>
      </w:divBdr>
    </w:div>
    <w:div w:id="328102218">
      <w:bodyDiv w:val="1"/>
      <w:marLeft w:val="0"/>
      <w:marRight w:val="0"/>
      <w:marTop w:val="0"/>
      <w:marBottom w:val="0"/>
      <w:divBdr>
        <w:top w:val="none" w:sz="0" w:space="0" w:color="auto"/>
        <w:left w:val="none" w:sz="0" w:space="0" w:color="auto"/>
        <w:bottom w:val="none" w:sz="0" w:space="0" w:color="auto"/>
        <w:right w:val="none" w:sz="0" w:space="0" w:color="auto"/>
      </w:divBdr>
    </w:div>
    <w:div w:id="330526331">
      <w:bodyDiv w:val="1"/>
      <w:marLeft w:val="0"/>
      <w:marRight w:val="0"/>
      <w:marTop w:val="0"/>
      <w:marBottom w:val="0"/>
      <w:divBdr>
        <w:top w:val="none" w:sz="0" w:space="0" w:color="auto"/>
        <w:left w:val="none" w:sz="0" w:space="0" w:color="auto"/>
        <w:bottom w:val="none" w:sz="0" w:space="0" w:color="auto"/>
        <w:right w:val="none" w:sz="0" w:space="0" w:color="auto"/>
      </w:divBdr>
    </w:div>
    <w:div w:id="358816976">
      <w:bodyDiv w:val="1"/>
      <w:marLeft w:val="0"/>
      <w:marRight w:val="0"/>
      <w:marTop w:val="0"/>
      <w:marBottom w:val="0"/>
      <w:divBdr>
        <w:top w:val="none" w:sz="0" w:space="0" w:color="auto"/>
        <w:left w:val="none" w:sz="0" w:space="0" w:color="auto"/>
        <w:bottom w:val="none" w:sz="0" w:space="0" w:color="auto"/>
        <w:right w:val="none" w:sz="0" w:space="0" w:color="auto"/>
      </w:divBdr>
    </w:div>
    <w:div w:id="426538260">
      <w:bodyDiv w:val="1"/>
      <w:marLeft w:val="0"/>
      <w:marRight w:val="0"/>
      <w:marTop w:val="0"/>
      <w:marBottom w:val="0"/>
      <w:divBdr>
        <w:top w:val="none" w:sz="0" w:space="0" w:color="auto"/>
        <w:left w:val="none" w:sz="0" w:space="0" w:color="auto"/>
        <w:bottom w:val="none" w:sz="0" w:space="0" w:color="auto"/>
        <w:right w:val="none" w:sz="0" w:space="0" w:color="auto"/>
      </w:divBdr>
    </w:div>
    <w:div w:id="439181061">
      <w:bodyDiv w:val="1"/>
      <w:marLeft w:val="0"/>
      <w:marRight w:val="0"/>
      <w:marTop w:val="0"/>
      <w:marBottom w:val="0"/>
      <w:divBdr>
        <w:top w:val="none" w:sz="0" w:space="0" w:color="auto"/>
        <w:left w:val="none" w:sz="0" w:space="0" w:color="auto"/>
        <w:bottom w:val="none" w:sz="0" w:space="0" w:color="auto"/>
        <w:right w:val="none" w:sz="0" w:space="0" w:color="auto"/>
      </w:divBdr>
    </w:div>
    <w:div w:id="446973430">
      <w:bodyDiv w:val="1"/>
      <w:marLeft w:val="0"/>
      <w:marRight w:val="0"/>
      <w:marTop w:val="0"/>
      <w:marBottom w:val="0"/>
      <w:divBdr>
        <w:top w:val="none" w:sz="0" w:space="0" w:color="auto"/>
        <w:left w:val="none" w:sz="0" w:space="0" w:color="auto"/>
        <w:bottom w:val="none" w:sz="0" w:space="0" w:color="auto"/>
        <w:right w:val="none" w:sz="0" w:space="0" w:color="auto"/>
      </w:divBdr>
    </w:div>
    <w:div w:id="472409907">
      <w:bodyDiv w:val="1"/>
      <w:marLeft w:val="0"/>
      <w:marRight w:val="0"/>
      <w:marTop w:val="0"/>
      <w:marBottom w:val="0"/>
      <w:divBdr>
        <w:top w:val="none" w:sz="0" w:space="0" w:color="auto"/>
        <w:left w:val="none" w:sz="0" w:space="0" w:color="auto"/>
        <w:bottom w:val="none" w:sz="0" w:space="0" w:color="auto"/>
        <w:right w:val="none" w:sz="0" w:space="0" w:color="auto"/>
      </w:divBdr>
    </w:div>
    <w:div w:id="480081380">
      <w:bodyDiv w:val="1"/>
      <w:marLeft w:val="0"/>
      <w:marRight w:val="0"/>
      <w:marTop w:val="0"/>
      <w:marBottom w:val="0"/>
      <w:divBdr>
        <w:top w:val="none" w:sz="0" w:space="0" w:color="auto"/>
        <w:left w:val="none" w:sz="0" w:space="0" w:color="auto"/>
        <w:bottom w:val="none" w:sz="0" w:space="0" w:color="auto"/>
        <w:right w:val="none" w:sz="0" w:space="0" w:color="auto"/>
      </w:divBdr>
    </w:div>
    <w:div w:id="480460941">
      <w:bodyDiv w:val="1"/>
      <w:marLeft w:val="0"/>
      <w:marRight w:val="0"/>
      <w:marTop w:val="0"/>
      <w:marBottom w:val="0"/>
      <w:divBdr>
        <w:top w:val="none" w:sz="0" w:space="0" w:color="auto"/>
        <w:left w:val="none" w:sz="0" w:space="0" w:color="auto"/>
        <w:bottom w:val="none" w:sz="0" w:space="0" w:color="auto"/>
        <w:right w:val="none" w:sz="0" w:space="0" w:color="auto"/>
      </w:divBdr>
    </w:div>
    <w:div w:id="486367029">
      <w:bodyDiv w:val="1"/>
      <w:marLeft w:val="0"/>
      <w:marRight w:val="0"/>
      <w:marTop w:val="0"/>
      <w:marBottom w:val="0"/>
      <w:divBdr>
        <w:top w:val="none" w:sz="0" w:space="0" w:color="auto"/>
        <w:left w:val="none" w:sz="0" w:space="0" w:color="auto"/>
        <w:bottom w:val="none" w:sz="0" w:space="0" w:color="auto"/>
        <w:right w:val="none" w:sz="0" w:space="0" w:color="auto"/>
      </w:divBdr>
    </w:div>
    <w:div w:id="520627576">
      <w:bodyDiv w:val="1"/>
      <w:marLeft w:val="0"/>
      <w:marRight w:val="0"/>
      <w:marTop w:val="0"/>
      <w:marBottom w:val="0"/>
      <w:divBdr>
        <w:top w:val="none" w:sz="0" w:space="0" w:color="auto"/>
        <w:left w:val="none" w:sz="0" w:space="0" w:color="auto"/>
        <w:bottom w:val="none" w:sz="0" w:space="0" w:color="auto"/>
        <w:right w:val="none" w:sz="0" w:space="0" w:color="auto"/>
      </w:divBdr>
    </w:div>
    <w:div w:id="547036558">
      <w:bodyDiv w:val="1"/>
      <w:marLeft w:val="0"/>
      <w:marRight w:val="0"/>
      <w:marTop w:val="0"/>
      <w:marBottom w:val="0"/>
      <w:divBdr>
        <w:top w:val="none" w:sz="0" w:space="0" w:color="auto"/>
        <w:left w:val="none" w:sz="0" w:space="0" w:color="auto"/>
        <w:bottom w:val="none" w:sz="0" w:space="0" w:color="auto"/>
        <w:right w:val="none" w:sz="0" w:space="0" w:color="auto"/>
      </w:divBdr>
    </w:div>
    <w:div w:id="621576097">
      <w:bodyDiv w:val="1"/>
      <w:marLeft w:val="0"/>
      <w:marRight w:val="0"/>
      <w:marTop w:val="0"/>
      <w:marBottom w:val="0"/>
      <w:divBdr>
        <w:top w:val="none" w:sz="0" w:space="0" w:color="auto"/>
        <w:left w:val="none" w:sz="0" w:space="0" w:color="auto"/>
        <w:bottom w:val="none" w:sz="0" w:space="0" w:color="auto"/>
        <w:right w:val="none" w:sz="0" w:space="0" w:color="auto"/>
      </w:divBdr>
    </w:div>
    <w:div w:id="626742023">
      <w:bodyDiv w:val="1"/>
      <w:marLeft w:val="0"/>
      <w:marRight w:val="0"/>
      <w:marTop w:val="0"/>
      <w:marBottom w:val="0"/>
      <w:divBdr>
        <w:top w:val="none" w:sz="0" w:space="0" w:color="auto"/>
        <w:left w:val="none" w:sz="0" w:space="0" w:color="auto"/>
        <w:bottom w:val="none" w:sz="0" w:space="0" w:color="auto"/>
        <w:right w:val="none" w:sz="0" w:space="0" w:color="auto"/>
      </w:divBdr>
    </w:div>
    <w:div w:id="632446538">
      <w:bodyDiv w:val="1"/>
      <w:marLeft w:val="0"/>
      <w:marRight w:val="0"/>
      <w:marTop w:val="0"/>
      <w:marBottom w:val="0"/>
      <w:divBdr>
        <w:top w:val="none" w:sz="0" w:space="0" w:color="auto"/>
        <w:left w:val="none" w:sz="0" w:space="0" w:color="auto"/>
        <w:bottom w:val="none" w:sz="0" w:space="0" w:color="auto"/>
        <w:right w:val="none" w:sz="0" w:space="0" w:color="auto"/>
      </w:divBdr>
    </w:div>
    <w:div w:id="730269003">
      <w:bodyDiv w:val="1"/>
      <w:marLeft w:val="0"/>
      <w:marRight w:val="0"/>
      <w:marTop w:val="0"/>
      <w:marBottom w:val="0"/>
      <w:divBdr>
        <w:top w:val="none" w:sz="0" w:space="0" w:color="auto"/>
        <w:left w:val="none" w:sz="0" w:space="0" w:color="auto"/>
        <w:bottom w:val="none" w:sz="0" w:space="0" w:color="auto"/>
        <w:right w:val="none" w:sz="0" w:space="0" w:color="auto"/>
      </w:divBdr>
    </w:div>
    <w:div w:id="757946355">
      <w:bodyDiv w:val="1"/>
      <w:marLeft w:val="0"/>
      <w:marRight w:val="0"/>
      <w:marTop w:val="0"/>
      <w:marBottom w:val="0"/>
      <w:divBdr>
        <w:top w:val="none" w:sz="0" w:space="0" w:color="auto"/>
        <w:left w:val="none" w:sz="0" w:space="0" w:color="auto"/>
        <w:bottom w:val="none" w:sz="0" w:space="0" w:color="auto"/>
        <w:right w:val="none" w:sz="0" w:space="0" w:color="auto"/>
      </w:divBdr>
    </w:div>
    <w:div w:id="804086765">
      <w:bodyDiv w:val="1"/>
      <w:marLeft w:val="0"/>
      <w:marRight w:val="0"/>
      <w:marTop w:val="0"/>
      <w:marBottom w:val="0"/>
      <w:divBdr>
        <w:top w:val="none" w:sz="0" w:space="0" w:color="auto"/>
        <w:left w:val="none" w:sz="0" w:space="0" w:color="auto"/>
        <w:bottom w:val="none" w:sz="0" w:space="0" w:color="auto"/>
        <w:right w:val="none" w:sz="0" w:space="0" w:color="auto"/>
      </w:divBdr>
    </w:div>
    <w:div w:id="817577273">
      <w:bodyDiv w:val="1"/>
      <w:marLeft w:val="0"/>
      <w:marRight w:val="0"/>
      <w:marTop w:val="0"/>
      <w:marBottom w:val="0"/>
      <w:divBdr>
        <w:top w:val="none" w:sz="0" w:space="0" w:color="auto"/>
        <w:left w:val="none" w:sz="0" w:space="0" w:color="auto"/>
        <w:bottom w:val="none" w:sz="0" w:space="0" w:color="auto"/>
        <w:right w:val="none" w:sz="0" w:space="0" w:color="auto"/>
      </w:divBdr>
    </w:div>
    <w:div w:id="931738939">
      <w:bodyDiv w:val="1"/>
      <w:marLeft w:val="0"/>
      <w:marRight w:val="0"/>
      <w:marTop w:val="0"/>
      <w:marBottom w:val="0"/>
      <w:divBdr>
        <w:top w:val="none" w:sz="0" w:space="0" w:color="auto"/>
        <w:left w:val="none" w:sz="0" w:space="0" w:color="auto"/>
        <w:bottom w:val="none" w:sz="0" w:space="0" w:color="auto"/>
        <w:right w:val="none" w:sz="0" w:space="0" w:color="auto"/>
      </w:divBdr>
    </w:div>
    <w:div w:id="952326454">
      <w:bodyDiv w:val="1"/>
      <w:marLeft w:val="0"/>
      <w:marRight w:val="0"/>
      <w:marTop w:val="0"/>
      <w:marBottom w:val="0"/>
      <w:divBdr>
        <w:top w:val="none" w:sz="0" w:space="0" w:color="auto"/>
        <w:left w:val="none" w:sz="0" w:space="0" w:color="auto"/>
        <w:bottom w:val="none" w:sz="0" w:space="0" w:color="auto"/>
        <w:right w:val="none" w:sz="0" w:space="0" w:color="auto"/>
      </w:divBdr>
    </w:div>
    <w:div w:id="1087389161">
      <w:bodyDiv w:val="1"/>
      <w:marLeft w:val="0"/>
      <w:marRight w:val="0"/>
      <w:marTop w:val="0"/>
      <w:marBottom w:val="0"/>
      <w:divBdr>
        <w:top w:val="none" w:sz="0" w:space="0" w:color="auto"/>
        <w:left w:val="none" w:sz="0" w:space="0" w:color="auto"/>
        <w:bottom w:val="none" w:sz="0" w:space="0" w:color="auto"/>
        <w:right w:val="none" w:sz="0" w:space="0" w:color="auto"/>
      </w:divBdr>
    </w:div>
    <w:div w:id="1099251443">
      <w:bodyDiv w:val="1"/>
      <w:marLeft w:val="0"/>
      <w:marRight w:val="0"/>
      <w:marTop w:val="0"/>
      <w:marBottom w:val="0"/>
      <w:divBdr>
        <w:top w:val="none" w:sz="0" w:space="0" w:color="auto"/>
        <w:left w:val="none" w:sz="0" w:space="0" w:color="auto"/>
        <w:bottom w:val="none" w:sz="0" w:space="0" w:color="auto"/>
        <w:right w:val="none" w:sz="0" w:space="0" w:color="auto"/>
      </w:divBdr>
    </w:div>
    <w:div w:id="1137336619">
      <w:bodyDiv w:val="1"/>
      <w:marLeft w:val="0"/>
      <w:marRight w:val="0"/>
      <w:marTop w:val="0"/>
      <w:marBottom w:val="0"/>
      <w:divBdr>
        <w:top w:val="none" w:sz="0" w:space="0" w:color="auto"/>
        <w:left w:val="none" w:sz="0" w:space="0" w:color="auto"/>
        <w:bottom w:val="none" w:sz="0" w:space="0" w:color="auto"/>
        <w:right w:val="none" w:sz="0" w:space="0" w:color="auto"/>
      </w:divBdr>
    </w:div>
    <w:div w:id="1153519649">
      <w:bodyDiv w:val="1"/>
      <w:marLeft w:val="0"/>
      <w:marRight w:val="0"/>
      <w:marTop w:val="0"/>
      <w:marBottom w:val="0"/>
      <w:divBdr>
        <w:top w:val="none" w:sz="0" w:space="0" w:color="auto"/>
        <w:left w:val="none" w:sz="0" w:space="0" w:color="auto"/>
        <w:bottom w:val="none" w:sz="0" w:space="0" w:color="auto"/>
        <w:right w:val="none" w:sz="0" w:space="0" w:color="auto"/>
      </w:divBdr>
    </w:div>
    <w:div w:id="1207524850">
      <w:bodyDiv w:val="1"/>
      <w:marLeft w:val="0"/>
      <w:marRight w:val="0"/>
      <w:marTop w:val="0"/>
      <w:marBottom w:val="0"/>
      <w:divBdr>
        <w:top w:val="none" w:sz="0" w:space="0" w:color="auto"/>
        <w:left w:val="none" w:sz="0" w:space="0" w:color="auto"/>
        <w:bottom w:val="none" w:sz="0" w:space="0" w:color="auto"/>
        <w:right w:val="none" w:sz="0" w:space="0" w:color="auto"/>
      </w:divBdr>
    </w:div>
    <w:div w:id="1217933434">
      <w:bodyDiv w:val="1"/>
      <w:marLeft w:val="0"/>
      <w:marRight w:val="0"/>
      <w:marTop w:val="0"/>
      <w:marBottom w:val="0"/>
      <w:divBdr>
        <w:top w:val="none" w:sz="0" w:space="0" w:color="auto"/>
        <w:left w:val="none" w:sz="0" w:space="0" w:color="auto"/>
        <w:bottom w:val="none" w:sz="0" w:space="0" w:color="auto"/>
        <w:right w:val="none" w:sz="0" w:space="0" w:color="auto"/>
      </w:divBdr>
    </w:div>
    <w:div w:id="1287544390">
      <w:bodyDiv w:val="1"/>
      <w:marLeft w:val="0"/>
      <w:marRight w:val="0"/>
      <w:marTop w:val="0"/>
      <w:marBottom w:val="0"/>
      <w:divBdr>
        <w:top w:val="none" w:sz="0" w:space="0" w:color="auto"/>
        <w:left w:val="none" w:sz="0" w:space="0" w:color="auto"/>
        <w:bottom w:val="none" w:sz="0" w:space="0" w:color="auto"/>
        <w:right w:val="none" w:sz="0" w:space="0" w:color="auto"/>
      </w:divBdr>
    </w:div>
    <w:div w:id="1294171278">
      <w:bodyDiv w:val="1"/>
      <w:marLeft w:val="0"/>
      <w:marRight w:val="0"/>
      <w:marTop w:val="0"/>
      <w:marBottom w:val="0"/>
      <w:divBdr>
        <w:top w:val="none" w:sz="0" w:space="0" w:color="auto"/>
        <w:left w:val="none" w:sz="0" w:space="0" w:color="auto"/>
        <w:bottom w:val="none" w:sz="0" w:space="0" w:color="auto"/>
        <w:right w:val="none" w:sz="0" w:space="0" w:color="auto"/>
      </w:divBdr>
    </w:div>
    <w:div w:id="1349601108">
      <w:bodyDiv w:val="1"/>
      <w:marLeft w:val="0"/>
      <w:marRight w:val="0"/>
      <w:marTop w:val="0"/>
      <w:marBottom w:val="0"/>
      <w:divBdr>
        <w:top w:val="none" w:sz="0" w:space="0" w:color="auto"/>
        <w:left w:val="none" w:sz="0" w:space="0" w:color="auto"/>
        <w:bottom w:val="none" w:sz="0" w:space="0" w:color="auto"/>
        <w:right w:val="none" w:sz="0" w:space="0" w:color="auto"/>
      </w:divBdr>
    </w:div>
    <w:div w:id="1423574720">
      <w:bodyDiv w:val="1"/>
      <w:marLeft w:val="0"/>
      <w:marRight w:val="0"/>
      <w:marTop w:val="0"/>
      <w:marBottom w:val="0"/>
      <w:divBdr>
        <w:top w:val="none" w:sz="0" w:space="0" w:color="auto"/>
        <w:left w:val="none" w:sz="0" w:space="0" w:color="auto"/>
        <w:bottom w:val="none" w:sz="0" w:space="0" w:color="auto"/>
        <w:right w:val="none" w:sz="0" w:space="0" w:color="auto"/>
      </w:divBdr>
    </w:div>
    <w:div w:id="1460803311">
      <w:bodyDiv w:val="1"/>
      <w:marLeft w:val="0"/>
      <w:marRight w:val="0"/>
      <w:marTop w:val="0"/>
      <w:marBottom w:val="0"/>
      <w:divBdr>
        <w:top w:val="none" w:sz="0" w:space="0" w:color="auto"/>
        <w:left w:val="none" w:sz="0" w:space="0" w:color="auto"/>
        <w:bottom w:val="none" w:sz="0" w:space="0" w:color="auto"/>
        <w:right w:val="none" w:sz="0" w:space="0" w:color="auto"/>
      </w:divBdr>
    </w:div>
    <w:div w:id="1516379705">
      <w:bodyDiv w:val="1"/>
      <w:marLeft w:val="0"/>
      <w:marRight w:val="0"/>
      <w:marTop w:val="0"/>
      <w:marBottom w:val="0"/>
      <w:divBdr>
        <w:top w:val="none" w:sz="0" w:space="0" w:color="auto"/>
        <w:left w:val="none" w:sz="0" w:space="0" w:color="auto"/>
        <w:bottom w:val="none" w:sz="0" w:space="0" w:color="auto"/>
        <w:right w:val="none" w:sz="0" w:space="0" w:color="auto"/>
      </w:divBdr>
    </w:div>
    <w:div w:id="1538005562">
      <w:bodyDiv w:val="1"/>
      <w:marLeft w:val="0"/>
      <w:marRight w:val="0"/>
      <w:marTop w:val="0"/>
      <w:marBottom w:val="0"/>
      <w:divBdr>
        <w:top w:val="none" w:sz="0" w:space="0" w:color="auto"/>
        <w:left w:val="none" w:sz="0" w:space="0" w:color="auto"/>
        <w:bottom w:val="none" w:sz="0" w:space="0" w:color="auto"/>
        <w:right w:val="none" w:sz="0" w:space="0" w:color="auto"/>
      </w:divBdr>
    </w:div>
    <w:div w:id="1542475145">
      <w:bodyDiv w:val="1"/>
      <w:marLeft w:val="0"/>
      <w:marRight w:val="0"/>
      <w:marTop w:val="0"/>
      <w:marBottom w:val="0"/>
      <w:divBdr>
        <w:top w:val="none" w:sz="0" w:space="0" w:color="auto"/>
        <w:left w:val="none" w:sz="0" w:space="0" w:color="auto"/>
        <w:bottom w:val="none" w:sz="0" w:space="0" w:color="auto"/>
        <w:right w:val="none" w:sz="0" w:space="0" w:color="auto"/>
      </w:divBdr>
    </w:div>
    <w:div w:id="1580560691">
      <w:bodyDiv w:val="1"/>
      <w:marLeft w:val="0"/>
      <w:marRight w:val="0"/>
      <w:marTop w:val="0"/>
      <w:marBottom w:val="0"/>
      <w:divBdr>
        <w:top w:val="none" w:sz="0" w:space="0" w:color="auto"/>
        <w:left w:val="none" w:sz="0" w:space="0" w:color="auto"/>
        <w:bottom w:val="none" w:sz="0" w:space="0" w:color="auto"/>
        <w:right w:val="none" w:sz="0" w:space="0" w:color="auto"/>
      </w:divBdr>
    </w:div>
    <w:div w:id="1645161190">
      <w:bodyDiv w:val="1"/>
      <w:marLeft w:val="0"/>
      <w:marRight w:val="0"/>
      <w:marTop w:val="0"/>
      <w:marBottom w:val="0"/>
      <w:divBdr>
        <w:top w:val="none" w:sz="0" w:space="0" w:color="auto"/>
        <w:left w:val="none" w:sz="0" w:space="0" w:color="auto"/>
        <w:bottom w:val="none" w:sz="0" w:space="0" w:color="auto"/>
        <w:right w:val="none" w:sz="0" w:space="0" w:color="auto"/>
      </w:divBdr>
    </w:div>
    <w:div w:id="1737700608">
      <w:bodyDiv w:val="1"/>
      <w:marLeft w:val="0"/>
      <w:marRight w:val="0"/>
      <w:marTop w:val="0"/>
      <w:marBottom w:val="0"/>
      <w:divBdr>
        <w:top w:val="none" w:sz="0" w:space="0" w:color="auto"/>
        <w:left w:val="none" w:sz="0" w:space="0" w:color="auto"/>
        <w:bottom w:val="none" w:sz="0" w:space="0" w:color="auto"/>
        <w:right w:val="none" w:sz="0" w:space="0" w:color="auto"/>
      </w:divBdr>
    </w:div>
    <w:div w:id="1785273549">
      <w:bodyDiv w:val="1"/>
      <w:marLeft w:val="0"/>
      <w:marRight w:val="0"/>
      <w:marTop w:val="0"/>
      <w:marBottom w:val="0"/>
      <w:divBdr>
        <w:top w:val="none" w:sz="0" w:space="0" w:color="auto"/>
        <w:left w:val="none" w:sz="0" w:space="0" w:color="auto"/>
        <w:bottom w:val="none" w:sz="0" w:space="0" w:color="auto"/>
        <w:right w:val="none" w:sz="0" w:space="0" w:color="auto"/>
      </w:divBdr>
    </w:div>
    <w:div w:id="1805196188">
      <w:bodyDiv w:val="1"/>
      <w:marLeft w:val="0"/>
      <w:marRight w:val="0"/>
      <w:marTop w:val="0"/>
      <w:marBottom w:val="0"/>
      <w:divBdr>
        <w:top w:val="none" w:sz="0" w:space="0" w:color="auto"/>
        <w:left w:val="none" w:sz="0" w:space="0" w:color="auto"/>
        <w:bottom w:val="none" w:sz="0" w:space="0" w:color="auto"/>
        <w:right w:val="none" w:sz="0" w:space="0" w:color="auto"/>
      </w:divBdr>
    </w:div>
    <w:div w:id="1825124894">
      <w:bodyDiv w:val="1"/>
      <w:marLeft w:val="0"/>
      <w:marRight w:val="0"/>
      <w:marTop w:val="0"/>
      <w:marBottom w:val="0"/>
      <w:divBdr>
        <w:top w:val="none" w:sz="0" w:space="0" w:color="auto"/>
        <w:left w:val="none" w:sz="0" w:space="0" w:color="auto"/>
        <w:bottom w:val="none" w:sz="0" w:space="0" w:color="auto"/>
        <w:right w:val="none" w:sz="0" w:space="0" w:color="auto"/>
      </w:divBdr>
    </w:div>
    <w:div w:id="1850483963">
      <w:bodyDiv w:val="1"/>
      <w:marLeft w:val="0"/>
      <w:marRight w:val="0"/>
      <w:marTop w:val="0"/>
      <w:marBottom w:val="0"/>
      <w:divBdr>
        <w:top w:val="none" w:sz="0" w:space="0" w:color="auto"/>
        <w:left w:val="none" w:sz="0" w:space="0" w:color="auto"/>
        <w:bottom w:val="none" w:sz="0" w:space="0" w:color="auto"/>
        <w:right w:val="none" w:sz="0" w:space="0" w:color="auto"/>
      </w:divBdr>
    </w:div>
    <w:div w:id="1880238444">
      <w:bodyDiv w:val="1"/>
      <w:marLeft w:val="0"/>
      <w:marRight w:val="0"/>
      <w:marTop w:val="0"/>
      <w:marBottom w:val="0"/>
      <w:divBdr>
        <w:top w:val="none" w:sz="0" w:space="0" w:color="auto"/>
        <w:left w:val="none" w:sz="0" w:space="0" w:color="auto"/>
        <w:bottom w:val="none" w:sz="0" w:space="0" w:color="auto"/>
        <w:right w:val="none" w:sz="0" w:space="0" w:color="auto"/>
      </w:divBdr>
    </w:div>
    <w:div w:id="1890847201">
      <w:bodyDiv w:val="1"/>
      <w:marLeft w:val="0"/>
      <w:marRight w:val="0"/>
      <w:marTop w:val="0"/>
      <w:marBottom w:val="0"/>
      <w:divBdr>
        <w:top w:val="none" w:sz="0" w:space="0" w:color="auto"/>
        <w:left w:val="none" w:sz="0" w:space="0" w:color="auto"/>
        <w:bottom w:val="none" w:sz="0" w:space="0" w:color="auto"/>
        <w:right w:val="none" w:sz="0" w:space="0" w:color="auto"/>
      </w:divBdr>
    </w:div>
    <w:div w:id="1923368782">
      <w:bodyDiv w:val="1"/>
      <w:marLeft w:val="0"/>
      <w:marRight w:val="0"/>
      <w:marTop w:val="0"/>
      <w:marBottom w:val="0"/>
      <w:divBdr>
        <w:top w:val="none" w:sz="0" w:space="0" w:color="auto"/>
        <w:left w:val="none" w:sz="0" w:space="0" w:color="auto"/>
        <w:bottom w:val="none" w:sz="0" w:space="0" w:color="auto"/>
        <w:right w:val="none" w:sz="0" w:space="0" w:color="auto"/>
      </w:divBdr>
    </w:div>
    <w:div w:id="1949697344">
      <w:bodyDiv w:val="1"/>
      <w:marLeft w:val="0"/>
      <w:marRight w:val="0"/>
      <w:marTop w:val="0"/>
      <w:marBottom w:val="0"/>
      <w:divBdr>
        <w:top w:val="none" w:sz="0" w:space="0" w:color="auto"/>
        <w:left w:val="none" w:sz="0" w:space="0" w:color="auto"/>
        <w:bottom w:val="none" w:sz="0" w:space="0" w:color="auto"/>
        <w:right w:val="none" w:sz="0" w:space="0" w:color="auto"/>
      </w:divBdr>
    </w:div>
    <w:div w:id="1959683363">
      <w:bodyDiv w:val="1"/>
      <w:marLeft w:val="0"/>
      <w:marRight w:val="0"/>
      <w:marTop w:val="0"/>
      <w:marBottom w:val="0"/>
      <w:divBdr>
        <w:top w:val="none" w:sz="0" w:space="0" w:color="auto"/>
        <w:left w:val="none" w:sz="0" w:space="0" w:color="auto"/>
        <w:bottom w:val="none" w:sz="0" w:space="0" w:color="auto"/>
        <w:right w:val="none" w:sz="0" w:space="0" w:color="auto"/>
      </w:divBdr>
    </w:div>
    <w:div w:id="2011442783">
      <w:bodyDiv w:val="1"/>
      <w:marLeft w:val="0"/>
      <w:marRight w:val="0"/>
      <w:marTop w:val="0"/>
      <w:marBottom w:val="0"/>
      <w:divBdr>
        <w:top w:val="none" w:sz="0" w:space="0" w:color="auto"/>
        <w:left w:val="none" w:sz="0" w:space="0" w:color="auto"/>
        <w:bottom w:val="none" w:sz="0" w:space="0" w:color="auto"/>
        <w:right w:val="none" w:sz="0" w:space="0" w:color="auto"/>
      </w:divBdr>
    </w:div>
    <w:div w:id="2071689595">
      <w:bodyDiv w:val="1"/>
      <w:marLeft w:val="0"/>
      <w:marRight w:val="0"/>
      <w:marTop w:val="0"/>
      <w:marBottom w:val="0"/>
      <w:divBdr>
        <w:top w:val="none" w:sz="0" w:space="0" w:color="auto"/>
        <w:left w:val="none" w:sz="0" w:space="0" w:color="auto"/>
        <w:bottom w:val="none" w:sz="0" w:space="0" w:color="auto"/>
        <w:right w:val="none" w:sz="0" w:space="0" w:color="auto"/>
      </w:divBdr>
    </w:div>
    <w:div w:id="213825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B86A9-6AC7-4073-8FBD-47B4B3ACF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23788</Words>
  <Characters>135593</Characters>
  <Application>Microsoft Office Word</Application>
  <DocSecurity>0</DocSecurity>
  <Lines>1129</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Chapo</dc:creator>
  <cp:lastModifiedBy>USER</cp:lastModifiedBy>
  <cp:revision>3</cp:revision>
  <cp:lastPrinted>2023-09-13T05:01:00Z</cp:lastPrinted>
  <dcterms:created xsi:type="dcterms:W3CDTF">2023-10-10T07:30:00Z</dcterms:created>
  <dcterms:modified xsi:type="dcterms:W3CDTF">2023-10-10T07:30:00Z</dcterms:modified>
</cp:coreProperties>
</file>