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4B" w:rsidRDefault="008C5DDD" w:rsidP="008A7F4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849620" cy="8044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804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4B" w:rsidRPr="00015D7E" w:rsidRDefault="008A7F4B" w:rsidP="008A7F4B">
      <w:pPr>
        <w:rPr>
          <w:rFonts w:ascii="Times New Roman" w:hAnsi="Times New Roman"/>
          <w:b/>
          <w:bCs/>
          <w:sz w:val="24"/>
          <w:szCs w:val="24"/>
        </w:rPr>
      </w:pPr>
    </w:p>
    <w:p w:rsidR="002C0287" w:rsidRDefault="002C0287" w:rsidP="002C0287">
      <w:pPr>
        <w:pStyle w:val="Style13"/>
        <w:widowControl/>
        <w:spacing w:line="240" w:lineRule="exact"/>
        <w:ind w:left="4459" w:right="4454"/>
        <w:rPr>
          <w:sz w:val="20"/>
          <w:szCs w:val="20"/>
        </w:rPr>
      </w:pPr>
      <w:bookmarkStart w:id="0" w:name="_GoBack"/>
      <w:bookmarkEnd w:id="0"/>
    </w:p>
    <w:p w:rsidR="00DA708E" w:rsidRPr="003F5EB5" w:rsidRDefault="00DA708E" w:rsidP="00414C20">
      <w:pPr>
        <w:jc w:val="center"/>
        <w:rPr>
          <w:rFonts w:ascii="Times New Roman" w:hAnsi="Times New Roman"/>
          <w:sz w:val="24"/>
          <w:szCs w:val="24"/>
        </w:rPr>
      </w:pPr>
    </w:p>
    <w:p w:rsidR="0018331B" w:rsidRPr="003F5EB5" w:rsidRDefault="0018331B" w:rsidP="00414C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200D9" w:rsidRPr="003F5EB5" w:rsidRDefault="00F200D9" w:rsidP="00414C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00D9" w:rsidRPr="003F5EB5" w:rsidRDefault="00F200D9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Раздел 1. Общие положения</w:t>
      </w:r>
      <w:r w:rsidR="005D06F0" w:rsidRPr="003F5EB5">
        <w:rPr>
          <w:rFonts w:ascii="Times New Roman" w:hAnsi="Times New Roman"/>
          <w:b/>
          <w:sz w:val="24"/>
          <w:szCs w:val="24"/>
        </w:rPr>
        <w:t>………………………………………………………………..3</w:t>
      </w:r>
    </w:p>
    <w:p w:rsidR="00DA7A02" w:rsidRPr="003F5EB5" w:rsidRDefault="00DA7A02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DA7A02" w:rsidRPr="003F5EB5" w:rsidRDefault="00F200D9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Раздел2. Общая характеристика образовательной программы</w:t>
      </w:r>
      <w:r w:rsidR="005D06F0" w:rsidRPr="003F5EB5">
        <w:rPr>
          <w:rFonts w:ascii="Times New Roman" w:hAnsi="Times New Roman"/>
          <w:b/>
          <w:sz w:val="24"/>
          <w:szCs w:val="24"/>
        </w:rPr>
        <w:t>………………………4</w:t>
      </w:r>
    </w:p>
    <w:p w:rsidR="00BF3615" w:rsidRPr="003F5EB5" w:rsidRDefault="00BF3615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F200D9" w:rsidRPr="003F5EB5" w:rsidRDefault="00F200D9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Раздел 3. Характеристика профессиональной деятельности выпускника</w:t>
      </w:r>
      <w:r w:rsidR="005D06F0" w:rsidRPr="003F5EB5">
        <w:rPr>
          <w:rFonts w:ascii="Times New Roman" w:hAnsi="Times New Roman"/>
          <w:b/>
          <w:sz w:val="24"/>
          <w:szCs w:val="24"/>
        </w:rPr>
        <w:t>…………..5</w:t>
      </w:r>
    </w:p>
    <w:p w:rsidR="00DA7A02" w:rsidRPr="003F5EB5" w:rsidRDefault="00DA7A02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F200D9" w:rsidRPr="003F5EB5" w:rsidRDefault="00F200D9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 xml:space="preserve">Раздел 4. </w:t>
      </w:r>
      <w:r w:rsidR="00A83E74" w:rsidRPr="003F5EB5">
        <w:rPr>
          <w:rFonts w:ascii="Times New Roman" w:hAnsi="Times New Roman"/>
          <w:b/>
          <w:sz w:val="24"/>
          <w:szCs w:val="24"/>
        </w:rPr>
        <w:t>П</w:t>
      </w:r>
      <w:r w:rsidR="00EC427C" w:rsidRPr="003F5EB5">
        <w:rPr>
          <w:rFonts w:ascii="Times New Roman" w:hAnsi="Times New Roman"/>
          <w:b/>
          <w:sz w:val="24"/>
          <w:szCs w:val="24"/>
        </w:rPr>
        <w:t>ланируемые</w:t>
      </w:r>
      <w:r w:rsidRPr="003F5EB5">
        <w:rPr>
          <w:rFonts w:ascii="Times New Roman" w:hAnsi="Times New Roman"/>
          <w:b/>
          <w:sz w:val="24"/>
          <w:szCs w:val="24"/>
        </w:rPr>
        <w:t xml:space="preserve"> результаты освоения образовательной программы </w:t>
      </w:r>
      <w:r w:rsidR="005D06F0" w:rsidRPr="003F5EB5">
        <w:rPr>
          <w:rFonts w:ascii="Times New Roman" w:hAnsi="Times New Roman"/>
          <w:b/>
          <w:sz w:val="24"/>
          <w:szCs w:val="24"/>
        </w:rPr>
        <w:t>……....6</w:t>
      </w:r>
    </w:p>
    <w:p w:rsidR="00F200D9" w:rsidRPr="003F5EB5" w:rsidRDefault="00F200D9" w:rsidP="00414C20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4.1. Общие компетенции</w:t>
      </w:r>
      <w:r w:rsidR="005D06F0" w:rsidRPr="003F5EB5">
        <w:rPr>
          <w:rFonts w:ascii="Times New Roman" w:hAnsi="Times New Roman"/>
          <w:sz w:val="24"/>
          <w:szCs w:val="24"/>
        </w:rPr>
        <w:t>……………………………………………………………………..6</w:t>
      </w:r>
    </w:p>
    <w:p w:rsidR="00F200D9" w:rsidRPr="003F5EB5" w:rsidRDefault="00F200D9" w:rsidP="00414C20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4.2. Профессиональные компетенции</w:t>
      </w:r>
      <w:r w:rsidR="005D06F0" w:rsidRPr="003F5EB5">
        <w:rPr>
          <w:rFonts w:ascii="Times New Roman" w:hAnsi="Times New Roman"/>
          <w:sz w:val="24"/>
          <w:szCs w:val="24"/>
        </w:rPr>
        <w:t>………………………………………………………10</w:t>
      </w:r>
    </w:p>
    <w:p w:rsidR="00DA7A02" w:rsidRPr="003F5EB5" w:rsidRDefault="00DA7A02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326955" w:rsidRPr="003F5EB5" w:rsidRDefault="008A7F4B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Раздел 5.  С</w:t>
      </w:r>
      <w:r w:rsidR="00EC427C" w:rsidRPr="003F5EB5">
        <w:rPr>
          <w:rFonts w:ascii="Times New Roman" w:hAnsi="Times New Roman"/>
          <w:b/>
          <w:sz w:val="24"/>
          <w:szCs w:val="24"/>
        </w:rPr>
        <w:t>труктура образовательной программы</w:t>
      </w:r>
      <w:r w:rsidR="005D06F0" w:rsidRPr="003F5EB5">
        <w:rPr>
          <w:rFonts w:ascii="Times New Roman" w:hAnsi="Times New Roman"/>
          <w:b/>
          <w:sz w:val="24"/>
          <w:szCs w:val="24"/>
        </w:rPr>
        <w:t>………………………35</w:t>
      </w:r>
    </w:p>
    <w:p w:rsidR="002F7C5E" w:rsidRPr="003F5EB5" w:rsidRDefault="008A7F4B" w:rsidP="00414C20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5.1. У</w:t>
      </w:r>
      <w:r w:rsidR="002F7C5E" w:rsidRPr="003F5EB5">
        <w:rPr>
          <w:rFonts w:ascii="Times New Roman" w:hAnsi="Times New Roman"/>
          <w:sz w:val="24"/>
          <w:szCs w:val="24"/>
        </w:rPr>
        <w:t>чебный план</w:t>
      </w:r>
      <w:r w:rsidR="005D06F0" w:rsidRPr="003F5EB5">
        <w:rPr>
          <w:rFonts w:ascii="Times New Roman" w:hAnsi="Times New Roman"/>
          <w:sz w:val="24"/>
          <w:szCs w:val="24"/>
        </w:rPr>
        <w:t>……………………………………………………………...35</w:t>
      </w:r>
    </w:p>
    <w:p w:rsidR="00EC427C" w:rsidRPr="003F5EB5" w:rsidRDefault="004D2698" w:rsidP="00414C20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5</w:t>
      </w:r>
      <w:r w:rsidR="002F7C5E" w:rsidRPr="003F5EB5">
        <w:rPr>
          <w:rFonts w:ascii="Times New Roman" w:hAnsi="Times New Roman"/>
          <w:sz w:val="24"/>
          <w:szCs w:val="24"/>
        </w:rPr>
        <w:t>.2</w:t>
      </w:r>
      <w:r w:rsidR="008A7F4B" w:rsidRPr="003F5EB5">
        <w:rPr>
          <w:rFonts w:ascii="Times New Roman" w:hAnsi="Times New Roman"/>
          <w:sz w:val="24"/>
          <w:szCs w:val="24"/>
        </w:rPr>
        <w:t>. К</w:t>
      </w:r>
      <w:r w:rsidR="00EC427C" w:rsidRPr="003F5EB5">
        <w:rPr>
          <w:rFonts w:ascii="Times New Roman" w:hAnsi="Times New Roman"/>
          <w:sz w:val="24"/>
          <w:szCs w:val="24"/>
        </w:rPr>
        <w:t>алендарный учебный график</w:t>
      </w:r>
      <w:r w:rsidR="005D06F0" w:rsidRPr="003F5EB5">
        <w:rPr>
          <w:rFonts w:ascii="Times New Roman" w:hAnsi="Times New Roman"/>
          <w:sz w:val="24"/>
          <w:szCs w:val="24"/>
        </w:rPr>
        <w:t>……………………………………………45</w:t>
      </w:r>
    </w:p>
    <w:p w:rsidR="004D2698" w:rsidRPr="003F5EB5" w:rsidRDefault="004D2698" w:rsidP="00414C20">
      <w:pPr>
        <w:suppressAutoHyphens/>
        <w:spacing w:after="0"/>
        <w:rPr>
          <w:rFonts w:ascii="Times New Roman" w:hAnsi="Times New Roman"/>
          <w:i/>
          <w:sz w:val="24"/>
          <w:szCs w:val="24"/>
        </w:rPr>
      </w:pPr>
    </w:p>
    <w:p w:rsidR="004D2698" w:rsidRPr="003F5EB5" w:rsidRDefault="008A7F4B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Раздел 6.У</w:t>
      </w:r>
      <w:r w:rsidR="004D2698" w:rsidRPr="003F5EB5">
        <w:rPr>
          <w:rFonts w:ascii="Times New Roman" w:hAnsi="Times New Roman"/>
          <w:b/>
          <w:sz w:val="24"/>
          <w:szCs w:val="24"/>
        </w:rPr>
        <w:t xml:space="preserve">словия </w:t>
      </w:r>
      <w:r w:rsidR="00A3576C" w:rsidRPr="003F5EB5">
        <w:rPr>
          <w:rFonts w:ascii="Times New Roman" w:hAnsi="Times New Roman"/>
          <w:b/>
          <w:sz w:val="24"/>
          <w:szCs w:val="24"/>
        </w:rPr>
        <w:t>реализации образовательной программы</w:t>
      </w:r>
      <w:r w:rsidR="005D06F0" w:rsidRPr="003F5EB5">
        <w:rPr>
          <w:rFonts w:ascii="Times New Roman" w:hAnsi="Times New Roman"/>
          <w:b/>
          <w:sz w:val="24"/>
          <w:szCs w:val="24"/>
        </w:rPr>
        <w:t>…………..64</w:t>
      </w:r>
    </w:p>
    <w:p w:rsidR="004D2698" w:rsidRPr="003F5EB5" w:rsidRDefault="004D2698" w:rsidP="00BF361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 xml:space="preserve">6.1. </w:t>
      </w:r>
      <w:r w:rsidR="000B09A5" w:rsidRPr="003F5EB5">
        <w:rPr>
          <w:rFonts w:ascii="Times New Roman" w:hAnsi="Times New Roman"/>
          <w:sz w:val="24"/>
          <w:szCs w:val="24"/>
          <w:lang w:eastAsia="en-US"/>
        </w:rPr>
        <w:t>Требования к материально-техническому оснащению образовательной программы</w:t>
      </w:r>
      <w:r w:rsidR="005D06F0" w:rsidRPr="003F5EB5">
        <w:rPr>
          <w:rFonts w:ascii="Times New Roman" w:hAnsi="Times New Roman"/>
          <w:sz w:val="24"/>
          <w:szCs w:val="24"/>
          <w:lang w:eastAsia="en-US"/>
        </w:rPr>
        <w:t>……………………………………………………………………………………64</w:t>
      </w:r>
    </w:p>
    <w:p w:rsidR="003F1F83" w:rsidRPr="003F5EB5" w:rsidRDefault="004D2698" w:rsidP="00BF361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 xml:space="preserve">6.2. </w:t>
      </w:r>
      <w:r w:rsidR="003F1F83" w:rsidRPr="003F5EB5">
        <w:rPr>
          <w:rFonts w:ascii="Times New Roman" w:hAnsi="Times New Roman"/>
          <w:sz w:val="24"/>
          <w:szCs w:val="24"/>
        </w:rPr>
        <w:t>Требования к кадровым условиям реализации образовательной программы</w:t>
      </w:r>
      <w:r w:rsidR="005D06F0" w:rsidRPr="003F5EB5">
        <w:rPr>
          <w:rFonts w:ascii="Times New Roman" w:hAnsi="Times New Roman"/>
          <w:sz w:val="24"/>
          <w:szCs w:val="24"/>
        </w:rPr>
        <w:t>………66</w:t>
      </w:r>
    </w:p>
    <w:p w:rsidR="004D2698" w:rsidRPr="003F5EB5" w:rsidRDefault="008A7F4B" w:rsidP="00BF361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6.3.  Р</w:t>
      </w:r>
      <w:r w:rsidR="004D2698" w:rsidRPr="003F5EB5">
        <w:rPr>
          <w:rFonts w:ascii="Times New Roman" w:hAnsi="Times New Roman"/>
          <w:sz w:val="24"/>
          <w:szCs w:val="24"/>
        </w:rPr>
        <w:t>асчеты нормативных затрат оказания государственных услуг по реализации образовательной программы</w:t>
      </w:r>
      <w:r w:rsidR="005D06F0" w:rsidRPr="003F5EB5">
        <w:rPr>
          <w:rFonts w:ascii="Times New Roman" w:hAnsi="Times New Roman"/>
          <w:sz w:val="24"/>
          <w:szCs w:val="24"/>
        </w:rPr>
        <w:t>……………………………………………….…66</w:t>
      </w:r>
    </w:p>
    <w:p w:rsidR="002D3BE9" w:rsidRPr="003F5EB5" w:rsidRDefault="002D3BE9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240133" w:rsidRPr="003F5EB5" w:rsidRDefault="00240133" w:rsidP="0024013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5EB5">
        <w:rPr>
          <w:rFonts w:ascii="Times New Roman" w:hAnsi="Times New Roman"/>
          <w:b/>
          <w:bCs/>
          <w:sz w:val="24"/>
          <w:szCs w:val="24"/>
        </w:rPr>
        <w:t>Раздел 7. Фонды оценочных средств для проведения государственной итоговой аттестации и организация оценочных процедур по программе</w:t>
      </w:r>
      <w:r w:rsidR="005D06F0" w:rsidRPr="003F5EB5">
        <w:rPr>
          <w:rFonts w:ascii="Times New Roman" w:hAnsi="Times New Roman"/>
          <w:b/>
          <w:bCs/>
          <w:sz w:val="24"/>
          <w:szCs w:val="24"/>
        </w:rPr>
        <w:t>……………………..66</w:t>
      </w:r>
    </w:p>
    <w:p w:rsidR="00240133" w:rsidRPr="003F5EB5" w:rsidRDefault="00240133" w:rsidP="00414C2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2D3BE9" w:rsidRPr="003F5EB5" w:rsidRDefault="002D3BE9" w:rsidP="00414C20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 xml:space="preserve">Раздел </w:t>
      </w:r>
      <w:r w:rsidR="00240133" w:rsidRPr="003F5EB5">
        <w:rPr>
          <w:rFonts w:ascii="Times New Roman" w:hAnsi="Times New Roman"/>
          <w:b/>
          <w:sz w:val="24"/>
          <w:szCs w:val="24"/>
        </w:rPr>
        <w:t>8</w:t>
      </w:r>
      <w:r w:rsidRPr="003F5EB5">
        <w:rPr>
          <w:rFonts w:ascii="Times New Roman" w:hAnsi="Times New Roman"/>
          <w:b/>
          <w:sz w:val="24"/>
          <w:szCs w:val="24"/>
        </w:rPr>
        <w:t xml:space="preserve">. Разработчики </w:t>
      </w:r>
      <w:r w:rsidR="00B751E2" w:rsidRPr="003F5EB5">
        <w:rPr>
          <w:rFonts w:ascii="Times New Roman" w:hAnsi="Times New Roman"/>
          <w:b/>
          <w:sz w:val="24"/>
          <w:szCs w:val="24"/>
        </w:rPr>
        <w:t>основной образовательной программы</w:t>
      </w:r>
      <w:r w:rsidR="005D06F0" w:rsidRPr="003F5EB5">
        <w:rPr>
          <w:rFonts w:ascii="Times New Roman" w:hAnsi="Times New Roman"/>
          <w:b/>
          <w:sz w:val="24"/>
          <w:szCs w:val="24"/>
        </w:rPr>
        <w:t>………68</w:t>
      </w:r>
    </w:p>
    <w:p w:rsidR="0007038C" w:rsidRPr="003F5EB5" w:rsidRDefault="0007038C" w:rsidP="00414C20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576C" w:rsidRPr="003F5EB5" w:rsidRDefault="00A3576C" w:rsidP="00414C20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576C" w:rsidRPr="003F5EB5" w:rsidRDefault="00A3576C" w:rsidP="00414C20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33ECE" w:rsidRPr="003F5EB5" w:rsidRDefault="00033ECE" w:rsidP="00414C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200D9" w:rsidRPr="003F5EB5" w:rsidRDefault="00F200D9" w:rsidP="00414C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58DC" w:rsidRPr="003F5EB5" w:rsidRDefault="008D58DC" w:rsidP="00414C20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Toc460855517"/>
      <w:bookmarkStart w:id="2" w:name="_Toc460939924"/>
    </w:p>
    <w:p w:rsidR="00F92C5B" w:rsidRPr="003F5EB5" w:rsidRDefault="00F92C5B" w:rsidP="00414C20">
      <w:pPr>
        <w:ind w:firstLine="709"/>
        <w:jc w:val="both"/>
        <w:rPr>
          <w:rFonts w:ascii="Times New Roman" w:hAnsi="Times New Roman"/>
          <w:bCs/>
          <w:sz w:val="24"/>
          <w:szCs w:val="24"/>
        </w:rPr>
        <w:sectPr w:rsidR="00F92C5B" w:rsidRPr="003F5EB5" w:rsidSect="001D0FA0">
          <w:footerReference w:type="default" r:id="rId9"/>
          <w:pgSz w:w="11906" w:h="16838"/>
          <w:pgMar w:top="1134" w:right="851" w:bottom="1134" w:left="1843" w:header="709" w:footer="709" w:gutter="0"/>
          <w:cols w:space="708"/>
          <w:docGrid w:linePitch="360"/>
        </w:sectPr>
      </w:pPr>
    </w:p>
    <w:p w:rsidR="008D58DC" w:rsidRPr="003F5EB5" w:rsidRDefault="008D58DC" w:rsidP="00BE11E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lastRenderedPageBreak/>
        <w:t>Раздел 1. Общие положения</w:t>
      </w:r>
    </w:p>
    <w:p w:rsidR="00A22949" w:rsidRPr="003F5EB5" w:rsidRDefault="00A22949" w:rsidP="00414C2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859B7" w:rsidRPr="003F5EB5" w:rsidRDefault="008D58DC" w:rsidP="00C91987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1.1. </w:t>
      </w:r>
      <w:r w:rsidR="001715BB" w:rsidRPr="003F5EB5">
        <w:rPr>
          <w:rFonts w:ascii="Times New Roman" w:hAnsi="Times New Roman"/>
          <w:bCs/>
          <w:sz w:val="24"/>
          <w:szCs w:val="24"/>
        </w:rPr>
        <w:t xml:space="preserve">Настоящая </w:t>
      </w:r>
      <w:r w:rsidRPr="003F5EB5">
        <w:rPr>
          <w:rFonts w:ascii="Times New Roman" w:hAnsi="Times New Roman"/>
          <w:bCs/>
          <w:sz w:val="24"/>
          <w:szCs w:val="24"/>
        </w:rPr>
        <w:t xml:space="preserve"> основная образовательная программа </w:t>
      </w:r>
      <w:r w:rsidR="00C859B7" w:rsidRPr="003F5EB5">
        <w:rPr>
          <w:rFonts w:ascii="Times New Roman" w:hAnsi="Times New Roman"/>
          <w:bCs/>
          <w:sz w:val="24"/>
          <w:szCs w:val="24"/>
        </w:rPr>
        <w:t xml:space="preserve"> специальности среднего профессионального образования 38.02.01 Экономика и бухгалтерский учет (по отраслям)</w:t>
      </w:r>
      <w:r w:rsidR="00C91987" w:rsidRPr="003F5EB5">
        <w:rPr>
          <w:rFonts w:ascii="Times New Roman" w:hAnsi="Times New Roman"/>
          <w:bCs/>
          <w:sz w:val="24"/>
          <w:szCs w:val="24"/>
        </w:rPr>
        <w:t>(далее ПООП</w:t>
      </w:r>
      <w:r w:rsidR="001715BB" w:rsidRPr="003F5EB5">
        <w:rPr>
          <w:rFonts w:ascii="Times New Roman" w:hAnsi="Times New Roman"/>
          <w:bCs/>
          <w:sz w:val="24"/>
          <w:szCs w:val="24"/>
        </w:rPr>
        <w:t xml:space="preserve"> СПО, </w:t>
      </w:r>
      <w:r w:rsidR="00C859B7" w:rsidRPr="003F5EB5">
        <w:rPr>
          <w:rFonts w:ascii="Times New Roman" w:hAnsi="Times New Roman"/>
          <w:bCs/>
          <w:sz w:val="24"/>
          <w:szCs w:val="24"/>
        </w:rPr>
        <w:t xml:space="preserve"> программа</w:t>
      </w:r>
      <w:r w:rsidR="00C91987" w:rsidRPr="003F5EB5">
        <w:rPr>
          <w:rFonts w:ascii="Times New Roman" w:hAnsi="Times New Roman"/>
          <w:bCs/>
          <w:sz w:val="24"/>
          <w:szCs w:val="24"/>
        </w:rPr>
        <w:t xml:space="preserve">) </w:t>
      </w:r>
      <w:r w:rsidRPr="003F5EB5">
        <w:rPr>
          <w:rFonts w:ascii="Times New Roman" w:hAnsi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</w:t>
      </w:r>
      <w:r w:rsidR="00C859B7" w:rsidRPr="003F5EB5">
        <w:rPr>
          <w:rFonts w:ascii="Times New Roman" w:hAnsi="Times New Roman"/>
          <w:bCs/>
          <w:sz w:val="24"/>
          <w:szCs w:val="24"/>
        </w:rPr>
        <w:t xml:space="preserve">(ФГОС СПО) </w:t>
      </w:r>
      <w:r w:rsidRPr="003F5EB5">
        <w:rPr>
          <w:rFonts w:ascii="Times New Roman" w:hAnsi="Times New Roman"/>
          <w:bCs/>
          <w:sz w:val="24"/>
          <w:szCs w:val="24"/>
        </w:rPr>
        <w:t xml:space="preserve">по </w:t>
      </w:r>
      <w:r w:rsidR="00E41E85" w:rsidRPr="003F5EB5">
        <w:rPr>
          <w:rFonts w:ascii="Times New Roman" w:hAnsi="Times New Roman"/>
          <w:bCs/>
          <w:sz w:val="24"/>
          <w:szCs w:val="24"/>
        </w:rPr>
        <w:t>38.02.01 Экономика и бухгалтерский учет (по отраслям), у</w:t>
      </w:r>
      <w:r w:rsidR="00C91987" w:rsidRPr="003F5EB5">
        <w:rPr>
          <w:rFonts w:ascii="Times New Roman" w:hAnsi="Times New Roman"/>
          <w:bCs/>
          <w:sz w:val="24"/>
          <w:szCs w:val="24"/>
        </w:rPr>
        <w:t>твержденного Приказом Мин</w:t>
      </w:r>
      <w:r w:rsidR="00C859B7" w:rsidRPr="003F5EB5">
        <w:rPr>
          <w:rFonts w:ascii="Times New Roman" w:hAnsi="Times New Roman"/>
          <w:bCs/>
          <w:sz w:val="24"/>
          <w:szCs w:val="24"/>
        </w:rPr>
        <w:t xml:space="preserve">истерства образования и науки Российской Федерации </w:t>
      </w:r>
      <w:r w:rsidR="00C91987" w:rsidRPr="003F5EB5">
        <w:rPr>
          <w:rFonts w:ascii="Times New Roman" w:hAnsi="Times New Roman"/>
          <w:bCs/>
          <w:sz w:val="24"/>
          <w:szCs w:val="24"/>
        </w:rPr>
        <w:t xml:space="preserve"> от</w:t>
      </w:r>
      <w:r w:rsidR="00E41E85" w:rsidRPr="003F5EB5">
        <w:rPr>
          <w:rFonts w:ascii="Times New Roman" w:hAnsi="Times New Roman"/>
          <w:bCs/>
          <w:sz w:val="24"/>
          <w:szCs w:val="24"/>
        </w:rPr>
        <w:t xml:space="preserve">05.02.18г. </w:t>
      </w:r>
      <w:r w:rsidR="00C91987" w:rsidRPr="003F5EB5">
        <w:rPr>
          <w:rFonts w:ascii="Times New Roman" w:hAnsi="Times New Roman"/>
          <w:bCs/>
          <w:sz w:val="24"/>
          <w:szCs w:val="24"/>
        </w:rPr>
        <w:t xml:space="preserve"> №</w:t>
      </w:r>
      <w:r w:rsidR="00E41E85" w:rsidRPr="003F5EB5">
        <w:rPr>
          <w:rFonts w:ascii="Times New Roman" w:hAnsi="Times New Roman"/>
          <w:bCs/>
          <w:sz w:val="24"/>
          <w:szCs w:val="24"/>
        </w:rPr>
        <w:t>69</w:t>
      </w:r>
      <w:r w:rsidR="00C859B7" w:rsidRPr="003F5EB5">
        <w:rPr>
          <w:rFonts w:ascii="Times New Roman" w:hAnsi="Times New Roman"/>
          <w:bCs/>
          <w:sz w:val="24"/>
          <w:szCs w:val="24"/>
        </w:rPr>
        <w:t>.</w:t>
      </w:r>
    </w:p>
    <w:p w:rsidR="00345B6C" w:rsidRPr="003F5EB5" w:rsidRDefault="008D58DC" w:rsidP="00C91987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ПООП </w:t>
      </w:r>
      <w:r w:rsidR="00240133" w:rsidRPr="003F5EB5">
        <w:rPr>
          <w:rFonts w:ascii="Times New Roman" w:hAnsi="Times New Roman"/>
          <w:bCs/>
          <w:sz w:val="24"/>
          <w:szCs w:val="24"/>
        </w:rPr>
        <w:t xml:space="preserve">СПО </w:t>
      </w:r>
      <w:r w:rsidR="001715BB" w:rsidRPr="003F5EB5">
        <w:rPr>
          <w:rFonts w:ascii="Times New Roman" w:hAnsi="Times New Roman"/>
          <w:bCs/>
          <w:sz w:val="24"/>
          <w:szCs w:val="24"/>
        </w:rPr>
        <w:t>определяет</w:t>
      </w:r>
      <w:r w:rsidRPr="003F5EB5">
        <w:rPr>
          <w:rFonts w:ascii="Times New Roman" w:hAnsi="Times New Roman"/>
          <w:bCs/>
          <w:sz w:val="24"/>
          <w:szCs w:val="24"/>
        </w:rPr>
        <w:t xml:space="preserve"> объем и содержание </w:t>
      </w:r>
      <w:r w:rsidR="00345B6C" w:rsidRPr="003F5EB5">
        <w:rPr>
          <w:rFonts w:ascii="Times New Roman" w:hAnsi="Times New Roman"/>
          <w:bCs/>
          <w:sz w:val="24"/>
          <w:szCs w:val="24"/>
        </w:rPr>
        <w:t xml:space="preserve">среднего профессионального образования по </w:t>
      </w:r>
      <w:r w:rsidR="007D50B6" w:rsidRPr="003F5EB5">
        <w:rPr>
          <w:rFonts w:ascii="Times New Roman" w:hAnsi="Times New Roman"/>
          <w:bCs/>
          <w:sz w:val="24"/>
          <w:szCs w:val="24"/>
        </w:rPr>
        <w:t>38.02.01 Экономика и бухгалтерский учет</w:t>
      </w:r>
      <w:r w:rsidR="0012028D" w:rsidRPr="003F5EB5">
        <w:rPr>
          <w:rFonts w:ascii="Times New Roman" w:hAnsi="Times New Roman"/>
          <w:bCs/>
          <w:sz w:val="24"/>
          <w:szCs w:val="24"/>
        </w:rPr>
        <w:t xml:space="preserve"> (по отраслям)</w:t>
      </w:r>
      <w:r w:rsidR="00345B6C" w:rsidRPr="003F5EB5">
        <w:rPr>
          <w:rFonts w:ascii="Times New Roman" w:hAnsi="Times New Roman"/>
          <w:bCs/>
          <w:sz w:val="24"/>
          <w:szCs w:val="24"/>
        </w:rPr>
        <w:t>, планируемые результаты освоения образовательной программы, примерные условия образовательной деятельности.</w:t>
      </w:r>
    </w:p>
    <w:p w:rsidR="008D58DC" w:rsidRPr="003F5EB5" w:rsidRDefault="008D58DC" w:rsidP="00414C20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1.2. Нормативные основания для разработки ПООП</w:t>
      </w:r>
      <w:r w:rsidR="00240133" w:rsidRPr="003F5EB5">
        <w:rPr>
          <w:rFonts w:ascii="Times New Roman" w:hAnsi="Times New Roman"/>
          <w:bCs/>
          <w:sz w:val="24"/>
          <w:szCs w:val="24"/>
        </w:rPr>
        <w:t xml:space="preserve"> СПО</w:t>
      </w:r>
      <w:r w:rsidRPr="003F5EB5">
        <w:rPr>
          <w:rFonts w:ascii="Times New Roman" w:hAnsi="Times New Roman"/>
          <w:bCs/>
          <w:sz w:val="24"/>
          <w:szCs w:val="24"/>
        </w:rPr>
        <w:t>:</w:t>
      </w:r>
    </w:p>
    <w:p w:rsidR="008D58DC" w:rsidRPr="003F5EB5" w:rsidRDefault="008D58DC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8D58DC" w:rsidRPr="003F5EB5" w:rsidRDefault="008D58DC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Приказ Минобрнауки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8D58DC" w:rsidRPr="003F5EB5" w:rsidRDefault="008D58DC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Приказ Минобрнауки России от</w:t>
      </w:r>
      <w:r w:rsidR="00D8271B" w:rsidRPr="003F5EB5">
        <w:rPr>
          <w:rFonts w:ascii="Times New Roman" w:hAnsi="Times New Roman"/>
          <w:bCs/>
          <w:sz w:val="24"/>
          <w:szCs w:val="24"/>
        </w:rPr>
        <w:t xml:space="preserve"> 05.02.2018</w:t>
      </w:r>
      <w:r w:rsidR="00345B6C" w:rsidRPr="003F5EB5">
        <w:rPr>
          <w:rFonts w:ascii="Times New Roman" w:hAnsi="Times New Roman"/>
          <w:bCs/>
          <w:sz w:val="24"/>
          <w:szCs w:val="24"/>
        </w:rPr>
        <w:t>№</w:t>
      </w:r>
      <w:r w:rsidR="00D8271B" w:rsidRPr="003F5EB5">
        <w:rPr>
          <w:rFonts w:ascii="Times New Roman" w:hAnsi="Times New Roman"/>
          <w:bCs/>
          <w:sz w:val="24"/>
          <w:szCs w:val="24"/>
        </w:rPr>
        <w:t>69</w:t>
      </w:r>
      <w:r w:rsidRPr="003F5EB5">
        <w:rPr>
          <w:rFonts w:ascii="Times New Roman" w:hAnsi="Times New Roman"/>
          <w:bCs/>
          <w:sz w:val="24"/>
          <w:szCs w:val="24"/>
        </w:rPr>
        <w:t>«</w:t>
      </w:r>
      <w:r w:rsidRPr="003F5EB5">
        <w:rPr>
          <w:rFonts w:ascii="Times New Roman" w:hAnsi="Times New Roman"/>
          <w:bCs/>
          <w:sz w:val="24"/>
          <w:szCs w:val="24"/>
          <w:lang w:val="uk-UA"/>
        </w:rPr>
        <w:t>Об</w:t>
      </w:r>
      <w:r w:rsidR="00403D3F" w:rsidRPr="003F5EB5">
        <w:rPr>
          <w:rFonts w:ascii="Times New Roman" w:hAnsi="Times New Roman"/>
          <w:bCs/>
          <w:sz w:val="24"/>
          <w:szCs w:val="24"/>
        </w:rPr>
        <w:t>утверждении ф</w:t>
      </w:r>
      <w:r w:rsidRPr="003F5EB5">
        <w:rPr>
          <w:rFonts w:ascii="Times New Roman" w:hAnsi="Times New Roman"/>
          <w:bCs/>
          <w:sz w:val="24"/>
          <w:szCs w:val="24"/>
        </w:rPr>
        <w:t xml:space="preserve">едерального государственного образовательного стандарта </w:t>
      </w:r>
      <w:r w:rsidR="00345B6C" w:rsidRPr="003F5EB5">
        <w:rPr>
          <w:rFonts w:ascii="Times New Roman" w:hAnsi="Times New Roman"/>
          <w:bCs/>
          <w:sz w:val="24"/>
          <w:szCs w:val="24"/>
        </w:rPr>
        <w:t>среднего профессионального</w:t>
      </w:r>
      <w:r w:rsidRPr="003F5EB5">
        <w:rPr>
          <w:rFonts w:ascii="Times New Roman" w:hAnsi="Times New Roman"/>
          <w:bCs/>
          <w:sz w:val="24"/>
          <w:szCs w:val="24"/>
        </w:rPr>
        <w:t xml:space="preserve"> образования по </w:t>
      </w:r>
      <w:r w:rsidR="00345B6C" w:rsidRPr="003F5EB5">
        <w:rPr>
          <w:rFonts w:ascii="Times New Roman" w:hAnsi="Times New Roman"/>
          <w:bCs/>
          <w:sz w:val="24"/>
          <w:szCs w:val="24"/>
        </w:rPr>
        <w:t>профессии код, наименование</w:t>
      </w:r>
      <w:r w:rsidRPr="003F5EB5">
        <w:rPr>
          <w:rFonts w:ascii="Times New Roman" w:hAnsi="Times New Roman"/>
          <w:bCs/>
          <w:sz w:val="24"/>
          <w:szCs w:val="24"/>
        </w:rPr>
        <w:t>»</w:t>
      </w:r>
      <w:r w:rsidR="00345B6C" w:rsidRPr="003F5EB5">
        <w:rPr>
          <w:rFonts w:ascii="Times New Roman" w:hAnsi="Times New Roman"/>
          <w:bCs/>
          <w:sz w:val="24"/>
          <w:szCs w:val="24"/>
        </w:rPr>
        <w:t xml:space="preserve"> (зарегистрирован Министерством юстиции Российской Федерации </w:t>
      </w:r>
      <w:r w:rsidR="005B38D4" w:rsidRPr="003F5EB5">
        <w:rPr>
          <w:rFonts w:ascii="Times New Roman" w:hAnsi="Times New Roman"/>
          <w:bCs/>
          <w:sz w:val="24"/>
          <w:szCs w:val="24"/>
        </w:rPr>
        <w:t>26 февраля2018г.</w:t>
      </w:r>
      <w:r w:rsidR="00345B6C" w:rsidRPr="003F5EB5">
        <w:rPr>
          <w:rFonts w:ascii="Times New Roman" w:hAnsi="Times New Roman"/>
          <w:bCs/>
          <w:sz w:val="24"/>
          <w:szCs w:val="24"/>
        </w:rPr>
        <w:t>, регистрационный №</w:t>
      </w:r>
      <w:r w:rsidR="005B38D4" w:rsidRPr="003F5EB5">
        <w:rPr>
          <w:rFonts w:ascii="Times New Roman" w:hAnsi="Times New Roman"/>
          <w:bCs/>
          <w:sz w:val="24"/>
          <w:szCs w:val="24"/>
        </w:rPr>
        <w:t>50137</w:t>
      </w:r>
      <w:r w:rsidR="00345B6C" w:rsidRPr="003F5EB5">
        <w:rPr>
          <w:rFonts w:ascii="Times New Roman" w:hAnsi="Times New Roman"/>
          <w:bCs/>
          <w:sz w:val="24"/>
          <w:szCs w:val="24"/>
        </w:rPr>
        <w:t>)</w:t>
      </w:r>
      <w:r w:rsidRPr="003F5EB5">
        <w:rPr>
          <w:rFonts w:ascii="Times New Roman" w:hAnsi="Times New Roman"/>
          <w:bCs/>
          <w:sz w:val="24"/>
          <w:szCs w:val="24"/>
        </w:rPr>
        <w:t>;</w:t>
      </w:r>
    </w:p>
    <w:p w:rsidR="008D58DC" w:rsidRPr="003F5EB5" w:rsidRDefault="008D58DC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Приказ Минобрнауки России </w:t>
      </w:r>
      <w:r w:rsidR="0044139C" w:rsidRPr="003F5EB5">
        <w:rPr>
          <w:rFonts w:ascii="Times New Roman" w:hAnsi="Times New Roman"/>
          <w:bCs/>
          <w:sz w:val="24"/>
          <w:szCs w:val="24"/>
        </w:rPr>
        <w:t xml:space="preserve">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</w:t>
      </w:r>
      <w:r w:rsidRPr="003F5EB5">
        <w:rPr>
          <w:rFonts w:ascii="Times New Roman" w:hAnsi="Times New Roman"/>
          <w:bCs/>
          <w:sz w:val="24"/>
          <w:szCs w:val="24"/>
        </w:rPr>
        <w:t>(далее – Порядок организации образовательной деятельности);</w:t>
      </w:r>
    </w:p>
    <w:p w:rsidR="00BE11EE" w:rsidRPr="003F5EB5" w:rsidRDefault="008D58DC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Приказ Минобрнауки России </w:t>
      </w:r>
      <w:r w:rsidR="0044139C" w:rsidRPr="003F5EB5">
        <w:rPr>
          <w:rFonts w:ascii="Times New Roman" w:hAnsi="Times New Roman"/>
          <w:bCs/>
          <w:sz w:val="24"/>
          <w:szCs w:val="24"/>
        </w:rPr>
        <w:t>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</w:t>
      </w:r>
    </w:p>
    <w:p w:rsidR="0044139C" w:rsidRPr="003F5EB5" w:rsidRDefault="0044139C" w:rsidP="00BE11EE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 № 30306);</w:t>
      </w:r>
    </w:p>
    <w:p w:rsidR="0044139C" w:rsidRPr="003F5EB5" w:rsidRDefault="00180EE3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Приказ</w:t>
      </w:r>
      <w:r w:rsidR="0044139C" w:rsidRPr="003F5EB5">
        <w:rPr>
          <w:rFonts w:ascii="Times New Roman" w:hAnsi="Times New Roman"/>
          <w:bCs/>
          <w:sz w:val="24"/>
          <w:szCs w:val="24"/>
        </w:rPr>
        <w:t>Минобрнауки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28785).</w:t>
      </w:r>
    </w:p>
    <w:p w:rsidR="0007038C" w:rsidRPr="003F5EB5" w:rsidRDefault="002F7C5E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Приказ Министерства труда и социальной защиты Российской Федерации </w:t>
      </w:r>
      <w:r w:rsidR="002F402E" w:rsidRPr="003F5EB5">
        <w:rPr>
          <w:rFonts w:ascii="Times New Roman" w:hAnsi="Times New Roman"/>
          <w:bCs/>
          <w:sz w:val="24"/>
          <w:szCs w:val="24"/>
        </w:rPr>
        <w:t>от</w:t>
      </w:r>
      <w:r w:rsidR="00FF5434" w:rsidRPr="003F5EB5">
        <w:rPr>
          <w:rFonts w:ascii="Times New Roman" w:hAnsi="Times New Roman"/>
          <w:bCs/>
          <w:sz w:val="24"/>
          <w:szCs w:val="24"/>
        </w:rPr>
        <w:t xml:space="preserve"> 22 декабря 2014г.</w:t>
      </w:r>
      <w:r w:rsidR="002F402E" w:rsidRPr="003F5EB5">
        <w:rPr>
          <w:rFonts w:ascii="Times New Roman" w:hAnsi="Times New Roman"/>
          <w:bCs/>
          <w:sz w:val="24"/>
          <w:szCs w:val="24"/>
        </w:rPr>
        <w:t xml:space="preserve"> №</w:t>
      </w:r>
      <w:r w:rsidR="00FF5434" w:rsidRPr="003F5EB5">
        <w:rPr>
          <w:rFonts w:ascii="Times New Roman" w:hAnsi="Times New Roman"/>
          <w:bCs/>
          <w:sz w:val="24"/>
          <w:szCs w:val="24"/>
        </w:rPr>
        <w:t>1061н</w:t>
      </w:r>
      <w:r w:rsidRPr="003F5EB5">
        <w:rPr>
          <w:rFonts w:ascii="Times New Roman" w:hAnsi="Times New Roman"/>
          <w:bCs/>
          <w:sz w:val="24"/>
          <w:szCs w:val="24"/>
        </w:rPr>
        <w:t xml:space="preserve">«Об утверждении профессионального стандарта </w:t>
      </w:r>
      <w:r w:rsidR="002F402E" w:rsidRPr="003F5EB5">
        <w:rPr>
          <w:rFonts w:ascii="Times New Roman" w:hAnsi="Times New Roman"/>
          <w:bCs/>
          <w:sz w:val="24"/>
          <w:szCs w:val="24"/>
        </w:rPr>
        <w:lastRenderedPageBreak/>
        <w:t>«</w:t>
      </w:r>
      <w:r w:rsidRPr="003F5EB5">
        <w:rPr>
          <w:rFonts w:ascii="Times New Roman" w:hAnsi="Times New Roman"/>
          <w:bCs/>
          <w:sz w:val="24"/>
          <w:szCs w:val="24"/>
        </w:rPr>
        <w:t>_</w:t>
      </w:r>
      <w:r w:rsidR="00FF5434" w:rsidRPr="003F5EB5">
        <w:rPr>
          <w:rFonts w:ascii="Times New Roman" w:hAnsi="Times New Roman"/>
          <w:bCs/>
          <w:sz w:val="24"/>
          <w:szCs w:val="24"/>
          <w:u w:val="single"/>
        </w:rPr>
        <w:t>Бухгалтер</w:t>
      </w:r>
      <w:r w:rsidR="00FF5434" w:rsidRPr="003F5EB5">
        <w:rPr>
          <w:rFonts w:ascii="Times New Roman" w:hAnsi="Times New Roman"/>
          <w:bCs/>
          <w:sz w:val="24"/>
          <w:szCs w:val="24"/>
        </w:rPr>
        <w:t>»</w:t>
      </w:r>
      <w:r w:rsidRPr="003F5EB5">
        <w:rPr>
          <w:rFonts w:ascii="Times New Roman" w:hAnsi="Times New Roman"/>
          <w:bCs/>
          <w:sz w:val="24"/>
          <w:szCs w:val="24"/>
        </w:rPr>
        <w:t xml:space="preserve"> (зарегистрирован Министерством юстиции Российской Федерации </w:t>
      </w:r>
      <w:r w:rsidR="00FF5434" w:rsidRPr="003F5EB5">
        <w:rPr>
          <w:rFonts w:ascii="Times New Roman" w:hAnsi="Times New Roman"/>
          <w:bCs/>
          <w:sz w:val="24"/>
          <w:szCs w:val="24"/>
        </w:rPr>
        <w:t>23 января2015г.</w:t>
      </w:r>
      <w:r w:rsidR="002F402E" w:rsidRPr="003F5EB5">
        <w:rPr>
          <w:rFonts w:ascii="Times New Roman" w:hAnsi="Times New Roman"/>
          <w:bCs/>
          <w:sz w:val="24"/>
          <w:szCs w:val="24"/>
        </w:rPr>
        <w:t>, регистрационный №</w:t>
      </w:r>
      <w:r w:rsidR="00FF5434" w:rsidRPr="003F5EB5">
        <w:rPr>
          <w:rFonts w:ascii="Times New Roman" w:hAnsi="Times New Roman"/>
          <w:bCs/>
          <w:sz w:val="24"/>
          <w:szCs w:val="24"/>
        </w:rPr>
        <w:t>35697;</w:t>
      </w:r>
    </w:p>
    <w:p w:rsidR="00FF5434" w:rsidRPr="003F5EB5" w:rsidRDefault="00FF5434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Приказ Министерства труда и социальной защиты Российской Федерации от 22 апреля 2015г. №236н «Об утверждении профессионального стандарта «_</w:t>
      </w:r>
      <w:r w:rsidRPr="003F5EB5">
        <w:rPr>
          <w:rFonts w:ascii="Times New Roman" w:hAnsi="Times New Roman"/>
          <w:bCs/>
          <w:sz w:val="24"/>
          <w:szCs w:val="24"/>
          <w:u w:val="single"/>
        </w:rPr>
        <w:t>Специалист по внутреннему контролю (внутренний контролер)</w:t>
      </w:r>
      <w:r w:rsidRPr="003F5EB5">
        <w:rPr>
          <w:rFonts w:ascii="Times New Roman" w:hAnsi="Times New Roman"/>
          <w:bCs/>
          <w:sz w:val="24"/>
          <w:szCs w:val="24"/>
        </w:rPr>
        <w:t>» (зарегистрирован Министерством юстиции Российской Федерации 13 мая 2015г., регистрационный № 37271;</w:t>
      </w:r>
    </w:p>
    <w:p w:rsidR="00FF5434" w:rsidRPr="003F5EB5" w:rsidRDefault="00FF5434" w:rsidP="00CE61CE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Приказ Министерства труда и социальной защиты Российской Федерации от 19 октября 2015г. №728н «Об утверждении профессионального стандарта «_</w:t>
      </w:r>
      <w:r w:rsidRPr="003F5EB5">
        <w:rPr>
          <w:rFonts w:ascii="Times New Roman" w:hAnsi="Times New Roman"/>
          <w:bCs/>
          <w:sz w:val="24"/>
          <w:szCs w:val="24"/>
          <w:u w:val="single"/>
        </w:rPr>
        <w:t>Аудитор</w:t>
      </w:r>
      <w:r w:rsidRPr="003F5EB5">
        <w:rPr>
          <w:rFonts w:ascii="Times New Roman" w:hAnsi="Times New Roman"/>
          <w:bCs/>
          <w:sz w:val="24"/>
          <w:szCs w:val="24"/>
        </w:rPr>
        <w:t>» (зарегистрирован Министерством юстиции Российской Федерации 23 ноября 2015г., регистрационный № 39802;</w:t>
      </w:r>
    </w:p>
    <w:p w:rsidR="00345B6C" w:rsidRPr="003F5EB5" w:rsidRDefault="00345B6C" w:rsidP="00414C20">
      <w:pPr>
        <w:suppressAutoHyphens/>
        <w:spacing w:after="0"/>
        <w:ind w:left="1429"/>
        <w:jc w:val="both"/>
        <w:rPr>
          <w:rFonts w:ascii="Times New Roman" w:hAnsi="Times New Roman"/>
          <w:bCs/>
          <w:sz w:val="24"/>
          <w:szCs w:val="24"/>
        </w:rPr>
      </w:pPr>
    </w:p>
    <w:p w:rsidR="008D58DC" w:rsidRPr="003F5EB5" w:rsidRDefault="008D58DC" w:rsidP="00414C2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1.</w:t>
      </w:r>
      <w:r w:rsidR="00B6565C" w:rsidRPr="003F5EB5">
        <w:rPr>
          <w:rFonts w:ascii="Times New Roman" w:hAnsi="Times New Roman"/>
          <w:bCs/>
          <w:sz w:val="24"/>
          <w:szCs w:val="24"/>
        </w:rPr>
        <w:t>3</w:t>
      </w:r>
      <w:r w:rsidRPr="003F5EB5">
        <w:rPr>
          <w:rFonts w:ascii="Times New Roman" w:hAnsi="Times New Roman"/>
          <w:bCs/>
          <w:sz w:val="24"/>
          <w:szCs w:val="24"/>
        </w:rPr>
        <w:t>. Перечень сокращений, используемых в тексте ПООП:</w:t>
      </w:r>
    </w:p>
    <w:p w:rsidR="008D58DC" w:rsidRPr="003F5EB5" w:rsidRDefault="0044139C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ФГОС СП</w:t>
      </w:r>
      <w:r w:rsidR="008D58DC" w:rsidRPr="003F5EB5">
        <w:rPr>
          <w:rFonts w:ascii="Times New Roman" w:hAnsi="Times New Roman"/>
          <w:bCs/>
          <w:sz w:val="24"/>
          <w:szCs w:val="24"/>
        </w:rPr>
        <w:t xml:space="preserve">О – Федеральный государственный образовательный стандарт </w:t>
      </w:r>
      <w:r w:rsidRPr="003F5EB5">
        <w:rPr>
          <w:rFonts w:ascii="Times New Roman" w:hAnsi="Times New Roman"/>
          <w:bCs/>
          <w:sz w:val="24"/>
          <w:szCs w:val="24"/>
        </w:rPr>
        <w:t xml:space="preserve">среднего профессионального </w:t>
      </w:r>
      <w:r w:rsidR="008D58DC" w:rsidRPr="003F5EB5">
        <w:rPr>
          <w:rFonts w:ascii="Times New Roman" w:hAnsi="Times New Roman"/>
          <w:bCs/>
          <w:sz w:val="24"/>
          <w:szCs w:val="24"/>
        </w:rPr>
        <w:t>образования;</w:t>
      </w:r>
    </w:p>
    <w:p w:rsidR="008D58DC" w:rsidRPr="003F5EB5" w:rsidRDefault="008D58DC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ПООП – примерная основная образовательная программа; </w:t>
      </w:r>
    </w:p>
    <w:p w:rsidR="00180EE3" w:rsidRPr="003F5EB5" w:rsidRDefault="00180EE3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МДК</w:t>
      </w:r>
      <w:r w:rsidR="003A6FFA" w:rsidRPr="003F5EB5">
        <w:rPr>
          <w:rFonts w:ascii="Times New Roman" w:hAnsi="Times New Roman"/>
          <w:bCs/>
          <w:sz w:val="24"/>
          <w:szCs w:val="24"/>
        </w:rPr>
        <w:t xml:space="preserve"> – междисциплинарный курс</w:t>
      </w:r>
      <w:r w:rsidR="00BE11EE" w:rsidRPr="003F5EB5">
        <w:rPr>
          <w:rFonts w:ascii="Times New Roman" w:hAnsi="Times New Roman"/>
          <w:bCs/>
          <w:sz w:val="24"/>
          <w:szCs w:val="24"/>
        </w:rPr>
        <w:t>;</w:t>
      </w:r>
    </w:p>
    <w:p w:rsidR="00180EE3" w:rsidRPr="003F5EB5" w:rsidRDefault="003A6FFA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ПМ – профессиональный модуль</w:t>
      </w:r>
      <w:r w:rsidR="00BE11EE" w:rsidRPr="003F5EB5">
        <w:rPr>
          <w:rFonts w:ascii="Times New Roman" w:hAnsi="Times New Roman"/>
          <w:bCs/>
          <w:sz w:val="24"/>
          <w:szCs w:val="24"/>
        </w:rPr>
        <w:t>;</w:t>
      </w:r>
    </w:p>
    <w:p w:rsidR="008D58DC" w:rsidRPr="003F5EB5" w:rsidRDefault="008D58DC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F5EB5">
        <w:rPr>
          <w:rFonts w:ascii="Times New Roman" w:hAnsi="Times New Roman"/>
          <w:iCs/>
          <w:sz w:val="24"/>
          <w:szCs w:val="24"/>
        </w:rPr>
        <w:t xml:space="preserve">ОК </w:t>
      </w:r>
      <w:r w:rsidRPr="003F5EB5">
        <w:rPr>
          <w:rFonts w:ascii="Times New Roman" w:hAnsi="Times New Roman"/>
          <w:bCs/>
          <w:sz w:val="24"/>
          <w:szCs w:val="24"/>
        </w:rPr>
        <w:t xml:space="preserve">– </w:t>
      </w:r>
      <w:r w:rsidR="0044139C" w:rsidRPr="003F5EB5">
        <w:rPr>
          <w:rFonts w:ascii="Times New Roman" w:hAnsi="Times New Roman"/>
          <w:iCs/>
          <w:sz w:val="24"/>
          <w:szCs w:val="24"/>
        </w:rPr>
        <w:t>общие</w:t>
      </w:r>
      <w:r w:rsidRPr="003F5EB5">
        <w:rPr>
          <w:rFonts w:ascii="Times New Roman" w:hAnsi="Times New Roman"/>
          <w:iCs/>
          <w:sz w:val="24"/>
          <w:szCs w:val="24"/>
        </w:rPr>
        <w:t xml:space="preserve"> компетенции;</w:t>
      </w:r>
    </w:p>
    <w:p w:rsidR="008D58DC" w:rsidRPr="003F5EB5" w:rsidRDefault="008D58DC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>ПК – профессиональные комп</w:t>
      </w:r>
      <w:r w:rsidR="0044139C" w:rsidRPr="003F5EB5">
        <w:rPr>
          <w:rFonts w:ascii="Times New Roman" w:hAnsi="Times New Roman"/>
          <w:bCs/>
          <w:sz w:val="24"/>
          <w:szCs w:val="24"/>
        </w:rPr>
        <w:t>етенции</w:t>
      </w:r>
      <w:r w:rsidR="00341A5E" w:rsidRPr="003F5EB5">
        <w:rPr>
          <w:rFonts w:ascii="Times New Roman" w:hAnsi="Times New Roman"/>
          <w:bCs/>
          <w:sz w:val="24"/>
          <w:szCs w:val="24"/>
        </w:rPr>
        <w:t>;</w:t>
      </w:r>
    </w:p>
    <w:p w:rsidR="003A6FFA" w:rsidRPr="003F5EB5" w:rsidRDefault="008A0154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Цикл </w:t>
      </w:r>
      <w:r w:rsidR="003A6FFA" w:rsidRPr="003F5EB5">
        <w:rPr>
          <w:rFonts w:ascii="Times New Roman" w:hAnsi="Times New Roman"/>
          <w:bCs/>
          <w:sz w:val="24"/>
          <w:szCs w:val="24"/>
        </w:rPr>
        <w:t>ОГСЭ</w:t>
      </w:r>
      <w:r w:rsidR="00EA77E3" w:rsidRPr="003F5EB5">
        <w:rPr>
          <w:rFonts w:ascii="Times New Roman" w:hAnsi="Times New Roman"/>
          <w:bCs/>
          <w:sz w:val="24"/>
          <w:szCs w:val="24"/>
        </w:rPr>
        <w:t>-</w:t>
      </w:r>
      <w:r w:rsidRPr="003F5EB5">
        <w:rPr>
          <w:rFonts w:ascii="Times New Roman" w:hAnsi="Times New Roman"/>
          <w:bCs/>
          <w:sz w:val="24"/>
          <w:szCs w:val="24"/>
        </w:rPr>
        <w:t>Общий гуманитарный и социально-экономический цикл</w:t>
      </w:r>
      <w:r w:rsidR="00AC0E95" w:rsidRPr="003F5EB5">
        <w:rPr>
          <w:rStyle w:val="ae"/>
          <w:rFonts w:ascii="Times New Roman" w:hAnsi="Times New Roman"/>
          <w:bCs/>
          <w:sz w:val="24"/>
          <w:szCs w:val="24"/>
        </w:rPr>
        <w:footnoteReference w:id="1"/>
      </w:r>
      <w:r w:rsidR="00341A5E" w:rsidRPr="003F5EB5">
        <w:rPr>
          <w:rFonts w:ascii="Times New Roman" w:hAnsi="Times New Roman"/>
          <w:bCs/>
          <w:sz w:val="24"/>
          <w:szCs w:val="24"/>
        </w:rPr>
        <w:t>;</w:t>
      </w:r>
    </w:p>
    <w:p w:rsidR="003A6FFA" w:rsidRPr="003F5EB5" w:rsidRDefault="008A0154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EB5">
        <w:rPr>
          <w:rFonts w:ascii="Times New Roman" w:hAnsi="Times New Roman"/>
          <w:bCs/>
          <w:sz w:val="24"/>
          <w:szCs w:val="24"/>
        </w:rPr>
        <w:t xml:space="preserve">Цикл </w:t>
      </w:r>
      <w:r w:rsidR="003A6FFA" w:rsidRPr="003F5EB5">
        <w:rPr>
          <w:rFonts w:ascii="Times New Roman" w:hAnsi="Times New Roman"/>
          <w:bCs/>
          <w:sz w:val="24"/>
          <w:szCs w:val="24"/>
        </w:rPr>
        <w:t>ЕН</w:t>
      </w:r>
      <w:r w:rsidR="00EA77E3" w:rsidRPr="003F5EB5">
        <w:rPr>
          <w:rFonts w:ascii="Times New Roman" w:hAnsi="Times New Roman"/>
          <w:bCs/>
          <w:sz w:val="24"/>
          <w:szCs w:val="24"/>
        </w:rPr>
        <w:t xml:space="preserve">- </w:t>
      </w:r>
      <w:r w:rsidR="002F402E" w:rsidRPr="003F5EB5">
        <w:rPr>
          <w:rFonts w:ascii="Times New Roman" w:hAnsi="Times New Roman"/>
          <w:bCs/>
          <w:sz w:val="24"/>
          <w:szCs w:val="24"/>
        </w:rPr>
        <w:t>М</w:t>
      </w:r>
      <w:r w:rsidR="00B751E2" w:rsidRPr="003F5EB5">
        <w:rPr>
          <w:rFonts w:ascii="Times New Roman" w:hAnsi="Times New Roman"/>
          <w:bCs/>
          <w:sz w:val="24"/>
          <w:szCs w:val="24"/>
        </w:rPr>
        <w:t xml:space="preserve">атематический и </w:t>
      </w:r>
      <w:r w:rsidR="002F402E" w:rsidRPr="003F5EB5">
        <w:rPr>
          <w:rFonts w:ascii="Times New Roman" w:hAnsi="Times New Roman"/>
          <w:bCs/>
          <w:sz w:val="24"/>
          <w:szCs w:val="24"/>
        </w:rPr>
        <w:t xml:space="preserve">общий </w:t>
      </w:r>
      <w:r w:rsidR="00B751E2" w:rsidRPr="003F5EB5">
        <w:rPr>
          <w:rFonts w:ascii="Times New Roman" w:hAnsi="Times New Roman"/>
          <w:bCs/>
          <w:sz w:val="24"/>
          <w:szCs w:val="24"/>
        </w:rPr>
        <w:t>естественно</w:t>
      </w:r>
      <w:r w:rsidRPr="003F5EB5">
        <w:rPr>
          <w:rFonts w:ascii="Times New Roman" w:hAnsi="Times New Roman"/>
          <w:bCs/>
          <w:sz w:val="24"/>
          <w:szCs w:val="24"/>
        </w:rPr>
        <w:t>научный цикл</w:t>
      </w:r>
      <w:r w:rsidR="00AC0E95" w:rsidRPr="003F5EB5">
        <w:rPr>
          <w:rStyle w:val="ae"/>
          <w:rFonts w:ascii="Times New Roman" w:hAnsi="Times New Roman"/>
          <w:bCs/>
          <w:sz w:val="24"/>
          <w:szCs w:val="24"/>
        </w:rPr>
        <w:footnoteReference w:id="2"/>
      </w:r>
      <w:r w:rsidR="00BE11EE" w:rsidRPr="003F5EB5">
        <w:rPr>
          <w:rFonts w:ascii="Times New Roman" w:hAnsi="Times New Roman"/>
          <w:bCs/>
          <w:sz w:val="24"/>
          <w:szCs w:val="24"/>
        </w:rPr>
        <w:t>.</w:t>
      </w:r>
    </w:p>
    <w:p w:rsidR="00180EE3" w:rsidRPr="003F5EB5" w:rsidRDefault="00180EE3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A415A" w:rsidRPr="003F5EB5" w:rsidRDefault="009A415A" w:rsidP="00414C2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B0D0D" w:rsidRPr="003F5EB5" w:rsidRDefault="009A415A" w:rsidP="001B0D0D">
      <w:pPr>
        <w:suppressAutoHyphens/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 xml:space="preserve">Раздел 2. Общая характеристика образовательной программы </w:t>
      </w:r>
      <w:r w:rsidR="001B0D0D" w:rsidRPr="003F5EB5">
        <w:rPr>
          <w:rFonts w:ascii="Times New Roman" w:hAnsi="Times New Roman"/>
          <w:b/>
          <w:sz w:val="24"/>
          <w:szCs w:val="24"/>
        </w:rPr>
        <w:t xml:space="preserve">среднего профессионального образования </w:t>
      </w:r>
    </w:p>
    <w:p w:rsidR="009A415A" w:rsidRPr="003F5EB5" w:rsidRDefault="009A415A" w:rsidP="00414C20">
      <w:pPr>
        <w:suppressAutoHyphens/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C859B7" w:rsidRPr="003F5EB5" w:rsidRDefault="001B0D0D" w:rsidP="005C012B">
      <w:pPr>
        <w:suppressAutoHyphens/>
        <w:spacing w:after="0"/>
        <w:ind w:left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Квалификаци</w:t>
      </w:r>
      <w:r w:rsidR="003A6FFA" w:rsidRPr="003F5EB5">
        <w:rPr>
          <w:rFonts w:ascii="Times New Roman" w:hAnsi="Times New Roman"/>
          <w:sz w:val="24"/>
          <w:szCs w:val="24"/>
        </w:rPr>
        <w:t>и</w:t>
      </w:r>
      <w:r w:rsidR="008D58DC" w:rsidRPr="003F5EB5">
        <w:rPr>
          <w:rFonts w:ascii="Times New Roman" w:hAnsi="Times New Roman"/>
          <w:sz w:val="24"/>
          <w:szCs w:val="24"/>
        </w:rPr>
        <w:t>, присваиваем</w:t>
      </w:r>
      <w:r w:rsidR="003A6FFA" w:rsidRPr="003F5EB5">
        <w:rPr>
          <w:rFonts w:ascii="Times New Roman" w:hAnsi="Times New Roman"/>
          <w:sz w:val="24"/>
          <w:szCs w:val="24"/>
        </w:rPr>
        <w:t>ые</w:t>
      </w:r>
      <w:r w:rsidR="008D58DC" w:rsidRPr="003F5EB5">
        <w:rPr>
          <w:rFonts w:ascii="Times New Roman" w:hAnsi="Times New Roman"/>
          <w:sz w:val="24"/>
          <w:szCs w:val="24"/>
        </w:rPr>
        <w:t xml:space="preserve"> выпускникам образовательной программы: </w:t>
      </w:r>
    </w:p>
    <w:p w:rsidR="009A415A" w:rsidRPr="003F5EB5" w:rsidRDefault="008D58DC" w:rsidP="00414C20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 xml:space="preserve">Формы получения образования: </w:t>
      </w:r>
      <w:r w:rsidR="009A415A" w:rsidRPr="003F5EB5">
        <w:rPr>
          <w:rFonts w:ascii="Times New Roman" w:hAnsi="Times New Roman"/>
          <w:sz w:val="24"/>
          <w:szCs w:val="24"/>
        </w:rPr>
        <w:t xml:space="preserve">допускается только в профессиональной образовательной организации </w:t>
      </w:r>
    </w:p>
    <w:p w:rsidR="00837352" w:rsidRPr="003F5EB5" w:rsidRDefault="008D58DC" w:rsidP="00837352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Формы обучения: очная</w:t>
      </w:r>
    </w:p>
    <w:p w:rsidR="002B3755" w:rsidRPr="003F5EB5" w:rsidRDefault="00837352" w:rsidP="00837352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 xml:space="preserve">   К</w:t>
      </w:r>
      <w:r w:rsidR="002B3755" w:rsidRPr="003F5EB5">
        <w:rPr>
          <w:rFonts w:ascii="Times New Roman" w:hAnsi="Times New Roman"/>
          <w:sz w:val="24"/>
          <w:szCs w:val="24"/>
        </w:rPr>
        <w:t>валификаци</w:t>
      </w:r>
      <w:r w:rsidRPr="003F5EB5">
        <w:rPr>
          <w:rFonts w:ascii="Times New Roman" w:hAnsi="Times New Roman"/>
          <w:sz w:val="24"/>
          <w:szCs w:val="24"/>
        </w:rPr>
        <w:t>я</w:t>
      </w:r>
      <w:r w:rsidRPr="003F5EB5">
        <w:rPr>
          <w:rFonts w:ascii="Times New Roman" w:hAnsi="Times New Roman"/>
          <w:i/>
          <w:sz w:val="24"/>
          <w:szCs w:val="24"/>
        </w:rPr>
        <w:t>-</w:t>
      </w:r>
      <w:r w:rsidR="002B3755" w:rsidRPr="003F5EB5">
        <w:rPr>
          <w:rFonts w:ascii="Times New Roman" w:hAnsi="Times New Roman"/>
          <w:sz w:val="24"/>
          <w:szCs w:val="24"/>
        </w:rPr>
        <w:t>Бухгалтер, Специалист по налогообложению</w:t>
      </w:r>
      <w:r w:rsidRPr="003F5EB5">
        <w:rPr>
          <w:rFonts w:ascii="Times New Roman" w:hAnsi="Times New Roman"/>
          <w:sz w:val="24"/>
          <w:szCs w:val="24"/>
        </w:rPr>
        <w:t>.</w:t>
      </w:r>
    </w:p>
    <w:p w:rsidR="002B3755" w:rsidRPr="003F5EB5" w:rsidRDefault="002B3755" w:rsidP="002B3755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3F5EB5">
        <w:rPr>
          <w:rFonts w:ascii="Times New Roman" w:hAnsi="Times New Roman"/>
          <w:iCs/>
          <w:sz w:val="24"/>
          <w:szCs w:val="24"/>
        </w:rPr>
        <w:t>Объем и сроки получения среднего профессионального образования на базе основного общего образования с одновременным получением среднего общего образования: 5904 часа</w:t>
      </w:r>
      <w:r w:rsidRPr="003F5EB5">
        <w:rPr>
          <w:rFonts w:ascii="Times New Roman" w:hAnsi="Times New Roman"/>
          <w:i/>
          <w:iCs/>
          <w:sz w:val="24"/>
          <w:szCs w:val="24"/>
        </w:rPr>
        <w:t>.</w:t>
      </w:r>
    </w:p>
    <w:p w:rsidR="002B3755" w:rsidRPr="003F5EB5" w:rsidRDefault="002B3755" w:rsidP="002B375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 xml:space="preserve">Сроки получения среднего профессионального образования по образовательной программе, реализуемой на базе основного общего образования с одновременным получением среднего общего образования  </w:t>
      </w:r>
      <w:r w:rsidRPr="003F5EB5">
        <w:rPr>
          <w:rFonts w:ascii="Times New Roman" w:hAnsi="Times New Roman"/>
          <w:sz w:val="24"/>
          <w:szCs w:val="24"/>
          <w:u w:val="single"/>
        </w:rPr>
        <w:t>3 года 10 месяцев.</w:t>
      </w:r>
    </w:p>
    <w:p w:rsidR="008F3E64" w:rsidRPr="003F5EB5" w:rsidRDefault="008F3E64" w:rsidP="008F3E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6B92" w:rsidRPr="003F5EB5" w:rsidRDefault="00E56B92" w:rsidP="00414C2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Раздел 3. Характеристика профессиональной деятельности выпускника</w:t>
      </w:r>
    </w:p>
    <w:p w:rsidR="001F03EB" w:rsidRPr="003F5EB5" w:rsidRDefault="002B3755" w:rsidP="002B3755">
      <w:pPr>
        <w:tabs>
          <w:tab w:val="left" w:pos="3285"/>
        </w:tabs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ab/>
      </w:r>
    </w:p>
    <w:p w:rsidR="001F03EB" w:rsidRPr="003F5EB5" w:rsidRDefault="001F03EB" w:rsidP="00414C20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3.1. Область профессиональной деятельности выпускников</w:t>
      </w:r>
      <w:r w:rsidR="00C554CB" w:rsidRPr="003F5EB5">
        <w:rPr>
          <w:rStyle w:val="ae"/>
          <w:rFonts w:ascii="Times New Roman" w:hAnsi="Times New Roman"/>
          <w:bCs/>
          <w:sz w:val="24"/>
          <w:szCs w:val="24"/>
        </w:rPr>
        <w:footnoteReference w:id="3"/>
      </w:r>
      <w:r w:rsidRPr="003F5EB5">
        <w:rPr>
          <w:rFonts w:ascii="Times New Roman" w:hAnsi="Times New Roman"/>
          <w:sz w:val="24"/>
          <w:szCs w:val="24"/>
        </w:rPr>
        <w:t>:</w:t>
      </w:r>
      <w:r w:rsidR="002B3755" w:rsidRPr="003F5EB5">
        <w:rPr>
          <w:rFonts w:ascii="Times New Roman" w:hAnsi="Times New Roman"/>
          <w:sz w:val="24"/>
          <w:szCs w:val="24"/>
        </w:rPr>
        <w:t>08</w:t>
      </w:r>
      <w:r w:rsidR="002742A6" w:rsidRPr="003F5EB5">
        <w:rPr>
          <w:rFonts w:ascii="Times New Roman" w:hAnsi="Times New Roman"/>
          <w:sz w:val="24"/>
          <w:szCs w:val="24"/>
        </w:rPr>
        <w:t xml:space="preserve"> Финансы и экономика</w:t>
      </w:r>
      <w:r w:rsidRPr="003F5EB5">
        <w:rPr>
          <w:rFonts w:ascii="Times New Roman" w:hAnsi="Times New Roman"/>
          <w:bCs/>
          <w:sz w:val="24"/>
          <w:szCs w:val="24"/>
        </w:rPr>
        <w:t>.</w:t>
      </w:r>
    </w:p>
    <w:p w:rsidR="00B6565C" w:rsidRPr="003F5EB5" w:rsidRDefault="00B6565C" w:rsidP="00414C20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EB5">
        <w:rPr>
          <w:rFonts w:ascii="Times New Roman" w:hAnsi="Times New Roman"/>
          <w:sz w:val="24"/>
          <w:szCs w:val="24"/>
        </w:rPr>
        <w:t>3.</w:t>
      </w:r>
      <w:r w:rsidR="009E1542" w:rsidRPr="003F5EB5">
        <w:rPr>
          <w:rFonts w:ascii="Times New Roman" w:hAnsi="Times New Roman"/>
          <w:sz w:val="24"/>
          <w:szCs w:val="24"/>
        </w:rPr>
        <w:t>2</w:t>
      </w:r>
      <w:r w:rsidRPr="003F5EB5">
        <w:rPr>
          <w:rFonts w:ascii="Times New Roman" w:hAnsi="Times New Roman"/>
          <w:sz w:val="24"/>
          <w:szCs w:val="24"/>
        </w:rPr>
        <w:t xml:space="preserve">. </w:t>
      </w:r>
      <w:bookmarkStart w:id="3" w:name="_Toc460855523"/>
      <w:bookmarkStart w:id="4" w:name="_Toc460939930"/>
      <w:r w:rsidRPr="003F5EB5">
        <w:rPr>
          <w:rFonts w:ascii="Times New Roman" w:hAnsi="Times New Roman"/>
          <w:sz w:val="24"/>
          <w:szCs w:val="24"/>
        </w:rPr>
        <w:t>Соответствие профессиональных модулей присваиваемым квалификациям</w:t>
      </w:r>
      <w:bookmarkEnd w:id="3"/>
      <w:bookmarkEnd w:id="4"/>
    </w:p>
    <w:p w:rsidR="00F80E2B" w:rsidRPr="003F5EB5" w:rsidRDefault="00F80E2B" w:rsidP="00414C20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2318"/>
        <w:gridCol w:w="2410"/>
      </w:tblGrid>
      <w:tr w:rsidR="00837352" w:rsidRPr="003F5EB5" w:rsidTr="00837352">
        <w:trPr>
          <w:trHeight w:val="637"/>
        </w:trPr>
        <w:tc>
          <w:tcPr>
            <w:tcW w:w="2566" w:type="dxa"/>
            <w:vMerge w:val="restart"/>
          </w:tcPr>
          <w:p w:rsidR="00837352" w:rsidRPr="003F5EB5" w:rsidRDefault="00837352" w:rsidP="00414C2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352" w:rsidRPr="003F5EB5" w:rsidRDefault="00837352" w:rsidP="00414C2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352" w:rsidRPr="003F5EB5" w:rsidRDefault="00837352" w:rsidP="00414C2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2180" w:type="dxa"/>
            <w:vMerge w:val="restart"/>
            <w:tcBorders>
              <w:top w:val="single" w:sz="12" w:space="0" w:color="auto"/>
            </w:tcBorders>
          </w:tcPr>
          <w:p w:rsidR="00837352" w:rsidRPr="003F5EB5" w:rsidRDefault="00837352" w:rsidP="00414C2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352" w:rsidRPr="003F5EB5" w:rsidRDefault="00837352" w:rsidP="00414C2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352" w:rsidRPr="003F5EB5" w:rsidRDefault="00837352" w:rsidP="00414C2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2410" w:type="dxa"/>
          </w:tcPr>
          <w:p w:rsidR="00837352" w:rsidRPr="003F5EB5" w:rsidRDefault="00837352" w:rsidP="00837352">
            <w:pPr>
              <w:suppressAutoHyphens/>
              <w:ind w:left="2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Квалификации </w:t>
            </w:r>
          </w:p>
        </w:tc>
      </w:tr>
      <w:tr w:rsidR="00837352" w:rsidRPr="003F5EB5" w:rsidTr="00FF305B">
        <w:tc>
          <w:tcPr>
            <w:tcW w:w="2566" w:type="dxa"/>
            <w:vMerge/>
          </w:tcPr>
          <w:p w:rsidR="00837352" w:rsidRPr="003F5EB5" w:rsidRDefault="00837352" w:rsidP="00414C2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7352" w:rsidRPr="003F5EB5" w:rsidRDefault="00837352" w:rsidP="00414C20">
            <w:pPr>
              <w:suppressAutoHyphens/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352" w:rsidRPr="003F5EB5" w:rsidRDefault="00837352" w:rsidP="00DE33C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Бухгалтер, специалист по налогообложению</w:t>
            </w:r>
          </w:p>
        </w:tc>
      </w:tr>
      <w:tr w:rsidR="00837352" w:rsidRPr="003F5EB5" w:rsidTr="00FF305B">
        <w:tc>
          <w:tcPr>
            <w:tcW w:w="2566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2180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2410" w:type="dxa"/>
          </w:tcPr>
          <w:p w:rsidR="00837352" w:rsidRPr="003F5EB5" w:rsidRDefault="00837352" w:rsidP="00414C20">
            <w:pPr>
              <w:suppressAutoHyphens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837352" w:rsidRPr="003F5EB5" w:rsidTr="00FF305B">
        <w:tc>
          <w:tcPr>
            <w:tcW w:w="2566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2180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2410" w:type="dxa"/>
          </w:tcPr>
          <w:p w:rsidR="00837352" w:rsidRPr="003F5EB5" w:rsidRDefault="00837352" w:rsidP="00414C20">
            <w:pPr>
              <w:suppressAutoHyphens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837352" w:rsidRPr="003F5EB5" w:rsidTr="00FF305B">
        <w:tc>
          <w:tcPr>
            <w:tcW w:w="2566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  <w:tc>
          <w:tcPr>
            <w:tcW w:w="2180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  <w:tc>
          <w:tcPr>
            <w:tcW w:w="2410" w:type="dxa"/>
          </w:tcPr>
          <w:p w:rsidR="00837352" w:rsidRPr="003F5EB5" w:rsidRDefault="00837352" w:rsidP="00414C20">
            <w:pPr>
              <w:suppressAutoHyphens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837352" w:rsidRPr="003F5EB5" w:rsidTr="00FF305B">
        <w:tc>
          <w:tcPr>
            <w:tcW w:w="2566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2180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2410" w:type="dxa"/>
          </w:tcPr>
          <w:p w:rsidR="00837352" w:rsidRPr="003F5EB5" w:rsidRDefault="00837352" w:rsidP="00414C20">
            <w:pPr>
              <w:suppressAutoHyphens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837352" w:rsidRPr="003F5EB5" w:rsidTr="00FF305B">
        <w:tc>
          <w:tcPr>
            <w:tcW w:w="2566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2180" w:type="dxa"/>
          </w:tcPr>
          <w:p w:rsidR="00837352" w:rsidRPr="003F5EB5" w:rsidRDefault="00837352" w:rsidP="00FF30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2410" w:type="dxa"/>
          </w:tcPr>
          <w:p w:rsidR="00837352" w:rsidRPr="003F5EB5" w:rsidRDefault="00837352" w:rsidP="00414C20">
            <w:pPr>
              <w:suppressAutoHyphens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</w:tbl>
    <w:p w:rsidR="00F80E2B" w:rsidRPr="003F5EB5" w:rsidRDefault="00F80E2B" w:rsidP="00414C20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4753E" w:rsidRPr="003F5EB5" w:rsidRDefault="0004753E" w:rsidP="00414C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753E" w:rsidRPr="003F5EB5" w:rsidRDefault="0004753E" w:rsidP="00414C2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 xml:space="preserve">Раздел 4. </w:t>
      </w:r>
      <w:r w:rsidR="009E1542" w:rsidRPr="003F5EB5">
        <w:rPr>
          <w:rFonts w:ascii="Times New Roman" w:hAnsi="Times New Roman"/>
          <w:b/>
          <w:sz w:val="24"/>
          <w:szCs w:val="24"/>
        </w:rPr>
        <w:t>П</w:t>
      </w:r>
      <w:r w:rsidRPr="003F5EB5">
        <w:rPr>
          <w:rFonts w:ascii="Times New Roman" w:hAnsi="Times New Roman"/>
          <w:b/>
          <w:sz w:val="24"/>
          <w:szCs w:val="24"/>
        </w:rPr>
        <w:t>ланируемые результаты освоения образовательной программы</w:t>
      </w:r>
    </w:p>
    <w:p w:rsidR="004E1E63" w:rsidRPr="003F5EB5" w:rsidRDefault="004E1E63" w:rsidP="00414C2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4753E" w:rsidRPr="003F5EB5" w:rsidRDefault="0004753E" w:rsidP="00414C20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4.1. Общие компетенции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210"/>
        <w:gridCol w:w="5649"/>
      </w:tblGrid>
      <w:tr w:rsidR="0004753E" w:rsidRPr="003F5EB5" w:rsidTr="00412679">
        <w:trPr>
          <w:cantSplit/>
          <w:trHeight w:val="1739"/>
          <w:jc w:val="center"/>
        </w:trPr>
        <w:tc>
          <w:tcPr>
            <w:tcW w:w="1199" w:type="dxa"/>
            <w:textDirection w:val="btLr"/>
          </w:tcPr>
          <w:p w:rsidR="00BB53A6" w:rsidRPr="003F5EB5" w:rsidRDefault="0004753E" w:rsidP="00414C2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04753E" w:rsidRPr="003F5EB5" w:rsidRDefault="0004753E" w:rsidP="00414C2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210" w:type="dxa"/>
          </w:tcPr>
          <w:p w:rsidR="009E1542" w:rsidRPr="003F5EB5" w:rsidRDefault="009E1542" w:rsidP="00414C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753E" w:rsidRPr="003F5EB5" w:rsidRDefault="0004753E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649" w:type="dxa"/>
          </w:tcPr>
          <w:p w:rsidR="009E1542" w:rsidRPr="003F5EB5" w:rsidRDefault="009E1542" w:rsidP="00414C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753E" w:rsidRPr="003F5EB5" w:rsidRDefault="00791748" w:rsidP="0083735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 умения </w:t>
            </w:r>
          </w:p>
        </w:tc>
      </w:tr>
      <w:tr w:rsidR="009E1542" w:rsidRPr="003F5EB5" w:rsidTr="00412679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9E1542" w:rsidRPr="003F5EB5" w:rsidRDefault="009E1542" w:rsidP="00414C2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210" w:type="dxa"/>
            <w:vMerge w:val="restart"/>
          </w:tcPr>
          <w:p w:rsidR="009E1542" w:rsidRPr="003F5EB5" w:rsidRDefault="009E1542" w:rsidP="00414C20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9" w:type="dxa"/>
          </w:tcPr>
          <w:p w:rsidR="009E1542" w:rsidRPr="003F5EB5" w:rsidRDefault="009E1542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E1542" w:rsidRPr="003F5EB5" w:rsidRDefault="009E1542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9E1542" w:rsidRPr="003F5EB5" w:rsidRDefault="009E1542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</w:t>
            </w:r>
            <w:r w:rsidR="00D11244" w:rsidRPr="003F5EB5">
              <w:rPr>
                <w:rFonts w:ascii="Times New Roman" w:hAnsi="Times New Roman"/>
                <w:iCs/>
                <w:sz w:val="24"/>
                <w:szCs w:val="24"/>
              </w:rPr>
              <w:t>ельно или с помощью наставника)</w:t>
            </w:r>
          </w:p>
        </w:tc>
      </w:tr>
      <w:tr w:rsidR="00F2381C" w:rsidRPr="003F5EB5" w:rsidTr="00412679">
        <w:trPr>
          <w:cantSplit/>
          <w:trHeight w:val="2330"/>
          <w:jc w:val="center"/>
        </w:trPr>
        <w:tc>
          <w:tcPr>
            <w:tcW w:w="1199" w:type="dxa"/>
            <w:vMerge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F2381C" w:rsidRPr="003F5EB5" w:rsidRDefault="00F2381C" w:rsidP="00414C2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</w:t>
            </w:r>
            <w:r w:rsidR="00D11244" w:rsidRPr="003F5EB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</w:t>
            </w:r>
            <w:r w:rsidR="00D11244" w:rsidRPr="003F5EB5">
              <w:rPr>
                <w:rFonts w:ascii="Times New Roman" w:hAnsi="Times New Roman"/>
                <w:bCs/>
                <w:sz w:val="24"/>
                <w:szCs w:val="24"/>
              </w:rPr>
              <w:t>ч профессиональной деятельности</w:t>
            </w:r>
          </w:p>
        </w:tc>
      </w:tr>
      <w:tr w:rsidR="00F2381C" w:rsidRPr="003F5EB5" w:rsidTr="00412679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210" w:type="dxa"/>
            <w:vMerge w:val="restart"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F2381C" w:rsidRPr="003F5EB5" w:rsidTr="00412679">
        <w:trPr>
          <w:cantSplit/>
          <w:trHeight w:val="1132"/>
          <w:jc w:val="center"/>
        </w:trPr>
        <w:tc>
          <w:tcPr>
            <w:tcW w:w="1199" w:type="dxa"/>
            <w:vMerge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F2381C" w:rsidRPr="003F5EB5" w:rsidRDefault="00F2381C" w:rsidP="00414C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F2381C" w:rsidRPr="003F5EB5" w:rsidTr="00412679">
        <w:trPr>
          <w:cantSplit/>
          <w:trHeight w:val="1140"/>
          <w:jc w:val="center"/>
        </w:trPr>
        <w:tc>
          <w:tcPr>
            <w:tcW w:w="1199" w:type="dxa"/>
            <w:vMerge w:val="restart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2210" w:type="dxa"/>
            <w:vMerge w:val="restart"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F5EB5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F2381C" w:rsidRPr="003F5EB5" w:rsidTr="00412679">
        <w:trPr>
          <w:cantSplit/>
          <w:trHeight w:val="1172"/>
          <w:jc w:val="center"/>
        </w:trPr>
        <w:tc>
          <w:tcPr>
            <w:tcW w:w="1199" w:type="dxa"/>
            <w:vMerge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F2381C" w:rsidRPr="003F5EB5" w:rsidRDefault="00F2381C" w:rsidP="00414C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F2381C" w:rsidRPr="003F5EB5" w:rsidTr="00412679">
        <w:trPr>
          <w:cantSplit/>
          <w:trHeight w:val="509"/>
          <w:jc w:val="center"/>
        </w:trPr>
        <w:tc>
          <w:tcPr>
            <w:tcW w:w="1199" w:type="dxa"/>
            <w:vMerge w:val="restart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210" w:type="dxa"/>
            <w:vMerge w:val="restart"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взаимодействоватьс коллегами, руководством, клиентами в ход</w:t>
            </w:r>
            <w:r w:rsidR="00D11244" w:rsidRPr="003F5EB5">
              <w:rPr>
                <w:rFonts w:ascii="Times New Roman" w:hAnsi="Times New Roman"/>
                <w:bCs/>
                <w:sz w:val="24"/>
                <w:szCs w:val="24"/>
              </w:rPr>
              <w:t>е профессиональной деятельности</w:t>
            </w:r>
          </w:p>
        </w:tc>
      </w:tr>
      <w:tr w:rsidR="00F2381C" w:rsidRPr="003F5EB5" w:rsidTr="00412679">
        <w:trPr>
          <w:cantSplit/>
          <w:trHeight w:val="991"/>
          <w:jc w:val="center"/>
        </w:trPr>
        <w:tc>
          <w:tcPr>
            <w:tcW w:w="1199" w:type="dxa"/>
            <w:vMerge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 w:rsidR="00C554CB" w:rsidRPr="003F5EB5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психологические основы деятельности 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 xml:space="preserve"> коллектива</w:t>
            </w:r>
            <w:r w:rsidR="00C554CB" w:rsidRPr="003F5EB5">
              <w:rPr>
                <w:rFonts w:ascii="Times New Roman" w:hAnsi="Times New Roman"/>
                <w:bCs/>
                <w:sz w:val="24"/>
                <w:szCs w:val="24"/>
              </w:rPr>
              <w:t>, психологические особенности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 xml:space="preserve"> личности; основы проектной деятельности</w:t>
            </w:r>
          </w:p>
        </w:tc>
      </w:tr>
      <w:tr w:rsidR="00F2381C" w:rsidRPr="003F5EB5" w:rsidTr="00412679">
        <w:trPr>
          <w:cantSplit/>
          <w:trHeight w:val="1002"/>
          <w:jc w:val="center"/>
        </w:trPr>
        <w:tc>
          <w:tcPr>
            <w:tcW w:w="1199" w:type="dxa"/>
            <w:vMerge w:val="restart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210" w:type="dxa"/>
            <w:vMerge w:val="restart"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>излагать свои мысли и оформлять документы по профессиональной тематике на государственном языке,</w:t>
            </w:r>
            <w:r w:rsidR="00D62561" w:rsidRPr="003F5EB5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 xml:space="preserve"> в рабочем коллективе</w:t>
            </w:r>
          </w:p>
        </w:tc>
      </w:tr>
      <w:tr w:rsidR="00D62561" w:rsidRPr="003F5EB5" w:rsidTr="00412679">
        <w:trPr>
          <w:cantSplit/>
          <w:trHeight w:val="1121"/>
          <w:jc w:val="center"/>
        </w:trPr>
        <w:tc>
          <w:tcPr>
            <w:tcW w:w="1199" w:type="dxa"/>
            <w:vMerge/>
          </w:tcPr>
          <w:p w:rsidR="00D62561" w:rsidRPr="003F5EB5" w:rsidRDefault="00D62561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D62561" w:rsidRPr="003F5EB5" w:rsidRDefault="00D62561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D62561" w:rsidRPr="003F5EB5" w:rsidRDefault="00D62561" w:rsidP="00414C20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социального и культурного контекста; </w:t>
            </w:r>
            <w:r w:rsidR="00D02C17" w:rsidRPr="003F5EB5">
              <w:rPr>
                <w:rFonts w:ascii="Times New Roman" w:hAnsi="Times New Roman"/>
                <w:bCs/>
                <w:sz w:val="24"/>
                <w:szCs w:val="24"/>
              </w:rPr>
              <w:t>правила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>оформления документов</w:t>
            </w:r>
            <w:r w:rsidR="00D02C17" w:rsidRPr="003F5EB5">
              <w:rPr>
                <w:rFonts w:ascii="Times New Roman" w:hAnsi="Times New Roman"/>
                <w:bCs/>
                <w:sz w:val="24"/>
                <w:szCs w:val="24"/>
              </w:rPr>
              <w:t xml:space="preserve"> и построения устных сообщений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2381C" w:rsidRPr="003F5EB5" w:rsidTr="007C2A41">
        <w:trPr>
          <w:cantSplit/>
          <w:trHeight w:val="615"/>
          <w:jc w:val="center"/>
        </w:trPr>
        <w:tc>
          <w:tcPr>
            <w:tcW w:w="1199" w:type="dxa"/>
            <w:vMerge w:val="restart"/>
            <w:shd w:val="clear" w:color="auto" w:fill="auto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="00851F3E" w:rsidRPr="003F5EB5">
              <w:rPr>
                <w:rFonts w:ascii="Times New Roman" w:hAnsi="Times New Roman"/>
                <w:sz w:val="24"/>
                <w:szCs w:val="24"/>
              </w:rPr>
              <w:t>традиционных</w:t>
            </w:r>
            <w:r w:rsidRPr="003F5EB5">
              <w:rPr>
                <w:rFonts w:ascii="Times New Roman" w:hAnsi="Times New Roman"/>
                <w:sz w:val="24"/>
                <w:szCs w:val="24"/>
              </w:rPr>
              <w:t>общечеловеческих ценностей.</w:t>
            </w:r>
          </w:p>
        </w:tc>
        <w:tc>
          <w:tcPr>
            <w:tcW w:w="5649" w:type="dxa"/>
            <w:shd w:val="clear" w:color="auto" w:fill="auto"/>
          </w:tcPr>
          <w:p w:rsidR="00F2381C" w:rsidRPr="003F5EB5" w:rsidRDefault="00F2381C" w:rsidP="00BE11EE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="00302C15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писывать значимость своей </w:t>
            </w:r>
            <w:r w:rsidR="00BE11EE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специальности</w:t>
            </w:r>
          </w:p>
        </w:tc>
      </w:tr>
      <w:tr w:rsidR="00302C15" w:rsidRPr="003F5EB5" w:rsidTr="00412679">
        <w:trPr>
          <w:cantSplit/>
          <w:trHeight w:val="1138"/>
          <w:jc w:val="center"/>
        </w:trPr>
        <w:tc>
          <w:tcPr>
            <w:tcW w:w="1199" w:type="dxa"/>
            <w:vMerge/>
          </w:tcPr>
          <w:p w:rsidR="00302C15" w:rsidRPr="003F5EB5" w:rsidRDefault="00302C15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302C15" w:rsidRPr="003F5EB5" w:rsidRDefault="00302C15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49" w:type="dxa"/>
          </w:tcPr>
          <w:p w:rsidR="00302C15" w:rsidRPr="003F5EB5" w:rsidRDefault="00302C15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="00BE11EE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специальности</w:t>
            </w:r>
          </w:p>
        </w:tc>
      </w:tr>
      <w:tr w:rsidR="00F2381C" w:rsidRPr="003F5EB5" w:rsidTr="00412679">
        <w:trPr>
          <w:cantSplit/>
          <w:trHeight w:val="982"/>
          <w:jc w:val="center"/>
        </w:trPr>
        <w:tc>
          <w:tcPr>
            <w:tcW w:w="1199" w:type="dxa"/>
            <w:vMerge w:val="restart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210" w:type="dxa"/>
            <w:vMerge w:val="restart"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</w:t>
            </w:r>
            <w:r w:rsidR="00D11244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ти по </w:t>
            </w:r>
            <w:r w:rsidR="004A30B9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специальности</w:t>
            </w:r>
          </w:p>
        </w:tc>
      </w:tr>
      <w:tr w:rsidR="00A07AB8" w:rsidRPr="003F5EB5" w:rsidTr="00412679">
        <w:trPr>
          <w:cantSplit/>
          <w:trHeight w:val="1228"/>
          <w:jc w:val="center"/>
        </w:trPr>
        <w:tc>
          <w:tcPr>
            <w:tcW w:w="1199" w:type="dxa"/>
            <w:vMerge/>
          </w:tcPr>
          <w:p w:rsidR="00A07AB8" w:rsidRPr="003F5EB5" w:rsidRDefault="00A07AB8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07AB8" w:rsidRPr="003F5EB5" w:rsidRDefault="00A07AB8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A07AB8" w:rsidRPr="003F5EB5" w:rsidRDefault="00A07AB8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AD4F3D" w:rsidRPr="003F5EB5" w:rsidTr="00412679">
        <w:trPr>
          <w:cantSplit/>
          <w:trHeight w:val="1267"/>
          <w:jc w:val="center"/>
        </w:trPr>
        <w:tc>
          <w:tcPr>
            <w:tcW w:w="1199" w:type="dxa"/>
            <w:vMerge w:val="restart"/>
          </w:tcPr>
          <w:p w:rsidR="00AD4F3D" w:rsidRPr="003F5EB5" w:rsidRDefault="00AD4F3D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210" w:type="dxa"/>
            <w:vMerge w:val="restart"/>
          </w:tcPr>
          <w:p w:rsidR="00AD4F3D" w:rsidRPr="003F5EB5" w:rsidRDefault="00AD4F3D" w:rsidP="00625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649" w:type="dxa"/>
          </w:tcPr>
          <w:p w:rsidR="00AD4F3D" w:rsidRPr="003F5EB5" w:rsidRDefault="00AD4F3D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="004A30B9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специальности</w:t>
            </w:r>
          </w:p>
        </w:tc>
      </w:tr>
      <w:tr w:rsidR="00A07AB8" w:rsidRPr="003F5EB5" w:rsidTr="00412679">
        <w:trPr>
          <w:cantSplit/>
          <w:trHeight w:val="1430"/>
          <w:jc w:val="center"/>
        </w:trPr>
        <w:tc>
          <w:tcPr>
            <w:tcW w:w="1199" w:type="dxa"/>
            <w:vMerge/>
          </w:tcPr>
          <w:p w:rsidR="00A07AB8" w:rsidRPr="003F5EB5" w:rsidRDefault="00A07AB8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07AB8" w:rsidRPr="003F5EB5" w:rsidRDefault="00A07AB8" w:rsidP="00414C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A07AB8" w:rsidRPr="003F5EB5" w:rsidRDefault="00A07AB8" w:rsidP="00414C2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="004A30B9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специальности</w:t>
            </w:r>
            <w:r w:rsidRPr="003F5EB5">
              <w:rPr>
                <w:rFonts w:ascii="Times New Roman" w:hAnsi="Times New Roman"/>
                <w:i/>
                <w:iCs/>
                <w:sz w:val="24"/>
                <w:szCs w:val="24"/>
              </w:rPr>
              <w:t>;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 xml:space="preserve"> средства профилактики </w:t>
            </w:r>
            <w:r w:rsidR="00D11244" w:rsidRPr="003F5EB5">
              <w:rPr>
                <w:rFonts w:ascii="Times New Roman" w:hAnsi="Times New Roman"/>
                <w:iCs/>
                <w:sz w:val="24"/>
                <w:szCs w:val="24"/>
              </w:rPr>
              <w:t>перенапряжения</w:t>
            </w:r>
          </w:p>
        </w:tc>
      </w:tr>
      <w:tr w:rsidR="00F2381C" w:rsidRPr="003F5EB5" w:rsidTr="00412679">
        <w:trPr>
          <w:cantSplit/>
          <w:trHeight w:val="983"/>
          <w:jc w:val="center"/>
        </w:trPr>
        <w:tc>
          <w:tcPr>
            <w:tcW w:w="1199" w:type="dxa"/>
            <w:vMerge w:val="restart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210" w:type="dxa"/>
            <w:vMerge w:val="restart"/>
          </w:tcPr>
          <w:p w:rsidR="00F2381C" w:rsidRPr="003F5EB5" w:rsidRDefault="00F2381C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A07AB8" w:rsidRPr="003F5EB5" w:rsidTr="00412679">
        <w:trPr>
          <w:cantSplit/>
          <w:trHeight w:val="956"/>
          <w:jc w:val="center"/>
        </w:trPr>
        <w:tc>
          <w:tcPr>
            <w:tcW w:w="1199" w:type="dxa"/>
            <w:vMerge/>
          </w:tcPr>
          <w:p w:rsidR="00A07AB8" w:rsidRPr="003F5EB5" w:rsidRDefault="00A07AB8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07AB8" w:rsidRPr="003F5EB5" w:rsidRDefault="00A07AB8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A07AB8" w:rsidRPr="003F5EB5" w:rsidRDefault="00A07AB8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порядок их применения и программное обеспечение </w:t>
            </w:r>
            <w:r w:rsidR="00D11244" w:rsidRPr="003F5EB5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A07AB8" w:rsidRPr="003F5EB5" w:rsidTr="00412679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A07AB8" w:rsidRPr="003F5EB5" w:rsidRDefault="00A07AB8" w:rsidP="00414C20">
            <w:pPr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2210" w:type="dxa"/>
            <w:vMerge w:val="restart"/>
          </w:tcPr>
          <w:p w:rsidR="00A07AB8" w:rsidRPr="003F5EB5" w:rsidRDefault="00A07AB8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</w:t>
            </w:r>
            <w:r w:rsidR="002E3B9A" w:rsidRPr="003F5EB5">
              <w:rPr>
                <w:rFonts w:ascii="Times New Roman" w:hAnsi="Times New Roman"/>
                <w:sz w:val="24"/>
                <w:szCs w:val="24"/>
              </w:rPr>
              <w:t>на государственном и иностранных языках</w:t>
            </w:r>
            <w:r w:rsidRPr="003F5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A07AB8" w:rsidRPr="003F5EB5" w:rsidRDefault="00A07AB8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A07AB8" w:rsidRPr="003F5EB5" w:rsidTr="00412679">
        <w:trPr>
          <w:cantSplit/>
          <w:trHeight w:val="2227"/>
          <w:jc w:val="center"/>
        </w:trPr>
        <w:tc>
          <w:tcPr>
            <w:tcW w:w="1199" w:type="dxa"/>
            <w:vMerge/>
          </w:tcPr>
          <w:p w:rsidR="00A07AB8" w:rsidRPr="003F5EB5" w:rsidRDefault="00A07AB8" w:rsidP="00414C20">
            <w:pPr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07AB8" w:rsidRPr="003F5EB5" w:rsidRDefault="00A07AB8" w:rsidP="00414C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A07AB8" w:rsidRPr="003F5EB5" w:rsidRDefault="00A07AB8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F2381C" w:rsidRPr="003F5EB5" w:rsidTr="00412679">
        <w:trPr>
          <w:cantSplit/>
          <w:trHeight w:val="1692"/>
          <w:jc w:val="center"/>
        </w:trPr>
        <w:tc>
          <w:tcPr>
            <w:tcW w:w="1199" w:type="dxa"/>
            <w:vMerge w:val="restart"/>
          </w:tcPr>
          <w:p w:rsidR="00F2381C" w:rsidRPr="003F5EB5" w:rsidRDefault="00F2381C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11</w:t>
            </w:r>
          </w:p>
        </w:tc>
        <w:tc>
          <w:tcPr>
            <w:tcW w:w="2210" w:type="dxa"/>
            <w:vMerge w:val="restart"/>
          </w:tcPr>
          <w:p w:rsidR="008E3985" w:rsidRPr="003F5EB5" w:rsidRDefault="008E3985" w:rsidP="008E3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F2381C" w:rsidRPr="003F5EB5" w:rsidRDefault="00F2381C" w:rsidP="008E3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F2381C" w:rsidRPr="003F5EB5" w:rsidRDefault="00F2381C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  <w:r w:rsidR="00A07AB8" w:rsidRPr="003F5EB5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A07AB8" w:rsidRPr="003F5EB5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</w:t>
            </w:r>
            <w:r w:rsidR="00D11244" w:rsidRPr="003F5EB5">
              <w:rPr>
                <w:rFonts w:ascii="Times New Roman" w:hAnsi="Times New Roman"/>
                <w:iCs/>
                <w:sz w:val="24"/>
                <w:szCs w:val="24"/>
              </w:rPr>
              <w:t>елять источники финансирования</w:t>
            </w:r>
          </w:p>
        </w:tc>
      </w:tr>
      <w:tr w:rsidR="00A07AB8" w:rsidRPr="003F5EB5" w:rsidTr="00412679">
        <w:trPr>
          <w:cantSplit/>
          <w:trHeight w:val="1297"/>
          <w:jc w:val="center"/>
        </w:trPr>
        <w:tc>
          <w:tcPr>
            <w:tcW w:w="1199" w:type="dxa"/>
            <w:vMerge/>
          </w:tcPr>
          <w:p w:rsidR="00A07AB8" w:rsidRPr="003F5EB5" w:rsidRDefault="00A07AB8" w:rsidP="00414C20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07AB8" w:rsidRPr="003F5EB5" w:rsidRDefault="00A07AB8" w:rsidP="00414C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A07AB8" w:rsidRPr="003F5EB5" w:rsidRDefault="00A07AB8" w:rsidP="00414C20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3F5EB5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04753E" w:rsidRPr="003F5EB5" w:rsidRDefault="0004753E" w:rsidP="00414C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753E" w:rsidRPr="003F5EB5" w:rsidRDefault="0004753E" w:rsidP="00414C2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EB5">
        <w:rPr>
          <w:rFonts w:ascii="Times New Roman" w:hAnsi="Times New Roman"/>
          <w:b/>
          <w:sz w:val="24"/>
          <w:szCs w:val="24"/>
        </w:rPr>
        <w:t>4.2. Профессиональные компетенции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701"/>
        <w:gridCol w:w="4164"/>
      </w:tblGrid>
      <w:tr w:rsidR="0042391B" w:rsidRPr="003F5EB5" w:rsidTr="00A87C7D">
        <w:trPr>
          <w:jc w:val="center"/>
        </w:trPr>
        <w:tc>
          <w:tcPr>
            <w:tcW w:w="2440" w:type="dxa"/>
          </w:tcPr>
          <w:p w:rsidR="0042391B" w:rsidRPr="003F5EB5" w:rsidRDefault="0042391B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</w:t>
            </w:r>
          </w:p>
          <w:p w:rsidR="0042391B" w:rsidRPr="003F5EB5" w:rsidRDefault="0042391B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701" w:type="dxa"/>
          </w:tcPr>
          <w:p w:rsidR="0042391B" w:rsidRPr="003F5EB5" w:rsidRDefault="0042391B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 xml:space="preserve">Код и </w:t>
            </w:r>
            <w:r w:rsidR="00061CE4" w:rsidRPr="003F5EB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42391B" w:rsidRPr="003F5EB5" w:rsidRDefault="0042391B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64" w:type="dxa"/>
          </w:tcPr>
          <w:p w:rsidR="0042391B" w:rsidRPr="003F5EB5" w:rsidRDefault="00A07AB8" w:rsidP="008D2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8E4FA6" w:rsidRPr="003F5EB5" w:rsidTr="00A87C7D">
        <w:trPr>
          <w:jc w:val="center"/>
        </w:trPr>
        <w:tc>
          <w:tcPr>
            <w:tcW w:w="2440" w:type="dxa"/>
            <w:vMerge w:val="restart"/>
          </w:tcPr>
          <w:p w:rsidR="008E4FA6" w:rsidRPr="003F5EB5" w:rsidRDefault="00DE33C3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sz w:val="24"/>
                <w:szCs w:val="24"/>
              </w:rPr>
              <w:t xml:space="preserve">ВД 1. </w:t>
            </w:r>
            <w:r w:rsidR="008E4FA6" w:rsidRPr="003F5EB5">
              <w:rPr>
                <w:rFonts w:ascii="Times New Roman" w:hAnsi="Times New Roman"/>
                <w:i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2701" w:type="dxa"/>
            <w:vMerge w:val="restart"/>
          </w:tcPr>
          <w:p w:rsidR="008E4FA6" w:rsidRPr="003F5EB5" w:rsidRDefault="008E4FA6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sz w:val="24"/>
                <w:szCs w:val="24"/>
              </w:rPr>
              <w:t>ПК 1.1. Обрабатывать первичные бухгалтерские документы</w:t>
            </w:r>
          </w:p>
        </w:tc>
        <w:tc>
          <w:tcPr>
            <w:tcW w:w="4164" w:type="dxa"/>
          </w:tcPr>
          <w:p w:rsidR="008E4FA6" w:rsidRPr="003F5EB5" w:rsidRDefault="008E4FA6" w:rsidP="008D2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color w:val="000000"/>
              </w:rPr>
              <w:t xml:space="preserve"> В документировании хозяйственных операций и ведении бухгалтерского учета активов организации.</w:t>
            </w:r>
          </w:p>
          <w:p w:rsidR="004B31E0" w:rsidRPr="003F5EB5" w:rsidRDefault="004B31E0" w:rsidP="008D2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E4FA6" w:rsidRPr="003F5EB5" w:rsidTr="00A87C7D">
        <w:trPr>
          <w:jc w:val="center"/>
        </w:trPr>
        <w:tc>
          <w:tcPr>
            <w:tcW w:w="2440" w:type="dxa"/>
            <w:vMerge/>
          </w:tcPr>
          <w:p w:rsidR="008E4FA6" w:rsidRPr="003F5EB5" w:rsidRDefault="008E4FA6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8E4FA6" w:rsidRPr="003F5EB5" w:rsidRDefault="008E4FA6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4" w:type="dxa"/>
          </w:tcPr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 xml:space="preserve">Знания: </w:t>
            </w:r>
            <w:r w:rsidRPr="003F5EB5">
              <w:rPr>
                <w:color w:val="000000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понятие первичной бухгалтерской документации;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определение первичных бухгалтерских документов;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порядок проведения проверки первичных бухгалтерских </w:t>
            </w:r>
            <w:r w:rsidRPr="003F5EB5">
              <w:rPr>
                <w:color w:val="000000"/>
              </w:rPr>
              <w:lastRenderedPageBreak/>
              <w:t>документов, формальной проверки документов, проверки по существу, арифметической проверки;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принципы и признаки группировки первичных бухгалтерских документов;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проведения таксировки и контировки первичных бухгалтерских документов;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составления регистров бухгалтерского учета;</w:t>
            </w:r>
          </w:p>
          <w:p w:rsidR="008E4FA6" w:rsidRPr="003F5EB5" w:rsidRDefault="008E4FA6" w:rsidP="008E4FA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правила и сроки хранения первичной бухгалтерской документации</w:t>
            </w:r>
            <w:r w:rsidR="004A30B9" w:rsidRPr="003F5EB5">
              <w:rPr>
                <w:color w:val="000000"/>
              </w:rPr>
              <w:t>.</w:t>
            </w:r>
          </w:p>
          <w:p w:rsidR="008E4FA6" w:rsidRPr="003F5EB5" w:rsidRDefault="008E4FA6" w:rsidP="008E4FA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4FA6" w:rsidRPr="003F5EB5" w:rsidTr="00A87C7D">
        <w:trPr>
          <w:jc w:val="center"/>
        </w:trPr>
        <w:tc>
          <w:tcPr>
            <w:tcW w:w="2440" w:type="dxa"/>
            <w:vMerge/>
          </w:tcPr>
          <w:p w:rsidR="008E4FA6" w:rsidRPr="003F5EB5" w:rsidRDefault="008E4FA6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8E4FA6" w:rsidRPr="003F5EB5" w:rsidRDefault="008E4FA6" w:rsidP="00414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4" w:type="dxa"/>
          </w:tcPr>
          <w:p w:rsidR="00215022" w:rsidRPr="003F5EB5" w:rsidRDefault="008E4FA6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215022" w:rsidRPr="003F5EB5">
              <w:rPr>
                <w:color w:val="000000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группировку первичных бухгалтерских документов по ряду признаков;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таксировку и контировку первичных бухгалтерских документов;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организовывать документооборот;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разбираться в номенклатуре дел;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заносить данные по сгруппированным документам в регистры бухгалтерского учета;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передавать первичные бухгалтерские документы в текущий бухгалтерский архив;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исправлять ошибки в первичных </w:t>
            </w:r>
            <w:r w:rsidRPr="003F5EB5">
              <w:rPr>
                <w:color w:val="000000"/>
              </w:rPr>
              <w:lastRenderedPageBreak/>
              <w:t>бухгалтерских документах;</w:t>
            </w:r>
          </w:p>
          <w:p w:rsidR="004A30B9" w:rsidRPr="003F5EB5" w:rsidRDefault="004A30B9" w:rsidP="004A30B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документальное оформление поступления и расхода материально-производственных запасов.</w:t>
            </w:r>
          </w:p>
          <w:p w:rsidR="008E4FA6" w:rsidRPr="003F5EB5" w:rsidRDefault="008E4FA6" w:rsidP="00D6184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DE5" w:rsidRPr="003F5EB5" w:rsidTr="00A87C7D">
        <w:trPr>
          <w:trHeight w:val="460"/>
          <w:jc w:val="center"/>
        </w:trPr>
        <w:tc>
          <w:tcPr>
            <w:tcW w:w="2440" w:type="dxa"/>
            <w:vMerge w:val="restart"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EB5DE5" w:rsidRPr="003F5EB5" w:rsidRDefault="00EB5DE5" w:rsidP="00BF0D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sz w:val="24"/>
                <w:szCs w:val="24"/>
              </w:rPr>
              <w:t xml:space="preserve">ПК1.2. </w:t>
            </w: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  <w:tc>
          <w:tcPr>
            <w:tcW w:w="4164" w:type="dxa"/>
          </w:tcPr>
          <w:p w:rsidR="004B31E0" w:rsidRPr="003F5EB5" w:rsidRDefault="00EB5DE5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 xml:space="preserve">Практический опыт </w:t>
            </w:r>
            <w:r w:rsidR="004B31E0" w:rsidRPr="003F5EB5">
              <w:rPr>
                <w:b/>
                <w:color w:val="000000"/>
              </w:rPr>
              <w:t>в: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color w:val="000000"/>
              </w:rPr>
              <w:t>документировании хозяйственных операций и ведении бухгалтерского учета активов организации.</w:t>
            </w:r>
          </w:p>
          <w:p w:rsidR="00EB5DE5" w:rsidRPr="003F5EB5" w:rsidRDefault="00EB5DE5" w:rsidP="00414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022" w:rsidRPr="003F5EB5" w:rsidTr="00A87C7D">
        <w:trPr>
          <w:trHeight w:val="460"/>
          <w:jc w:val="center"/>
        </w:trPr>
        <w:tc>
          <w:tcPr>
            <w:tcW w:w="2440" w:type="dxa"/>
            <w:vMerge/>
          </w:tcPr>
          <w:p w:rsidR="00215022" w:rsidRPr="003F5EB5" w:rsidRDefault="00215022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15022" w:rsidRPr="003F5EB5" w:rsidRDefault="00215022" w:rsidP="00BF0D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4" w:type="dxa"/>
          </w:tcPr>
          <w:p w:rsidR="00215022" w:rsidRPr="003F5EB5" w:rsidRDefault="00215022" w:rsidP="002150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15022" w:rsidRPr="003F5EB5" w:rsidRDefault="00215022" w:rsidP="00414C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план счетов бухгалтерского учета финансово-хозяйственной деятельности организаций;</w:t>
            </w:r>
          </w:p>
          <w:p w:rsidR="00215022" w:rsidRPr="003F5EB5" w:rsidRDefault="00215022" w:rsidP="00414C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215022" w:rsidRPr="003F5EB5" w:rsidRDefault="004B31E0" w:rsidP="004A3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конструировать поэтапно рабочий план счетов бухгалтерского учета организации</w:t>
            </w:r>
            <w:r w:rsidR="004A30B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B5DE5" w:rsidRPr="003F5EB5" w:rsidTr="00A87C7D">
        <w:trPr>
          <w:trHeight w:val="460"/>
          <w:jc w:val="center"/>
        </w:trPr>
        <w:tc>
          <w:tcPr>
            <w:tcW w:w="2440" w:type="dxa"/>
            <w:vMerge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B532AA" w:rsidRPr="003F5EB5" w:rsidRDefault="00EB5DE5" w:rsidP="008D219D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6184F" w:rsidRPr="003F5EB5" w:rsidRDefault="008D219D" w:rsidP="008D219D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8D219D" w:rsidRPr="003F5EB5" w:rsidRDefault="008D219D" w:rsidP="008D219D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8D219D" w:rsidRPr="003F5EB5" w:rsidRDefault="008D219D" w:rsidP="008D219D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инструкцию по применению плана счетов бухгалтерского учета;</w:t>
            </w:r>
          </w:p>
          <w:p w:rsidR="008D219D" w:rsidRPr="003F5EB5" w:rsidRDefault="008D219D" w:rsidP="008D219D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принципы и цели разработки рабочего плана счетов бухгалтерского учета организации;</w:t>
            </w:r>
          </w:p>
          <w:p w:rsidR="008D219D" w:rsidRPr="003F5EB5" w:rsidRDefault="008D219D" w:rsidP="008D219D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8D219D" w:rsidRPr="003F5EB5" w:rsidRDefault="008D219D" w:rsidP="008D219D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</w:t>
            </w:r>
            <w:r w:rsidR="004A30B9" w:rsidRPr="003F5EB5">
              <w:rPr>
                <w:rFonts w:ascii="inherit" w:hAnsi="inherit" w:cs="Arial"/>
                <w:color w:val="000000"/>
                <w:sz w:val="24"/>
                <w:szCs w:val="24"/>
              </w:rPr>
              <w:t>.</w:t>
            </w:r>
          </w:p>
          <w:p w:rsidR="00EB5DE5" w:rsidRPr="003F5EB5" w:rsidRDefault="00EB5DE5" w:rsidP="008D21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DE5" w:rsidRPr="003F5EB5" w:rsidTr="00A87C7D">
        <w:trPr>
          <w:trHeight w:val="305"/>
          <w:jc w:val="center"/>
        </w:trPr>
        <w:tc>
          <w:tcPr>
            <w:tcW w:w="2440" w:type="dxa"/>
            <w:vMerge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EB5DE5" w:rsidRPr="003F5EB5" w:rsidRDefault="00EB5DE5" w:rsidP="00EB5D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ПК 1.3. Проводить </w:t>
            </w: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учет денежных средств, оформлять денежные и кассовые документы</w:t>
            </w:r>
          </w:p>
        </w:tc>
        <w:tc>
          <w:tcPr>
            <w:tcW w:w="4164" w:type="dxa"/>
          </w:tcPr>
          <w:p w:rsidR="004B31E0" w:rsidRPr="003F5EB5" w:rsidRDefault="00EB5DE5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lastRenderedPageBreak/>
              <w:t xml:space="preserve">Практический опыт </w:t>
            </w:r>
            <w:r w:rsidR="004B31E0" w:rsidRPr="003F5EB5">
              <w:rPr>
                <w:b/>
                <w:color w:val="000000"/>
              </w:rPr>
              <w:t>в: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color w:val="000000"/>
              </w:rPr>
              <w:lastRenderedPageBreak/>
              <w:t>документировании хозяйственных операций и ведении бухгалтерского учета активов организации.</w:t>
            </w:r>
          </w:p>
          <w:p w:rsidR="00EB5DE5" w:rsidRPr="003F5EB5" w:rsidRDefault="00EB5DE5" w:rsidP="00414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DE5" w:rsidRPr="003F5EB5" w:rsidTr="00A87C7D">
        <w:trPr>
          <w:trHeight w:val="423"/>
          <w:jc w:val="center"/>
        </w:trPr>
        <w:tc>
          <w:tcPr>
            <w:tcW w:w="2440" w:type="dxa"/>
            <w:vMerge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EB5DE5" w:rsidRPr="003F5EB5" w:rsidRDefault="00EB5DE5" w:rsidP="00414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кассовых операций, денежных документов и переводов в пути;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денежных средств на расчетных и специальных счетах;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оформлять денежные и кассовые документы;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заполнять кассовую книгу и отчет кассира в бухгалтерию</w:t>
            </w:r>
            <w:r w:rsidR="004A30B9" w:rsidRPr="003F5EB5">
              <w:rPr>
                <w:color w:val="000000"/>
              </w:rPr>
              <w:t>.</w:t>
            </w:r>
          </w:p>
          <w:p w:rsidR="004B31E0" w:rsidRPr="003F5EB5" w:rsidRDefault="004B31E0" w:rsidP="00414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DE5" w:rsidRPr="003F5EB5" w:rsidTr="00A87C7D">
        <w:trPr>
          <w:trHeight w:val="305"/>
          <w:jc w:val="center"/>
        </w:trPr>
        <w:tc>
          <w:tcPr>
            <w:tcW w:w="2440" w:type="dxa"/>
            <w:vMerge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EB5DE5" w:rsidRPr="003F5EB5" w:rsidRDefault="00EB5DE5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B532AA" w:rsidRPr="003F5EB5" w:rsidRDefault="00EB5DE5" w:rsidP="00D6184F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6184F" w:rsidRPr="003F5EB5" w:rsidRDefault="00D6184F" w:rsidP="00D6184F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учет кассовых операций, денежных документов и переводов в пути;</w:t>
            </w:r>
          </w:p>
          <w:p w:rsidR="00D6184F" w:rsidRPr="003F5EB5" w:rsidRDefault="00D6184F" w:rsidP="00D6184F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учет денежных средств на расчетных и специальных счетах;</w:t>
            </w:r>
          </w:p>
          <w:p w:rsidR="00D6184F" w:rsidRPr="003F5EB5" w:rsidRDefault="00D6184F" w:rsidP="00D6184F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особенности учета кассовых операций в иностранной валюте и операций по валютным счетам;</w:t>
            </w:r>
          </w:p>
          <w:p w:rsidR="00D6184F" w:rsidRPr="003F5EB5" w:rsidRDefault="00D6184F" w:rsidP="00D6184F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порядок оформления денежных и кассовых документов, заполнения кассовой книги;</w:t>
            </w:r>
          </w:p>
          <w:p w:rsidR="00D6184F" w:rsidRPr="003F5EB5" w:rsidRDefault="00D6184F" w:rsidP="00D6184F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3F5EB5">
              <w:rPr>
                <w:rFonts w:ascii="inherit" w:hAnsi="inherit" w:cs="Arial"/>
                <w:color w:val="000000"/>
                <w:sz w:val="24"/>
                <w:szCs w:val="24"/>
              </w:rPr>
              <w:t>правила заполнения отчета кассира в бухгалтерию</w:t>
            </w:r>
            <w:r w:rsidR="004A30B9" w:rsidRPr="003F5EB5">
              <w:rPr>
                <w:rFonts w:ascii="inherit" w:hAnsi="inherit" w:cs="Arial"/>
                <w:color w:val="000000"/>
                <w:sz w:val="24"/>
                <w:szCs w:val="24"/>
              </w:rPr>
              <w:t>.</w:t>
            </w:r>
          </w:p>
          <w:p w:rsidR="00EB5DE5" w:rsidRPr="003F5EB5" w:rsidRDefault="00EB5DE5" w:rsidP="00D618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022" w:rsidRPr="003F5EB5" w:rsidTr="00A87C7D">
        <w:trPr>
          <w:trHeight w:val="305"/>
          <w:jc w:val="center"/>
        </w:trPr>
        <w:tc>
          <w:tcPr>
            <w:tcW w:w="2440" w:type="dxa"/>
            <w:vMerge/>
          </w:tcPr>
          <w:p w:rsidR="00215022" w:rsidRPr="003F5EB5" w:rsidRDefault="00215022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15022" w:rsidRPr="003F5EB5" w:rsidRDefault="00215022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sz w:val="24"/>
                <w:szCs w:val="24"/>
              </w:rPr>
              <w:t>ПК1.4.</w:t>
            </w: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4164" w:type="dxa"/>
          </w:tcPr>
          <w:p w:rsidR="004A30B9" w:rsidRPr="003F5EB5" w:rsidRDefault="00215022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Практический опыт</w:t>
            </w:r>
            <w:r w:rsidR="004B31E0" w:rsidRPr="003F5EB5">
              <w:rPr>
                <w:b/>
                <w:color w:val="000000"/>
              </w:rPr>
              <w:t>в: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color w:val="000000"/>
              </w:rPr>
              <w:t>документировании хозяйственных операций и ведении бухгалтерского учета активов организации.</w:t>
            </w:r>
          </w:p>
          <w:p w:rsidR="00215022" w:rsidRPr="003F5EB5" w:rsidRDefault="00215022" w:rsidP="00B532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5022" w:rsidRPr="003F5EB5" w:rsidRDefault="00215022" w:rsidP="00D6184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022" w:rsidRPr="003F5EB5" w:rsidTr="00A87C7D">
        <w:trPr>
          <w:trHeight w:val="305"/>
          <w:jc w:val="center"/>
        </w:trPr>
        <w:tc>
          <w:tcPr>
            <w:tcW w:w="2440" w:type="dxa"/>
            <w:vMerge/>
          </w:tcPr>
          <w:p w:rsidR="00215022" w:rsidRPr="003F5EB5" w:rsidRDefault="00215022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15022" w:rsidRPr="003F5EB5" w:rsidRDefault="00215022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215022" w:rsidRPr="003F5EB5" w:rsidRDefault="00215022" w:rsidP="00D6184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основных средств;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нематериальных активов;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долгосрочных инвестиций;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финансовых вложений и ценных бумаг;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материально-производственных запасов;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проводить учет затрат на </w:t>
            </w:r>
            <w:r w:rsidRPr="003F5EB5">
              <w:rPr>
                <w:color w:val="000000"/>
              </w:rPr>
              <w:lastRenderedPageBreak/>
              <w:t>производство и калькулирование себестоимости;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готовой продукции и ее реализации;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текущих операций и расчетов;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труда и заработной платы;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финансовых результатов и использования прибыли;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собственного капитала;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кредитов и займов.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</w:tr>
      <w:tr w:rsidR="00215022" w:rsidRPr="003F5EB5" w:rsidTr="00A87C7D">
        <w:trPr>
          <w:trHeight w:val="305"/>
          <w:jc w:val="center"/>
        </w:trPr>
        <w:tc>
          <w:tcPr>
            <w:tcW w:w="2440" w:type="dxa"/>
            <w:vMerge/>
          </w:tcPr>
          <w:p w:rsidR="00215022" w:rsidRPr="003F5EB5" w:rsidRDefault="00215022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15022" w:rsidRPr="003F5EB5" w:rsidRDefault="00215022" w:rsidP="00414C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4" w:type="dxa"/>
          </w:tcPr>
          <w:p w:rsidR="00215022" w:rsidRPr="003F5EB5" w:rsidRDefault="00215022" w:rsidP="00B532AA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</w:t>
            </w:r>
            <w:r w:rsidRPr="003F5EB5">
              <w:rPr>
                <w:color w:val="000000"/>
              </w:rPr>
              <w:t>н</w:t>
            </w:r>
            <w:r w:rsidRPr="003F5EB5">
              <w:rPr>
                <w:b/>
              </w:rPr>
              <w:t>ия:</w:t>
            </w:r>
            <w:r w:rsidRPr="003F5EB5">
              <w:rPr>
                <w:color w:val="000000"/>
              </w:rPr>
              <w:t xml:space="preserve"> понятие и классификацию основных средств; оценку и переоценку основных средств;</w:t>
            </w:r>
          </w:p>
          <w:p w:rsidR="00215022" w:rsidRPr="003F5EB5" w:rsidRDefault="00215022" w:rsidP="00B532A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поступления основных средств;</w:t>
            </w:r>
          </w:p>
          <w:p w:rsidR="00215022" w:rsidRPr="003F5EB5" w:rsidRDefault="00215022" w:rsidP="00B532A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выбытия и аренды основных средств;</w:t>
            </w:r>
          </w:p>
          <w:p w:rsidR="00215022" w:rsidRPr="003F5EB5" w:rsidRDefault="00215022" w:rsidP="00B532A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амортизации основных средств;</w:t>
            </w:r>
          </w:p>
          <w:p w:rsidR="00215022" w:rsidRPr="003F5EB5" w:rsidRDefault="00215022" w:rsidP="00B532A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особенности учета арендованных и сданных в аренду основных средств;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понятие и классификацию нематериальных активов;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поступления и выбытия нематериальных активов;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амортизацию нематериальных активов;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долгосрочных инвестиций;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финансовых вложений и ценных бумаг;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материально-производственных запасов: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понятие, классификацию и оценку материально-производственных запасов;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материалов на складе и в бухгалтерии;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синтетический учет движения материалов;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транспортно-заготовительных расходов;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затрат на производство и калькулирование себестоимости: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систему учета производственных затрат и их классификацию;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сводный учет затрат на производство, обслуживание производства и </w:t>
            </w:r>
            <w:r w:rsidRPr="003F5EB5">
              <w:rPr>
                <w:color w:val="000000"/>
              </w:rPr>
              <w:lastRenderedPageBreak/>
              <w:t>управление;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особенности учета и распределения затрат вспомогательных производств;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потерь и непроизводственных расходов;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и оценку незавершенного производства;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калькуляцию себестоимости продукции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характеристику готовой продукции, оценку и синтетический учет;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технологию реализации готовой продукции (работ, услуг);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выручки от реализации продукции (работ, услуг);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расходов по реализации продукции, выполнению работ и оказанию услуг;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дебиторской и кредиторской задолженности и формы расчетов;</w:t>
            </w:r>
          </w:p>
          <w:p w:rsidR="00215022" w:rsidRPr="003F5EB5" w:rsidRDefault="00215022" w:rsidP="0021502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учет расчетов с работниками по прочим операциям и расчетов с подотчетными лицами.</w:t>
            </w:r>
          </w:p>
        </w:tc>
      </w:tr>
      <w:tr w:rsidR="002C6A81" w:rsidRPr="003F5EB5" w:rsidTr="00A87C7D">
        <w:trPr>
          <w:trHeight w:val="534"/>
          <w:jc w:val="center"/>
        </w:trPr>
        <w:tc>
          <w:tcPr>
            <w:tcW w:w="2440" w:type="dxa"/>
            <w:vMerge w:val="restart"/>
          </w:tcPr>
          <w:p w:rsidR="002C6A81" w:rsidRPr="003F5EB5" w:rsidRDefault="00FF305B" w:rsidP="009E0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ВД2.</w:t>
            </w:r>
            <w:r w:rsidR="002C6A81"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2701" w:type="dxa"/>
            <w:vMerge w:val="restart"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sz w:val="24"/>
                <w:szCs w:val="24"/>
              </w:rPr>
              <w:t xml:space="preserve">ПК 2.1. </w:t>
            </w: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учета;</w:t>
            </w:r>
          </w:p>
        </w:tc>
        <w:tc>
          <w:tcPr>
            <w:tcW w:w="4164" w:type="dxa"/>
          </w:tcPr>
          <w:p w:rsidR="004A30B9" w:rsidRPr="003F5EB5" w:rsidRDefault="002C6A81" w:rsidP="004A30B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A30B9" w:rsidRPr="003F5EB5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C6A81" w:rsidRPr="003F5EB5" w:rsidRDefault="00FA6312" w:rsidP="004A3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</w:t>
            </w:r>
            <w:r w:rsidR="004A30B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6A81" w:rsidRPr="003F5EB5" w:rsidTr="00A87C7D">
        <w:trPr>
          <w:trHeight w:val="542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69368D" w:rsidRPr="003F5EB5" w:rsidRDefault="002C6A81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69368D" w:rsidRPr="003F5EB5">
              <w:rPr>
                <w:color w:val="000000"/>
              </w:rPr>
              <w:t>рассчитывать заработную плату сотрудников;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сумму удержаний из заработной платы сотрудников;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нераспределенной прибыли;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собственного капитала;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уставного капитала;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резервного капитала и целевого финансирования;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учет кредитов и займов</w:t>
            </w:r>
            <w:r w:rsidR="004A30B9" w:rsidRPr="003F5EB5">
              <w:rPr>
                <w:color w:val="000000"/>
              </w:rPr>
              <w:t>.</w:t>
            </w:r>
          </w:p>
          <w:p w:rsidR="002C6A81" w:rsidRPr="003F5EB5" w:rsidRDefault="002C6A81" w:rsidP="00414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4B31E0" w:rsidRPr="003F5EB5" w:rsidRDefault="002C6A81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b/>
              </w:rPr>
              <w:t>Знания: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труда и его оплаты;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учет удержаний из заработной платы </w:t>
            </w:r>
            <w:r w:rsidRPr="003F5EB5">
              <w:rPr>
                <w:color w:val="000000"/>
              </w:rPr>
              <w:lastRenderedPageBreak/>
              <w:t>работников;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финансовых результатов и использования прибыли;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финансовых результатов по обычным видам деятельности;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финансовых результатов по прочим видам деятельности;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нераспределенной прибыли;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собственного капитала: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уставного капитала;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резервного капитала и целевого финансирования;</w:t>
            </w:r>
          </w:p>
          <w:p w:rsidR="002C6A81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учет кредитов и займов;</w:t>
            </w:r>
          </w:p>
          <w:p w:rsidR="004A30B9" w:rsidRPr="003F5EB5" w:rsidRDefault="004A30B9" w:rsidP="004A30B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ведения бухгалтерского учета источников формирования имущества.</w:t>
            </w:r>
          </w:p>
          <w:p w:rsidR="005B40DF" w:rsidRPr="003F5EB5" w:rsidRDefault="005B40DF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EB5D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2.2. Выполнять поручения руководства в составе комиссии по инвентаризации активов в местах их хранения;</w:t>
            </w:r>
          </w:p>
        </w:tc>
        <w:tc>
          <w:tcPr>
            <w:tcW w:w="4164" w:type="dxa"/>
          </w:tcPr>
          <w:p w:rsidR="002C6A81" w:rsidRPr="003F5EB5" w:rsidRDefault="002C6A81" w:rsidP="004A3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FA6312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="004A30B9"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</w:t>
            </w:r>
            <w:r w:rsidR="004A30B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69368D" w:rsidRPr="003F5EB5" w:rsidRDefault="002C6A81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69368D" w:rsidRPr="003F5EB5">
              <w:rPr>
                <w:color w:val="000000"/>
              </w:rPr>
              <w:t>определять цели и периодичность проведения инвентаризации;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пользоваться специальной терминологией при проведении инвентаризации активов;</w:t>
            </w:r>
          </w:p>
          <w:p w:rsidR="0069368D" w:rsidRPr="003F5EB5" w:rsidRDefault="0069368D" w:rsidP="0069368D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давать характеристику активов организации</w:t>
            </w:r>
            <w:r w:rsidR="004A30B9" w:rsidRPr="003F5EB5">
              <w:rPr>
                <w:color w:val="000000"/>
              </w:rPr>
              <w:t>.</w:t>
            </w:r>
          </w:p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4B31E0" w:rsidRPr="003F5EB5" w:rsidRDefault="002C6A81" w:rsidP="004B31E0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b/>
              </w:rPr>
              <w:t>Знания: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основные понятия инвентаризации активов;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характеристику объектов, подлежащих инвентаризации;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цели и периодичность проведения инвентаризации имущества;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задачи и состав инвентаризационной комиссии;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процесс подготовки к инвентаризации, порядок подготовки </w:t>
            </w:r>
            <w:r w:rsidRPr="003F5EB5">
              <w:rPr>
                <w:color w:val="000000"/>
              </w:rPr>
              <w:lastRenderedPageBreak/>
              <w:t>регистров аналитического учета по объектам инвентаризации;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color w:val="000000"/>
              </w:rPr>
              <w:t>перечень лиц, ответственных за подготовительный этап для подбора документации, необходимой для проведения инвентаризации</w:t>
            </w:r>
            <w:r w:rsidR="004A30B9" w:rsidRPr="003F5EB5">
              <w:rPr>
                <w:rFonts w:ascii="Arial" w:hAnsi="Arial" w:cs="Arial"/>
                <w:color w:val="000000"/>
              </w:rPr>
              <w:t>.</w:t>
            </w:r>
          </w:p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2.3.Проводить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</w:tc>
        <w:tc>
          <w:tcPr>
            <w:tcW w:w="4164" w:type="dxa"/>
          </w:tcPr>
          <w:p w:rsidR="002C6A81" w:rsidRPr="003F5EB5" w:rsidRDefault="002C6A81" w:rsidP="004A3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FA6312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="004A30B9"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ведении бухгалтерского учета источников формирования активов, выполнении работ по инвентаризации активов и обязательств организации</w:t>
            </w:r>
            <w:r w:rsidR="004A30B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44C5" w:rsidRPr="003F5EB5" w:rsidRDefault="002C6A81" w:rsidP="00C644C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C644C5" w:rsidRPr="003F5EB5">
              <w:rPr>
                <w:color w:val="000000"/>
              </w:rPr>
              <w:t xml:space="preserve">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C644C5" w:rsidRPr="003F5EB5" w:rsidRDefault="00C644C5" w:rsidP="00C644C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составлять инвентаризационные описи;</w:t>
            </w:r>
          </w:p>
          <w:p w:rsidR="00C644C5" w:rsidRPr="003F5EB5" w:rsidRDefault="00C644C5" w:rsidP="00C644C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физический подсчет активов;</w:t>
            </w:r>
          </w:p>
          <w:p w:rsidR="004A30B9" w:rsidRPr="003F5EB5" w:rsidRDefault="004A30B9" w:rsidP="004A30B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4A30B9" w:rsidRPr="003F5EB5" w:rsidRDefault="004A30B9" w:rsidP="004A30B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4A30B9" w:rsidRPr="003F5EB5" w:rsidRDefault="004A30B9" w:rsidP="004A30B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проводках.</w:t>
            </w:r>
          </w:p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5B40DF" w:rsidRPr="003F5EB5" w:rsidRDefault="002C6A81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b/>
              </w:rPr>
              <w:t>Знания: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приемы физического подсчета активов;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составления инвентаризационных описей и сроки передачи их в бухгалтерию;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4B31E0" w:rsidRPr="003F5EB5" w:rsidRDefault="004B31E0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lastRenderedPageBreak/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A973F2" w:rsidRPr="003F5EB5" w:rsidRDefault="00A973F2" w:rsidP="004B31E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выполнения работ по инвентаризации активов и обязательств.</w:t>
            </w:r>
          </w:p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2C6A81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</w:pPr>
            <w:r w:rsidRPr="003F5EB5">
              <w:rPr>
                <w:i/>
                <w:color w:val="000000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  <w:bookmarkStart w:id="5" w:name="100137"/>
            <w:bookmarkEnd w:id="5"/>
          </w:p>
        </w:tc>
        <w:tc>
          <w:tcPr>
            <w:tcW w:w="4164" w:type="dxa"/>
          </w:tcPr>
          <w:p w:rsidR="002C6A81" w:rsidRPr="003F5EB5" w:rsidRDefault="002C6A81" w:rsidP="00A97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FA6312" w:rsidRPr="003F5E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A973F2"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ведении бухгалтерского учета источников формирования активов, выполнении работ по инвентаризации активов и обязательств организации</w:t>
            </w:r>
            <w:r w:rsidR="00A973F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69368D" w:rsidRPr="003F5EB5" w:rsidRDefault="002C6A81" w:rsidP="0069368D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b/>
              </w:rPr>
              <w:t>Умения:</w:t>
            </w:r>
          </w:p>
          <w:p w:rsidR="00C644C5" w:rsidRPr="003F5EB5" w:rsidRDefault="00C644C5" w:rsidP="00C644C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2C6A81" w:rsidRPr="003F5EB5" w:rsidRDefault="00C644C5" w:rsidP="00FA631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A973F2" w:rsidRPr="003F5EB5" w:rsidRDefault="00A973F2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5B40DF" w:rsidRPr="003F5EB5" w:rsidRDefault="002C6A81" w:rsidP="005B40DF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b/>
              </w:rPr>
            </w:pPr>
            <w:r w:rsidRPr="003F5EB5">
              <w:rPr>
                <w:b/>
              </w:rPr>
              <w:t>Знания:</w:t>
            </w:r>
          </w:p>
          <w:p w:rsidR="005B40DF" w:rsidRPr="003F5EB5" w:rsidRDefault="005B40DF" w:rsidP="005B40D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2C6A81" w:rsidRPr="003F5EB5" w:rsidRDefault="005B40DF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EA5F39" w:rsidRPr="003F5EB5" w:rsidRDefault="00EA5F39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инвентаризации недостач и потерь от порчи ценностей.</w:t>
            </w:r>
          </w:p>
          <w:p w:rsidR="00EA5F39" w:rsidRPr="003F5EB5" w:rsidRDefault="00EA5F39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 xml:space="preserve">ПК 2.5. Проводить процедуры инвентаризации </w:t>
            </w:r>
            <w:r w:rsidRPr="003F5EB5">
              <w:rPr>
                <w:i/>
                <w:color w:val="000000"/>
              </w:rPr>
              <w:lastRenderedPageBreak/>
              <w:t>финансовых обязательств организации;</w:t>
            </w:r>
          </w:p>
          <w:p w:rsidR="002C6A81" w:rsidRPr="003F5EB5" w:rsidRDefault="002C6A81" w:rsidP="002C6A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6" w:name="100138"/>
            <w:bookmarkEnd w:id="6"/>
          </w:p>
        </w:tc>
        <w:tc>
          <w:tcPr>
            <w:tcW w:w="4164" w:type="dxa"/>
          </w:tcPr>
          <w:p w:rsidR="002C6A81" w:rsidRPr="003F5EB5" w:rsidRDefault="002C6A81" w:rsidP="00EA5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</w:t>
            </w:r>
            <w:r w:rsidR="00FA6312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="00EA5F39"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ведении бухгалтерского учета источников формирования активов, выполнении работ по инвентаризации активов и 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обязательств организации</w:t>
            </w:r>
            <w:r w:rsidR="00EA5F3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9D754F" w:rsidRPr="003F5EB5" w:rsidRDefault="002C6A81" w:rsidP="004A30B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</w:p>
          <w:p w:rsidR="00FA6312" w:rsidRPr="003F5EB5" w:rsidRDefault="00FA6312" w:rsidP="00FA631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выверку финансовых обязательств;</w:t>
            </w:r>
          </w:p>
          <w:p w:rsidR="00FA6312" w:rsidRPr="003F5EB5" w:rsidRDefault="00FA6312" w:rsidP="00FA631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участвовать в инвентаризации дебиторской и кредиторской задолженности организации;</w:t>
            </w:r>
          </w:p>
          <w:p w:rsidR="00FA6312" w:rsidRPr="003F5EB5" w:rsidRDefault="00FA6312" w:rsidP="00FA631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инвентаризацию расчетов;</w:t>
            </w:r>
          </w:p>
          <w:p w:rsidR="00FA6312" w:rsidRPr="003F5EB5" w:rsidRDefault="00FA6312" w:rsidP="00FA631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реальное состояние расчетов;</w:t>
            </w:r>
          </w:p>
          <w:p w:rsidR="00FA6312" w:rsidRPr="003F5EB5" w:rsidRDefault="00FA6312" w:rsidP="00FA631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2C6A81" w:rsidRPr="003F5EB5" w:rsidRDefault="002C6A81" w:rsidP="00FA6312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5B40DF" w:rsidRPr="003F5EB5" w:rsidRDefault="002C6A81" w:rsidP="005B40DF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b/>
              </w:rPr>
              <w:t>Знания:</w:t>
            </w:r>
          </w:p>
          <w:p w:rsidR="005B40DF" w:rsidRPr="003F5EB5" w:rsidRDefault="005B40DF" w:rsidP="005B40D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инвентаризации дебиторской и кредиторской задолженности организации;</w:t>
            </w:r>
          </w:p>
          <w:p w:rsidR="005B40DF" w:rsidRPr="003F5EB5" w:rsidRDefault="005B40DF" w:rsidP="005B40D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инвентаризации расчетов;</w:t>
            </w:r>
          </w:p>
          <w:p w:rsidR="005B40DF" w:rsidRPr="003F5EB5" w:rsidRDefault="005B40DF" w:rsidP="005B40D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технологию определения реального состояния расчетов;</w:t>
            </w:r>
          </w:p>
          <w:p w:rsidR="005B40DF" w:rsidRPr="003F5EB5" w:rsidRDefault="005B40DF" w:rsidP="005B40D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2C6A81" w:rsidRPr="003F5EB5" w:rsidRDefault="002C6A81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2C6A81" w:rsidRPr="003F5EB5" w:rsidRDefault="002C6A81" w:rsidP="002C6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100139"/>
            <w:bookmarkEnd w:id="7"/>
          </w:p>
        </w:tc>
        <w:tc>
          <w:tcPr>
            <w:tcW w:w="4164" w:type="dxa"/>
          </w:tcPr>
          <w:p w:rsidR="002C6A81" w:rsidRPr="003F5EB5" w:rsidRDefault="002C6A81" w:rsidP="00EA5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EA5F39" w:rsidRPr="003F5EB5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выполнении контрольных процедур и их документировании</w:t>
            </w:r>
            <w:r w:rsidR="00EA5F3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2C6A81" w:rsidRPr="003F5EB5" w:rsidRDefault="002C6A81" w:rsidP="00EA5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  <w:r w:rsidR="00EA5F3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5B40DF" w:rsidRPr="003F5EB5" w:rsidRDefault="002C6A81" w:rsidP="00B22D8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C6A81" w:rsidRPr="003F5EB5" w:rsidRDefault="005B40DF" w:rsidP="005B40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 xml:space="preserve">ПК 2.7. Выполнять контрольные процедуры и их документирование, готовить и оформлять </w:t>
            </w:r>
            <w:r w:rsidRPr="003F5EB5">
              <w:rPr>
                <w:i/>
                <w:color w:val="000000"/>
              </w:rPr>
              <w:lastRenderedPageBreak/>
              <w:t>завершающие материалы по результатам внутреннего контроля</w:t>
            </w:r>
          </w:p>
        </w:tc>
        <w:tc>
          <w:tcPr>
            <w:tcW w:w="4164" w:type="dxa"/>
          </w:tcPr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</w:t>
            </w:r>
            <w:r w:rsidR="00FA6312" w:rsidRPr="003F5EB5">
              <w:rPr>
                <w:rFonts w:ascii="Times New Roman" w:hAnsi="Times New Roman"/>
                <w:sz w:val="24"/>
                <w:szCs w:val="24"/>
              </w:rPr>
              <w:t>в</w:t>
            </w:r>
            <w:r w:rsidR="00EA5F39"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выполнении контрольных процедур и их документировании;</w:t>
            </w:r>
          </w:p>
          <w:p w:rsidR="00FA6312" w:rsidRPr="003F5EB5" w:rsidRDefault="00FA6312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 подготовке оформления завершающих материалов по результатам внутреннего контроля.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FA6312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FA631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акт по результатам инвентаризации;</w:t>
            </w:r>
          </w:p>
          <w:p w:rsidR="00FA6312" w:rsidRPr="003F5EB5" w:rsidRDefault="00977BB7" w:rsidP="00B22D8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2C6A81" w:rsidRPr="003F5EB5" w:rsidRDefault="00FA6312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5B40DF" w:rsidRPr="003F5EB5" w:rsidRDefault="002C6A81" w:rsidP="005B40D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5B40DF" w:rsidRPr="003F5EB5">
              <w:rPr>
                <w:color w:val="000000"/>
              </w:rPr>
              <w:t xml:space="preserve">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5B40DF" w:rsidRPr="003F5EB5" w:rsidRDefault="005B40DF" w:rsidP="005B40D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процедуру составления акта по результатам инвентаризации.</w:t>
            </w:r>
          </w:p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 w:val="restart"/>
          </w:tcPr>
          <w:p w:rsidR="002C6A81" w:rsidRPr="003F5EB5" w:rsidRDefault="009E09D4" w:rsidP="00EA5F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ВД.3 </w:t>
            </w:r>
            <w:r w:rsidR="002C6A81"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  <w:tc>
          <w:tcPr>
            <w:tcW w:w="2701" w:type="dxa"/>
            <w:vMerge w:val="restart"/>
          </w:tcPr>
          <w:p w:rsidR="002C6A81" w:rsidRPr="003F5EB5" w:rsidRDefault="002C6A81" w:rsidP="002C6A81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bookmarkStart w:id="8" w:name="100144"/>
            <w:bookmarkEnd w:id="8"/>
            <w:r w:rsidRPr="003F5EB5">
              <w:rPr>
                <w:i/>
                <w:color w:val="000000"/>
              </w:rPr>
              <w:t>ПК 3.1. Формировать бухгалтерские проводки по начислению и перечислению налогов и сборов в бюджеты различных уровней;</w:t>
            </w:r>
          </w:p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="0010506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 проведении расчетов с бюджетом и внебюджетными фондами.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4D549E" w:rsidRPr="003F5EB5" w:rsidRDefault="002C6A81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4D549E" w:rsidRPr="003F5EB5">
              <w:rPr>
                <w:color w:val="000000"/>
              </w:rPr>
              <w:t>определять виды и порядок налогообложения;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ориентироваться в системе налогов Российской Федерации;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выделять элементы налогообложения;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источники уплаты налогов, сборов, пошлин;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оформлять бухгалтерскими проводками начисления и перечисления сумм налогов и сборов;</w:t>
            </w:r>
          </w:p>
          <w:p w:rsidR="002C6A81" w:rsidRPr="003F5EB5" w:rsidRDefault="004D549E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организовывать аналитический учет по счету 68 "Расчеты по налогам и сборам"</w:t>
            </w:r>
            <w:r w:rsidR="00EA5F39" w:rsidRPr="003F5EB5">
              <w:rPr>
                <w:color w:val="000000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DF4165" w:rsidRPr="003F5EB5" w:rsidRDefault="002C6A81" w:rsidP="00DF416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DF4165" w:rsidRPr="003F5EB5">
              <w:rPr>
                <w:color w:val="000000"/>
              </w:rPr>
              <w:t>виды и порядок налогообложения;</w:t>
            </w:r>
          </w:p>
          <w:p w:rsidR="00DF4165" w:rsidRPr="003F5EB5" w:rsidRDefault="00DF4165" w:rsidP="00DF416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систему налогов Российской Федерации;</w:t>
            </w:r>
          </w:p>
          <w:p w:rsidR="00DF4165" w:rsidRPr="003F5EB5" w:rsidRDefault="00DF4165" w:rsidP="00DF416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элементы налогообложения;</w:t>
            </w:r>
          </w:p>
          <w:p w:rsidR="00DF4165" w:rsidRPr="003F5EB5" w:rsidRDefault="00DF4165" w:rsidP="00DF416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источники уплаты налогов, сборов, пошлин;</w:t>
            </w:r>
          </w:p>
          <w:p w:rsidR="00DF4165" w:rsidRPr="003F5EB5" w:rsidRDefault="00DF4165" w:rsidP="00DF416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оформление бухгалтерскими проводками начисления и перечисления сумм налогов и сборов;</w:t>
            </w:r>
          </w:p>
          <w:p w:rsidR="00DF4165" w:rsidRPr="003F5EB5" w:rsidRDefault="00DF4165" w:rsidP="00DF4165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аналитический учет по счету 68 "Расчеты по налогам и сборам"</w:t>
            </w:r>
            <w:r w:rsidR="00EA5F39" w:rsidRPr="003F5EB5">
              <w:rPr>
                <w:color w:val="000000"/>
              </w:rPr>
              <w:t>.</w:t>
            </w:r>
          </w:p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 xml:space="preserve">ПК 3.2. Оформлять </w:t>
            </w:r>
            <w:r w:rsidRPr="003F5EB5">
              <w:rPr>
                <w:i/>
                <w:color w:val="000000"/>
              </w:rPr>
              <w:lastRenderedPageBreak/>
              <w:t>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2C6A81" w:rsidRPr="003F5EB5" w:rsidRDefault="002C6A81" w:rsidP="00EA5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</w:t>
            </w:r>
            <w:r w:rsidR="00105062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="00EA5F39"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0506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</w:t>
            </w:r>
            <w:r w:rsidR="0010506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расчетов с бюджетом и внебюджетными фондами.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4D549E" w:rsidRPr="003F5EB5" w:rsidRDefault="002C6A81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4D549E" w:rsidRPr="003F5EB5">
              <w:rPr>
                <w:color w:val="000000"/>
              </w:rPr>
              <w:t>заполнять платежные поручения по перечислению налогов и сборов;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выбирать для платежных поручений по видам налогов соответствующие реквизиты;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выбирать коды бюджетной классификации для определенных налогов, штрафов и пени;</w:t>
            </w:r>
          </w:p>
          <w:p w:rsidR="002C6A81" w:rsidRPr="003F5EB5" w:rsidRDefault="004D549E" w:rsidP="00341A5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пользоваться образцом заполнения платежных поручений по перечислению налогов, сборов и пошлин</w:t>
            </w:r>
            <w:r w:rsidR="00341A5E" w:rsidRPr="003F5EB5">
              <w:rPr>
                <w:color w:val="000000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3775DA" w:rsidRPr="003F5EB5" w:rsidRDefault="002C6A81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3775DA" w:rsidRPr="003F5EB5">
              <w:rPr>
                <w:color w:val="000000"/>
              </w:rPr>
              <w:t>порядок заполнения платежных поручений по перечислению налогов и сборов;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 </w:t>
            </w:r>
            <w:r w:rsidR="00EA5F39" w:rsidRPr="003F5EB5">
              <w:rPr>
                <w:color w:val="000000"/>
              </w:rPr>
              <w:t xml:space="preserve">классификатор </w:t>
            </w:r>
            <w:r w:rsidRPr="003F5EB5">
              <w:rPr>
                <w:color w:val="000000"/>
              </w:rPr>
              <w:t>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коды бюджетной классификации, порядок их присвоения для налога, штрафа и пени;</w:t>
            </w:r>
          </w:p>
          <w:p w:rsidR="002C6A81" w:rsidRPr="003F5EB5" w:rsidRDefault="003775DA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образец заполнения платежных поручений по перечислению налогов, сборов и пошлин</w:t>
            </w:r>
            <w:r w:rsidR="00EA5F39" w:rsidRPr="003F5EB5">
              <w:rPr>
                <w:color w:val="000000"/>
              </w:rPr>
              <w:t>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2C6A81" w:rsidRPr="003F5EB5" w:rsidRDefault="002C6A81" w:rsidP="00B22D82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bookmarkStart w:id="9" w:name="100142"/>
            <w:bookmarkStart w:id="10" w:name="100143"/>
            <w:bookmarkEnd w:id="9"/>
            <w:bookmarkEnd w:id="10"/>
            <w:r w:rsidRPr="003F5EB5">
              <w:rPr>
                <w:i/>
                <w:color w:val="000000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  <w:p w:rsidR="002C6A81" w:rsidRPr="003F5EB5" w:rsidRDefault="002C6A81" w:rsidP="00B22D82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="0010506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 проведении расчетов с бюджетом и внебюджетными фондами.</w:t>
            </w: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B22D82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4D549E" w:rsidRPr="003F5EB5" w:rsidRDefault="002C6A81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4D549E" w:rsidRPr="003F5EB5">
              <w:rPr>
                <w:color w:val="000000"/>
              </w:rPr>
              <w:t>проводить учет расчетов по социальному страхованию и обеспечению;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lastRenderedPageBreak/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</w:t>
            </w:r>
            <w:r w:rsidR="00EA5F39" w:rsidRPr="003F5EB5">
              <w:rPr>
                <w:color w:val="000000"/>
              </w:rPr>
              <w:t>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осуществлять аналитический учет по счету 69 "Расчеты по социальному страхованию";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4D549E" w:rsidRPr="003F5EB5" w:rsidRDefault="004D549E" w:rsidP="004D549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использовать средства внебюджетных фондов по направлениям, определенным законодательством</w:t>
            </w:r>
            <w:r w:rsidR="00EA5F39" w:rsidRPr="003F5EB5">
              <w:rPr>
                <w:color w:val="000000"/>
              </w:rPr>
              <w:t>.</w:t>
            </w:r>
          </w:p>
          <w:p w:rsidR="002C6A81" w:rsidRPr="003F5EB5" w:rsidRDefault="002C6A81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A81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2C6A81" w:rsidRPr="003F5EB5" w:rsidRDefault="002C6A81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2C6A81" w:rsidRPr="003F5EB5" w:rsidRDefault="002C6A81" w:rsidP="00B22D82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3775DA" w:rsidRPr="003F5EB5" w:rsidRDefault="002C6A81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3775DA" w:rsidRPr="003F5EB5">
              <w:rPr>
                <w:color w:val="000000"/>
              </w:rPr>
              <w:t>учет расчетов по социальному страхованию и обеспечению;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аналитический учет по счету 69 "Расчеты по социальному страхованию";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порядок и сроки исчисления </w:t>
            </w:r>
            <w:r w:rsidRPr="003F5EB5">
              <w:rPr>
                <w:color w:val="000000"/>
              </w:rPr>
              <w:lastRenderedPageBreak/>
              <w:t>страховых взносов в ФНС России и государственные внебюджетные фонды;</w:t>
            </w:r>
          </w:p>
          <w:p w:rsidR="002C6A81" w:rsidRPr="003F5EB5" w:rsidRDefault="003775DA" w:rsidP="00EA5F3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порядок и сроки представления отчетности в системе ФНС России и внебюджетного фонда</w:t>
            </w:r>
            <w:r w:rsidR="00EA5F39" w:rsidRPr="003F5EB5">
              <w:rPr>
                <w:color w:val="000000"/>
              </w:rPr>
              <w:t>.</w:t>
            </w:r>
          </w:p>
        </w:tc>
      </w:tr>
      <w:tr w:rsidR="00377C46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377C46" w:rsidRPr="003F5EB5" w:rsidRDefault="00377C46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377C46" w:rsidRPr="003F5EB5" w:rsidRDefault="00377C46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i/>
                <w:color w:val="000000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4164" w:type="dxa"/>
          </w:tcPr>
          <w:p w:rsidR="00377C46" w:rsidRPr="003F5EB5" w:rsidRDefault="00377C46" w:rsidP="00EA5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EA5F39" w:rsidRPr="003F5E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05062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проведении расчетов с бюджетом и внебюджетными фондами.</w:t>
            </w:r>
          </w:p>
        </w:tc>
      </w:tr>
      <w:tr w:rsidR="004D549E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4D549E" w:rsidRPr="003F5EB5" w:rsidRDefault="004D549E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4D549E" w:rsidRPr="003F5EB5" w:rsidRDefault="004D549E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4D549E" w:rsidRPr="003F5EB5" w:rsidRDefault="004D549E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Pr="003F5EB5">
              <w:rPr>
                <w:color w:val="000000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4D549E" w:rsidRPr="003F5EB5" w:rsidRDefault="004D549E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4D549E" w:rsidRPr="003F5EB5" w:rsidRDefault="004D549E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выбирать для платежных поручений по видам страховых взносов соответствующие реквизиты;</w:t>
            </w:r>
          </w:p>
          <w:p w:rsidR="004D549E" w:rsidRPr="003F5EB5" w:rsidRDefault="004D549E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оформлять платежные поручения по штрафам и пеням внебюджетных фондов;</w:t>
            </w:r>
          </w:p>
          <w:p w:rsidR="004D549E" w:rsidRPr="003F5EB5" w:rsidRDefault="004D549E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4D549E" w:rsidRPr="003F5EB5" w:rsidRDefault="004D549E" w:rsidP="00EA5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данные статуса плательщика, ИНН получателя, КПП получателя, наименование налоговой инспекции, КБК, </w:t>
            </w:r>
            <w:r w:rsidR="00EA5F3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ОКАТО,</w:t>
            </w: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платежа, страхового периода, номера документа, даты документа</w:t>
            </w:r>
            <w:r w:rsidR="00EA5F3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77C46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377C46" w:rsidRPr="003F5EB5" w:rsidRDefault="00377C46" w:rsidP="0041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377C46" w:rsidRPr="003F5EB5" w:rsidRDefault="00377C46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164" w:type="dxa"/>
          </w:tcPr>
          <w:p w:rsidR="003775DA" w:rsidRPr="003F5EB5" w:rsidRDefault="00377C46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3775DA" w:rsidRPr="003F5EB5">
              <w:rPr>
                <w:color w:val="000000"/>
              </w:rPr>
              <w:t>особенности зачисления сумм страховых взносов в государственные внебюджетные фонды;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</w:t>
            </w:r>
            <w:r w:rsidRPr="003F5EB5">
              <w:rPr>
                <w:color w:val="000000"/>
              </w:rPr>
              <w:lastRenderedPageBreak/>
              <w:t>медицинского страхования;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использование средств внебюджетных фондов;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образец заполнения платежных поручений по перечислению страховых взносов во внебюджетные фонды;</w:t>
            </w:r>
          </w:p>
          <w:p w:rsidR="003775DA" w:rsidRPr="003F5EB5" w:rsidRDefault="003775DA" w:rsidP="003775DA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377C46" w:rsidRPr="003F5EB5" w:rsidRDefault="00377C46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 w:val="restart"/>
          </w:tcPr>
          <w:p w:rsidR="00A00539" w:rsidRPr="003F5EB5" w:rsidRDefault="009E09D4" w:rsidP="00414C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ВД.4</w:t>
            </w:r>
            <w:r w:rsidR="00A00539"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Составление и использование бухгалтерской (финансовой) отчетности:</w:t>
            </w:r>
          </w:p>
        </w:tc>
        <w:tc>
          <w:tcPr>
            <w:tcW w:w="2701" w:type="dxa"/>
            <w:vMerge w:val="restart"/>
          </w:tcPr>
          <w:p w:rsidR="00A00539" w:rsidRPr="003F5EB5" w:rsidRDefault="00A00539" w:rsidP="00377C46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bookmarkStart w:id="11" w:name="100147"/>
            <w:bookmarkStart w:id="12" w:name="100148"/>
            <w:bookmarkStart w:id="13" w:name="100149"/>
            <w:bookmarkStart w:id="14" w:name="100150"/>
            <w:bookmarkStart w:id="15" w:name="100151"/>
            <w:bookmarkStart w:id="16" w:name="100152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4164" w:type="dxa"/>
          </w:tcPr>
          <w:p w:rsidR="00A00539" w:rsidRPr="003F5EB5" w:rsidRDefault="00A00539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EA5F39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70A1E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участии в счетной проверке бухгалтерской отчетности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4903D9" w:rsidRPr="003F5EB5" w:rsidRDefault="00A00539" w:rsidP="004903D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b/>
              </w:rPr>
              <w:t>Умения:</w:t>
            </w:r>
          </w:p>
          <w:p w:rsidR="004903D9" w:rsidRPr="003F5EB5" w:rsidRDefault="00E46078" w:rsidP="004903D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4903D9" w:rsidRPr="003F5EB5" w:rsidRDefault="004903D9" w:rsidP="004903D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4903D9" w:rsidRPr="003F5EB5" w:rsidRDefault="004903D9" w:rsidP="004903D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результаты хозяйственной деятельности за отчетный период.</w:t>
            </w:r>
          </w:p>
          <w:p w:rsidR="00A00539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3B47C3" w:rsidRPr="003F5EB5" w:rsidRDefault="00A00539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3B47C3" w:rsidRPr="003F5EB5">
              <w:rPr>
                <w:color w:val="000000"/>
              </w:rPr>
              <w:t xml:space="preserve">законодательство Российской Федерации о бухгалтерском учете, о </w:t>
            </w:r>
            <w:r w:rsidR="003B47C3" w:rsidRPr="003F5EB5">
              <w:rPr>
                <w:color w:val="000000"/>
              </w:rPr>
              <w:lastRenderedPageBreak/>
              <w:t>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методы обобщения информации о хозяйственных операциях организации за отчетный период;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составления шахматной таблицы и оборотно-сальдовой ведомости;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методы определения результатов хозяйственной деятельности за отчетный период</w:t>
            </w:r>
            <w:r w:rsidR="004903D9" w:rsidRPr="003F5EB5">
              <w:rPr>
                <w:color w:val="000000"/>
              </w:rPr>
              <w:t>.</w:t>
            </w:r>
          </w:p>
          <w:p w:rsidR="00A00539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 xml:space="preserve">ПК 4.2. Составлять формы бухгалтерской (финансовой) </w:t>
            </w:r>
            <w:r w:rsidRPr="003F5EB5">
              <w:rPr>
                <w:i/>
                <w:color w:val="000000"/>
              </w:rPr>
              <w:lastRenderedPageBreak/>
              <w:t>отчетности в установленные законодательством сроки;</w:t>
            </w:r>
          </w:p>
          <w:p w:rsidR="00A00539" w:rsidRPr="003F5EB5" w:rsidRDefault="00A00539" w:rsidP="00377C46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B22D8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</w:t>
            </w:r>
            <w:r w:rsidR="00736F1F" w:rsidRPr="003F5E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4903D9"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36F1F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составлении бухгалтерской (финансовой) отчетности по Международным стандартам финансовой отчетности</w:t>
            </w:r>
            <w:r w:rsidR="00DC4BCC" w:rsidRPr="003F5E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DC4BCC" w:rsidRPr="003F5EB5" w:rsidRDefault="00DC4BCC" w:rsidP="00DC4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участии в счетной проверке бухгалтерской отчетности.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994F3E" w:rsidRPr="003F5EB5" w:rsidRDefault="00A00539" w:rsidP="004903D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</w:p>
          <w:p w:rsidR="00994F3E" w:rsidRPr="003F5EB5" w:rsidRDefault="00994F3E" w:rsidP="00994F3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закрывать бухгалтерские регистры и заполнять формы бухгалтерской отчетности в установленные законодательством сроки;</w:t>
            </w:r>
          </w:p>
          <w:p w:rsidR="00994F3E" w:rsidRPr="003F5EB5" w:rsidRDefault="00994F3E" w:rsidP="00994F3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устанавливать идентичность показателей бухгалтерских отчетов;</w:t>
            </w:r>
          </w:p>
          <w:p w:rsidR="00994F3E" w:rsidRPr="003F5EB5" w:rsidRDefault="00994F3E" w:rsidP="00994F3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осваивать новые формы бухгалтерской отчетности;</w:t>
            </w:r>
          </w:p>
          <w:p w:rsidR="00994F3E" w:rsidRPr="003F5EB5" w:rsidRDefault="00994F3E" w:rsidP="00994F3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color w:val="000000"/>
              </w:rPr>
              <w:t>адаптировать бухгалтерскую (финансовую) отчетность Российской Федерации к Международным стандартам финансовой отчетности</w:t>
            </w:r>
            <w:r w:rsidRPr="003F5EB5">
              <w:rPr>
                <w:rFonts w:ascii="Arial" w:hAnsi="Arial" w:cs="Arial"/>
                <w:color w:val="000000"/>
              </w:rPr>
              <w:t>.</w:t>
            </w:r>
          </w:p>
          <w:p w:rsidR="00A00539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3B47C3" w:rsidRPr="003F5EB5" w:rsidRDefault="00A00539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3B47C3" w:rsidRPr="003F5EB5">
              <w:rPr>
                <w:color w:val="000000"/>
              </w:rPr>
              <w:t>требования к бухгалтерской отчетности организации;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состав и содержание форм бухгалтерской отчетности;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методы группировки и перенесения обобщенной учетной информации из оборотно-сальдовой ведомости в формы бухгалтерской отчетности;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отражения изменений в учетной политике в целях бухгалтерского учета;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организации получения аудиторского заключения в случае необходимости;</w:t>
            </w:r>
          </w:p>
          <w:p w:rsidR="003B47C3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сроки представления бухгалтерской отчетности;</w:t>
            </w:r>
          </w:p>
          <w:p w:rsidR="00A00539" w:rsidRPr="003F5EB5" w:rsidRDefault="003B47C3" w:rsidP="003B47C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52168B" w:rsidRPr="003F5EB5" w:rsidRDefault="0052168B" w:rsidP="0052168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 xml:space="preserve">ПК 4.3. Составлять (отчеты) и налоговые </w:t>
            </w:r>
            <w:r w:rsidRPr="003F5EB5">
              <w:rPr>
                <w:i/>
                <w:color w:val="000000"/>
              </w:rPr>
              <w:lastRenderedPageBreak/>
              <w:t>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  <w:p w:rsidR="00A00539" w:rsidRPr="003F5EB5" w:rsidRDefault="00A00539" w:rsidP="00377C46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736F1F" w:rsidRPr="003F5EB5" w:rsidRDefault="00A00539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lastRenderedPageBreak/>
              <w:t>Практический опыт</w:t>
            </w:r>
            <w:r w:rsidR="004903D9" w:rsidRPr="003F5EB5">
              <w:rPr>
                <w:b/>
              </w:rPr>
              <w:t>в</w:t>
            </w:r>
            <w:r w:rsidRPr="003F5EB5">
              <w:rPr>
                <w:b/>
              </w:rPr>
              <w:t>:</w:t>
            </w:r>
            <w:r w:rsidR="00736F1F" w:rsidRPr="003F5EB5">
              <w:rPr>
                <w:color w:val="000000"/>
              </w:rPr>
              <w:t>применении налоговых льгот;</w:t>
            </w:r>
          </w:p>
          <w:p w:rsidR="00736F1F" w:rsidRPr="003F5EB5" w:rsidRDefault="00DC4BCC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</w:t>
            </w:r>
            <w:r w:rsidR="00736F1F" w:rsidRPr="003F5EB5">
              <w:rPr>
                <w:color w:val="000000"/>
              </w:rPr>
              <w:t xml:space="preserve">разработке учетной политики в </w:t>
            </w:r>
            <w:r w:rsidR="00736F1F" w:rsidRPr="003F5EB5">
              <w:rPr>
                <w:color w:val="000000"/>
              </w:rPr>
              <w:lastRenderedPageBreak/>
              <w:t>целях налогообложения;</w:t>
            </w:r>
          </w:p>
          <w:p w:rsidR="00A00539" w:rsidRPr="003F5EB5" w:rsidRDefault="00DC4BCC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 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736F1F" w:rsidRPr="003F5EB5" w:rsidRDefault="00A00539" w:rsidP="00736F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385DF0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A00539" w:rsidRPr="003F5EB5" w:rsidRDefault="00736F1F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1553BB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tbl>
            <w:tblPr>
              <w:tblW w:w="51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6"/>
            </w:tblGrid>
            <w:tr w:rsidR="001553BB" w:rsidRPr="003F5EB5" w:rsidTr="001553BB">
              <w:tc>
                <w:tcPr>
                  <w:tcW w:w="51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553BB" w:rsidRPr="003F5EB5" w:rsidRDefault="001553BB" w:rsidP="001553BB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F5E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формы налоговых деклараций по налогам и сборам в бюджет и инструкции по их заполнению;</w:t>
                  </w:r>
                </w:p>
                <w:p w:rsidR="001553BB" w:rsidRPr="003F5EB5" w:rsidRDefault="001553BB" w:rsidP="001553BB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F5E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форму отчетов по страховым взносам в ФНС России и государственные внебюджетные фонды и инструкцию по ее заполнению;</w:t>
                  </w:r>
                </w:p>
                <w:p w:rsidR="001553BB" w:rsidRPr="003F5EB5" w:rsidRDefault="001553BB" w:rsidP="001553BB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F5E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форму статистической отчетности и инструкцию по ее заполнению;</w:t>
                  </w:r>
                </w:p>
                <w:p w:rsidR="001553BB" w:rsidRPr="003F5EB5" w:rsidRDefault="001553BB" w:rsidP="001553BB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F5E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      </w:r>
                </w:p>
                <w:p w:rsidR="001553BB" w:rsidRPr="003F5EB5" w:rsidRDefault="001553BB" w:rsidP="004903D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F5E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новых форм налоговых деклараций по налогам и сборам и новых инструкций по их заполнению</w:t>
                  </w:r>
                  <w:r w:rsidR="004903D9" w:rsidRPr="003F5E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00539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доходности;</w:t>
            </w:r>
          </w:p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903D9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70A1E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составлении бухгалтерской отчетности и использовании ее для анализа финансового состояния организации</w:t>
            </w:r>
            <w:r w:rsidR="004903D9" w:rsidRPr="003F5EB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5C4867" w:rsidRPr="003F5EB5" w:rsidRDefault="00A00539" w:rsidP="005C4867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5C4867" w:rsidRPr="003F5EB5">
              <w:rPr>
                <w:color w:val="000000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5C4867" w:rsidRPr="003F5EB5" w:rsidRDefault="005C4867" w:rsidP="005C4867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выявлять и оценивать риски объекта внутреннего контроля и риски собственных ошибок;</w:t>
            </w:r>
          </w:p>
          <w:p w:rsidR="00A00539" w:rsidRPr="003F5EB5" w:rsidRDefault="005C4867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соответствие </w:t>
            </w: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производимых хозяйственных операций и эффективность использования активов правовой и нормативной базе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1553BB" w:rsidRPr="003F5EB5" w:rsidRDefault="00A00539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3F5EB5">
              <w:rPr>
                <w:b/>
              </w:rPr>
              <w:t>Знания: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методы финансового анализа;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виды и приемы финансового анализа;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процедуры анализа бухгалтерского баланса: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процедуры анализа ликвидности бухгалтерского баланса;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расчета финансовых коэффициентов для оценки платежеспособности;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состав критериев оценки несостоятельности (банкротства) организации;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процедуры анализа показателей финансовой устойчивости;</w:t>
            </w:r>
          </w:p>
          <w:p w:rsidR="001553BB" w:rsidRPr="003F5EB5" w:rsidRDefault="001553BB" w:rsidP="001553B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процедуры анализа отчета о финансовых результатах</w:t>
            </w:r>
            <w:r w:rsidR="004903D9" w:rsidRPr="003F5EB5">
              <w:rPr>
                <w:color w:val="000000"/>
              </w:rPr>
              <w:t>.</w:t>
            </w:r>
          </w:p>
          <w:p w:rsidR="00A00539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4.5. Принимать участие в составлении бизнес-плана;</w:t>
            </w:r>
          </w:p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903D9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B0F8A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анализе информации о финансовом положении организации, ее платежеспособности и доходности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994F3E" w:rsidRPr="003F5EB5" w:rsidRDefault="00A00539" w:rsidP="00994F3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994F3E" w:rsidRPr="003F5EB5">
              <w:rPr>
                <w:color w:val="000000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994F3E" w:rsidRPr="003F5EB5" w:rsidRDefault="00994F3E" w:rsidP="00994F3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  <w:r w:rsidR="004903D9" w:rsidRPr="003F5EB5">
              <w:rPr>
                <w:color w:val="000000"/>
              </w:rPr>
              <w:t>.</w:t>
            </w:r>
          </w:p>
          <w:p w:rsidR="00A00539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="0052168B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и методы общей </w:t>
            </w:r>
            <w:r w:rsidR="0052168B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оценки деловой активности организации, технологию расчета и анализа финансового цикла.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  <w:p w:rsidR="00A00539" w:rsidRPr="003F5EB5" w:rsidRDefault="00A00539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C4BCC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анализе информации о финансовом положении организации, ее платежеспособности и доходности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736F1F" w:rsidRPr="003F5EB5" w:rsidRDefault="00A00539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736F1F" w:rsidRPr="003F5EB5">
              <w:rPr>
                <w:color w:val="000000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распределять объем работ по проведению финансового анализа между работниками (группами работников)</w:t>
            </w:r>
            <w:r w:rsidR="004903D9" w:rsidRPr="003F5EB5">
              <w:rPr>
                <w:color w:val="000000"/>
              </w:rPr>
              <w:t>.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формировать аналитические отчеты и представлять их заинтересованным пользователям;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разрабатывать финансовые программы развития экономического </w:t>
            </w:r>
            <w:r w:rsidRPr="003F5EB5">
              <w:rPr>
                <w:color w:val="000000"/>
              </w:rPr>
              <w:lastRenderedPageBreak/>
              <w:t>субъекта, инвестиционную, кредитную и валютную политику экономического субъекта;</w:t>
            </w:r>
          </w:p>
          <w:p w:rsidR="00736F1F" w:rsidRPr="003F5EB5" w:rsidRDefault="00736F1F" w:rsidP="00736F1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применять результаты финансового анализа экономического субъекта для целей бюджетирования и управления денежными потоками</w:t>
            </w:r>
            <w:r w:rsidR="004903D9" w:rsidRPr="003F5EB5">
              <w:rPr>
                <w:color w:val="000000"/>
              </w:rPr>
              <w:t>.</w:t>
            </w:r>
          </w:p>
          <w:p w:rsidR="00A00539" w:rsidRPr="003F5EB5" w:rsidRDefault="00A00539" w:rsidP="00736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52168B" w:rsidRPr="003F5EB5" w:rsidRDefault="00A00539" w:rsidP="0052168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52168B" w:rsidRPr="003F5EB5">
              <w:rPr>
                <w:color w:val="000000"/>
              </w:rPr>
              <w:t>процедуры анализа уровня и динамики финансовых результатов по показателям отчетности;</w:t>
            </w:r>
          </w:p>
          <w:p w:rsidR="00A00539" w:rsidRPr="003F5EB5" w:rsidRDefault="0052168B" w:rsidP="004903D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F5EB5">
              <w:rPr>
                <w:color w:val="000000"/>
              </w:rPr>
              <w:t>процедуры анализа влияния факторов на прибыль</w:t>
            </w:r>
            <w:r w:rsidR="004903D9" w:rsidRPr="003F5EB5">
              <w:rPr>
                <w:color w:val="000000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4.7. Проводить мониторинг устранения менеджментом выявленных нарушений, недостатков и рисков</w:t>
            </w:r>
            <w:r w:rsidR="004903D9" w:rsidRPr="003F5EB5">
              <w:rPr>
                <w:i/>
                <w:color w:val="000000"/>
              </w:rPr>
              <w:t>;</w:t>
            </w:r>
          </w:p>
          <w:p w:rsidR="00A00539" w:rsidRPr="003F5EB5" w:rsidRDefault="00A00539" w:rsidP="002C6A81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903D9" w:rsidRPr="003F5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B0F8A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участии в счетной проверке бухгалтерской отчетности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b/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736F1F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формировать информационную базу, отражающую ход устранения выявленных контрольными процедурами недостатков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0539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A00539" w:rsidRPr="003F5EB5" w:rsidRDefault="00A00539" w:rsidP="00414C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A00539" w:rsidRPr="003F5EB5" w:rsidRDefault="00A00539" w:rsidP="00377C4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b/>
                <w:i/>
                <w:color w:val="000000"/>
              </w:rPr>
            </w:pPr>
          </w:p>
        </w:tc>
        <w:tc>
          <w:tcPr>
            <w:tcW w:w="4164" w:type="dxa"/>
          </w:tcPr>
          <w:p w:rsidR="00A00539" w:rsidRPr="003F5EB5" w:rsidRDefault="00A00539" w:rsidP="0049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="0052168B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</w:t>
            </w:r>
            <w:r w:rsidR="004903D9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 w:val="restart"/>
          </w:tcPr>
          <w:p w:rsidR="00611C70" w:rsidRPr="003F5EB5" w:rsidRDefault="00611C70" w:rsidP="004903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F5E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9E09D4"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ВД.5</w:t>
            </w:r>
            <w:r w:rsidRPr="003F5E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2701" w:type="dxa"/>
            <w:vMerge w:val="restart"/>
          </w:tcPr>
          <w:p w:rsidR="00611C70" w:rsidRPr="003F5EB5" w:rsidRDefault="00611C70" w:rsidP="00611C70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b/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5.1. Организовывать налоговый учет;</w:t>
            </w:r>
            <w:bookmarkStart w:id="17" w:name="100155"/>
            <w:bookmarkStart w:id="18" w:name="100156"/>
            <w:bookmarkStart w:id="19" w:name="100157"/>
            <w:bookmarkStart w:id="20" w:name="100158"/>
            <w:bookmarkEnd w:id="17"/>
            <w:bookmarkEnd w:id="18"/>
            <w:bookmarkEnd w:id="19"/>
            <w:bookmarkEnd w:id="20"/>
          </w:p>
        </w:tc>
        <w:tc>
          <w:tcPr>
            <w:tcW w:w="4164" w:type="dxa"/>
          </w:tcPr>
          <w:p w:rsidR="00611C70" w:rsidRPr="003F5EB5" w:rsidRDefault="00611C70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="00945D55" w:rsidRPr="003F5EB5">
              <w:rPr>
                <w:rFonts w:ascii="Times New Roman" w:hAnsi="Times New Roman"/>
                <w:sz w:val="24"/>
                <w:szCs w:val="24"/>
              </w:rPr>
              <w:t xml:space="preserve"> в разработке учетной политики в целях налогообложения.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BD00A0" w:rsidRPr="003F5EB5" w:rsidRDefault="00611C7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BD00A0" w:rsidRPr="003F5EB5">
              <w:rPr>
                <w:color w:val="000000"/>
              </w:rPr>
              <w:t>участвовать в разработке учетной политики в целях налогообложения;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участвовать в подготовке утверждения учетной налоговой политики;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размещать положения учетной политики в тексте приказа или в приложении к приказу;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применять учетную политику последовательно, от одного налогового периода к другому;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вносить изменения в учетную политику в целях налогообложения;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срок действия учетной политики;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применять особенности учетной политики для налогов разных видов;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руководствоваться принципами учетной политики для организации и </w:t>
            </w:r>
            <w:r w:rsidRPr="003F5EB5">
              <w:rPr>
                <w:color w:val="000000"/>
              </w:rPr>
              <w:lastRenderedPageBreak/>
              <w:t>ее подразделений;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структуру учетной политики;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отражать в учетной политике особенности формирования налоговой базы;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представлять учетную политику в целях налогообложения в налоговые органы;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ориентироваться в понятиях налогового учета;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определять цели осуществления налогового учета;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налаживать порядок ведения налогового учета;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отражать данные налогового учета при предоставлении документов в налоговые органы;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доначислять неуплаченные налоги и уплачивать штрафные санкции налоговым органам; </w:t>
            </w:r>
          </w:p>
          <w:p w:rsidR="00BD00A0" w:rsidRPr="003F5EB5" w:rsidRDefault="00BD00A0" w:rsidP="00BD00A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формировать состав и структуру регистров налогового учета</w:t>
            </w:r>
            <w:r w:rsidR="004903D9" w:rsidRPr="003F5EB5">
              <w:rPr>
                <w:color w:val="000000"/>
              </w:rPr>
              <w:t>.</w:t>
            </w:r>
          </w:p>
          <w:p w:rsidR="00611C70" w:rsidRPr="003F5EB5" w:rsidRDefault="00611C70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7E79FC" w:rsidRPr="003F5EB5" w:rsidRDefault="00611C70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7E79FC" w:rsidRPr="003F5EB5">
              <w:rPr>
                <w:color w:val="000000"/>
              </w:rPr>
              <w:t>основные требования к организации и ведению налогового учета;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алгоритм разработки учетной политики в целях налогообложения;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утверждения учетной налоговой политики приказом руководителя;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местонахождение положений учетной политики в тексте приказа или в приложении к приказу;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применения учетной политики последовательно, от одного налогового периода к другому;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случаи изменения учетной политики в целях налогообложения;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срок действия учетной политики;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особенности применения учетной политики для налогов разных видов;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общий принцип учетной политики для организации и ее подразделений;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структуру учетной политики;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случаи отражения в учетной политике формирования налоговой базы;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 xml:space="preserve">порядок представления учетной политики в целях налогообложения в </w:t>
            </w:r>
            <w:r w:rsidRPr="003F5EB5">
              <w:rPr>
                <w:color w:val="000000"/>
              </w:rPr>
              <w:lastRenderedPageBreak/>
              <w:t>налоговые органы</w:t>
            </w:r>
            <w:r w:rsidR="004903D9" w:rsidRPr="003F5EB5">
              <w:rPr>
                <w:color w:val="000000"/>
              </w:rPr>
              <w:t>.</w:t>
            </w:r>
          </w:p>
          <w:p w:rsidR="00611C70" w:rsidRPr="003F5EB5" w:rsidRDefault="00611C70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5.2. Разрабатывать и заполнять первичные учетные документы и регистры налогового учета;</w:t>
            </w:r>
          </w:p>
        </w:tc>
        <w:tc>
          <w:tcPr>
            <w:tcW w:w="4164" w:type="dxa"/>
          </w:tcPr>
          <w:p w:rsidR="00611C70" w:rsidRPr="003F5EB5" w:rsidRDefault="00611C7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04477" w:rsidRPr="003F5E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45D55" w:rsidRPr="003F5EB5">
              <w:rPr>
                <w:rFonts w:ascii="Times New Roman" w:hAnsi="Times New Roman"/>
                <w:sz w:val="24"/>
                <w:szCs w:val="24"/>
              </w:rPr>
              <w:t>разработке учетной политики в целях налогообложения.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3B6320" w:rsidRPr="003F5EB5" w:rsidRDefault="00611C70" w:rsidP="003B632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3B6320" w:rsidRPr="003F5EB5">
              <w:rPr>
                <w:color w:val="000000"/>
              </w:rPr>
              <w:t>составлять первичные бухгалтерские документы;</w:t>
            </w:r>
          </w:p>
          <w:p w:rsidR="003B6320" w:rsidRPr="003F5EB5" w:rsidRDefault="003B6320" w:rsidP="003B632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составлять аналитические регистры налогового учета</w:t>
            </w:r>
            <w:r w:rsidR="00404477" w:rsidRPr="003F5EB5">
              <w:rPr>
                <w:color w:val="000000"/>
              </w:rPr>
              <w:t>.</w:t>
            </w:r>
          </w:p>
          <w:p w:rsidR="00611C70" w:rsidRPr="003F5EB5" w:rsidRDefault="00611C70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611C70" w:rsidRPr="003F5EB5" w:rsidRDefault="00611C7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="007E79FC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первичные учетные документы и регистры налогового учета</w:t>
            </w:r>
            <w:r w:rsidR="00404477" w:rsidRPr="003F5EB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5.3. Проводить определение налоговой базы для расчета налогов и сборов, обязательных для уплаты;</w:t>
            </w:r>
          </w:p>
        </w:tc>
        <w:tc>
          <w:tcPr>
            <w:tcW w:w="4164" w:type="dxa"/>
          </w:tcPr>
          <w:p w:rsidR="00611C70" w:rsidRPr="003F5EB5" w:rsidRDefault="00611C7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04477" w:rsidRPr="003F5E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23A6E" w:rsidRPr="003F5EB5">
              <w:rPr>
                <w:rFonts w:ascii="Times New Roman" w:hAnsi="Times New Roman"/>
                <w:sz w:val="24"/>
                <w:szCs w:val="24"/>
              </w:rPr>
              <w:t>осуществлении налогового учета и налогового планирования в организации.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611C70" w:rsidRPr="003F5EB5" w:rsidRDefault="00611C7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3B6320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рассчитывать налоговую базу для исчисления налогов и сборов</w:t>
            </w:r>
            <w:r w:rsidR="00404477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7E79FC" w:rsidRPr="003F5EB5" w:rsidRDefault="00611C70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7E79FC" w:rsidRPr="003F5EB5">
              <w:rPr>
                <w:color w:val="000000"/>
              </w:rPr>
              <w:t>расчет налоговой базы;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формирования суммы доходов и расходов;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определения доли расходов, учитываемых для целей налогообложения в текущем налоговом (отчетном) периоде;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расчета суммы остатка расходов (убытков), подлежащую отнесению на расходы в следующих налоговых периодах;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формирования сумм создаваемых резервов, а также сумму задолженности по расчетам с бюджетом по налогу на прибыль;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контроля правильности заполнения налоговых деклараций;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3F5EB5">
              <w:rPr>
                <w:color w:val="000000"/>
              </w:rPr>
              <w:t>специальные системы налогообложения;</w:t>
            </w:r>
            <w:r w:rsidRPr="003F5EB5">
              <w:rPr>
                <w:rFonts w:ascii="inherit" w:hAnsi="inherit" w:cs="Arial"/>
                <w:color w:val="000000"/>
              </w:rPr>
              <w:t xml:space="preserve"> расчет налоговой базы;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элементы налогового учета, определяемые Налоговым </w:t>
            </w:r>
            <w:r w:rsidR="00404477" w:rsidRPr="003F5EB5">
              <w:rPr>
                <w:color w:val="000000"/>
              </w:rPr>
              <w:t xml:space="preserve">кодексом </w:t>
            </w:r>
            <w:r w:rsidRPr="003F5EB5">
              <w:rPr>
                <w:color w:val="000000"/>
              </w:rPr>
              <w:t>Российской Федерации;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расчета налоговой базы по налогу на добавленную стоимость;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расчета налоговой базы по налогу на прибыль;</w:t>
            </w:r>
          </w:p>
          <w:p w:rsidR="0046083B" w:rsidRPr="003F5EB5" w:rsidRDefault="007E79FC" w:rsidP="0046083B">
            <w:pPr>
              <w:pStyle w:val="pboth"/>
              <w:spacing w:before="0" w:beforeAutospacing="0" w:after="0" w:afterAutospacing="0"/>
              <w:jc w:val="both"/>
              <w:textAlignment w:val="baseline"/>
            </w:pPr>
            <w:r w:rsidRPr="003F5EB5">
              <w:rPr>
                <w:color w:val="000000"/>
              </w:rPr>
              <w:t>порядок расчета налоговой базы по налогу на доходы физических лиц;</w:t>
            </w:r>
            <w:r w:rsidR="0046083B" w:rsidRPr="003F5EB5">
              <w:t>схемы минимизации налогов.</w:t>
            </w:r>
          </w:p>
          <w:tbl>
            <w:tblPr>
              <w:tblW w:w="21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9"/>
            </w:tblGrid>
            <w:tr w:rsidR="007E79FC" w:rsidRPr="003F5EB5" w:rsidTr="007E79FC"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E79FC" w:rsidRPr="003F5EB5" w:rsidRDefault="007E79FC" w:rsidP="007E79FC">
                  <w:pPr>
                    <w:pStyle w:val="pboth"/>
                    <w:spacing w:before="0" w:beforeAutospacing="0" w:after="180" w:afterAutospacing="0" w:line="330" w:lineRule="atLeast"/>
                    <w:jc w:val="both"/>
                    <w:textAlignment w:val="baseline"/>
                    <w:rPr>
                      <w:rFonts w:ascii="inherit" w:hAnsi="inherit" w:cs="Arial"/>
                      <w:i/>
                      <w:color w:val="000000"/>
                    </w:rPr>
                  </w:pPr>
                </w:p>
              </w:tc>
            </w:tr>
          </w:tbl>
          <w:p w:rsidR="00611C70" w:rsidRPr="003F5EB5" w:rsidRDefault="00611C70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5.4. Применять налоговые льготы в используемой системе налогообложения при исчислении величины налогов и сборов, обязательных для уплаты;</w:t>
            </w:r>
          </w:p>
        </w:tc>
        <w:tc>
          <w:tcPr>
            <w:tcW w:w="4164" w:type="dxa"/>
          </w:tcPr>
          <w:p w:rsidR="00611C70" w:rsidRPr="003F5EB5" w:rsidRDefault="00611C7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04477" w:rsidRPr="003F5E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45D55" w:rsidRPr="003F5EB5">
              <w:rPr>
                <w:rFonts w:ascii="Times New Roman" w:hAnsi="Times New Roman"/>
                <w:sz w:val="24"/>
                <w:szCs w:val="24"/>
              </w:rPr>
              <w:t>применении налоговых льгот</w:t>
            </w:r>
            <w:r w:rsidR="00404477" w:rsidRPr="003F5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7E79FC" w:rsidRPr="003F5EB5" w:rsidRDefault="00611C70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Умения:</w:t>
            </w:r>
            <w:r w:rsidR="007E79FC" w:rsidRPr="003F5EB5">
              <w:rPr>
                <w:color w:val="000000"/>
              </w:rPr>
              <w:t>понятие и виды налоговых льгот;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необлагаемый налогом минимум дохода;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налоговые скидки (для отдельных организаций);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изъятие из основного дохода некоторых расходов (представительских расходов, безнадежных долгов);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порядок возврата ранее уплаченных налогов;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понятие "налоговая амнистия";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условия полного освобождения от уплаты некоторых налогов;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льготы по налогу на прибыль и налогу на имущество;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общие условия применения льгот по налогу на имущество и налогу на прибыль;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понятие "вложения";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правила расчета суммы вложений для применения льготы;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основания для прекращения применения льготы и его последствия;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особенности применения льготы по налогу на прибыль;</w:t>
            </w:r>
          </w:p>
          <w:p w:rsidR="007E79FC" w:rsidRPr="003F5EB5" w:rsidRDefault="007E79FC" w:rsidP="007E79F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особенности применения льготы по налогу на имущество</w:t>
            </w:r>
            <w:r w:rsidR="003B6320" w:rsidRPr="003F5EB5">
              <w:rPr>
                <w:color w:val="000000"/>
              </w:rPr>
              <w:t>;</w:t>
            </w:r>
          </w:p>
          <w:p w:rsidR="00611C70" w:rsidRPr="003F5EB5" w:rsidRDefault="003B632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элементы налогового учета, предусмотренные Налоговым </w:t>
            </w:r>
            <w:r w:rsidR="00404477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кодексом </w:t>
            </w:r>
            <w:r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04477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611C70" w:rsidRPr="003F5EB5" w:rsidRDefault="00611C7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="007E79FC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льготы при исчислении величины налогов и сборов</w:t>
            </w:r>
            <w:r w:rsidR="00404477" w:rsidRPr="003F5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3F5EB5">
              <w:rPr>
                <w:i/>
                <w:color w:val="000000"/>
              </w:rPr>
              <w:t>ПК 5.5. Проводить налоговое планирование деятельности организации.</w:t>
            </w:r>
          </w:p>
          <w:p w:rsidR="00611C70" w:rsidRPr="003F5EB5" w:rsidRDefault="00611C70" w:rsidP="00A00539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611C70" w:rsidRPr="003F5EB5" w:rsidRDefault="00611C70" w:rsidP="004044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404477" w:rsidRPr="003F5E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404477" w:rsidRPr="003F5EB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73379" w:rsidRPr="003F5EB5">
              <w:rPr>
                <w:rFonts w:ascii="Times New Roman" w:hAnsi="Times New Roman"/>
                <w:sz w:val="24"/>
                <w:szCs w:val="24"/>
              </w:rPr>
              <w:t xml:space="preserve">осуществлении </w:t>
            </w:r>
            <w:r w:rsidR="00945D55" w:rsidRPr="003F5EB5">
              <w:rPr>
                <w:rFonts w:ascii="Times New Roman" w:hAnsi="Times New Roman"/>
                <w:sz w:val="24"/>
                <w:szCs w:val="24"/>
              </w:rPr>
              <w:t>налогового учета и налогового планирования в организации.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173379" w:rsidRPr="003F5EB5" w:rsidRDefault="00611C70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EB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611C70" w:rsidRPr="003F5EB5" w:rsidRDefault="00173379" w:rsidP="00B22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составлять схемы оптимизации налогообложения организации;</w:t>
            </w:r>
          </w:p>
          <w:p w:rsidR="00173379" w:rsidRPr="003F5EB5" w:rsidRDefault="00173379" w:rsidP="00B22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EB5">
              <w:rPr>
                <w:rFonts w:ascii="Times New Roman" w:hAnsi="Times New Roman"/>
                <w:sz w:val="24"/>
                <w:szCs w:val="24"/>
              </w:rPr>
              <w:t>составлять схемы минимизации налогов организации.</w:t>
            </w:r>
          </w:p>
        </w:tc>
      </w:tr>
      <w:tr w:rsidR="00611C70" w:rsidRPr="003F5EB5" w:rsidTr="00A87C7D">
        <w:trPr>
          <w:trHeight w:val="481"/>
          <w:jc w:val="center"/>
        </w:trPr>
        <w:tc>
          <w:tcPr>
            <w:tcW w:w="2440" w:type="dxa"/>
            <w:vMerge/>
          </w:tcPr>
          <w:p w:rsidR="00611C70" w:rsidRPr="003F5EB5" w:rsidRDefault="00611C70" w:rsidP="00414C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11C70" w:rsidRPr="003F5EB5" w:rsidRDefault="00611C70" w:rsidP="00611C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7E79FC" w:rsidRPr="003F5EB5" w:rsidRDefault="00611C70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b/>
              </w:rPr>
              <w:t>Знания:</w:t>
            </w:r>
            <w:r w:rsidR="007E79FC" w:rsidRPr="003F5EB5">
              <w:rPr>
                <w:color w:val="000000"/>
              </w:rPr>
              <w:t>основы налогового планирования;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lastRenderedPageBreak/>
              <w:t>процесс разработки учетной политики организации в целях налогообложения;</w:t>
            </w:r>
          </w:p>
          <w:p w:rsidR="0046083B" w:rsidRPr="003F5EB5" w:rsidRDefault="0046083B" w:rsidP="0046083B">
            <w:pPr>
              <w:pStyle w:val="pboth"/>
              <w:spacing w:before="0" w:beforeAutospacing="0" w:after="0" w:afterAutospacing="0"/>
              <w:jc w:val="both"/>
              <w:textAlignment w:val="baseline"/>
            </w:pPr>
            <w:r w:rsidRPr="003F5EB5">
              <w:t>схемы оптимизации налогообложения организации;</w:t>
            </w:r>
          </w:p>
          <w:p w:rsidR="0046083B" w:rsidRPr="003F5EB5" w:rsidRDefault="0046083B" w:rsidP="0046083B">
            <w:pPr>
              <w:pStyle w:val="pboth"/>
              <w:spacing w:before="0" w:beforeAutospacing="0" w:after="0" w:afterAutospacing="0"/>
              <w:jc w:val="both"/>
              <w:textAlignment w:val="baseline"/>
            </w:pPr>
            <w:r w:rsidRPr="003F5EB5">
              <w:t>схемы минимизации налогов организации;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технологию разработки схем налоговой оптимизации деятельности организации;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понятие налогового учета;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цели осуществления налогового учета;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определение порядка ведения налогового учета;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отражение данных налогового учета при предоставлении документов в налоговые органы;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вопросы доначисления неуплаченных налогов и взыскания штрафных санкций налоговыми органами;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состав и структуру регистров налогового учета: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первичные бухгалтерские документы;</w:t>
            </w:r>
          </w:p>
          <w:p w:rsidR="007E79FC" w:rsidRPr="003F5EB5" w:rsidRDefault="007E79FC" w:rsidP="0017337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F5EB5">
              <w:rPr>
                <w:color w:val="000000"/>
              </w:rPr>
              <w:t>аналитические регистры налогового учета</w:t>
            </w:r>
            <w:r w:rsidR="00404477" w:rsidRPr="003F5EB5">
              <w:rPr>
                <w:color w:val="000000"/>
              </w:rPr>
              <w:t>.</w:t>
            </w:r>
          </w:p>
          <w:p w:rsidR="00611C70" w:rsidRPr="003F5EB5" w:rsidRDefault="00611C70" w:rsidP="00B22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38AC" w:rsidRPr="003F5EB5" w:rsidRDefault="00E838AC" w:rsidP="00414C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E838AC" w:rsidRPr="003F5EB5" w:rsidSect="00180EE3">
          <w:pgSz w:w="11906" w:h="16838"/>
          <w:pgMar w:top="1134" w:right="851" w:bottom="1134" w:left="1843" w:header="709" w:footer="709" w:gutter="0"/>
          <w:cols w:space="708"/>
          <w:docGrid w:linePitch="360"/>
        </w:sectPr>
      </w:pPr>
    </w:p>
    <w:p w:rsidR="000D46C2" w:rsidRDefault="00BD7719" w:rsidP="003F5EB5">
      <w:pPr>
        <w:rPr>
          <w:rFonts w:ascii="Times New Roman" w:hAnsi="Times New Roman"/>
          <w:b/>
          <w:color w:val="FF0000"/>
          <w:sz w:val="24"/>
          <w:lang w:eastAsia="en-US"/>
        </w:rPr>
      </w:pPr>
      <w:r w:rsidRPr="000D2B77">
        <w:rPr>
          <w:rFonts w:ascii="Times New Roman" w:hAnsi="Times New Roman"/>
          <w:b/>
          <w:color w:val="262626" w:themeColor="text1" w:themeTint="D9"/>
          <w:sz w:val="24"/>
          <w:szCs w:val="24"/>
        </w:rPr>
        <w:lastRenderedPageBreak/>
        <w:t xml:space="preserve">.1. </w:t>
      </w:r>
      <w:r w:rsidRPr="000D2B77">
        <w:rPr>
          <w:rFonts w:ascii="Times New Roman" w:hAnsi="Times New Roman"/>
          <w:b/>
          <w:color w:val="262626" w:themeColor="text1" w:themeTint="D9"/>
          <w:sz w:val="24"/>
          <w:lang w:eastAsia="en-US"/>
        </w:rPr>
        <w:t>Требования к материально-техническому оснащению образовательной программы</w:t>
      </w:r>
      <w:r w:rsidRPr="00773371">
        <w:rPr>
          <w:rFonts w:ascii="Times New Roman" w:hAnsi="Times New Roman"/>
          <w:b/>
          <w:color w:val="FF0000"/>
          <w:sz w:val="24"/>
          <w:lang w:eastAsia="en-US"/>
        </w:rPr>
        <w:t>.</w:t>
      </w:r>
    </w:p>
    <w:p w:rsidR="000D46C2" w:rsidRDefault="000D46C2" w:rsidP="000D46C2">
      <w:pPr>
        <w:spacing w:before="1"/>
        <w:ind w:left="221" w:right="738" w:firstLine="427"/>
        <w:jc w:val="both"/>
        <w:rPr>
          <w:sz w:val="28"/>
        </w:rPr>
      </w:pPr>
      <w:r>
        <w:rPr>
          <w:sz w:val="28"/>
        </w:rPr>
        <w:t>Для реализации ОП СПО ППССЗ по специальности 38.02.01 Экономика и бухгалтерский учет (по отраслям) ГБПОУ РД «Аграрный колледж» располагает достаточной материально-технической базой, обеспечивающей возможность выполнения обучающимися практических занятий, включая как обязательный компонент практические задания с использованием персональных компьютеров, спортивный зал, библиотека, стрелковый тир, возможность выхода в интернет).</w:t>
      </w:r>
    </w:p>
    <w:p w:rsidR="000D46C2" w:rsidRDefault="000D46C2" w:rsidP="000D46C2">
      <w:pPr>
        <w:ind w:left="221" w:right="738" w:firstLine="427"/>
        <w:jc w:val="both"/>
        <w:rPr>
          <w:sz w:val="28"/>
        </w:rPr>
      </w:pPr>
      <w:r>
        <w:rPr>
          <w:sz w:val="28"/>
        </w:rPr>
        <w:t>При использовании электронных изданий каждый обучающийся обеспечен рабочим местом в компьютерном классе в соответствии с объемом изучаемых дисциплин. Все профессиональные дисциплины специальности преподаются с использованием лабораторий, компьютеров, мультимедийной техники. В образовательном процессе используется соответствующее программное обеспечение: стандартный пакет Ms Office (Word, Excel, Power Point).</w:t>
      </w:r>
    </w:p>
    <w:p w:rsidR="000D46C2" w:rsidRDefault="000D46C2" w:rsidP="000D46C2">
      <w:pPr>
        <w:spacing w:before="1"/>
        <w:ind w:left="221" w:right="740" w:firstLine="427"/>
        <w:jc w:val="both"/>
        <w:rPr>
          <w:sz w:val="28"/>
        </w:rPr>
      </w:pPr>
      <w:r>
        <w:rPr>
          <w:sz w:val="28"/>
        </w:rPr>
        <w:t>Материально-технические условия для реализации образовательного процесса подготовки по специальности соответствуют действующим санитарными противопожарным правилам и нормам.</w:t>
      </w:r>
    </w:p>
    <w:p w:rsidR="000D46C2" w:rsidRDefault="000D46C2" w:rsidP="000D46C2">
      <w:pPr>
        <w:spacing w:before="1"/>
        <w:ind w:left="221" w:right="738" w:firstLine="427"/>
        <w:jc w:val="both"/>
        <w:rPr>
          <w:sz w:val="28"/>
        </w:rPr>
      </w:pPr>
      <w:r>
        <w:rPr>
          <w:sz w:val="28"/>
        </w:rPr>
        <w:t xml:space="preserve"> Колледж располагает возможностью обеспечить одного обучающегося, приведенного к очной форме обучения, общими учебными площадями в соответствии с нормативами</w:t>
      </w:r>
      <w:r>
        <w:rPr>
          <w:color w:val="FF0000"/>
          <w:sz w:val="28"/>
        </w:rPr>
        <w:t>.</w:t>
      </w:r>
    </w:p>
    <w:p w:rsidR="000D46C2" w:rsidRDefault="000D46C2" w:rsidP="000D46C2">
      <w:pPr>
        <w:ind w:left="221" w:right="737" w:firstLine="427"/>
        <w:jc w:val="both"/>
        <w:rPr>
          <w:sz w:val="28"/>
        </w:rPr>
      </w:pPr>
      <w:r>
        <w:rPr>
          <w:sz w:val="28"/>
        </w:rPr>
        <w:t xml:space="preserve">Перечень материально-технического обеспечения дисциплин ОП СПО ППССЗ </w:t>
      </w:r>
    </w:p>
    <w:p w:rsidR="003D12C3" w:rsidRDefault="003D12C3" w:rsidP="000D46C2">
      <w:pPr>
        <w:ind w:left="221" w:right="737" w:firstLine="427"/>
        <w:jc w:val="both"/>
        <w:rPr>
          <w:sz w:val="28"/>
        </w:rPr>
      </w:pPr>
    </w:p>
    <w:p w:rsidR="003D12C3" w:rsidRDefault="003D12C3" w:rsidP="003D12C3">
      <w:pPr>
        <w:pStyle w:val="1"/>
        <w:spacing w:line="321" w:lineRule="exact"/>
        <w:ind w:left="241" w:right="163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Специальность38.02.01“Экономика и бухгалтерский учет (по отраслям)</w:t>
      </w:r>
    </w:p>
    <w:p w:rsidR="003D12C3" w:rsidRDefault="003D12C3" w:rsidP="000D46C2">
      <w:pPr>
        <w:ind w:left="221" w:right="737" w:firstLine="427"/>
        <w:jc w:val="both"/>
        <w:rPr>
          <w:sz w:val="28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344"/>
      </w:tblGrid>
      <w:tr w:rsidR="003D12C3" w:rsidRPr="00471AAB" w:rsidTr="00471AAB">
        <w:tc>
          <w:tcPr>
            <w:tcW w:w="3289" w:type="dxa"/>
          </w:tcPr>
          <w:p w:rsidR="003D12C3" w:rsidRPr="00471AAB" w:rsidRDefault="003D12C3" w:rsidP="00471AAB">
            <w:pPr>
              <w:pStyle w:val="TableParagraph"/>
              <w:spacing w:before="3" w:line="254" w:lineRule="auto"/>
              <w:ind w:left="126" w:right="116" w:firstLine="2"/>
              <w:jc w:val="center"/>
              <w:rPr>
                <w:b/>
                <w:sz w:val="24"/>
                <w:szCs w:val="24"/>
              </w:rPr>
            </w:pPr>
            <w:r w:rsidRPr="00471AAB">
              <w:rPr>
                <w:b/>
                <w:sz w:val="24"/>
                <w:szCs w:val="24"/>
              </w:rPr>
              <w:t>Наименование учебныхпредметов,курсов,дисциплин(модулей),практики,иных видовучебнойдеятельности,предусмотренных учебнымпланомобразовательнойпрограммы</w:t>
            </w:r>
          </w:p>
        </w:tc>
        <w:tc>
          <w:tcPr>
            <w:tcW w:w="6344" w:type="dxa"/>
          </w:tcPr>
          <w:p w:rsidR="003D12C3" w:rsidRPr="00471AAB" w:rsidRDefault="003D12C3" w:rsidP="00471AAB">
            <w:pPr>
              <w:pStyle w:val="TableParagraph"/>
              <w:spacing w:before="3" w:line="254" w:lineRule="auto"/>
              <w:ind w:left="135" w:right="125"/>
              <w:jc w:val="center"/>
              <w:rPr>
                <w:b/>
                <w:sz w:val="24"/>
                <w:szCs w:val="24"/>
              </w:rPr>
            </w:pPr>
            <w:r w:rsidRPr="00471AAB">
              <w:rPr>
                <w:b/>
                <w:sz w:val="24"/>
                <w:szCs w:val="24"/>
              </w:rPr>
              <w:t>Наименование помещений для проведения всехвидов учебной деятельности, предусмотреннойучебным планом, в том числе помещения длясамостоятельной работы, с указанием перечняосновного оборудования, учебно-наглядныхпособий и используемого программногообеспечения</w:t>
            </w:r>
          </w:p>
        </w:tc>
      </w:tr>
      <w:tr w:rsidR="003D12C3" w:rsidRPr="00471AAB" w:rsidTr="00471AAB">
        <w:tc>
          <w:tcPr>
            <w:tcW w:w="3289" w:type="dxa"/>
          </w:tcPr>
          <w:p w:rsidR="003D12C3" w:rsidRPr="00471AAB" w:rsidRDefault="003D12C3" w:rsidP="00471AAB">
            <w:pPr>
              <w:pStyle w:val="TableParagraph"/>
              <w:spacing w:before="3" w:line="252" w:lineRule="auto"/>
              <w:ind w:left="292" w:right="266" w:firstLine="165"/>
              <w:rPr>
                <w:lang w:val="en-US"/>
              </w:rPr>
            </w:pPr>
            <w:r w:rsidRPr="00471AAB">
              <w:rPr>
                <w:lang w:val="en-US"/>
              </w:rPr>
              <w:lastRenderedPageBreak/>
              <w:t>Основы философии</w:t>
            </w:r>
          </w:p>
        </w:tc>
        <w:tc>
          <w:tcPr>
            <w:tcW w:w="6344" w:type="dxa"/>
            <w:vMerge w:val="restart"/>
          </w:tcPr>
          <w:p w:rsidR="003D12C3" w:rsidRPr="00471AAB" w:rsidRDefault="003D12C3" w:rsidP="00471AAB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471AAB">
              <w:rPr>
                <w:b/>
              </w:rPr>
              <w:t>Кабинет социально-экономических дисциплин</w:t>
            </w:r>
          </w:p>
          <w:p w:rsidR="003D12C3" w:rsidRPr="00471AAB" w:rsidRDefault="003D12C3" w:rsidP="00471AAB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  <w:p w:rsidR="003D12C3" w:rsidRPr="00471AAB" w:rsidRDefault="003D12C3" w:rsidP="00471AAB">
            <w:pPr>
              <w:pStyle w:val="TableParagraph"/>
              <w:spacing w:before="2"/>
              <w:ind w:left="107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</w:t>
            </w:r>
          </w:p>
          <w:p w:rsidR="003D12C3" w:rsidRPr="00471AAB" w:rsidRDefault="003D12C3" w:rsidP="00471AAB">
            <w:pPr>
              <w:pStyle w:val="TableParagraph"/>
              <w:spacing w:line="230" w:lineRule="exact"/>
              <w:ind w:left="106"/>
              <w:rPr>
                <w:i/>
              </w:rPr>
            </w:pPr>
            <w:r w:rsidRPr="007957B6">
              <w:rPr>
                <w:i/>
              </w:rPr>
              <w:t>занятий, текущего контроля, промежуточной</w:t>
            </w:r>
          </w:p>
          <w:p w:rsidR="003D12C3" w:rsidRPr="00471AAB" w:rsidRDefault="003D12C3" w:rsidP="00471AAB">
            <w:pPr>
              <w:pStyle w:val="TableParagraph"/>
              <w:spacing w:line="238" w:lineRule="exact"/>
              <w:ind w:left="107"/>
              <w:rPr>
                <w:i/>
              </w:rPr>
            </w:pPr>
            <w:r w:rsidRPr="00471AAB">
              <w:rPr>
                <w:i/>
              </w:rPr>
              <w:t>аттестаций, групповых и индивидуальных</w:t>
            </w:r>
          </w:p>
          <w:p w:rsidR="003D12C3" w:rsidRDefault="003D12C3" w:rsidP="00471AAB">
            <w:pPr>
              <w:pStyle w:val="TableParagraph"/>
              <w:spacing w:before="84"/>
              <w:ind w:left="111" w:right="1752"/>
            </w:pPr>
            <w:r w:rsidRPr="00471AAB">
              <w:rPr>
                <w:i/>
              </w:rPr>
              <w:t>консультаций)</w:t>
            </w:r>
            <w:r>
              <w:t xml:space="preserve"> Рабочее место преподавателя;</w:t>
            </w:r>
          </w:p>
          <w:p w:rsidR="003D12C3" w:rsidRDefault="003D12C3" w:rsidP="00471AAB">
            <w:pPr>
              <w:pStyle w:val="TableParagraph"/>
              <w:spacing w:before="84"/>
              <w:ind w:left="111" w:right="1752"/>
            </w:pPr>
            <w:r>
              <w:t>Рабочие места обучающихся-25;</w:t>
            </w:r>
          </w:p>
          <w:p w:rsidR="003D12C3" w:rsidRDefault="003D12C3" w:rsidP="00471AAB">
            <w:pPr>
              <w:pStyle w:val="TableParagraph"/>
              <w:spacing w:before="84"/>
              <w:ind w:left="111" w:right="1752"/>
            </w:pPr>
            <w:r>
              <w:t>Аудиторная доска</w:t>
            </w:r>
          </w:p>
          <w:p w:rsidR="003D12C3" w:rsidRDefault="003D12C3" w:rsidP="00471AAB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 информационно-образовательную среду колледжа.</w:t>
            </w:r>
          </w:p>
          <w:p w:rsidR="003D12C3" w:rsidRPr="00471AAB" w:rsidRDefault="003D12C3" w:rsidP="00471AAB">
            <w:pPr>
              <w:pStyle w:val="TableParagraph"/>
              <w:spacing w:before="20"/>
              <w:ind w:left="107"/>
              <w:rPr>
                <w:i/>
              </w:rPr>
            </w:pPr>
            <w:r w:rsidRPr="00471AAB">
              <w:rPr>
                <w:b/>
                <w:lang w:val="en-US"/>
              </w:rPr>
              <w:t>Программное обеспечени</w:t>
            </w:r>
            <w:r w:rsidRPr="00471AAB">
              <w:rPr>
                <w:b/>
              </w:rPr>
              <w:t>е</w:t>
            </w:r>
          </w:p>
        </w:tc>
      </w:tr>
      <w:tr w:rsidR="003D12C3" w:rsidRPr="00471AAB" w:rsidTr="00471AAB">
        <w:trPr>
          <w:trHeight w:val="3235"/>
        </w:trPr>
        <w:tc>
          <w:tcPr>
            <w:tcW w:w="3289" w:type="dxa"/>
          </w:tcPr>
          <w:p w:rsidR="003D12C3" w:rsidRPr="00471AAB" w:rsidRDefault="003D12C3" w:rsidP="00471AAB">
            <w:pPr>
              <w:pStyle w:val="TableParagraph"/>
              <w:rPr>
                <w:sz w:val="18"/>
              </w:rPr>
            </w:pPr>
          </w:p>
        </w:tc>
        <w:tc>
          <w:tcPr>
            <w:tcW w:w="6344" w:type="dxa"/>
            <w:vMerge/>
          </w:tcPr>
          <w:p w:rsidR="003D12C3" w:rsidRPr="00471AAB" w:rsidRDefault="003D12C3" w:rsidP="00471AAB">
            <w:pPr>
              <w:pStyle w:val="TableParagraph"/>
              <w:spacing w:before="20"/>
              <w:ind w:left="107"/>
              <w:rPr>
                <w:i/>
              </w:rPr>
            </w:pPr>
          </w:p>
        </w:tc>
      </w:tr>
      <w:tr w:rsidR="003D12C3" w:rsidRPr="00471AAB" w:rsidTr="00471AAB">
        <w:trPr>
          <w:trHeight w:val="2179"/>
        </w:trPr>
        <w:tc>
          <w:tcPr>
            <w:tcW w:w="3289" w:type="dxa"/>
            <w:tcBorders>
              <w:bottom w:val="single" w:sz="4" w:space="0" w:color="auto"/>
            </w:tcBorders>
          </w:tcPr>
          <w:p w:rsidR="003D12C3" w:rsidRPr="00471AAB" w:rsidRDefault="003D12C3" w:rsidP="00471AAB">
            <w:pPr>
              <w:pStyle w:val="TableParagraph"/>
              <w:spacing w:line="249" w:lineRule="exact"/>
              <w:ind w:left="86" w:right="80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История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D12C3" w:rsidRPr="00471AAB" w:rsidRDefault="003D12C3" w:rsidP="00471AAB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471AAB">
              <w:rPr>
                <w:b/>
              </w:rPr>
              <w:t>Кабинет истории</w:t>
            </w:r>
          </w:p>
          <w:p w:rsidR="003D12C3" w:rsidRPr="00471AAB" w:rsidRDefault="003D12C3" w:rsidP="00471AAB">
            <w:pPr>
              <w:pStyle w:val="TableParagraph"/>
              <w:spacing w:before="67"/>
              <w:ind w:left="111" w:right="1758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 занятий, текущего контроля, промежуточной</w:t>
            </w:r>
          </w:p>
          <w:p w:rsidR="003D12C3" w:rsidRDefault="003D12C3" w:rsidP="00471AAB">
            <w:pPr>
              <w:pStyle w:val="TableParagraph"/>
              <w:spacing w:before="67"/>
              <w:ind w:left="111" w:right="1758"/>
            </w:pPr>
            <w:r>
              <w:t xml:space="preserve"> Рабочее место преподавателя;Рабочие места обучающихся –25;Аудиторная доска;</w:t>
            </w:r>
          </w:p>
          <w:p w:rsidR="003D12C3" w:rsidRDefault="003D12C3" w:rsidP="00471AAB">
            <w:pPr>
              <w:pStyle w:val="TableParagraph"/>
              <w:ind w:left="111" w:right="3360"/>
            </w:pPr>
            <w:r>
              <w:t>Экран;Проектор;Книжный шкаф;Шкафы;</w:t>
            </w:r>
          </w:p>
          <w:p w:rsidR="003D12C3" w:rsidRDefault="003D12C3" w:rsidP="00471AAB">
            <w:pPr>
              <w:pStyle w:val="TableParagraph"/>
              <w:spacing w:line="252" w:lineRule="exact"/>
              <w:ind w:left="111"/>
            </w:pPr>
            <w:r>
              <w:t>Учебно-наглядные пособия;</w:t>
            </w:r>
          </w:p>
          <w:p w:rsidR="003D12C3" w:rsidRPr="00471AAB" w:rsidRDefault="003D12C3" w:rsidP="00471AAB">
            <w:pPr>
              <w:pStyle w:val="TableParagraph"/>
              <w:ind w:left="107" w:right="128" w:firstLine="4"/>
              <w:rPr>
                <w:i/>
              </w:rPr>
            </w:pPr>
          </w:p>
        </w:tc>
      </w:tr>
      <w:tr w:rsidR="00561461" w:rsidRPr="00471AAB" w:rsidTr="00471AAB">
        <w:trPr>
          <w:trHeight w:val="2179"/>
        </w:trPr>
        <w:tc>
          <w:tcPr>
            <w:tcW w:w="3289" w:type="dxa"/>
            <w:tcBorders>
              <w:bottom w:val="single" w:sz="4" w:space="0" w:color="auto"/>
            </w:tcBorders>
          </w:tcPr>
          <w:p w:rsidR="00561461" w:rsidRPr="00561461" w:rsidRDefault="00561461" w:rsidP="00471AAB">
            <w:pPr>
              <w:pStyle w:val="TableParagraph"/>
              <w:spacing w:line="247" w:lineRule="exact"/>
              <w:ind w:left="86" w:right="80"/>
              <w:jc w:val="center"/>
            </w:pPr>
            <w:r w:rsidRPr="00561461">
              <w:t>Иностранный язык в</w:t>
            </w:r>
            <w:r>
              <w:t xml:space="preserve">  профессиональной деятельностьи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561461" w:rsidRDefault="00561461" w:rsidP="00471AAB">
            <w:pPr>
              <w:pStyle w:val="TableParagraph"/>
              <w:ind w:left="111" w:right="1703"/>
            </w:pPr>
            <w:r w:rsidRPr="00471AAB">
              <w:rPr>
                <w:b/>
              </w:rPr>
              <w:t xml:space="preserve">Кабинет иностранного языка </w:t>
            </w:r>
            <w:r w:rsidRPr="00471AAB">
              <w:rPr>
                <w:i/>
              </w:rPr>
              <w:t>(для проведения практических занятий,текущего контроля,промежуточнойаттестаций, групповых ииндивидуальных консультаций)</w:t>
            </w:r>
            <w:r>
              <w:t xml:space="preserve"> Рабочее место преподавателя;Рабочие места обучающихся – 20;Аудиторная доска;</w:t>
            </w:r>
          </w:p>
          <w:p w:rsidR="00561461" w:rsidRPr="00471AAB" w:rsidRDefault="00561461" w:rsidP="00471AAB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Компьютер с установленным ПО, подключением к сети Интернет</w:t>
            </w:r>
          </w:p>
        </w:tc>
      </w:tr>
      <w:tr w:rsidR="00561461" w:rsidRPr="00471AAB" w:rsidTr="00471AAB">
        <w:trPr>
          <w:trHeight w:val="2179"/>
        </w:trPr>
        <w:tc>
          <w:tcPr>
            <w:tcW w:w="3289" w:type="dxa"/>
            <w:tcBorders>
              <w:bottom w:val="single" w:sz="4" w:space="0" w:color="auto"/>
            </w:tcBorders>
          </w:tcPr>
          <w:p w:rsidR="00561461" w:rsidRPr="00561461" w:rsidRDefault="00561461" w:rsidP="00471AAB">
            <w:pPr>
              <w:pStyle w:val="TableParagraph"/>
              <w:spacing w:line="252" w:lineRule="exact"/>
              <w:ind w:left="89" w:right="80"/>
              <w:jc w:val="center"/>
            </w:pPr>
            <w:r>
              <w:t>Физическая культура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561461" w:rsidRPr="00471AAB" w:rsidRDefault="00561461" w:rsidP="00471AAB">
            <w:pPr>
              <w:pStyle w:val="TableParagraph"/>
              <w:spacing w:line="246" w:lineRule="exact"/>
              <w:ind w:left="107"/>
              <w:rPr>
                <w:b/>
              </w:rPr>
            </w:pPr>
            <w:r w:rsidRPr="00471AAB">
              <w:rPr>
                <w:b/>
              </w:rPr>
              <w:t>Спортивныйкомплекс:</w:t>
            </w:r>
          </w:p>
          <w:p w:rsidR="00561461" w:rsidRPr="00471AAB" w:rsidRDefault="00561461" w:rsidP="00471AAB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471AAB">
              <w:rPr>
                <w:b/>
              </w:rPr>
              <w:t>Спортивныйзал</w:t>
            </w:r>
          </w:p>
          <w:p w:rsidR="00561461" w:rsidRPr="00471AAB" w:rsidRDefault="00561461" w:rsidP="00471AAB">
            <w:pPr>
              <w:pStyle w:val="TableParagraph"/>
              <w:spacing w:before="1" w:line="254" w:lineRule="auto"/>
              <w:ind w:left="107" w:right="188"/>
              <w:rPr>
                <w:i/>
              </w:rPr>
            </w:pPr>
            <w:r w:rsidRPr="00471AAB">
              <w:rPr>
                <w:i/>
              </w:rPr>
              <w:t>(для проведения практических занятий, текущегоконтроля,промежуточной аттестации)</w:t>
            </w:r>
          </w:p>
          <w:p w:rsidR="00561461" w:rsidRDefault="00561461" w:rsidP="00471AAB">
            <w:pPr>
              <w:pStyle w:val="TableParagraph"/>
              <w:spacing w:before="159"/>
              <w:ind w:left="107" w:right="1059"/>
            </w:pPr>
            <w:r>
              <w:t>Спортивное оборудование и спортивный инвентарь:</w:t>
            </w:r>
          </w:p>
          <w:p w:rsidR="00561461" w:rsidRDefault="00561461" w:rsidP="00471AAB">
            <w:pPr>
              <w:pStyle w:val="TableParagraph"/>
              <w:spacing w:line="251" w:lineRule="exact"/>
              <w:ind w:left="107"/>
            </w:pPr>
            <w:r>
              <w:t>стенкагимнастическая;</w:t>
            </w:r>
          </w:p>
          <w:p w:rsidR="00561461" w:rsidRDefault="00561461" w:rsidP="00471AAB">
            <w:pPr>
              <w:pStyle w:val="TableParagraph"/>
              <w:spacing w:before="2"/>
              <w:ind w:left="107" w:right="91"/>
            </w:pPr>
            <w:r>
              <w:t>перекладина навесная универсальная для стенки гимнастической; гимнастические скамейки;гимнастические снаряды (перекладина, брусья,бревно, конь с ручками, конь для прыжков и др.),тренажеры для занятий атлетической гимнастикой,матыгимнастические,</w:t>
            </w:r>
          </w:p>
          <w:p w:rsidR="00561461" w:rsidRDefault="00561461" w:rsidP="00471AAB">
            <w:pPr>
              <w:pStyle w:val="TableParagraph"/>
              <w:spacing w:line="252" w:lineRule="exact"/>
              <w:ind w:left="107"/>
            </w:pPr>
            <w:r>
              <w:t>канат,</w:t>
            </w:r>
          </w:p>
          <w:p w:rsidR="00561461" w:rsidRDefault="00561461" w:rsidP="00471AAB">
            <w:pPr>
              <w:pStyle w:val="TableParagraph"/>
              <w:spacing w:before="1" w:line="252" w:lineRule="exact"/>
              <w:ind w:left="107"/>
            </w:pPr>
            <w:r>
              <w:t>шест для лазания,</w:t>
            </w:r>
          </w:p>
          <w:p w:rsidR="00561461" w:rsidRDefault="00561461" w:rsidP="00471AAB">
            <w:pPr>
              <w:pStyle w:val="TableParagraph"/>
              <w:ind w:left="107" w:right="1531"/>
            </w:pPr>
            <w:r>
              <w:t>канат для перетягивания, стойки для прыжков в высоту,перекладинадляпрыжковввысоту,</w:t>
            </w:r>
          </w:p>
          <w:p w:rsidR="00561461" w:rsidRDefault="00561461" w:rsidP="00471AAB">
            <w:pPr>
              <w:pStyle w:val="TableParagraph"/>
              <w:ind w:left="107" w:right="1018"/>
            </w:pPr>
            <w:r>
              <w:t>зона приземления для прыжков в высоту,беговаядорожка,</w:t>
            </w:r>
          </w:p>
          <w:p w:rsidR="00561461" w:rsidRDefault="00561461" w:rsidP="00471AAB">
            <w:pPr>
              <w:pStyle w:val="TableParagraph"/>
              <w:ind w:left="107" w:right="2018" w:firstLine="55"/>
            </w:pPr>
            <w:r>
              <w:t>ковер борцовский или татами,скакалки,</w:t>
            </w:r>
          </w:p>
          <w:p w:rsidR="00561461" w:rsidRDefault="00561461" w:rsidP="00471AAB">
            <w:pPr>
              <w:pStyle w:val="TableParagraph"/>
              <w:ind w:left="107" w:right="2752"/>
            </w:pPr>
            <w:r>
              <w:t>палки гимнастические,мячинабивные,</w:t>
            </w:r>
          </w:p>
          <w:p w:rsidR="00561461" w:rsidRDefault="00561461" w:rsidP="00471AAB">
            <w:pPr>
              <w:pStyle w:val="TableParagraph"/>
              <w:ind w:left="107" w:right="3190"/>
            </w:pPr>
            <w:r>
              <w:t xml:space="preserve">мячи для метания,гантели </w:t>
            </w:r>
            <w:r>
              <w:lastRenderedPageBreak/>
              <w:t>(разные),гири 16, 24, 32 кг,секундомеры,весы напольные,ростомер,динамометры,</w:t>
            </w:r>
          </w:p>
          <w:p w:rsidR="00561461" w:rsidRDefault="00561461" w:rsidP="00471AAB">
            <w:pPr>
              <w:pStyle w:val="TableParagraph"/>
              <w:ind w:left="107" w:right="1642"/>
            </w:pPr>
            <w:r>
              <w:t>приборы для измерения давления.;кольцабаскетбольные,</w:t>
            </w:r>
          </w:p>
          <w:p w:rsidR="00561461" w:rsidRDefault="00561461" w:rsidP="00471AAB">
            <w:pPr>
              <w:pStyle w:val="TableParagraph"/>
              <w:spacing w:line="252" w:lineRule="exact"/>
              <w:ind w:left="107"/>
            </w:pPr>
            <w:r>
              <w:t>щитыбаскетбольные,</w:t>
            </w:r>
          </w:p>
          <w:p w:rsidR="00561461" w:rsidRDefault="00561461" w:rsidP="00471AAB">
            <w:pPr>
              <w:pStyle w:val="TableParagraph"/>
              <w:ind w:left="107" w:right="153" w:hanging="1"/>
            </w:pPr>
            <w:r>
              <w:t>рамы для выноса баскетбольного щита или стойкибаскетбольные,</w:t>
            </w:r>
          </w:p>
          <w:p w:rsidR="00561461" w:rsidRDefault="00561461" w:rsidP="00471AAB">
            <w:pPr>
              <w:pStyle w:val="TableParagraph"/>
              <w:ind w:left="107" w:right="1021"/>
            </w:pPr>
            <w:r>
              <w:t>защита для баскетбольного щита и стоек,сеткибаскетбольные,</w:t>
            </w:r>
          </w:p>
          <w:p w:rsidR="00561461" w:rsidRDefault="00561461" w:rsidP="00471AAB">
            <w:pPr>
              <w:pStyle w:val="TableParagraph"/>
              <w:ind w:left="107" w:right="2836"/>
            </w:pPr>
            <w:r>
              <w:t>мячи баскетбольные,стойкиволейбольные,</w:t>
            </w:r>
          </w:p>
          <w:p w:rsidR="00561461" w:rsidRDefault="00561461" w:rsidP="00471AAB">
            <w:pPr>
              <w:pStyle w:val="TableParagraph"/>
              <w:ind w:left="107" w:right="1851"/>
            </w:pPr>
            <w:r>
              <w:t>защита для волейбольных стоек,сеткаволейбольная,</w:t>
            </w:r>
          </w:p>
          <w:p w:rsidR="00561461" w:rsidRDefault="00561461" w:rsidP="00471AAB">
            <w:pPr>
              <w:pStyle w:val="TableParagraph"/>
              <w:ind w:left="162" w:right="1447" w:hanging="56"/>
            </w:pPr>
            <w:r>
              <w:t>антенны волейбольные с карманами,волейбольныемячи,</w:t>
            </w:r>
          </w:p>
          <w:p w:rsidR="00561461" w:rsidRDefault="00561461" w:rsidP="00471AAB">
            <w:pPr>
              <w:pStyle w:val="TableParagraph"/>
              <w:spacing w:line="252" w:lineRule="exact"/>
              <w:ind w:left="107"/>
            </w:pPr>
            <w:r>
              <w:t>воротадлямини-футбола,</w:t>
            </w:r>
          </w:p>
          <w:p w:rsidR="00561461" w:rsidRDefault="00561461" w:rsidP="00471AAB">
            <w:pPr>
              <w:pStyle w:val="TableParagraph"/>
              <w:ind w:left="107" w:right="1295"/>
            </w:pPr>
            <w:r>
              <w:t>сетки для ворот мини-футбольных,гасители для ворот мини-футбольных,мячи для мини-футбола .</w:t>
            </w:r>
          </w:p>
          <w:p w:rsidR="00561461" w:rsidRDefault="00561461" w:rsidP="00471AAB">
            <w:pPr>
              <w:pStyle w:val="TableParagraph"/>
              <w:ind w:left="107" w:right="3308"/>
            </w:pPr>
            <w:r>
              <w:t>Стол теннисный; Наборы ракеток;</w:t>
            </w:r>
          </w:p>
          <w:p w:rsidR="00561461" w:rsidRPr="00471AAB" w:rsidRDefault="00561461" w:rsidP="00471AAB">
            <w:pPr>
              <w:pStyle w:val="TableParagraph"/>
              <w:ind w:left="107" w:right="828"/>
              <w:rPr>
                <w:b/>
              </w:rPr>
            </w:pPr>
            <w:r>
              <w:t>Конусы малые;</w:t>
            </w:r>
            <w:r w:rsidRPr="00471AAB">
              <w:rPr>
                <w:b/>
              </w:rPr>
              <w:t xml:space="preserve"> Открытый стадион широкого профиля сэлементамиполосыпрепятствий</w:t>
            </w:r>
          </w:p>
          <w:p w:rsidR="00561461" w:rsidRDefault="00561461" w:rsidP="00471AAB">
            <w:pPr>
              <w:pStyle w:val="TableParagraph"/>
              <w:ind w:left="162" w:right="2170" w:hanging="56"/>
            </w:pPr>
            <w:r w:rsidRPr="00471AAB">
              <w:rPr>
                <w:i/>
              </w:rPr>
              <w:t>(для проведения практических занятий,текущего контроля,промежуточной аттестации</w:t>
            </w:r>
            <w:r>
              <w:t xml:space="preserve"> сетки для футбольных ворот,мячифутбольные,</w:t>
            </w:r>
          </w:p>
          <w:p w:rsidR="00561461" w:rsidRDefault="00561461" w:rsidP="00471AAB">
            <w:pPr>
              <w:pStyle w:val="TableParagraph"/>
              <w:ind w:left="107" w:right="2463"/>
            </w:pPr>
            <w:r>
              <w:t>сетка для переноса мячей,колодки стартовые,барьерыдлябега,</w:t>
            </w:r>
          </w:p>
          <w:p w:rsidR="00561461" w:rsidRDefault="00561461" w:rsidP="00471AAB">
            <w:pPr>
              <w:pStyle w:val="TableParagraph"/>
              <w:ind w:left="107" w:right="791"/>
            </w:pPr>
            <w:r>
              <w:t>стартовые флажки или стартовый пистолет,флажкикрасные ибелые,</w:t>
            </w:r>
          </w:p>
          <w:p w:rsidR="00561461" w:rsidRDefault="00561461" w:rsidP="00471AAB">
            <w:pPr>
              <w:pStyle w:val="TableParagraph"/>
              <w:ind w:left="107" w:right="2773"/>
            </w:pPr>
            <w:r>
              <w:t>палочки эстафетные,гранаты учебные Ф-1,кругдляметанияядра,</w:t>
            </w:r>
          </w:p>
          <w:p w:rsidR="00561461" w:rsidRDefault="00561461" w:rsidP="00471AAB">
            <w:pPr>
              <w:pStyle w:val="TableParagraph"/>
              <w:ind w:left="106" w:right="1931" w:firstLine="55"/>
            </w:pPr>
            <w:r>
              <w:t>упор для ног для метания ядра,ядра,</w:t>
            </w:r>
          </w:p>
          <w:p w:rsidR="00561461" w:rsidRDefault="00561461" w:rsidP="00471AAB">
            <w:pPr>
              <w:pStyle w:val="TableParagraph"/>
              <w:spacing w:line="252" w:lineRule="exact"/>
              <w:ind w:left="107"/>
            </w:pPr>
            <w:r>
              <w:t>указателидальностиметанияна25,30,35,40,45,</w:t>
            </w:r>
          </w:p>
          <w:p w:rsidR="00561461" w:rsidRDefault="00561461" w:rsidP="00471AAB">
            <w:pPr>
              <w:pStyle w:val="TableParagraph"/>
              <w:spacing w:line="252" w:lineRule="exact"/>
              <w:ind w:left="107"/>
            </w:pPr>
            <w:r>
              <w:t>50, 55 м,</w:t>
            </w:r>
          </w:p>
          <w:p w:rsidR="00561461" w:rsidRDefault="00561461" w:rsidP="00471AAB">
            <w:pPr>
              <w:pStyle w:val="TableParagraph"/>
              <w:ind w:left="107" w:right="2537"/>
            </w:pPr>
            <w:r>
              <w:t>нагрудныеномера,тумбы«Старт—Финиш»,</w:t>
            </w:r>
          </w:p>
          <w:p w:rsidR="00561461" w:rsidRDefault="00561461" w:rsidP="00471AAB">
            <w:pPr>
              <w:pStyle w:val="TableParagraph"/>
              <w:ind w:left="107"/>
            </w:pPr>
            <w:r>
              <w:t>«Поворот»,</w:t>
            </w:r>
          </w:p>
          <w:p w:rsidR="00561461" w:rsidRPr="00471AAB" w:rsidRDefault="00561461" w:rsidP="00471AAB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t>рулетка металлическая,мерный шнур,секундомеры.</w:t>
            </w:r>
          </w:p>
        </w:tc>
      </w:tr>
      <w:tr w:rsidR="00561461" w:rsidRPr="00471AAB" w:rsidTr="00471AAB">
        <w:trPr>
          <w:trHeight w:val="1920"/>
        </w:trPr>
        <w:tc>
          <w:tcPr>
            <w:tcW w:w="3289" w:type="dxa"/>
            <w:vMerge w:val="restart"/>
            <w:tcBorders>
              <w:bottom w:val="single" w:sz="4" w:space="0" w:color="auto"/>
            </w:tcBorders>
          </w:tcPr>
          <w:p w:rsidR="00561461" w:rsidRPr="00561461" w:rsidRDefault="00561461" w:rsidP="00471AAB">
            <w:pPr>
              <w:pStyle w:val="TableParagraph"/>
              <w:spacing w:line="251" w:lineRule="exact"/>
              <w:ind w:left="88" w:right="80"/>
              <w:jc w:val="center"/>
            </w:pPr>
            <w:r w:rsidRPr="00471AAB">
              <w:rPr>
                <w:lang w:val="en-US"/>
              </w:rPr>
              <w:lastRenderedPageBreak/>
              <w:t>Психология</w:t>
            </w:r>
            <w:r>
              <w:t xml:space="preserve"> общения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561461" w:rsidRPr="00471AAB" w:rsidRDefault="00561461" w:rsidP="00471AAB">
            <w:pPr>
              <w:pStyle w:val="TableParagraph"/>
              <w:spacing w:before="141" w:line="270" w:lineRule="atLeast"/>
              <w:ind w:left="106" w:right="465"/>
              <w:rPr>
                <w:i/>
              </w:rPr>
            </w:pPr>
            <w:r w:rsidRPr="007957B6">
              <w:rPr>
                <w:b/>
              </w:rPr>
              <w:t>Кабинетсоциально-экономическихдисциплин</w:t>
            </w:r>
          </w:p>
          <w:p w:rsidR="00561461" w:rsidRPr="00471AAB" w:rsidRDefault="00561461" w:rsidP="00471AAB">
            <w:pPr>
              <w:pStyle w:val="TableParagraph"/>
              <w:spacing w:before="141" w:line="270" w:lineRule="atLeast"/>
              <w:ind w:left="106" w:right="46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промежуточнойаттестаций,групповыхииндивидуальных</w:t>
            </w:r>
          </w:p>
          <w:p w:rsidR="00561461" w:rsidRPr="00471AAB" w:rsidRDefault="00561461" w:rsidP="00471AAB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561461" w:rsidRPr="00471AAB" w:rsidTr="00471AAB">
        <w:trPr>
          <w:trHeight w:val="413"/>
        </w:trPr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561461" w:rsidRPr="00471AAB" w:rsidRDefault="00561461" w:rsidP="00471AAB">
            <w:pPr>
              <w:pStyle w:val="TableParagraph"/>
              <w:spacing w:line="251" w:lineRule="exact"/>
              <w:ind w:left="88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561461" w:rsidRPr="00471AAB" w:rsidRDefault="00561461" w:rsidP="00471AAB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Рабочееместопреподавателя;</w:t>
            </w:r>
          </w:p>
        </w:tc>
      </w:tr>
      <w:tr w:rsidR="00561461" w:rsidRPr="00471AAB" w:rsidTr="00471AAB">
        <w:trPr>
          <w:trHeight w:val="288"/>
        </w:trPr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561461" w:rsidRPr="00471AAB" w:rsidRDefault="00561461" w:rsidP="00471AAB">
            <w:pPr>
              <w:pStyle w:val="TableParagraph"/>
              <w:spacing w:line="251" w:lineRule="exact"/>
              <w:ind w:left="88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561461" w:rsidRPr="00471AAB" w:rsidRDefault="00561461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Рабочиеместаобучающихся–</w:t>
            </w:r>
            <w:r>
              <w:t>25</w:t>
            </w:r>
            <w:r w:rsidRPr="00471AAB">
              <w:rPr>
                <w:lang w:val="en-US"/>
              </w:rPr>
              <w:t>;</w:t>
            </w:r>
          </w:p>
        </w:tc>
      </w:tr>
      <w:tr w:rsidR="00561461" w:rsidRPr="00471AAB" w:rsidTr="00471AAB">
        <w:trPr>
          <w:trHeight w:val="316"/>
        </w:trPr>
        <w:tc>
          <w:tcPr>
            <w:tcW w:w="3289" w:type="dxa"/>
            <w:vMerge/>
          </w:tcPr>
          <w:p w:rsidR="00561461" w:rsidRPr="00561461" w:rsidRDefault="00561461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61461" w:rsidRPr="00471AAB" w:rsidRDefault="00561461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Аудиторнаядоска;</w:t>
            </w:r>
          </w:p>
        </w:tc>
      </w:tr>
      <w:tr w:rsidR="00561461" w:rsidRPr="00471AAB" w:rsidTr="00471AAB">
        <w:trPr>
          <w:trHeight w:val="288"/>
        </w:trPr>
        <w:tc>
          <w:tcPr>
            <w:tcW w:w="3289" w:type="dxa"/>
            <w:vMerge/>
          </w:tcPr>
          <w:p w:rsidR="00561461" w:rsidRPr="00561461" w:rsidRDefault="00561461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61461" w:rsidRPr="00471AAB" w:rsidRDefault="00561461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Шкаф –3;</w:t>
            </w:r>
          </w:p>
        </w:tc>
      </w:tr>
      <w:tr w:rsidR="00561461" w:rsidRPr="00471AAB" w:rsidTr="00471AAB">
        <w:trPr>
          <w:trHeight w:val="374"/>
        </w:trPr>
        <w:tc>
          <w:tcPr>
            <w:tcW w:w="3289" w:type="dxa"/>
            <w:vMerge/>
          </w:tcPr>
          <w:p w:rsidR="00561461" w:rsidRPr="00561461" w:rsidRDefault="00561461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61461" w:rsidRPr="00471AAB" w:rsidRDefault="00561461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Тумба;</w:t>
            </w:r>
          </w:p>
        </w:tc>
      </w:tr>
      <w:tr w:rsidR="00561461" w:rsidRPr="00471AAB" w:rsidTr="00471AAB">
        <w:trPr>
          <w:trHeight w:val="316"/>
        </w:trPr>
        <w:tc>
          <w:tcPr>
            <w:tcW w:w="3289" w:type="dxa"/>
            <w:vMerge/>
          </w:tcPr>
          <w:p w:rsidR="00561461" w:rsidRPr="00561461" w:rsidRDefault="00561461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61461" w:rsidRPr="00471AAB" w:rsidRDefault="00561461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Учебно-наглядныепособия;</w:t>
            </w:r>
          </w:p>
        </w:tc>
      </w:tr>
      <w:tr w:rsidR="00561461" w:rsidRPr="00471AAB" w:rsidTr="00471AAB">
        <w:trPr>
          <w:trHeight w:val="384"/>
        </w:trPr>
        <w:tc>
          <w:tcPr>
            <w:tcW w:w="3289" w:type="dxa"/>
            <w:vMerge/>
          </w:tcPr>
          <w:p w:rsidR="00561461" w:rsidRPr="00561461" w:rsidRDefault="00561461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61461" w:rsidRDefault="00561461" w:rsidP="00471AAB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электроннуюинформационно-о</w:t>
            </w:r>
            <w:r w:rsidR="005C5D83">
              <w:t>бразовательную среду колледжа</w:t>
            </w:r>
            <w:r>
              <w:t>.</w:t>
            </w:r>
          </w:p>
          <w:p w:rsidR="00561461" w:rsidRPr="00471AAB" w:rsidRDefault="00561461" w:rsidP="00471AAB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561461" w:rsidRPr="00471AAB" w:rsidRDefault="00561461" w:rsidP="00471AAB">
            <w:pPr>
              <w:pStyle w:val="TableParagraph"/>
              <w:ind w:left="107"/>
              <w:rPr>
                <w:lang w:val="en-US"/>
              </w:rPr>
            </w:pPr>
          </w:p>
        </w:tc>
      </w:tr>
      <w:tr w:rsidR="00561461" w:rsidRPr="00471AAB" w:rsidTr="00471AAB">
        <w:trPr>
          <w:trHeight w:val="384"/>
        </w:trPr>
        <w:tc>
          <w:tcPr>
            <w:tcW w:w="3289" w:type="dxa"/>
          </w:tcPr>
          <w:p w:rsidR="00561461" w:rsidRPr="00561461" w:rsidRDefault="00561461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61461" w:rsidRPr="00471AAB" w:rsidRDefault="00561461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561461" w:rsidRPr="00471AAB" w:rsidTr="00471AAB">
        <w:trPr>
          <w:trHeight w:val="384"/>
        </w:trPr>
        <w:tc>
          <w:tcPr>
            <w:tcW w:w="3289" w:type="dxa"/>
          </w:tcPr>
          <w:p w:rsidR="00561461" w:rsidRPr="00561461" w:rsidRDefault="00561461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61461" w:rsidRPr="00471AAB" w:rsidRDefault="00561461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  <w:r>
              <w:t>Русский язык и культураречи</w:t>
            </w:r>
          </w:p>
        </w:tc>
        <w:tc>
          <w:tcPr>
            <w:tcW w:w="6344" w:type="dxa"/>
          </w:tcPr>
          <w:p w:rsidR="005C5D83" w:rsidRPr="005C5D83" w:rsidRDefault="005C5D83" w:rsidP="00471AAB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5C5D83">
              <w:rPr>
                <w:b/>
              </w:rPr>
              <w:t>Кабинет русского языка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Default="005C5D83" w:rsidP="005C5D83">
            <w:pPr>
              <w:pStyle w:val="TableParagraph"/>
              <w:ind w:left="111" w:right="1758"/>
            </w:pPr>
            <w:r w:rsidRPr="005C5D83">
              <w:t>Рабочееместопреподавателя</w:t>
            </w:r>
          </w:p>
          <w:p w:rsidR="005C5D83" w:rsidRDefault="005C5D83" w:rsidP="005C5D83">
            <w:pPr>
              <w:pStyle w:val="TableParagraph"/>
              <w:ind w:left="111" w:right="1758"/>
            </w:pPr>
            <w:r>
              <w:t>Рабочие места обучающихся –34;Аудиторнаядоска;</w:t>
            </w:r>
          </w:p>
          <w:p w:rsidR="005C5D83" w:rsidRDefault="005C5D83" w:rsidP="005C5D83">
            <w:pPr>
              <w:pStyle w:val="TableParagraph"/>
              <w:spacing w:line="251" w:lineRule="exact"/>
              <w:ind w:left="111"/>
            </w:pPr>
            <w:r>
              <w:t>Шкафы–3;</w:t>
            </w:r>
          </w:p>
          <w:p w:rsidR="005C5D83" w:rsidRDefault="005C5D83" w:rsidP="005C5D83">
            <w:pPr>
              <w:pStyle w:val="TableParagraph"/>
              <w:spacing w:line="252" w:lineRule="exact"/>
              <w:ind w:left="111"/>
            </w:pPr>
            <w:r>
              <w:t>Учебно-наглядные пособия;</w:t>
            </w:r>
          </w:p>
          <w:p w:rsidR="005C5D83" w:rsidRPr="005C5D83" w:rsidRDefault="005C5D83" w:rsidP="005C5D83">
            <w:pPr>
              <w:pStyle w:val="TableParagraph"/>
              <w:spacing w:line="252" w:lineRule="exact"/>
              <w:ind w:left="107"/>
            </w:pPr>
            <w:r>
              <w:t>Компьютер с установленным ПО, подключением к сети Интернет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  <w:r>
              <w:t>Основы социологии и политологии</w:t>
            </w:r>
          </w:p>
        </w:tc>
        <w:tc>
          <w:tcPr>
            <w:tcW w:w="6344" w:type="dxa"/>
          </w:tcPr>
          <w:p w:rsidR="005C5D83" w:rsidRDefault="005C5D83" w:rsidP="005C5D83">
            <w:pPr>
              <w:pStyle w:val="TableParagraph"/>
              <w:spacing w:before="67"/>
              <w:ind w:left="111" w:right="1758"/>
              <w:rPr>
                <w:i/>
              </w:rPr>
            </w:pPr>
            <w:r>
              <w:rPr>
                <w:b/>
              </w:rPr>
              <w:t>Кабинет и</w:t>
            </w:r>
            <w:r w:rsidRPr="005C5D83">
              <w:rPr>
                <w:b/>
              </w:rPr>
              <w:t>стории</w:t>
            </w:r>
          </w:p>
          <w:p w:rsidR="005C5D83" w:rsidRPr="00471AAB" w:rsidRDefault="005C5D83" w:rsidP="005C5D83">
            <w:pPr>
              <w:pStyle w:val="TableParagraph"/>
              <w:spacing w:before="67"/>
              <w:ind w:left="111" w:right="1758"/>
              <w:rPr>
                <w:i/>
              </w:rPr>
            </w:pPr>
            <w:r w:rsidRPr="00471AAB">
              <w:rPr>
                <w:i/>
              </w:rPr>
              <w:t>для проведения лекционных и практических занятий, текущего контроля, промежуточной</w:t>
            </w:r>
          </w:p>
          <w:p w:rsidR="005C5D83" w:rsidRDefault="005C5D83" w:rsidP="005C5D83">
            <w:pPr>
              <w:pStyle w:val="TableParagraph"/>
              <w:spacing w:before="67"/>
              <w:ind w:left="111" w:right="1758"/>
            </w:pPr>
            <w:r>
              <w:t xml:space="preserve"> Рабочее место преподавателя;Рабочие места обучающихся –25;Аудиторная доска;</w:t>
            </w:r>
          </w:p>
          <w:p w:rsidR="005C5D83" w:rsidRDefault="005C5D83" w:rsidP="005C5D83">
            <w:pPr>
              <w:pStyle w:val="TableParagraph"/>
              <w:ind w:left="111" w:right="3360"/>
            </w:pPr>
            <w:r>
              <w:t>Экран;Проектор;Книжный шкаф;Шкафы;</w:t>
            </w:r>
          </w:p>
          <w:p w:rsidR="005C5D83" w:rsidRDefault="005C5D83" w:rsidP="005C5D83">
            <w:pPr>
              <w:pStyle w:val="TableParagraph"/>
              <w:spacing w:line="252" w:lineRule="exact"/>
              <w:ind w:left="111"/>
            </w:pPr>
            <w:r>
              <w:t>Учебно-наглядные пособия;</w:t>
            </w:r>
          </w:p>
          <w:p w:rsidR="005C5D83" w:rsidRPr="005C5D83" w:rsidRDefault="005C5D83" w:rsidP="00471AAB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  <w:r w:rsidRPr="00B832F4">
              <w:rPr>
                <w:i/>
              </w:rPr>
              <w:t>Основы финансовой грамотности</w:t>
            </w:r>
          </w:p>
        </w:tc>
        <w:tc>
          <w:tcPr>
            <w:tcW w:w="6344" w:type="dxa"/>
          </w:tcPr>
          <w:p w:rsidR="005C5D83" w:rsidRPr="00471AAB" w:rsidRDefault="005C5D83" w:rsidP="005C5D83">
            <w:pPr>
              <w:pStyle w:val="TableParagraph"/>
              <w:spacing w:before="141" w:line="270" w:lineRule="atLeast"/>
              <w:ind w:left="106" w:right="465"/>
              <w:rPr>
                <w:i/>
              </w:rPr>
            </w:pPr>
            <w:r w:rsidRPr="005C5D83">
              <w:rPr>
                <w:b/>
              </w:rPr>
              <w:t>Кабинетсоциально-экономическихдисциплин</w:t>
            </w:r>
          </w:p>
          <w:p w:rsidR="005C5D83" w:rsidRPr="00471AAB" w:rsidRDefault="005C5D83" w:rsidP="005C5D83">
            <w:pPr>
              <w:pStyle w:val="TableParagraph"/>
              <w:spacing w:before="141" w:line="270" w:lineRule="atLeast"/>
              <w:ind w:left="106" w:right="46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промежуточнойаттестаций,групповыхииндивидуальных</w:t>
            </w:r>
          </w:p>
          <w:p w:rsidR="005C5D83" w:rsidRPr="005C5D83" w:rsidRDefault="005C5D83" w:rsidP="005C5D83">
            <w:pPr>
              <w:pStyle w:val="TableParagraph"/>
              <w:spacing w:line="252" w:lineRule="exact"/>
              <w:ind w:left="107"/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Рабочееместопреподавателя;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Рабочиеместаобучающихся–</w:t>
            </w:r>
            <w:r>
              <w:t>25</w:t>
            </w:r>
            <w:r w:rsidRPr="00471AAB">
              <w:rPr>
                <w:lang w:val="en-US"/>
              </w:rPr>
              <w:t>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Аудиторнаядоска;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Шкаф –3;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Тумба;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Учебно-наглядныепособия;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</w:p>
        </w:tc>
        <w:tc>
          <w:tcPr>
            <w:tcW w:w="6344" w:type="dxa"/>
          </w:tcPr>
          <w:p w:rsidR="005C5D83" w:rsidRDefault="005C5D83" w:rsidP="00096B15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электроннуюинформационно-образовательную средуколледжа.</w:t>
            </w:r>
          </w:p>
          <w:p w:rsidR="005C5D83" w:rsidRPr="00471AAB" w:rsidRDefault="005C5D83" w:rsidP="00096B15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5C5D83" w:rsidRPr="00471AAB" w:rsidRDefault="005C5D83" w:rsidP="00096B15">
            <w:pPr>
              <w:pStyle w:val="TableParagraph"/>
              <w:ind w:left="107"/>
              <w:rPr>
                <w:lang w:val="en-US"/>
              </w:rPr>
            </w:pP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561461" w:rsidRDefault="005C5D83" w:rsidP="00471AAB">
            <w:pPr>
              <w:pStyle w:val="TableParagraph"/>
              <w:spacing w:line="252" w:lineRule="exact"/>
              <w:ind w:right="80"/>
            </w:pPr>
            <w:r w:rsidRPr="00B832F4">
              <w:rPr>
                <w:i/>
                <w:sz w:val="24"/>
                <w:szCs w:val="24"/>
              </w:rPr>
              <w:t>Общиекомпетенциипрофессионала(поуровням)</w:t>
            </w: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before="141" w:line="270" w:lineRule="atLeast"/>
              <w:ind w:left="106" w:right="465"/>
              <w:rPr>
                <w:i/>
              </w:rPr>
            </w:pPr>
            <w:r w:rsidRPr="005C5D83">
              <w:rPr>
                <w:b/>
              </w:rPr>
              <w:t>Кабинетсоциально-экономическихдисциплин</w:t>
            </w:r>
          </w:p>
          <w:p w:rsidR="005C5D83" w:rsidRPr="00471AAB" w:rsidRDefault="005C5D83" w:rsidP="00096B15">
            <w:pPr>
              <w:pStyle w:val="TableParagraph"/>
              <w:spacing w:before="141" w:line="270" w:lineRule="atLeast"/>
              <w:ind w:left="106" w:right="465"/>
              <w:rPr>
                <w:i/>
              </w:rPr>
            </w:pPr>
            <w:r w:rsidRPr="00471AAB">
              <w:rPr>
                <w:i/>
              </w:rPr>
              <w:lastRenderedPageBreak/>
              <w:t>(для проведения лекционных и практическихзанятий, текущего контроля, промежуточнойаттестаций,групповыхииндивидуальных</w:t>
            </w:r>
          </w:p>
          <w:p w:rsidR="005C5D83" w:rsidRPr="00471AAB" w:rsidRDefault="005C5D83" w:rsidP="00096B15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B832F4" w:rsidRDefault="005C5D83" w:rsidP="00471AAB">
            <w:pPr>
              <w:pStyle w:val="TableParagraph"/>
              <w:spacing w:line="252" w:lineRule="exact"/>
              <w:ind w:right="80"/>
              <w:rPr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Рабочееместопреподавателя;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B832F4" w:rsidRDefault="005C5D83" w:rsidP="00471AAB">
            <w:pPr>
              <w:pStyle w:val="TableParagraph"/>
              <w:spacing w:line="252" w:lineRule="exact"/>
              <w:ind w:right="80"/>
              <w:rPr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Рабочиеместаобучающихся–</w:t>
            </w:r>
            <w:r>
              <w:t>25</w:t>
            </w:r>
            <w:r w:rsidRPr="00471AAB">
              <w:rPr>
                <w:lang w:val="en-US"/>
              </w:rPr>
              <w:t>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B832F4" w:rsidRDefault="005C5D83" w:rsidP="00471AAB">
            <w:pPr>
              <w:pStyle w:val="TableParagraph"/>
              <w:spacing w:line="252" w:lineRule="exact"/>
              <w:ind w:right="80"/>
              <w:rPr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Аудиторнаядоска;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B832F4" w:rsidRDefault="005C5D83" w:rsidP="00471AAB">
            <w:pPr>
              <w:pStyle w:val="TableParagraph"/>
              <w:spacing w:line="252" w:lineRule="exact"/>
              <w:ind w:right="80"/>
              <w:rPr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Шкаф –3;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B832F4" w:rsidRDefault="005C5D83" w:rsidP="00471AAB">
            <w:pPr>
              <w:pStyle w:val="TableParagraph"/>
              <w:spacing w:line="252" w:lineRule="exact"/>
              <w:ind w:right="80"/>
              <w:rPr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Тумба;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B832F4" w:rsidRDefault="005C5D83" w:rsidP="00471AAB">
            <w:pPr>
              <w:pStyle w:val="TableParagraph"/>
              <w:spacing w:line="252" w:lineRule="exact"/>
              <w:ind w:right="80"/>
              <w:rPr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5C5D83" w:rsidRPr="00471AAB" w:rsidRDefault="005C5D83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Учебно-наглядныепособия;</w:t>
            </w:r>
          </w:p>
        </w:tc>
      </w:tr>
      <w:tr w:rsidR="005C5D83" w:rsidRPr="00471AAB" w:rsidTr="00471AAB">
        <w:trPr>
          <w:trHeight w:val="384"/>
        </w:trPr>
        <w:tc>
          <w:tcPr>
            <w:tcW w:w="3289" w:type="dxa"/>
          </w:tcPr>
          <w:p w:rsidR="005C5D83" w:rsidRPr="00B832F4" w:rsidRDefault="005C5D83" w:rsidP="00471AAB">
            <w:pPr>
              <w:pStyle w:val="TableParagraph"/>
              <w:spacing w:line="252" w:lineRule="exact"/>
              <w:ind w:right="80"/>
              <w:rPr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5C5D83" w:rsidRDefault="005C5D83" w:rsidP="00096B15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электроннуюинформационно-образовательную средуколледжа.</w:t>
            </w:r>
          </w:p>
          <w:p w:rsidR="005C5D83" w:rsidRPr="00471AAB" w:rsidRDefault="005C5D83" w:rsidP="00096B15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5C5D83" w:rsidRPr="00471AAB" w:rsidRDefault="005C5D83" w:rsidP="00096B15">
            <w:pPr>
              <w:pStyle w:val="TableParagraph"/>
              <w:ind w:left="107"/>
              <w:rPr>
                <w:lang w:val="en-US"/>
              </w:rPr>
            </w:pP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spacing w:line="249" w:lineRule="exact"/>
              <w:ind w:left="87" w:right="80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Математика</w:t>
            </w: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471AAB">
              <w:rPr>
                <w:b/>
              </w:rPr>
              <w:t>Кабинет математики и статистики</w:t>
            </w:r>
          </w:p>
          <w:p w:rsidR="00C8180E" w:rsidRPr="00471AAB" w:rsidRDefault="00C8180E" w:rsidP="00471AAB">
            <w:pPr>
              <w:pStyle w:val="TableParagraph"/>
              <w:spacing w:before="1"/>
              <w:ind w:left="107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42" w:lineRule="exact"/>
              <w:ind w:left="106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занятий,текущегоконтроля,промежуточной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42" w:lineRule="exact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аттестаций,групповыхииндивидуальных</w:t>
            </w:r>
          </w:p>
        </w:tc>
      </w:tr>
      <w:tr w:rsidR="00C8180E" w:rsidRPr="00015D7E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</w:rPr>
            </w:pPr>
          </w:p>
          <w:p w:rsidR="00C8180E" w:rsidRPr="00471AAB" w:rsidRDefault="00C8180E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C8180E" w:rsidRDefault="00C8180E" w:rsidP="00471AAB">
            <w:pPr>
              <w:pStyle w:val="TableParagraph"/>
              <w:ind w:left="111" w:right="1758"/>
            </w:pPr>
            <w:r w:rsidRPr="007957B6">
              <w:t>Рабочееместопреподавателя</w:t>
            </w:r>
          </w:p>
          <w:p w:rsidR="00C8180E" w:rsidRDefault="00C8180E" w:rsidP="00471AAB">
            <w:pPr>
              <w:pStyle w:val="TableParagraph"/>
              <w:ind w:left="111" w:right="1758"/>
            </w:pPr>
            <w:r>
              <w:t>Рабочие места обучающихся –34;Аудиторнаядоска;</w:t>
            </w:r>
          </w:p>
          <w:p w:rsidR="00C8180E" w:rsidRDefault="00C8180E" w:rsidP="00471AAB">
            <w:pPr>
              <w:pStyle w:val="TableParagraph"/>
              <w:spacing w:line="251" w:lineRule="exact"/>
              <w:ind w:left="111"/>
            </w:pPr>
            <w:r>
              <w:t>Шкафы–3;</w:t>
            </w:r>
          </w:p>
          <w:p w:rsidR="00C8180E" w:rsidRDefault="00C8180E" w:rsidP="00471AAB">
            <w:pPr>
              <w:pStyle w:val="TableParagraph"/>
              <w:spacing w:line="252" w:lineRule="exact"/>
              <w:ind w:left="111"/>
            </w:pPr>
            <w:r>
              <w:t>Учебно-наглядные пособия;</w:t>
            </w:r>
          </w:p>
          <w:p w:rsidR="00C8180E" w:rsidRDefault="00C8180E" w:rsidP="00471AAB">
            <w:pPr>
              <w:pStyle w:val="TableParagraph"/>
              <w:ind w:left="107" w:right="128" w:firstLine="4"/>
            </w:pPr>
            <w:r>
              <w:t>Компьютер с установлен</w:t>
            </w:r>
            <w:r w:rsidR="005C5D83">
              <w:t xml:space="preserve">ным ПО, подключением кИнтернет. </w:t>
            </w:r>
          </w:p>
          <w:p w:rsidR="00C8180E" w:rsidRPr="00471AAB" w:rsidRDefault="00C8180E" w:rsidP="00471AAB">
            <w:pPr>
              <w:pStyle w:val="TableParagraph"/>
              <w:ind w:left="111"/>
              <w:rPr>
                <w:b/>
              </w:rPr>
            </w:pPr>
            <w:r w:rsidRPr="00471AAB">
              <w:rPr>
                <w:b/>
              </w:rPr>
              <w:t>Программноеобеспечение</w:t>
            </w:r>
          </w:p>
          <w:p w:rsidR="00C8180E" w:rsidRDefault="00C8180E" w:rsidP="00471AAB">
            <w:pPr>
              <w:pStyle w:val="TableParagraph"/>
              <w:spacing w:line="254" w:lineRule="auto"/>
              <w:ind w:left="107" w:right="3242"/>
            </w:pPr>
            <w:r>
              <w:t>1</w:t>
            </w:r>
            <w:r w:rsidRPr="00471AAB">
              <w:rPr>
                <w:lang w:val="en-US"/>
              </w:rPr>
              <w:t>C</w:t>
            </w:r>
            <w:r>
              <w:t xml:space="preserve"> предприятие 8</w:t>
            </w:r>
            <w:r w:rsidRPr="00471AAB">
              <w:rPr>
                <w:lang w:val="en-US"/>
              </w:rPr>
              <w:t>Dr</w:t>
            </w:r>
            <w:r>
              <w:t xml:space="preserve">. </w:t>
            </w:r>
            <w:r w:rsidRPr="00471AAB">
              <w:rPr>
                <w:lang w:val="en-US"/>
              </w:rPr>
              <w:t>web</w:t>
            </w:r>
          </w:p>
          <w:p w:rsidR="00C8180E" w:rsidRDefault="00C8180E" w:rsidP="00471AAB">
            <w:pPr>
              <w:pStyle w:val="TableParagraph"/>
              <w:spacing w:line="254" w:lineRule="auto"/>
              <w:ind w:left="107" w:right="2935"/>
            </w:pPr>
            <w:r w:rsidRPr="00471AAB">
              <w:rPr>
                <w:lang w:val="en-US"/>
              </w:rPr>
              <w:t>MicrosoftOffice</w:t>
            </w:r>
            <w:r>
              <w:t xml:space="preserve"> 2016</w:t>
            </w:r>
            <w:r w:rsidRPr="00471AAB">
              <w:rPr>
                <w:lang w:val="en-US"/>
              </w:rPr>
              <w:t>Windjview</w:t>
            </w:r>
          </w:p>
          <w:p w:rsidR="00C8180E" w:rsidRPr="007957B6" w:rsidRDefault="00C8180E" w:rsidP="00471AAB">
            <w:pPr>
              <w:pStyle w:val="TableParagraph"/>
              <w:spacing w:line="254" w:lineRule="auto"/>
              <w:ind w:left="107" w:right="2757"/>
              <w:rPr>
                <w:lang w:val="en-US"/>
              </w:rPr>
            </w:pPr>
            <w:r w:rsidRPr="00471AAB">
              <w:rPr>
                <w:lang w:val="en-US"/>
              </w:rPr>
              <w:t>Skypeforbusiness</w:t>
            </w:r>
            <w:r w:rsidRPr="007957B6">
              <w:rPr>
                <w:lang w:val="en-US"/>
              </w:rPr>
              <w:t xml:space="preserve"> 2016</w:t>
            </w:r>
            <w:r w:rsidRPr="00471AAB">
              <w:rPr>
                <w:lang w:val="en-US"/>
              </w:rPr>
              <w:t>Microsoftsilverlight</w:t>
            </w:r>
          </w:p>
          <w:p w:rsidR="00C8180E" w:rsidRPr="00471AAB" w:rsidRDefault="00C8180E" w:rsidP="00471AAB">
            <w:pPr>
              <w:pStyle w:val="TableParagraph"/>
              <w:spacing w:line="242" w:lineRule="exact"/>
              <w:ind w:left="107"/>
              <w:rPr>
                <w:i/>
                <w:lang w:val="en-US"/>
              </w:rPr>
            </w:pPr>
            <w:r w:rsidRPr="007957B6">
              <w:rPr>
                <w:lang w:val="en-US"/>
              </w:rPr>
              <w:t>7-</w:t>
            </w:r>
            <w:r w:rsidRPr="00471AAB">
              <w:rPr>
                <w:lang w:val="en-US"/>
              </w:rPr>
              <w:t>zip</w:t>
            </w:r>
            <w:r w:rsidRPr="00471AAB">
              <w:rPr>
                <w:spacing w:val="-1"/>
                <w:lang w:val="en-US"/>
              </w:rPr>
              <w:t>Chrome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spacing w:line="247" w:lineRule="exact"/>
              <w:ind w:left="85" w:right="80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Экологические</w:t>
            </w: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47" w:lineRule="exact"/>
              <w:ind w:left="107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Кабинетсоциально-экономическихдисциплин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основы</w:t>
            </w: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2" w:lineRule="exact"/>
              <w:rPr>
                <w:b/>
              </w:rPr>
            </w:pP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spacing w:line="252" w:lineRule="auto"/>
              <w:ind w:left="556" w:right="87" w:hanging="442"/>
              <w:rPr>
                <w:lang w:val="en-US"/>
              </w:rPr>
            </w:pPr>
            <w:r w:rsidRPr="00471AAB">
              <w:rPr>
                <w:lang w:val="en-US"/>
              </w:rPr>
              <w:t>природопользования</w:t>
            </w: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before="140" w:line="270" w:lineRule="atLeast"/>
              <w:ind w:left="106" w:right="46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промежуточнойаттестаций,групповыхииндивидуальных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C8180E" w:rsidRDefault="00C8180E" w:rsidP="00471AAB">
            <w:pPr>
              <w:pStyle w:val="TableParagraph"/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2" w:lineRule="exact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lang w:val="en-US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before="78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Рабочееместопреподавателя;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Рабочиеместаобучающихся–</w:t>
            </w:r>
            <w:r>
              <w:t>25</w:t>
            </w:r>
            <w:r w:rsidRPr="00471AAB">
              <w:rPr>
                <w:lang w:val="en-US"/>
              </w:rPr>
              <w:t>;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Аудиторнаядоска;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Шкаф –3;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Тумба;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Учебно-наглядныепособия;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spacing w:line="244" w:lineRule="exact"/>
              <w:ind w:left="87" w:right="80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lastRenderedPageBreak/>
              <w:t>Экономика организации</w:t>
            </w: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rPr>
                <w:b/>
              </w:rPr>
            </w:pPr>
            <w:r w:rsidRPr="00471AAB">
              <w:rPr>
                <w:b/>
              </w:rPr>
              <w:t xml:space="preserve">Кабинет экономической теории и экономикиорганизации 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7957B6" w:rsidRDefault="00C8180E" w:rsidP="00471AAB">
            <w:pPr>
              <w:pStyle w:val="TableParagraph"/>
              <w:spacing w:line="244" w:lineRule="exact"/>
              <w:ind w:left="88" w:right="80"/>
              <w:jc w:val="center"/>
            </w:pPr>
          </w:p>
        </w:tc>
        <w:tc>
          <w:tcPr>
            <w:tcW w:w="6344" w:type="dxa"/>
          </w:tcPr>
          <w:p w:rsidR="00C8180E" w:rsidRPr="00471AAB" w:rsidRDefault="00C8180E" w:rsidP="00471AAB">
            <w:pPr>
              <w:pStyle w:val="TableParagraph"/>
              <w:spacing w:line="254" w:lineRule="auto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 групповых и индивидуальныхконсультаций)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C8180E" w:rsidRPr="000F7C10" w:rsidRDefault="00C8180E" w:rsidP="00471AAB">
            <w:pPr>
              <w:pStyle w:val="TableParagraph"/>
              <w:spacing w:before="146"/>
            </w:pPr>
            <w:r w:rsidRPr="000F7C10">
              <w:t>Рабочее место преподавател</w:t>
            </w:r>
            <w:r>
              <w:t>я;Рабочие места обучающихся - 25</w:t>
            </w:r>
            <w:r w:rsidRPr="000F7C10">
              <w:t>;Аудиторнаядоска;</w:t>
            </w:r>
          </w:p>
        </w:tc>
      </w:tr>
      <w:tr w:rsidR="00C8180E" w:rsidRPr="00471AAB" w:rsidTr="00471AAB">
        <w:trPr>
          <w:trHeight w:val="384"/>
        </w:trPr>
        <w:tc>
          <w:tcPr>
            <w:tcW w:w="3289" w:type="dxa"/>
          </w:tcPr>
          <w:p w:rsidR="00C8180E" w:rsidRPr="00471AAB" w:rsidRDefault="00C8180E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C8180E" w:rsidRPr="00C8180E" w:rsidRDefault="00C8180E" w:rsidP="00471AAB">
            <w:r w:rsidRPr="00C8180E">
              <w:t>Шкаф-гардероб; Учебно-наглядныепособия;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spacing w:line="254" w:lineRule="auto"/>
              <w:ind w:left="222" w:right="214" w:hanging="1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Финансы,денежноеобращение икредит</w:t>
            </w: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ind w:left="107" w:right="557"/>
              <w:rPr>
                <w:b/>
              </w:rPr>
            </w:pPr>
            <w:r w:rsidRPr="00471AAB">
              <w:rPr>
                <w:b/>
              </w:rPr>
              <w:t>Кабинет финансов, денежного обращения икредита</w:t>
            </w:r>
          </w:p>
          <w:p w:rsidR="00B620C9" w:rsidRPr="00471AAB" w:rsidRDefault="00B620C9" w:rsidP="00471AAB">
            <w:pPr>
              <w:pStyle w:val="TableParagraph"/>
              <w:ind w:left="106" w:right="46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 групповых и индивидуальныхконсультаций)</w:t>
            </w:r>
          </w:p>
          <w:p w:rsidR="00B620C9" w:rsidRDefault="00B620C9" w:rsidP="00471AAB">
            <w:pPr>
              <w:pStyle w:val="TableParagraph"/>
              <w:ind w:left="111" w:right="1752"/>
            </w:pPr>
            <w:r>
              <w:t>Рабочее место преподавателя;Рабочиеместаобучающихся-25;Аудиторнаядоска;</w:t>
            </w:r>
          </w:p>
          <w:p w:rsidR="00B620C9" w:rsidRDefault="00B620C9" w:rsidP="00471AAB">
            <w:pPr>
              <w:pStyle w:val="TableParagraph"/>
              <w:ind w:left="107" w:right="3820"/>
            </w:pPr>
            <w:r>
              <w:t>Сейф;Шкафы–4;</w:t>
            </w:r>
          </w:p>
          <w:p w:rsidR="00B620C9" w:rsidRDefault="00B620C9" w:rsidP="00471AAB">
            <w:pPr>
              <w:pStyle w:val="TableParagraph"/>
              <w:spacing w:line="252" w:lineRule="exact"/>
              <w:ind w:left="107"/>
            </w:pPr>
            <w:r>
              <w:t>Аудиоколонки;</w:t>
            </w:r>
          </w:p>
          <w:p w:rsidR="00B620C9" w:rsidRDefault="00B620C9" w:rsidP="00471AAB">
            <w:pPr>
              <w:pStyle w:val="TableParagraph"/>
              <w:spacing w:line="252" w:lineRule="exact"/>
              <w:ind w:left="107"/>
            </w:pPr>
            <w:r>
              <w:t>Учебно-наглядные пособия.</w:t>
            </w:r>
          </w:p>
          <w:p w:rsidR="00B620C9" w:rsidRDefault="00B620C9" w:rsidP="00471AAB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 информационно-образовательную среду колледжа.</w:t>
            </w:r>
          </w:p>
          <w:p w:rsidR="00B620C9" w:rsidRPr="00B620C9" w:rsidRDefault="00B620C9" w:rsidP="00471AAB">
            <w:pPr>
              <w:pStyle w:val="TableParagraph"/>
              <w:ind w:left="107"/>
            </w:pP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spacing w:line="254" w:lineRule="auto"/>
              <w:ind w:left="162" w:right="150" w:hanging="4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Налоги иналогообложение</w:t>
            </w: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 xml:space="preserve">Кабинет теории бухгалтерского учета,бухгалтерского учета, налогообложения и аудита </w:t>
            </w:r>
          </w:p>
          <w:p w:rsidR="00B620C9" w:rsidRPr="00471AAB" w:rsidRDefault="00B620C9" w:rsidP="00471AAB">
            <w:pPr>
              <w:pStyle w:val="TableParagraph"/>
              <w:ind w:left="107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</w:t>
            </w:r>
          </w:p>
          <w:p w:rsidR="00B620C9" w:rsidRPr="00471AAB" w:rsidRDefault="00B620C9" w:rsidP="00471AAB">
            <w:pPr>
              <w:pStyle w:val="TableParagraph"/>
              <w:spacing w:line="270" w:lineRule="atLeast"/>
              <w:ind w:left="107" w:right="465" w:hanging="1"/>
              <w:rPr>
                <w:i/>
              </w:rPr>
            </w:pPr>
            <w:r w:rsidRPr="00471AAB">
              <w:rPr>
                <w:i/>
              </w:rPr>
              <w:t>занятий, текущего контроля, промежуточнойаттестаций,групповыхииндивидуальных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Default="00B620C9" w:rsidP="00471AAB">
            <w:pPr>
              <w:pStyle w:val="TableParagraph"/>
              <w:spacing w:before="78"/>
              <w:ind w:left="107" w:right="1756"/>
            </w:pPr>
            <w:r>
              <w:t>Рабочее место преподавателя;Рабочиеместаобучающихся-25;Аудиторнаядоска;</w:t>
            </w:r>
          </w:p>
          <w:p w:rsidR="00B620C9" w:rsidRDefault="00B620C9" w:rsidP="00471AAB">
            <w:pPr>
              <w:pStyle w:val="TableParagraph"/>
              <w:spacing w:line="252" w:lineRule="exact"/>
              <w:ind w:left="111"/>
            </w:pPr>
            <w:r>
              <w:t>Шкаф-гардероб;</w:t>
            </w:r>
          </w:p>
          <w:p w:rsidR="00B620C9" w:rsidRDefault="00B620C9" w:rsidP="00471AAB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электроннуюинформационно-образовательную среду колледжа.</w:t>
            </w:r>
          </w:p>
          <w:p w:rsidR="00B620C9" w:rsidRPr="00471AAB" w:rsidRDefault="00B620C9" w:rsidP="00471AAB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B620C9" w:rsidRPr="00471AAB" w:rsidRDefault="00B620C9" w:rsidP="00471AAB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Windjview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Skypefor business2016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Microsoftsilverlight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7-zip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38" w:lineRule="exact"/>
              <w:ind w:left="111"/>
              <w:rPr>
                <w:lang w:val="en-US"/>
              </w:rPr>
            </w:pPr>
            <w:r w:rsidRPr="00471AAB">
              <w:rPr>
                <w:lang w:val="en-US"/>
              </w:rPr>
              <w:t>Chrome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spacing w:line="254" w:lineRule="auto"/>
              <w:ind w:left="155" w:right="145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Основыбухгалтерскогоучета</w:t>
            </w: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>Кабинет теории бухгалтерского учета,бухгалтерского уче</w:t>
            </w:r>
            <w:r w:rsidR="000A772C" w:rsidRPr="00471AAB">
              <w:rPr>
                <w:b/>
              </w:rPr>
              <w:t xml:space="preserve">та, налогообложения иаудита </w:t>
            </w:r>
          </w:p>
          <w:p w:rsidR="00B620C9" w:rsidRPr="00471AAB" w:rsidRDefault="00B620C9" w:rsidP="00471AAB">
            <w:pPr>
              <w:pStyle w:val="TableParagraph"/>
              <w:ind w:left="162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</w:t>
            </w:r>
          </w:p>
          <w:p w:rsidR="00B620C9" w:rsidRPr="00471AAB" w:rsidRDefault="00B620C9" w:rsidP="00471AAB">
            <w:pPr>
              <w:pStyle w:val="TableParagraph"/>
              <w:spacing w:line="270" w:lineRule="atLeast"/>
              <w:ind w:left="107" w:right="465" w:hanging="1"/>
              <w:rPr>
                <w:i/>
              </w:rPr>
            </w:pPr>
            <w:r w:rsidRPr="00471AAB">
              <w:rPr>
                <w:i/>
              </w:rPr>
              <w:t xml:space="preserve">занятий, текущего контроля, </w:t>
            </w:r>
            <w:r w:rsidRPr="00471AAB">
              <w:rPr>
                <w:i/>
              </w:rPr>
              <w:lastRenderedPageBreak/>
              <w:t>промежуточнойаттестаций,групповыхииндивидуальных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Default="00B620C9" w:rsidP="00471AAB">
            <w:pPr>
              <w:pStyle w:val="TableParagraph"/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lang w:val="en-US"/>
              </w:rPr>
            </w:pPr>
          </w:p>
        </w:tc>
        <w:tc>
          <w:tcPr>
            <w:tcW w:w="6344" w:type="dxa"/>
          </w:tcPr>
          <w:p w:rsidR="00B620C9" w:rsidRDefault="00B620C9" w:rsidP="00471AAB">
            <w:pPr>
              <w:pStyle w:val="TableParagraph"/>
              <w:spacing w:before="76"/>
              <w:ind w:left="107" w:right="1756"/>
            </w:pPr>
            <w:r>
              <w:t>Рабочее место преподавателя;Рабочиеместаобучающихся-46;Аудиторнаядоска;</w:t>
            </w:r>
          </w:p>
          <w:p w:rsidR="00B620C9" w:rsidRDefault="00B620C9" w:rsidP="00471AAB">
            <w:pPr>
              <w:pStyle w:val="TableParagraph"/>
              <w:spacing w:line="252" w:lineRule="exact"/>
              <w:ind w:left="111"/>
            </w:pPr>
            <w:r>
              <w:t>Шкаф-гардероб;</w:t>
            </w:r>
          </w:p>
          <w:p w:rsidR="00B620C9" w:rsidRDefault="00B620C9" w:rsidP="00471AAB">
            <w:pPr>
              <w:pStyle w:val="TableParagraph"/>
              <w:spacing w:before="2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электроннуюинформационно-образовательную среду колледжа.</w:t>
            </w:r>
          </w:p>
          <w:p w:rsidR="00B620C9" w:rsidRPr="00471AAB" w:rsidRDefault="00B620C9" w:rsidP="00471AAB">
            <w:pPr>
              <w:pStyle w:val="TableParagraph"/>
              <w:spacing w:line="251" w:lineRule="exact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B620C9" w:rsidRPr="00471AAB" w:rsidRDefault="00B620C9" w:rsidP="00471AAB">
            <w:pPr>
              <w:pStyle w:val="TableParagraph"/>
              <w:spacing w:before="4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Windjview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Skypefor business2016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Microsoftsilverlight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spacing w:line="247" w:lineRule="exact"/>
              <w:ind w:left="527"/>
              <w:rPr>
                <w:lang w:val="en-US"/>
              </w:rPr>
            </w:pPr>
            <w:r w:rsidRPr="00471AAB">
              <w:rPr>
                <w:lang w:val="en-US"/>
              </w:rPr>
              <w:t>Аудит</w:t>
            </w: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>Кабинет теории бухгалтерского учета,бухгалтерского уче</w:t>
            </w:r>
            <w:r w:rsidR="000A772C" w:rsidRPr="00471AAB">
              <w:rPr>
                <w:b/>
              </w:rPr>
              <w:t xml:space="preserve">та, налогообложения иаудита </w:t>
            </w:r>
          </w:p>
          <w:p w:rsidR="00B620C9" w:rsidRPr="00471AAB" w:rsidRDefault="00B620C9" w:rsidP="00471AAB">
            <w:pPr>
              <w:pStyle w:val="TableParagraph"/>
              <w:spacing w:line="254" w:lineRule="auto"/>
              <w:ind w:left="106" w:firstLine="5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практическихзанятий,текущегоконтроля,промежуточной</w:t>
            </w:r>
          </w:p>
          <w:p w:rsidR="00B620C9" w:rsidRPr="00471AAB" w:rsidRDefault="00B620C9" w:rsidP="00471AAB">
            <w:pPr>
              <w:pStyle w:val="TableParagraph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аттестаций,групповыхииндивидуальных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Default="00B620C9" w:rsidP="00471AAB">
            <w:pPr>
              <w:pStyle w:val="TableParagraph"/>
            </w:pPr>
          </w:p>
        </w:tc>
        <w:tc>
          <w:tcPr>
            <w:tcW w:w="6344" w:type="dxa"/>
          </w:tcPr>
          <w:p w:rsidR="000A772C" w:rsidRDefault="00B620C9" w:rsidP="00471AAB">
            <w:pPr>
              <w:pStyle w:val="TableParagraph"/>
              <w:spacing w:before="78"/>
              <w:ind w:left="107" w:right="1756"/>
            </w:pPr>
            <w:r w:rsidRPr="00471AAB">
              <w:rPr>
                <w:i/>
              </w:rPr>
              <w:t>консультаций)</w:t>
            </w:r>
            <w:r w:rsidR="000A772C">
              <w:t xml:space="preserve"> Рабочее место преподавателя;Рабочиеместаобучающихся-25;Аудиторнаядоска;</w:t>
            </w:r>
          </w:p>
          <w:p w:rsidR="000A772C" w:rsidRDefault="000A772C" w:rsidP="00471AAB">
            <w:pPr>
              <w:pStyle w:val="TableParagraph"/>
              <w:spacing w:line="252" w:lineRule="exact"/>
              <w:ind w:left="111"/>
            </w:pPr>
            <w:r>
              <w:t>Шкаф-гардероб;</w:t>
            </w:r>
          </w:p>
          <w:p w:rsidR="000A772C" w:rsidRDefault="000A772C" w:rsidP="00471AAB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</w:t>
            </w:r>
          </w:p>
          <w:p w:rsidR="000A772C" w:rsidRPr="00471AAB" w:rsidRDefault="000A772C" w:rsidP="00471AAB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B620C9" w:rsidRPr="00471AAB" w:rsidRDefault="000A772C" w:rsidP="00471AAB">
            <w:pPr>
              <w:pStyle w:val="TableParagraph"/>
              <w:spacing w:line="251" w:lineRule="exact"/>
              <w:ind w:left="107"/>
              <w:rPr>
                <w:i/>
                <w:lang w:val="en-US"/>
              </w:rPr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49" w:lineRule="exact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before="18" w:line="254" w:lineRule="auto"/>
              <w:rPr>
                <w:lang w:val="en-US"/>
              </w:rPr>
            </w:pPr>
            <w:r w:rsidRPr="00471AAB">
              <w:rPr>
                <w:lang w:val="en-US"/>
              </w:rPr>
              <w:t>Microsoft Office 2016Windjview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before="1" w:line="254" w:lineRule="auto"/>
              <w:rPr>
                <w:lang w:val="en-US"/>
              </w:rPr>
            </w:pPr>
            <w:r w:rsidRPr="00471AAB">
              <w:rPr>
                <w:lang w:val="en-US"/>
              </w:rPr>
              <w:t>Skype for business 2016Microsoftsilverlight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Default="00B620C9" w:rsidP="00471AAB">
            <w:r w:rsidRPr="00471AAB">
              <w:rPr>
                <w:lang w:val="en-US"/>
              </w:rPr>
              <w:t>7-zip</w:t>
            </w:r>
            <w:r w:rsidRPr="00471AAB">
              <w:rPr>
                <w:spacing w:val="-1"/>
                <w:lang w:val="en-US"/>
              </w:rPr>
              <w:t>Chrome</w:t>
            </w:r>
          </w:p>
        </w:tc>
      </w:tr>
      <w:tr w:rsidR="00B620C9" w:rsidRPr="00471AAB" w:rsidTr="00471AAB">
        <w:trPr>
          <w:trHeight w:val="384"/>
        </w:trPr>
        <w:tc>
          <w:tcPr>
            <w:tcW w:w="3289" w:type="dxa"/>
          </w:tcPr>
          <w:p w:rsidR="00B620C9" w:rsidRPr="00471AAB" w:rsidRDefault="00B620C9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620C9" w:rsidRPr="00471AAB" w:rsidRDefault="00B620C9" w:rsidP="00471AAB">
            <w:pPr>
              <w:pStyle w:val="TableParagraph"/>
              <w:spacing w:line="249" w:lineRule="exact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0A772C" w:rsidRPr="00471AAB" w:rsidTr="00471AAB">
        <w:trPr>
          <w:trHeight w:val="384"/>
        </w:trPr>
        <w:tc>
          <w:tcPr>
            <w:tcW w:w="3289" w:type="dxa"/>
          </w:tcPr>
          <w:p w:rsidR="000A772C" w:rsidRPr="00471AAB" w:rsidRDefault="000A772C" w:rsidP="00471AAB">
            <w:pPr>
              <w:pStyle w:val="TableParagraph"/>
              <w:spacing w:line="247" w:lineRule="exact"/>
              <w:ind w:left="196"/>
              <w:rPr>
                <w:lang w:val="en-US"/>
              </w:rPr>
            </w:pPr>
            <w:r w:rsidRPr="00471AAB">
              <w:rPr>
                <w:lang w:val="en-US"/>
              </w:rPr>
              <w:t>Безопасность</w:t>
            </w:r>
          </w:p>
          <w:p w:rsidR="000A772C" w:rsidRPr="00471AAB" w:rsidRDefault="000A772C" w:rsidP="00471AAB">
            <w:pPr>
              <w:pStyle w:val="TableParagraph"/>
              <w:spacing w:before="20" w:line="244" w:lineRule="exact"/>
              <w:ind w:left="124"/>
              <w:rPr>
                <w:lang w:val="en-US"/>
              </w:rPr>
            </w:pPr>
            <w:r w:rsidRPr="00471AAB">
              <w:rPr>
                <w:lang w:val="en-US"/>
              </w:rPr>
              <w:t>жизнедеятель</w:t>
            </w:r>
            <w:r>
              <w:t>н</w:t>
            </w:r>
            <w:r w:rsidRPr="00471AAB">
              <w:rPr>
                <w:lang w:val="en-US"/>
              </w:rPr>
              <w:t xml:space="preserve"> ости</w:t>
            </w:r>
          </w:p>
        </w:tc>
        <w:tc>
          <w:tcPr>
            <w:tcW w:w="6344" w:type="dxa"/>
          </w:tcPr>
          <w:p w:rsidR="000A772C" w:rsidRPr="00471AAB" w:rsidRDefault="000A772C" w:rsidP="00471AAB">
            <w:pPr>
              <w:pStyle w:val="TableParagraph"/>
              <w:spacing w:line="244" w:lineRule="exact"/>
              <w:ind w:left="107"/>
              <w:rPr>
                <w:b/>
              </w:rPr>
            </w:pPr>
            <w:r w:rsidRPr="00471AAB">
              <w:rPr>
                <w:b/>
                <w:lang w:val="en-US"/>
              </w:rPr>
              <w:t>Кабинетбезопасностижизнедеятельности</w:t>
            </w:r>
          </w:p>
          <w:p w:rsidR="000A772C" w:rsidRPr="00471AAB" w:rsidRDefault="000A772C" w:rsidP="00471AAB">
            <w:pPr>
              <w:pStyle w:val="TableParagraph"/>
              <w:spacing w:before="1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(дляпроведениялекционныхипрактических</w:t>
            </w:r>
          </w:p>
        </w:tc>
      </w:tr>
      <w:tr w:rsidR="000A772C" w:rsidRPr="00471AAB" w:rsidTr="00471AAB">
        <w:trPr>
          <w:trHeight w:val="384"/>
        </w:trPr>
        <w:tc>
          <w:tcPr>
            <w:tcW w:w="3289" w:type="dxa"/>
          </w:tcPr>
          <w:p w:rsidR="000A772C" w:rsidRPr="00471AAB" w:rsidRDefault="000A772C" w:rsidP="00471AAB">
            <w:pPr>
              <w:pStyle w:val="TableParagraph"/>
              <w:spacing w:before="7" w:line="245" w:lineRule="exact"/>
              <w:ind w:left="86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0A772C" w:rsidRPr="00471AAB" w:rsidRDefault="000A772C" w:rsidP="00471AAB">
            <w:pPr>
              <w:pStyle w:val="TableParagraph"/>
              <w:spacing w:line="241" w:lineRule="exact"/>
              <w:ind w:left="106"/>
              <w:rPr>
                <w:i/>
              </w:rPr>
            </w:pPr>
            <w:r w:rsidRPr="00471AAB">
              <w:rPr>
                <w:i/>
                <w:lang w:val="en-US"/>
              </w:rPr>
              <w:t>занятий,текущегоконтроля,промежуточной</w:t>
            </w:r>
            <w:r w:rsidRPr="00471AAB">
              <w:rPr>
                <w:i/>
              </w:rPr>
              <w:t>аттестации</w:t>
            </w:r>
          </w:p>
        </w:tc>
      </w:tr>
      <w:tr w:rsidR="000A772C" w:rsidRPr="00471AAB" w:rsidTr="00471AAB">
        <w:trPr>
          <w:trHeight w:val="384"/>
        </w:trPr>
        <w:tc>
          <w:tcPr>
            <w:tcW w:w="3289" w:type="dxa"/>
          </w:tcPr>
          <w:p w:rsidR="000A772C" w:rsidRPr="00471AAB" w:rsidRDefault="000A772C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0A772C" w:rsidRDefault="000A772C" w:rsidP="00471AAB">
            <w:pPr>
              <w:pStyle w:val="TableParagraph"/>
              <w:spacing w:before="67"/>
              <w:ind w:left="107" w:right="1707"/>
            </w:pPr>
            <w:r>
              <w:t>Рабочее место преподавателя;Рабочие места обучающихся – 25;Класснаядоска;</w:t>
            </w:r>
          </w:p>
          <w:p w:rsidR="000A772C" w:rsidRDefault="000A772C" w:rsidP="00471AAB">
            <w:pPr>
              <w:pStyle w:val="TableParagraph"/>
              <w:ind w:left="107" w:right="3466"/>
            </w:pPr>
            <w:r>
              <w:t>Экран;Проектор;Аудиоколонки;Тумба;</w:t>
            </w:r>
          </w:p>
          <w:p w:rsidR="000A772C" w:rsidRDefault="000A772C" w:rsidP="00471AAB">
            <w:pPr>
              <w:pStyle w:val="TableParagraph"/>
              <w:ind w:left="107" w:right="3372"/>
            </w:pPr>
            <w:r>
              <w:t>Шкаф-гардероб;Шкаф;</w:t>
            </w:r>
          </w:p>
          <w:p w:rsidR="000A772C" w:rsidRDefault="000A772C" w:rsidP="00471AAB">
            <w:pPr>
              <w:pStyle w:val="TableParagraph"/>
              <w:spacing w:before="1" w:line="252" w:lineRule="exact"/>
              <w:ind w:left="107"/>
            </w:pPr>
            <w:r>
              <w:t>Учебно-наглядныепособия;</w:t>
            </w:r>
          </w:p>
          <w:p w:rsidR="000A772C" w:rsidRDefault="000A772C" w:rsidP="00471AAB">
            <w:pPr>
              <w:pStyle w:val="TableParagraph"/>
              <w:ind w:left="107" w:right="128" w:firstLine="4"/>
            </w:pPr>
            <w:r>
              <w:lastRenderedPageBreak/>
              <w:t>Компьютер с установленным ПО, подключением кИнтернет и обеспечением доступа в электроннуюинформационно-образовательную средуУниверситета;</w:t>
            </w:r>
          </w:p>
          <w:p w:rsidR="000A772C" w:rsidRDefault="000A772C" w:rsidP="00471AAB">
            <w:pPr>
              <w:pStyle w:val="TableParagraph"/>
              <w:ind w:left="107" w:right="346" w:firstLine="4"/>
            </w:pPr>
            <w:r>
              <w:t>Тренажеры для отработки навыков оказаниясердечно-легочной и мозговой реанимации синдикацией правильности выполнения действийна экране компьютера и пульте контроляуправления-роботы –тренажеры типа «Гоша»;</w:t>
            </w:r>
          </w:p>
          <w:p w:rsidR="000A772C" w:rsidRDefault="000A772C" w:rsidP="00471AAB">
            <w:pPr>
              <w:pStyle w:val="TableParagraph"/>
              <w:ind w:left="107" w:right="250" w:firstLine="4"/>
            </w:pPr>
            <w:r>
              <w:t>Образцы аварийно-спасательных инструментов иоборудования(АСИО);</w:t>
            </w:r>
          </w:p>
          <w:p w:rsidR="000A772C" w:rsidRDefault="000A772C" w:rsidP="00471AAB">
            <w:pPr>
              <w:pStyle w:val="TableParagraph"/>
              <w:ind w:left="107" w:right="224" w:firstLine="4"/>
            </w:pPr>
            <w:r>
              <w:t>Образцы средств индивидуальной защиты (СИЗ):противогаз ГП-7 – 10 шт, респиратор Р-2 – 10 шт,защитный костюм Л-1, общевойсковой защитныйкостюм – 1 шт, общевойсковой приборхимическойразведки–1шт;</w:t>
            </w:r>
          </w:p>
          <w:p w:rsidR="000A772C" w:rsidRDefault="000A772C" w:rsidP="00471AAB">
            <w:pPr>
              <w:pStyle w:val="TableParagraph"/>
              <w:spacing w:line="252" w:lineRule="exact"/>
              <w:ind w:left="111"/>
            </w:pPr>
            <w:r>
              <w:t>Компас-азимут;</w:t>
            </w:r>
          </w:p>
          <w:p w:rsidR="000A772C" w:rsidRDefault="000A772C" w:rsidP="00471AAB">
            <w:pPr>
              <w:pStyle w:val="TableParagraph"/>
              <w:ind w:left="106" w:right="254" w:firstLine="4"/>
            </w:pPr>
            <w:r>
              <w:t>Дозиметр бытовой (индикатор радиоактивности);Учебно-методический комплект «Факторырадиационной и химической опасности»;Образцы средств первой медицинской помощи:индивидуальный перевязочный пакте ИПП-1 40шт.; жгут кровоостанавливающий 3 шт.; аптечкаиндивидуальная АИ-2 10 шт.; комплектпротивоожоговый – 10 шт.; индивидуальныйпротивохимический пакет ИПП-11 10 шт.; сумкасанитарная– 3шт.;</w:t>
            </w:r>
          </w:p>
          <w:p w:rsidR="000A772C" w:rsidRDefault="000A772C" w:rsidP="00471AAB">
            <w:pPr>
              <w:pStyle w:val="TableParagraph"/>
              <w:ind w:left="107" w:right="502" w:firstLine="4"/>
            </w:pPr>
            <w:r w:rsidRPr="000A772C">
              <w:t>Носилкиплащевые–1шт.;</w:t>
            </w:r>
            <w:r>
              <w:t xml:space="preserve"> Макет автомата Калашникова – 3 шт.;Обучающие и контролирующие программы потемам дисциплины, комплекты техническойдокументации в качестве паспорта на средстваобучения, инструкций по их использованию итехникебезопасности– 30 шт.</w:t>
            </w:r>
          </w:p>
          <w:p w:rsidR="000A772C" w:rsidRPr="000A772C" w:rsidRDefault="000A772C" w:rsidP="00471AAB">
            <w:pPr>
              <w:pStyle w:val="TableParagraph"/>
              <w:ind w:left="111"/>
            </w:pPr>
          </w:p>
          <w:p w:rsidR="000A772C" w:rsidRPr="000A772C" w:rsidRDefault="000A772C" w:rsidP="00471AAB">
            <w:pPr>
              <w:pStyle w:val="TableParagraph"/>
              <w:spacing w:line="249" w:lineRule="exact"/>
            </w:pPr>
          </w:p>
        </w:tc>
      </w:tr>
      <w:tr w:rsidR="000A772C" w:rsidRPr="00471AAB" w:rsidTr="00471AAB">
        <w:trPr>
          <w:trHeight w:val="384"/>
        </w:trPr>
        <w:tc>
          <w:tcPr>
            <w:tcW w:w="3289" w:type="dxa"/>
          </w:tcPr>
          <w:p w:rsidR="000A772C" w:rsidRPr="00471AAB" w:rsidRDefault="00950574" w:rsidP="00471AAB">
            <w:pPr>
              <w:pStyle w:val="TableParagraph"/>
              <w:rPr>
                <w:color w:val="0D0D0D"/>
                <w:sz w:val="20"/>
              </w:rPr>
            </w:pPr>
            <w:r w:rsidRPr="00471AAB">
              <w:rPr>
                <w:color w:val="0D0D0D"/>
              </w:rPr>
              <w:lastRenderedPageBreak/>
              <w:t>Документационное   обеспечение управления</w:t>
            </w: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 xml:space="preserve">Кабинет теории бухгалтерского учета,бухгалтерского учета, налогообложения иаудита </w:t>
            </w:r>
          </w:p>
          <w:p w:rsidR="000A772C" w:rsidRPr="00471AAB" w:rsidRDefault="000A772C" w:rsidP="00471AAB">
            <w:pPr>
              <w:pStyle w:val="TableParagraph"/>
              <w:ind w:left="107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</w:t>
            </w:r>
          </w:p>
        </w:tc>
      </w:tr>
      <w:tr w:rsidR="000A772C" w:rsidRPr="00471AAB" w:rsidTr="00471AAB">
        <w:trPr>
          <w:trHeight w:val="384"/>
        </w:trPr>
        <w:tc>
          <w:tcPr>
            <w:tcW w:w="3289" w:type="dxa"/>
          </w:tcPr>
          <w:p w:rsidR="000A772C" w:rsidRPr="00471AAB" w:rsidRDefault="000A772C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0A772C" w:rsidRPr="00471AAB" w:rsidRDefault="000A772C" w:rsidP="00471AAB">
            <w:pPr>
              <w:pStyle w:val="TableParagraph"/>
              <w:spacing w:line="231" w:lineRule="exact"/>
              <w:ind w:left="106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занятий,текущегоконтроля,промежуточной</w:t>
            </w:r>
          </w:p>
        </w:tc>
      </w:tr>
      <w:tr w:rsidR="000A772C" w:rsidRPr="00471AAB" w:rsidTr="00471AAB">
        <w:trPr>
          <w:trHeight w:val="384"/>
        </w:trPr>
        <w:tc>
          <w:tcPr>
            <w:tcW w:w="3289" w:type="dxa"/>
          </w:tcPr>
          <w:p w:rsidR="000A772C" w:rsidRPr="00471AAB" w:rsidRDefault="000A772C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0A772C" w:rsidRPr="00471AAB" w:rsidRDefault="000A772C" w:rsidP="00471AAB">
            <w:pPr>
              <w:pStyle w:val="TableParagraph"/>
              <w:spacing w:line="231" w:lineRule="exact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аттестаций,групповыхииндивидуальных</w:t>
            </w:r>
          </w:p>
          <w:p w:rsidR="000A772C" w:rsidRPr="00471AAB" w:rsidRDefault="000A772C" w:rsidP="00471AAB">
            <w:pPr>
              <w:pStyle w:val="TableParagraph"/>
              <w:spacing w:before="20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0A772C" w:rsidRPr="00471AAB" w:rsidTr="00471AAB">
        <w:trPr>
          <w:trHeight w:val="384"/>
        </w:trPr>
        <w:tc>
          <w:tcPr>
            <w:tcW w:w="3289" w:type="dxa"/>
          </w:tcPr>
          <w:p w:rsidR="000A772C" w:rsidRPr="00471AAB" w:rsidRDefault="000A772C" w:rsidP="00471AAB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0A772C" w:rsidRDefault="000A772C" w:rsidP="00471AAB">
            <w:pPr>
              <w:pStyle w:val="TableParagraph"/>
              <w:spacing w:before="76"/>
              <w:ind w:left="111" w:right="1752"/>
            </w:pPr>
            <w:r>
              <w:t>Рабочее место преподавателя;Рабочиеместаобучающихся-25;Аудиторнаядоска;</w:t>
            </w:r>
          </w:p>
          <w:p w:rsidR="000A772C" w:rsidRDefault="000A772C" w:rsidP="00471AAB">
            <w:pPr>
              <w:pStyle w:val="TableParagraph"/>
              <w:spacing w:before="2"/>
              <w:ind w:left="107" w:right="3954"/>
            </w:pPr>
            <w:r>
              <w:t>Проектор;Экран;</w:t>
            </w:r>
          </w:p>
          <w:p w:rsidR="000A772C" w:rsidRDefault="000A772C" w:rsidP="00471AAB">
            <w:pPr>
              <w:pStyle w:val="TableParagraph"/>
              <w:spacing w:before="2"/>
              <w:ind w:left="107" w:right="3954"/>
            </w:pPr>
            <w:r>
              <w:t>Сейф;Шкаф;</w:t>
            </w:r>
          </w:p>
          <w:p w:rsidR="000A772C" w:rsidRPr="000A772C" w:rsidRDefault="000A772C" w:rsidP="00471AAB">
            <w:pPr>
              <w:pStyle w:val="TableParagraph"/>
              <w:spacing w:line="249" w:lineRule="exact"/>
            </w:pPr>
            <w:r>
              <w:t>Компьютер с установленным ПО, подключением кИнтернет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7" w:lineRule="exact"/>
              <w:ind w:left="457"/>
            </w:pPr>
            <w:r w:rsidRPr="00471AAB">
              <w:rPr>
                <w:lang w:val="en-US"/>
              </w:rPr>
              <w:t>Основы предпринимат</w:t>
            </w:r>
            <w:r>
              <w:t>ельства</w:t>
            </w:r>
          </w:p>
        </w:tc>
        <w:tc>
          <w:tcPr>
            <w:tcW w:w="6344" w:type="dxa"/>
          </w:tcPr>
          <w:p w:rsidR="00373BF6" w:rsidRPr="00910A8B" w:rsidRDefault="00373BF6" w:rsidP="00471AAB">
            <w:pPr>
              <w:pStyle w:val="TableParagraph"/>
              <w:spacing w:line="249" w:lineRule="exact"/>
            </w:pPr>
            <w:r w:rsidRPr="00471AAB">
              <w:rPr>
                <w:b/>
                <w:lang w:val="en-US"/>
              </w:rPr>
              <w:t>Кабинет</w:t>
            </w:r>
            <w:r w:rsidR="00910A8B">
              <w:rPr>
                <w:b/>
              </w:rPr>
              <w:t xml:space="preserve"> предпринимательской деятельности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52" w:lineRule="exact"/>
              <w:ind w:right="137"/>
              <w:jc w:val="right"/>
            </w:pP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spacing w:line="254" w:lineRule="auto"/>
              <w:ind w:left="106" w:firstLine="55"/>
              <w:rPr>
                <w:i/>
              </w:rPr>
            </w:pPr>
            <w:r w:rsidRPr="00471AAB">
              <w:rPr>
                <w:i/>
              </w:rPr>
              <w:t xml:space="preserve"> (для проведения лекционных и практическихзанятий,текущегоконтроля,промежуточной</w:t>
            </w:r>
          </w:p>
          <w:p w:rsidR="00373BF6" w:rsidRPr="00471AAB" w:rsidRDefault="00373BF6" w:rsidP="00471AAB">
            <w:pPr>
              <w:pStyle w:val="TableParagraph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аттестаций,групповыхииндивидуальных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471AAB" w:rsidRDefault="00373BF6" w:rsidP="00471AAB">
            <w:pPr>
              <w:pStyle w:val="TableParagraph"/>
              <w:spacing w:line="252" w:lineRule="exact"/>
              <w:ind w:right="137"/>
              <w:jc w:val="right"/>
              <w:rPr>
                <w:lang w:val="en-US"/>
              </w:rPr>
            </w:pPr>
          </w:p>
        </w:tc>
        <w:tc>
          <w:tcPr>
            <w:tcW w:w="6344" w:type="dxa"/>
          </w:tcPr>
          <w:p w:rsidR="00373BF6" w:rsidRDefault="00373BF6" w:rsidP="00471AAB">
            <w:pPr>
              <w:pStyle w:val="TableParagraph"/>
              <w:spacing w:before="78"/>
              <w:ind w:left="107" w:right="1756"/>
            </w:pPr>
            <w:r w:rsidRPr="00471AAB">
              <w:rPr>
                <w:i/>
              </w:rPr>
              <w:t>консультаций)</w:t>
            </w:r>
            <w:r>
              <w:t xml:space="preserve"> Рабочее место преподавателя;Рабочиеместаобучающихся-25;Аудиторнаядоска;</w:t>
            </w:r>
          </w:p>
          <w:p w:rsidR="00373BF6" w:rsidRDefault="00373BF6" w:rsidP="00471AAB">
            <w:pPr>
              <w:pStyle w:val="TableParagraph"/>
              <w:spacing w:line="252" w:lineRule="exact"/>
              <w:ind w:left="111"/>
            </w:pPr>
            <w:r>
              <w:lastRenderedPageBreak/>
              <w:t>Шкаф-гардероб;</w:t>
            </w:r>
          </w:p>
          <w:p w:rsidR="00373BF6" w:rsidRDefault="00373BF6" w:rsidP="00471AAB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</w:t>
            </w:r>
          </w:p>
          <w:p w:rsidR="00373BF6" w:rsidRPr="00471AAB" w:rsidRDefault="00373BF6" w:rsidP="00471AAB">
            <w:pPr>
              <w:pStyle w:val="TableParagraph"/>
              <w:ind w:left="111"/>
              <w:rPr>
                <w:lang w:val="en-US"/>
              </w:rPr>
            </w:pPr>
            <w:r w:rsidRPr="00373BF6">
              <w:t>п</w:t>
            </w:r>
            <w:r w:rsidRPr="00471AAB">
              <w:rPr>
                <w:lang w:val="en-US"/>
              </w:rPr>
              <w:t>рограммноеобеспечение</w:t>
            </w:r>
          </w:p>
          <w:p w:rsidR="00373BF6" w:rsidRPr="00471AAB" w:rsidRDefault="00373BF6" w:rsidP="00471AAB">
            <w:pPr>
              <w:pStyle w:val="TableParagraph"/>
              <w:spacing w:line="251" w:lineRule="exact"/>
              <w:ind w:left="107"/>
              <w:rPr>
                <w:i/>
                <w:lang w:val="en-US"/>
              </w:rPr>
            </w:pP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5" w:lineRule="exact"/>
              <w:ind w:right="144"/>
            </w:pPr>
            <w:r w:rsidRPr="00373BF6">
              <w:lastRenderedPageBreak/>
              <w:t>Информационные технологиив профессиональ</w:t>
            </w:r>
            <w:r>
              <w:t>ной деятельности</w:t>
            </w: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ind w:left="107" w:right="127"/>
              <w:rPr>
                <w:b/>
              </w:rPr>
            </w:pPr>
            <w:r w:rsidRPr="00471AAB">
              <w:rPr>
                <w:b/>
              </w:rPr>
              <w:t>Лаборатория информатики и информационныхтехнологийв профессиональнойдеятельности</w:t>
            </w:r>
          </w:p>
          <w:p w:rsidR="00373BF6" w:rsidRPr="00471AAB" w:rsidRDefault="00373BF6" w:rsidP="00471AAB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  <w:p w:rsidR="00373BF6" w:rsidRPr="000A772C" w:rsidRDefault="00373BF6" w:rsidP="00471AAB">
            <w:pPr>
              <w:pStyle w:val="TableParagraph"/>
              <w:spacing w:line="249" w:lineRule="exact"/>
            </w:pPr>
            <w:r w:rsidRPr="00471AAB">
              <w:rPr>
                <w:i/>
              </w:rPr>
              <w:t>(для проведения практических занятий, текущегоконтроля, промежуточной аттестаций,групповыхииндивидуальныхконсультаций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2" w:lineRule="exact"/>
              <w:ind w:left="85" w:right="80"/>
              <w:jc w:val="center"/>
            </w:pP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spacing w:before="16" w:line="250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Аудиторнаядоска;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4" w:lineRule="exact"/>
              <w:ind w:left="205"/>
            </w:pP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spacing w:line="24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Рабочееместопреподавателя;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spacing w:line="24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Рабочиеместаобучающихся–20;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Шкаф;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Принтер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373BF6" w:rsidRPr="00471AAB" w:rsidRDefault="00373BF6" w:rsidP="00471AAB">
            <w:pPr>
              <w:pStyle w:val="TableParagraph"/>
              <w:spacing w:line="24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учебно-наглядныепособия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373BF6" w:rsidRPr="00DC64D7" w:rsidRDefault="00373BF6" w:rsidP="00471AAB">
            <w:pPr>
              <w:pStyle w:val="TableParagraph"/>
            </w:pPr>
            <w:r w:rsidRPr="00DC64D7">
              <w:t>Р</w:t>
            </w:r>
            <w:r>
              <w:t>абочие места для обучающихся (20</w:t>
            </w:r>
            <w:r w:rsidRPr="00DC64D7">
              <w:t>) ипреподавателей с компьютерами с установленнымПО, подключением к Интернет</w:t>
            </w:r>
            <w:r>
              <w:t>.</w:t>
            </w:r>
          </w:p>
        </w:tc>
      </w:tr>
      <w:tr w:rsidR="00373BF6" w:rsidRPr="00471AAB" w:rsidTr="00471AAB">
        <w:trPr>
          <w:trHeight w:val="384"/>
        </w:trPr>
        <w:tc>
          <w:tcPr>
            <w:tcW w:w="3289" w:type="dxa"/>
          </w:tcPr>
          <w:p w:rsidR="00373BF6" w:rsidRPr="00373BF6" w:rsidRDefault="00373BF6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373BF6" w:rsidRDefault="00373BF6" w:rsidP="00471AAB">
            <w:r w:rsidRPr="00471AAB">
              <w:rPr>
                <w:b/>
                <w:lang w:val="en-US"/>
              </w:rPr>
              <w:t>Программноеобеспечение</w:t>
            </w: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950574" w:rsidRDefault="00950574" w:rsidP="00471AAB">
            <w:pPr>
              <w:pStyle w:val="TableParagraph"/>
              <w:spacing w:line="249" w:lineRule="exact"/>
              <w:ind w:left="87" w:right="80"/>
              <w:jc w:val="center"/>
            </w:pPr>
            <w:r>
              <w:t>Анализ финансово-хозяйственной деятельности</w:t>
            </w: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spacing w:line="249" w:lineRule="exact"/>
              <w:ind w:left="107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Кабинетсоциально-экономическихдисциплин</w:t>
            </w: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471AAB" w:rsidRDefault="00950574" w:rsidP="00471AAB">
            <w:pPr>
              <w:spacing w:line="251" w:lineRule="exact"/>
              <w:ind w:left="85" w:right="80"/>
              <w:jc w:val="center"/>
              <w:rPr>
                <w:lang w:val="en-US" w:eastAsia="en-US"/>
              </w:rPr>
            </w:pP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471AAB" w:rsidRDefault="00950574" w:rsidP="00471AAB">
            <w:pPr>
              <w:spacing w:line="251" w:lineRule="exact"/>
              <w:ind w:left="85" w:right="80"/>
              <w:jc w:val="center"/>
              <w:rPr>
                <w:lang w:val="en-US" w:eastAsia="en-US"/>
              </w:rPr>
            </w:pP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spacing w:before="159"/>
              <w:ind w:left="107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</w:t>
            </w:r>
          </w:p>
          <w:p w:rsidR="00950574" w:rsidRPr="00471AAB" w:rsidRDefault="00950574" w:rsidP="00471AAB">
            <w:pPr>
              <w:pStyle w:val="TableParagraph"/>
              <w:spacing w:before="4" w:line="270" w:lineRule="atLeast"/>
              <w:ind w:left="107" w:right="465" w:hanging="1"/>
              <w:rPr>
                <w:i/>
              </w:rPr>
            </w:pPr>
            <w:r w:rsidRPr="00471AAB">
              <w:rPr>
                <w:i/>
              </w:rPr>
              <w:t>занятий, текущего контроля, промежуточнойаттестаций,групповыхииндивидуальных</w:t>
            </w: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373BF6" w:rsidRDefault="00950574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spacing w:line="252" w:lineRule="exact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373BF6" w:rsidRDefault="00950574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Рабочееместопреподавателя;</w:t>
            </w: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373BF6" w:rsidRDefault="00950574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Рабочиеместаобучающихся–</w:t>
            </w:r>
            <w:r>
              <w:t>25</w:t>
            </w:r>
            <w:r w:rsidRPr="00471AAB">
              <w:rPr>
                <w:lang w:val="en-US"/>
              </w:rPr>
              <w:t>;</w:t>
            </w: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373BF6" w:rsidRDefault="00950574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950574" w:rsidRPr="00471AAB" w:rsidRDefault="00950574" w:rsidP="00471AAB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Шкаф;</w:t>
            </w:r>
          </w:p>
        </w:tc>
      </w:tr>
      <w:tr w:rsidR="00950574" w:rsidRPr="00471AAB" w:rsidTr="00471AAB">
        <w:trPr>
          <w:trHeight w:val="384"/>
        </w:trPr>
        <w:tc>
          <w:tcPr>
            <w:tcW w:w="3289" w:type="dxa"/>
          </w:tcPr>
          <w:p w:rsidR="00950574" w:rsidRPr="00373BF6" w:rsidRDefault="00950574" w:rsidP="00471AAB">
            <w:pPr>
              <w:pStyle w:val="TableParagraph"/>
              <w:spacing w:line="244" w:lineRule="exact"/>
              <w:ind w:right="101"/>
              <w:jc w:val="right"/>
            </w:pPr>
          </w:p>
        </w:tc>
        <w:tc>
          <w:tcPr>
            <w:tcW w:w="6344" w:type="dxa"/>
          </w:tcPr>
          <w:p w:rsidR="00950574" w:rsidRDefault="00950574" w:rsidP="00471AAB">
            <w:pPr>
              <w:pStyle w:val="TableParagraph"/>
              <w:ind w:left="107" w:right="128" w:firstLine="4"/>
            </w:pPr>
            <w:r w:rsidRPr="00950574">
              <w:t>Принтер</w:t>
            </w:r>
            <w:r>
              <w:t>. Компьютер с установленным ПО, подключением кИнтернет и</w:t>
            </w:r>
          </w:p>
          <w:p w:rsidR="00950574" w:rsidRPr="00950574" w:rsidRDefault="00950574" w:rsidP="00471AAB">
            <w:pPr>
              <w:pStyle w:val="TableParagraph"/>
              <w:ind w:left="111"/>
            </w:pPr>
            <w:r w:rsidRPr="00373BF6">
              <w:t>п</w:t>
            </w:r>
            <w:r w:rsidRPr="00950574">
              <w:t>рограммноеобеспечение</w:t>
            </w:r>
          </w:p>
          <w:p w:rsidR="00950574" w:rsidRPr="00950574" w:rsidRDefault="00950574" w:rsidP="00471AAB">
            <w:pPr>
              <w:pStyle w:val="TableParagraph"/>
              <w:spacing w:line="244" w:lineRule="exact"/>
              <w:ind w:left="107"/>
            </w:pP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471AAB" w:rsidRDefault="001C147C" w:rsidP="00471AAB">
            <w:pPr>
              <w:pStyle w:val="TableParagraph"/>
              <w:spacing w:line="249" w:lineRule="exact"/>
              <w:ind w:left="87" w:right="80"/>
              <w:jc w:val="center"/>
              <w:rPr>
                <w:lang w:val="en-US"/>
              </w:rPr>
            </w:pPr>
            <w:r w:rsidRPr="00471AAB">
              <w:rPr>
                <w:lang w:val="en-US"/>
              </w:rPr>
              <w:t>Основы менеджмента имаркетинга</w:t>
            </w: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49" w:lineRule="exact"/>
              <w:ind w:left="107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Кабинетсоциально-экономическихдисциплин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471AAB" w:rsidRDefault="001C147C" w:rsidP="00471AAB">
            <w:pPr>
              <w:pStyle w:val="TableParagraph"/>
              <w:spacing w:line="251" w:lineRule="exact"/>
              <w:ind w:left="85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before="159"/>
              <w:ind w:left="107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</w:t>
            </w:r>
          </w:p>
          <w:p w:rsidR="001C147C" w:rsidRPr="00471AAB" w:rsidRDefault="001C147C" w:rsidP="00471AAB">
            <w:pPr>
              <w:pStyle w:val="TableParagraph"/>
              <w:spacing w:before="4" w:line="270" w:lineRule="atLeast"/>
              <w:ind w:left="107" w:right="465" w:hanging="1"/>
              <w:rPr>
                <w:i/>
              </w:rPr>
            </w:pPr>
            <w:r w:rsidRPr="00471AAB">
              <w:rPr>
                <w:i/>
              </w:rPr>
              <w:t>занятий, текущего контроля, промежуточнойаттестаций,групповыхииндивидуальных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Рабочееместопреподавателя;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Рабочиеместаобучающихся–</w:t>
            </w:r>
            <w:r>
              <w:t>25</w:t>
            </w:r>
            <w:r w:rsidRPr="00471AAB">
              <w:rPr>
                <w:lang w:val="en-US"/>
              </w:rPr>
              <w:t>;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Шкаф;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1C147C" w:rsidRDefault="001C147C" w:rsidP="00471AAB">
            <w:pPr>
              <w:pStyle w:val="TableParagraph"/>
              <w:ind w:left="107" w:right="128" w:firstLine="4"/>
            </w:pPr>
            <w:r w:rsidRPr="00950574">
              <w:t>Принтер</w:t>
            </w:r>
            <w:r>
              <w:t>. Компьютер с установленным ПО, подключением кИнтернет и</w:t>
            </w:r>
          </w:p>
          <w:p w:rsidR="001C147C" w:rsidRPr="00950574" w:rsidRDefault="001C147C" w:rsidP="00471AAB">
            <w:pPr>
              <w:pStyle w:val="TableParagraph"/>
              <w:ind w:left="111"/>
            </w:pPr>
            <w:r w:rsidRPr="00373BF6">
              <w:t>п</w:t>
            </w:r>
            <w:r w:rsidRPr="00950574">
              <w:t>рограммноеобеспечение</w:t>
            </w:r>
          </w:p>
          <w:p w:rsidR="001C147C" w:rsidRPr="00950574" w:rsidRDefault="001C147C" w:rsidP="00471AAB">
            <w:pPr>
              <w:pStyle w:val="TableParagraph"/>
              <w:spacing w:line="244" w:lineRule="exact"/>
              <w:ind w:left="107"/>
            </w:pP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  <w:r w:rsidRPr="00471AAB">
              <w:rPr>
                <w:b/>
              </w:rPr>
              <w:t>Документированиехозяйственных операций иведениебухгалтерского учетаактивоворганизаций</w:t>
            </w:r>
            <w:r>
              <w:t>(профессиональныймодуль</w:t>
            </w: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ind w:left="107" w:right="1592"/>
              <w:rPr>
                <w:b/>
              </w:rPr>
            </w:pPr>
            <w:r w:rsidRPr="00471AAB">
              <w:rPr>
                <w:b/>
              </w:rPr>
              <w:t>Кабинет бухгалтерского учета,налогообложенияиаудита</w:t>
            </w:r>
          </w:p>
          <w:p w:rsidR="001C147C" w:rsidRPr="00471AAB" w:rsidRDefault="001C147C" w:rsidP="00471AAB">
            <w:pPr>
              <w:pStyle w:val="TableParagraph"/>
              <w:ind w:left="107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7957B6" w:rsidP="00471AAB">
            <w:pPr>
              <w:pStyle w:val="TableParagraph"/>
              <w:spacing w:line="252" w:lineRule="exact"/>
              <w:ind w:left="87" w:right="80"/>
              <w:jc w:val="center"/>
            </w:pPr>
            <w:r w:rsidRPr="003F41A8">
              <w:rPr>
                <w:color w:val="262626" w:themeColor="text1" w:themeTint="D9"/>
              </w:rPr>
              <w:t>Практические основы бухгалтерского учета активов организации</w:t>
            </w: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33" w:lineRule="exact"/>
              <w:ind w:left="106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занятий,текущегоконтроля,промежуточной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31" w:lineRule="exact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аттестаций,групповыхииндивидуальных</w:t>
            </w:r>
          </w:p>
          <w:p w:rsidR="001C147C" w:rsidRPr="00471AAB" w:rsidRDefault="001C147C" w:rsidP="00471AAB">
            <w:pPr>
              <w:pStyle w:val="TableParagraph"/>
              <w:spacing w:before="20"/>
              <w:ind w:left="107"/>
              <w:rPr>
                <w:i/>
                <w:lang w:val="en-US"/>
              </w:rPr>
            </w:pPr>
            <w:r w:rsidRPr="00471AAB">
              <w:rPr>
                <w:i/>
                <w:lang w:val="en-US"/>
              </w:rPr>
              <w:t>консультаций)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Default="001C147C" w:rsidP="00471AAB">
            <w:pPr>
              <w:pStyle w:val="TableParagraph"/>
              <w:spacing w:before="56"/>
              <w:ind w:left="107" w:right="1756"/>
            </w:pPr>
            <w:r>
              <w:t>Рабочее место преподавателя;Рабочиеместаобучающихся-46;Аудиторнаядоска;</w:t>
            </w:r>
          </w:p>
          <w:p w:rsidR="001C147C" w:rsidRDefault="001C147C" w:rsidP="00471AAB">
            <w:pPr>
              <w:pStyle w:val="TableParagraph"/>
              <w:spacing w:before="2" w:line="252" w:lineRule="exact"/>
              <w:ind w:left="111"/>
            </w:pPr>
            <w:r>
              <w:t>Шкаф-гардероб;</w:t>
            </w:r>
          </w:p>
          <w:p w:rsidR="001C147C" w:rsidRDefault="001C147C" w:rsidP="00471AAB">
            <w:pPr>
              <w:pStyle w:val="TableParagraph"/>
              <w:ind w:left="107" w:right="128" w:firstLine="4"/>
            </w:pPr>
            <w:r>
              <w:t>Компьютер с установленн</w:t>
            </w:r>
            <w:r w:rsidR="00BF7224">
              <w:t>ым ПО, подключением кИнтернет</w:t>
            </w:r>
            <w:r>
              <w:t>.</w:t>
            </w:r>
          </w:p>
          <w:p w:rsidR="001C147C" w:rsidRPr="00471AAB" w:rsidRDefault="001C147C" w:rsidP="00471AAB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1C147C" w:rsidRPr="00471AAB" w:rsidRDefault="001C147C" w:rsidP="00471AAB">
            <w:pPr>
              <w:pStyle w:val="TableParagraph"/>
              <w:spacing w:before="2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Windjview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Skypefor business2016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Microsoftsilverlight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7-zip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49" w:lineRule="exact"/>
              <w:ind w:left="111"/>
              <w:rPr>
                <w:lang w:val="en-US"/>
              </w:rPr>
            </w:pPr>
            <w:r w:rsidRPr="00471AAB">
              <w:rPr>
                <w:lang w:val="en-US"/>
              </w:rPr>
              <w:t>Chrome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471AAB" w:rsidRDefault="001C147C" w:rsidP="00471AAB">
            <w:pPr>
              <w:pStyle w:val="TableParagraph"/>
              <w:spacing w:line="254" w:lineRule="auto"/>
              <w:ind w:left="400" w:right="373" w:firstLine="28"/>
              <w:rPr>
                <w:lang w:val="en-US"/>
              </w:rPr>
            </w:pPr>
            <w:r w:rsidRPr="00471AAB">
              <w:rPr>
                <w:lang w:val="en-US"/>
              </w:rPr>
              <w:t>Учебнаяпрактика</w:t>
            </w: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line="247" w:lineRule="exact"/>
              <w:ind w:left="107"/>
              <w:jc w:val="both"/>
              <w:rPr>
                <w:b/>
              </w:rPr>
            </w:pPr>
            <w:r w:rsidRPr="00471AAB">
              <w:rPr>
                <w:b/>
              </w:rPr>
              <w:t>Учебная бухгалтерия</w:t>
            </w:r>
          </w:p>
          <w:p w:rsidR="001C147C" w:rsidRPr="00471AAB" w:rsidRDefault="001C147C" w:rsidP="00471AAB">
            <w:pPr>
              <w:pStyle w:val="TableParagraph"/>
              <w:spacing w:before="181" w:line="254" w:lineRule="auto"/>
              <w:ind w:left="106" w:right="95"/>
              <w:jc w:val="both"/>
              <w:rPr>
                <w:i/>
              </w:rPr>
            </w:pPr>
            <w:r w:rsidRPr="00471AAB">
              <w:rPr>
                <w:i/>
              </w:rPr>
              <w:t>(дляпроведениялекционныхипрактическихзанятий,текущегоконтроля,промежуточнойаттестаций,групповыхииндивидуальныхконсультаций)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Default="001C147C" w:rsidP="00471AAB">
            <w:pPr>
              <w:pStyle w:val="TableParagraph"/>
            </w:pPr>
          </w:p>
        </w:tc>
        <w:tc>
          <w:tcPr>
            <w:tcW w:w="6344" w:type="dxa"/>
          </w:tcPr>
          <w:p w:rsidR="001C147C" w:rsidRDefault="001C147C" w:rsidP="00471AAB">
            <w:pPr>
              <w:pStyle w:val="TableParagraph"/>
              <w:spacing w:before="78"/>
              <w:ind w:left="107"/>
            </w:pPr>
            <w:r>
              <w:t>Аудиторнаядоска;</w:t>
            </w:r>
          </w:p>
          <w:p w:rsidR="001C147C" w:rsidRDefault="001C147C" w:rsidP="00471AAB">
            <w:pPr>
              <w:pStyle w:val="TableParagraph"/>
              <w:spacing w:before="3" w:line="270" w:lineRule="atLeast"/>
              <w:ind w:left="107" w:right="1716"/>
            </w:pPr>
            <w:r>
              <w:t>Рабочее место преподавателя;Рабочиеместаобучающихся–20;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5C7FA8" w:rsidRDefault="001C147C" w:rsidP="00471AAB">
            <w:pPr>
              <w:pStyle w:val="TableParagraph"/>
              <w:spacing w:line="249" w:lineRule="exact"/>
            </w:pPr>
            <w:r w:rsidRPr="005C7FA8">
              <w:t>Шкаф;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5C7FA8" w:rsidRDefault="001C147C" w:rsidP="00471AAB">
            <w:pPr>
              <w:pStyle w:val="TableParagraph"/>
              <w:spacing w:before="18"/>
            </w:pPr>
            <w:r w:rsidRPr="005C7FA8">
              <w:t>Принтер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5C7FA8" w:rsidRDefault="001C147C" w:rsidP="00471AAB">
            <w:pPr>
              <w:pStyle w:val="TableParagraph"/>
              <w:spacing w:before="21"/>
            </w:pPr>
            <w:r w:rsidRPr="005C7FA8">
              <w:t>учебно-наглядныепособия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  <w:p w:rsidR="001C147C" w:rsidRP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5C7FA8" w:rsidRDefault="001C147C" w:rsidP="00BF7224">
            <w:pPr>
              <w:pStyle w:val="TableParagraph"/>
              <w:spacing w:before="18"/>
            </w:pPr>
            <w:r w:rsidRPr="005C7FA8">
              <w:t>Рабочие места для обучающихся (11) ипреподавателей с компьютерами с установленнымПО, подключением к Интернет.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rPr>
                <w:b/>
              </w:rPr>
            </w:pPr>
            <w:r w:rsidRPr="00471AAB">
              <w:rPr>
                <w:b/>
              </w:rPr>
              <w:t>Программноеобеспечение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5C7FA8" w:rsidRDefault="001C147C" w:rsidP="00471AAB">
            <w:pPr>
              <w:pStyle w:val="TableParagraph"/>
              <w:spacing w:before="1"/>
            </w:pPr>
            <w:r w:rsidRPr="005C7FA8">
              <w:t>1</w:t>
            </w:r>
            <w:r w:rsidRPr="00471AAB">
              <w:rPr>
                <w:lang w:val="en-US"/>
              </w:rPr>
              <w:t>C</w:t>
            </w:r>
            <w:r w:rsidRPr="005C7FA8">
              <w:t>предприятие 8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Default="001C147C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C147C" w:rsidRPr="00471AAB" w:rsidRDefault="001C147C" w:rsidP="00471AAB">
            <w:pPr>
              <w:pStyle w:val="TableParagraph"/>
              <w:spacing w:before="21" w:line="254" w:lineRule="auto"/>
              <w:rPr>
                <w:lang w:val="en-US"/>
              </w:rPr>
            </w:pPr>
            <w:r w:rsidRPr="00471AAB">
              <w:rPr>
                <w:lang w:val="en-US"/>
              </w:rPr>
              <w:t>MicrosoftOffice</w:t>
            </w:r>
            <w:r w:rsidRPr="005C7FA8">
              <w:t xml:space="preserve"> 2016</w:t>
            </w:r>
            <w:r w:rsidRPr="00471AAB">
              <w:rPr>
                <w:lang w:val="en-US"/>
              </w:rPr>
              <w:t>Dr</w:t>
            </w:r>
            <w:r w:rsidRPr="005C7FA8">
              <w:t xml:space="preserve">. </w:t>
            </w:r>
            <w:r w:rsidRPr="00471AAB">
              <w:rPr>
                <w:lang w:val="en-US"/>
              </w:rPr>
              <w:t>Web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Default="00F77508" w:rsidP="00471AAB">
            <w:pPr>
              <w:pStyle w:val="TableParagraph"/>
              <w:spacing w:line="244" w:lineRule="exact"/>
              <w:ind w:left="268" w:right="262"/>
              <w:jc w:val="center"/>
              <w:rPr>
                <w:b/>
              </w:rPr>
            </w:pPr>
            <w:r w:rsidRPr="00471AAB">
              <w:rPr>
                <w:b/>
              </w:rPr>
              <w:lastRenderedPageBreak/>
              <w:t>Ведениебухгалтерского учетаисточниковформирования активов,выполнениеработ поинвентаризации активовифинансовыхобязательстворганизации(профессиональныймодуль</w:t>
            </w:r>
          </w:p>
          <w:p w:rsidR="007957B6" w:rsidRPr="00F77508" w:rsidRDefault="007957B6" w:rsidP="00471AAB">
            <w:pPr>
              <w:pStyle w:val="TableParagraph"/>
              <w:spacing w:line="244" w:lineRule="exact"/>
              <w:ind w:left="268" w:right="262"/>
              <w:jc w:val="center"/>
            </w:pPr>
            <w:r w:rsidRPr="003F41A8">
              <w:rPr>
                <w:color w:val="262626" w:themeColor="text1" w:themeTint="D9"/>
              </w:rPr>
              <w:t>Практические основы бухгалтерского учета источников формирования активов организации</w:t>
            </w:r>
          </w:p>
        </w:tc>
        <w:tc>
          <w:tcPr>
            <w:tcW w:w="6344" w:type="dxa"/>
          </w:tcPr>
          <w:p w:rsidR="00F77508" w:rsidRPr="00471AAB" w:rsidRDefault="00F77508" w:rsidP="00471AAB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 xml:space="preserve">Кабинет теории бухгалтерского учета,бухгалтерского учета, налогообложения иаудита </w:t>
            </w:r>
          </w:p>
          <w:p w:rsidR="00F77508" w:rsidRPr="00471AAB" w:rsidRDefault="00F77508" w:rsidP="00471AAB">
            <w:pPr>
              <w:pStyle w:val="TableParagraph"/>
              <w:spacing w:line="254" w:lineRule="auto"/>
              <w:ind w:left="106" w:right="465" w:firstLine="5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 групповых и индивидуальныхконсультаций)</w:t>
            </w:r>
          </w:p>
          <w:p w:rsidR="00F77508" w:rsidRDefault="00F77508" w:rsidP="00471AAB">
            <w:pPr>
              <w:pStyle w:val="TableParagraph"/>
              <w:spacing w:before="153"/>
              <w:ind w:left="107" w:right="1756"/>
            </w:pPr>
            <w:r>
              <w:t>Рабочее место преподавателя;Рабочиеместаобучающихся-46;Аудиторнаядоска;</w:t>
            </w:r>
          </w:p>
          <w:p w:rsidR="00F77508" w:rsidRDefault="00F77508" w:rsidP="00471AAB">
            <w:pPr>
              <w:pStyle w:val="TableParagraph"/>
              <w:spacing w:line="252" w:lineRule="exact"/>
              <w:ind w:left="111"/>
            </w:pPr>
            <w:r>
              <w:t>Шкаф-гардероб;</w:t>
            </w:r>
          </w:p>
          <w:p w:rsidR="00F77508" w:rsidRDefault="00F77508" w:rsidP="00471AAB">
            <w:pPr>
              <w:pStyle w:val="TableParagraph"/>
              <w:spacing w:line="252" w:lineRule="exact"/>
              <w:ind w:left="111"/>
            </w:pPr>
            <w:r>
              <w:t>КомпьютерсустановленнымПО,подключениемк</w:t>
            </w:r>
          </w:p>
          <w:p w:rsidR="001C147C" w:rsidRPr="00471AAB" w:rsidRDefault="00F77508" w:rsidP="00471AAB">
            <w:pPr>
              <w:pStyle w:val="TableParagraph"/>
              <w:spacing w:line="254" w:lineRule="auto"/>
              <w:ind w:left="107" w:right="91"/>
              <w:rPr>
                <w:b/>
              </w:rPr>
            </w:pPr>
            <w:r>
              <w:t>Интернет и обеспечением доступа в электроннуюинформационно-образовательнуюсреду колледжа</w:t>
            </w:r>
          </w:p>
        </w:tc>
      </w:tr>
      <w:tr w:rsidR="001C147C" w:rsidRPr="00471AAB" w:rsidTr="00471AAB">
        <w:trPr>
          <w:trHeight w:val="384"/>
        </w:trPr>
        <w:tc>
          <w:tcPr>
            <w:tcW w:w="3289" w:type="dxa"/>
          </w:tcPr>
          <w:p w:rsidR="001C147C" w:rsidRDefault="007957B6" w:rsidP="00471AAB">
            <w:pPr>
              <w:pStyle w:val="TableParagraph"/>
              <w:spacing w:line="252" w:lineRule="exact"/>
              <w:ind w:left="87" w:right="80"/>
              <w:jc w:val="center"/>
            </w:pPr>
            <w:r w:rsidRPr="003F41A8">
              <w:rPr>
                <w:color w:val="262626" w:themeColor="text1" w:themeTint="D9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6344" w:type="dxa"/>
          </w:tcPr>
          <w:p w:rsidR="005C5D83" w:rsidRDefault="005C5D83" w:rsidP="005C5D83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кИнтернет.</w:t>
            </w:r>
          </w:p>
          <w:p w:rsidR="005C5D83" w:rsidRPr="00471AAB" w:rsidRDefault="005C5D83" w:rsidP="005C5D83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1C147C" w:rsidRPr="001C147C" w:rsidRDefault="005C5D83" w:rsidP="005C5D83">
            <w:pPr>
              <w:pStyle w:val="TableParagraph"/>
              <w:spacing w:before="21" w:line="254" w:lineRule="auto"/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Windjview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Skypefor business2016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Microsoftsilverlight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7-zip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49" w:lineRule="exact"/>
              <w:ind w:left="111"/>
              <w:rPr>
                <w:lang w:val="en-US"/>
              </w:rPr>
            </w:pPr>
            <w:r w:rsidRPr="00471AAB">
              <w:rPr>
                <w:lang w:val="en-US"/>
              </w:rPr>
              <w:t>Chrome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  <w:r>
              <w:t xml:space="preserve">Производственная практика </w:t>
            </w:r>
          </w:p>
        </w:tc>
        <w:tc>
          <w:tcPr>
            <w:tcW w:w="6344" w:type="dxa"/>
          </w:tcPr>
          <w:p w:rsidR="00077CFB" w:rsidRPr="001C147C" w:rsidRDefault="00077CFB" w:rsidP="00471AAB">
            <w:pPr>
              <w:pStyle w:val="TableParagraph"/>
              <w:spacing w:before="21" w:line="254" w:lineRule="auto"/>
            </w:pPr>
            <w:r>
              <w:t>По договорам в организациях города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  <w:r w:rsidRPr="0084709D">
              <w:rPr>
                <w:b/>
              </w:rPr>
              <w:t>Проведение расчетов с бюджетом и внебюджетными фондами</w:t>
            </w: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 xml:space="preserve">Кабинет теории бухгалтерского учета,бухгалтерского учета, налогообложения иаудита </w:t>
            </w:r>
          </w:p>
          <w:p w:rsidR="00077CFB" w:rsidRPr="00471AAB" w:rsidRDefault="00077CFB" w:rsidP="00096B15">
            <w:pPr>
              <w:pStyle w:val="TableParagraph"/>
              <w:spacing w:line="254" w:lineRule="auto"/>
              <w:ind w:left="106" w:right="465" w:firstLine="5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 групповых и индивидуальныхконсультаций)</w:t>
            </w:r>
          </w:p>
          <w:p w:rsidR="00077CFB" w:rsidRDefault="00077CFB" w:rsidP="00096B15">
            <w:pPr>
              <w:pStyle w:val="TableParagraph"/>
              <w:spacing w:before="153"/>
              <w:ind w:left="107" w:right="1756"/>
            </w:pPr>
            <w:r>
              <w:t>Рабочее место преподавателя;Рабочиеместаобучающихся-46;Аудиторнаядоска;</w:t>
            </w:r>
          </w:p>
          <w:p w:rsidR="00077CFB" w:rsidRDefault="00077CFB" w:rsidP="00096B15">
            <w:pPr>
              <w:pStyle w:val="TableParagraph"/>
              <w:spacing w:line="252" w:lineRule="exact"/>
              <w:ind w:left="111"/>
            </w:pPr>
            <w:r>
              <w:t>Шкаф-гардероб;</w:t>
            </w:r>
          </w:p>
          <w:p w:rsidR="00077CFB" w:rsidRDefault="00077CFB" w:rsidP="00096B15">
            <w:pPr>
              <w:pStyle w:val="TableParagraph"/>
              <w:spacing w:line="252" w:lineRule="exact"/>
              <w:ind w:left="111"/>
            </w:pPr>
            <w:r>
              <w:t>КомпьютерсустановленнымПО,подключениемк</w:t>
            </w:r>
          </w:p>
          <w:p w:rsidR="00077CFB" w:rsidRPr="00471AAB" w:rsidRDefault="00077CFB" w:rsidP="00096B15">
            <w:pPr>
              <w:pStyle w:val="TableParagraph"/>
              <w:spacing w:line="254" w:lineRule="auto"/>
              <w:ind w:left="107" w:right="91"/>
              <w:rPr>
                <w:b/>
              </w:rPr>
            </w:pPr>
            <w:r>
              <w:t>Интернет и обеспечением доступа в электроннуюинформационно-образовательнуюсреду колледжа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Default="00077CFB" w:rsidP="00096B15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электроннуюинформационно-образовательную среду</w:t>
            </w:r>
            <w:r w:rsidR="00BF7224">
              <w:t>колледжа</w:t>
            </w:r>
            <w:r>
              <w:t>.</w:t>
            </w:r>
          </w:p>
          <w:p w:rsidR="00077CFB" w:rsidRPr="00471AAB" w:rsidRDefault="00077CFB" w:rsidP="00096B15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077CFB" w:rsidRPr="001C147C" w:rsidRDefault="00077CFB" w:rsidP="00096B15">
            <w:pPr>
              <w:pStyle w:val="TableParagraph"/>
              <w:spacing w:before="21" w:line="254" w:lineRule="auto"/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Windjview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Skypefor business2016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Microsoftsilverlight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7-zip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spacing w:line="249" w:lineRule="exact"/>
              <w:ind w:left="111"/>
              <w:rPr>
                <w:lang w:val="en-US"/>
              </w:rPr>
            </w:pPr>
            <w:r w:rsidRPr="00471AAB">
              <w:rPr>
                <w:lang w:val="en-US"/>
              </w:rPr>
              <w:t>Chrome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  <w:rPr>
                <w:b/>
              </w:rPr>
            </w:pPr>
            <w:r w:rsidRPr="0098626E">
              <w:rPr>
                <w:b/>
              </w:rPr>
              <w:t>Составление и использование бухгалтерской отчетности</w:t>
            </w:r>
          </w:p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  <w:r>
              <w:t>1.Технология составления бухгалтерской отчетности</w:t>
            </w:r>
          </w:p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  <w:r>
              <w:t>2.</w:t>
            </w:r>
            <w:r w:rsidRPr="00FF4AFF">
              <w:t>Основы анализа бухгалтерской отчетности</w:t>
            </w:r>
          </w:p>
        </w:tc>
        <w:tc>
          <w:tcPr>
            <w:tcW w:w="6344" w:type="dxa"/>
          </w:tcPr>
          <w:p w:rsidR="00077CFB" w:rsidRPr="00471AAB" w:rsidRDefault="00077CFB" w:rsidP="00096B15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 xml:space="preserve">Кабинет теории бухгалтерского учета,бухгалтерского учета, налогообложения иаудита </w:t>
            </w:r>
          </w:p>
          <w:p w:rsidR="00077CFB" w:rsidRPr="00471AAB" w:rsidRDefault="00077CFB" w:rsidP="00096B15">
            <w:pPr>
              <w:pStyle w:val="TableParagraph"/>
              <w:spacing w:line="254" w:lineRule="auto"/>
              <w:ind w:left="106" w:right="465" w:firstLine="5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 групповых и индивидуальныхконсультаций)</w:t>
            </w:r>
          </w:p>
          <w:p w:rsidR="00077CFB" w:rsidRDefault="00077CFB" w:rsidP="00096B15">
            <w:pPr>
              <w:pStyle w:val="TableParagraph"/>
              <w:spacing w:before="153"/>
              <w:ind w:left="107" w:right="1756"/>
            </w:pPr>
            <w:r>
              <w:t>Рабочее место преподавателя;Рабочиеместаобучающихся-46;Аудиторнаядоска;</w:t>
            </w:r>
          </w:p>
          <w:p w:rsidR="00077CFB" w:rsidRDefault="00077CFB" w:rsidP="00096B15">
            <w:pPr>
              <w:pStyle w:val="TableParagraph"/>
              <w:spacing w:line="252" w:lineRule="exact"/>
              <w:ind w:left="111"/>
            </w:pPr>
            <w:r>
              <w:t>Шкаф-гардероб;</w:t>
            </w:r>
          </w:p>
          <w:p w:rsidR="00077CFB" w:rsidRDefault="00077CFB" w:rsidP="00096B15">
            <w:pPr>
              <w:pStyle w:val="TableParagraph"/>
              <w:spacing w:line="252" w:lineRule="exact"/>
              <w:ind w:left="111"/>
            </w:pPr>
            <w:r>
              <w:t>КомпьютерсустановленнымПО,подключениемк</w:t>
            </w:r>
          </w:p>
          <w:p w:rsidR="00077CFB" w:rsidRPr="00471AAB" w:rsidRDefault="00077CFB" w:rsidP="00096B15">
            <w:pPr>
              <w:pStyle w:val="TableParagraph"/>
              <w:spacing w:line="254" w:lineRule="auto"/>
              <w:ind w:left="107" w:right="91"/>
              <w:rPr>
                <w:b/>
              </w:rPr>
            </w:pPr>
            <w:r>
              <w:t>Интернет и обеспечением доступа в электроннуюинформационно-образовательнуюсреду колледжа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077CFB" w:rsidRDefault="00077CFB" w:rsidP="00096B15">
            <w:pPr>
              <w:pStyle w:val="TableParagraph"/>
              <w:ind w:left="107" w:right="128" w:firstLine="4"/>
            </w:pPr>
            <w:r>
              <w:t xml:space="preserve">Компьютер с установленным ПО, подключением кИнтернет </w:t>
            </w:r>
          </w:p>
          <w:p w:rsidR="00077CFB" w:rsidRPr="00471AAB" w:rsidRDefault="00077CFB" w:rsidP="00096B15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077CFB" w:rsidRPr="001C147C" w:rsidRDefault="00077CFB" w:rsidP="00096B15">
            <w:pPr>
              <w:pStyle w:val="TableParagraph"/>
              <w:spacing w:before="21" w:line="254" w:lineRule="auto"/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077CFB" w:rsidRPr="00471AAB" w:rsidTr="00471AAB">
        <w:trPr>
          <w:trHeight w:val="384"/>
        </w:trPr>
        <w:tc>
          <w:tcPr>
            <w:tcW w:w="3289" w:type="dxa"/>
          </w:tcPr>
          <w:p w:rsidR="00077CFB" w:rsidRDefault="00077CFB" w:rsidP="00096B15">
            <w:pPr>
              <w:pStyle w:val="TableParagraph"/>
              <w:spacing w:line="252" w:lineRule="exact"/>
              <w:ind w:left="87" w:right="80"/>
              <w:jc w:val="center"/>
            </w:pPr>
            <w:r>
              <w:t xml:space="preserve">Производственная практика </w:t>
            </w:r>
          </w:p>
        </w:tc>
        <w:tc>
          <w:tcPr>
            <w:tcW w:w="6344" w:type="dxa"/>
          </w:tcPr>
          <w:p w:rsidR="00077CFB" w:rsidRPr="001C147C" w:rsidRDefault="00077CFB" w:rsidP="00096B15">
            <w:pPr>
              <w:pStyle w:val="TableParagraph"/>
              <w:spacing w:before="21" w:line="254" w:lineRule="auto"/>
            </w:pPr>
            <w:r>
              <w:t>По договорам в организациях города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  <w:rPr>
                <w:b/>
              </w:rPr>
            </w:pPr>
            <w:r w:rsidRPr="00C668C6">
              <w:rPr>
                <w:b/>
              </w:rPr>
              <w:t>Осуществление налогового учета и налогового планирования в организации</w:t>
            </w:r>
          </w:p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  <w:r w:rsidRPr="00C668C6">
              <w:t>Организация и планирование налоговой деятельности</w:t>
            </w:r>
          </w:p>
        </w:tc>
        <w:tc>
          <w:tcPr>
            <w:tcW w:w="6344" w:type="dxa"/>
          </w:tcPr>
          <w:p w:rsidR="001245A2" w:rsidRPr="00471AAB" w:rsidRDefault="001245A2" w:rsidP="00096B15">
            <w:pPr>
              <w:pStyle w:val="TableParagraph"/>
              <w:ind w:left="107" w:right="719"/>
              <w:rPr>
                <w:b/>
              </w:rPr>
            </w:pPr>
            <w:r w:rsidRPr="00471AAB">
              <w:rPr>
                <w:b/>
              </w:rPr>
              <w:t xml:space="preserve">Кабинет теории бухгалтерского учета,бухгалтерского учета, налогообложения иаудита </w:t>
            </w:r>
          </w:p>
          <w:p w:rsidR="001245A2" w:rsidRPr="00471AAB" w:rsidRDefault="001245A2" w:rsidP="00096B15">
            <w:pPr>
              <w:pStyle w:val="TableParagraph"/>
              <w:spacing w:line="254" w:lineRule="auto"/>
              <w:ind w:left="106" w:right="465" w:firstLine="55"/>
              <w:rPr>
                <w:i/>
              </w:rPr>
            </w:pPr>
            <w:r w:rsidRPr="00471AAB">
              <w:rPr>
                <w:i/>
              </w:rPr>
              <w:t>(для проведения лекционных и практическихзанятий, текущего контроля, промежуточнойаттестаций, групповых и индивидуальныхконсультаций)</w:t>
            </w:r>
          </w:p>
          <w:p w:rsidR="001245A2" w:rsidRDefault="001245A2" w:rsidP="00096B15">
            <w:pPr>
              <w:pStyle w:val="TableParagraph"/>
              <w:spacing w:before="153"/>
              <w:ind w:left="107" w:right="1756"/>
            </w:pPr>
            <w:r>
              <w:t>Рабочее место преподавателя;Рабочиеместаобучающихся-46;Аудиторнаядоска;</w:t>
            </w:r>
          </w:p>
          <w:p w:rsidR="001245A2" w:rsidRDefault="001245A2" w:rsidP="00096B15">
            <w:pPr>
              <w:pStyle w:val="TableParagraph"/>
              <w:spacing w:line="252" w:lineRule="exact"/>
              <w:ind w:left="111"/>
            </w:pPr>
            <w:r>
              <w:t>Шкаф-гардероб;</w:t>
            </w:r>
          </w:p>
          <w:p w:rsidR="001245A2" w:rsidRDefault="001245A2" w:rsidP="00096B15">
            <w:pPr>
              <w:pStyle w:val="TableParagraph"/>
              <w:spacing w:line="252" w:lineRule="exact"/>
              <w:ind w:left="111"/>
            </w:pPr>
            <w:r>
              <w:t>КомпьютерсустановленнымПО,подключениемк</w:t>
            </w:r>
          </w:p>
          <w:p w:rsidR="001245A2" w:rsidRPr="00471AAB" w:rsidRDefault="001245A2" w:rsidP="00096B15">
            <w:pPr>
              <w:pStyle w:val="TableParagraph"/>
              <w:spacing w:line="254" w:lineRule="auto"/>
              <w:ind w:left="107" w:right="91"/>
              <w:rPr>
                <w:b/>
              </w:rPr>
            </w:pPr>
            <w:r>
              <w:t>Интернет и обеспечением доступа в электроннуюинформационно-образовательнуюсреду колледжа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245A2" w:rsidRDefault="001245A2" w:rsidP="00096B15">
            <w:pPr>
              <w:pStyle w:val="TableParagraph"/>
              <w:ind w:left="107" w:right="128" w:firstLine="4"/>
            </w:pPr>
            <w:r>
              <w:t>Компьютер с установленным ПО, подключением кИнтернет и обеспечением доступа в электроннуюинформационно-образовательную среду колледжа.</w:t>
            </w:r>
          </w:p>
          <w:p w:rsidR="001245A2" w:rsidRPr="00471AAB" w:rsidRDefault="001245A2" w:rsidP="00096B15">
            <w:pPr>
              <w:pStyle w:val="TableParagraph"/>
              <w:ind w:left="111"/>
              <w:rPr>
                <w:b/>
                <w:lang w:val="en-US"/>
              </w:rPr>
            </w:pPr>
            <w:r w:rsidRPr="00471AAB">
              <w:rPr>
                <w:b/>
                <w:lang w:val="en-US"/>
              </w:rPr>
              <w:t>Программноеобеспечение</w:t>
            </w:r>
          </w:p>
          <w:p w:rsidR="001245A2" w:rsidRPr="001C147C" w:rsidRDefault="001245A2" w:rsidP="00096B15">
            <w:pPr>
              <w:pStyle w:val="TableParagraph"/>
              <w:spacing w:before="21" w:line="254" w:lineRule="auto"/>
            </w:pPr>
            <w:r w:rsidRPr="00471AAB">
              <w:rPr>
                <w:lang w:val="en-US"/>
              </w:rPr>
              <w:t>1Cпредприятие 8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245A2" w:rsidRPr="00471AAB" w:rsidRDefault="001245A2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Dr. web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245A2" w:rsidRPr="00471AAB" w:rsidRDefault="001245A2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MicrosoftOffice2016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245A2" w:rsidRPr="00471AAB" w:rsidRDefault="001245A2" w:rsidP="00096B15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Windjview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1245A2" w:rsidRPr="00471AAB" w:rsidRDefault="001245A2" w:rsidP="00096B15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471AAB">
              <w:rPr>
                <w:lang w:val="en-US"/>
              </w:rPr>
              <w:t>Skypefor business2016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096B15">
            <w:pPr>
              <w:pStyle w:val="TableParagraph"/>
              <w:spacing w:line="252" w:lineRule="exact"/>
              <w:ind w:left="87" w:right="80"/>
              <w:jc w:val="center"/>
            </w:pPr>
            <w:r>
              <w:lastRenderedPageBreak/>
              <w:t xml:space="preserve">Производственная практика </w:t>
            </w:r>
          </w:p>
        </w:tc>
        <w:tc>
          <w:tcPr>
            <w:tcW w:w="6344" w:type="dxa"/>
          </w:tcPr>
          <w:p w:rsidR="001245A2" w:rsidRPr="001C147C" w:rsidRDefault="001245A2" w:rsidP="00096B15">
            <w:pPr>
              <w:pStyle w:val="TableParagraph"/>
              <w:spacing w:before="21" w:line="254" w:lineRule="auto"/>
            </w:pPr>
            <w:r>
              <w:t>По договорам в организациях города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1245A2" w:rsidRDefault="001245A2" w:rsidP="00471AAB">
            <w:pPr>
              <w:pStyle w:val="TableParagraph"/>
              <w:spacing w:line="252" w:lineRule="exact"/>
              <w:ind w:left="87" w:right="80"/>
              <w:jc w:val="center"/>
            </w:pPr>
            <w:r w:rsidRPr="0084709D">
              <w:t>Выполнение работ по профессии «Кассир»</w:t>
            </w:r>
          </w:p>
        </w:tc>
        <w:tc>
          <w:tcPr>
            <w:tcW w:w="6344" w:type="dxa"/>
          </w:tcPr>
          <w:p w:rsidR="001245A2" w:rsidRDefault="001245A2" w:rsidP="00096B1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Учебная бухгалтерия</w:t>
            </w:r>
          </w:p>
          <w:p w:rsidR="001245A2" w:rsidRDefault="001245A2" w:rsidP="00096B15">
            <w:pPr>
              <w:pStyle w:val="TableParagraph"/>
              <w:spacing w:before="179" w:line="259" w:lineRule="auto"/>
              <w:ind w:left="106" w:right="95"/>
              <w:jc w:val="both"/>
              <w:rPr>
                <w:i/>
              </w:rPr>
            </w:pPr>
            <w:r>
              <w:rPr>
                <w:i/>
              </w:rPr>
              <w:t>(дляпроведениялекционныхипрактическихзанятий,текущегоконтроля,промежуточнойаттестаций,групповыхииндивидуальныхконсультаций)</w:t>
            </w:r>
          </w:p>
          <w:p w:rsidR="001245A2" w:rsidRDefault="001245A2" w:rsidP="00096B15">
            <w:pPr>
              <w:pStyle w:val="TableParagraph"/>
              <w:spacing w:before="160"/>
              <w:ind w:left="107"/>
            </w:pPr>
            <w:r>
              <w:t>Аудиторнаядоска;</w:t>
            </w:r>
          </w:p>
          <w:p w:rsidR="001245A2" w:rsidRDefault="001245A2" w:rsidP="00096B15">
            <w:pPr>
              <w:pStyle w:val="TableParagraph"/>
              <w:spacing w:before="20" w:line="259" w:lineRule="auto"/>
              <w:ind w:left="107" w:right="1707"/>
            </w:pPr>
            <w:r>
              <w:t>Рабочее место преподавателя;Рабочие места обучающихся – 20;Шкаф;</w:t>
            </w:r>
          </w:p>
          <w:p w:rsidR="001245A2" w:rsidRDefault="001245A2" w:rsidP="00096B15">
            <w:pPr>
              <w:pStyle w:val="TableParagraph"/>
              <w:spacing w:line="252" w:lineRule="exact"/>
              <w:ind w:left="107"/>
            </w:pPr>
            <w:r>
              <w:t>Принтер</w:t>
            </w:r>
          </w:p>
          <w:p w:rsidR="001245A2" w:rsidRDefault="001245A2" w:rsidP="00096B15">
            <w:pPr>
              <w:pStyle w:val="TableParagraph"/>
              <w:spacing w:before="21"/>
              <w:ind w:left="107"/>
            </w:pPr>
            <w:r>
              <w:t>учебно-наглядныепособия</w:t>
            </w:r>
          </w:p>
          <w:p w:rsidR="001245A2" w:rsidRDefault="001245A2" w:rsidP="00096B15">
            <w:pPr>
              <w:pStyle w:val="TableParagraph"/>
              <w:spacing w:before="16"/>
              <w:ind w:left="111"/>
            </w:pPr>
            <w:r>
              <w:t>Рабочиеместадляобучающихся(11) и</w:t>
            </w:r>
          </w:p>
          <w:p w:rsidR="001245A2" w:rsidRDefault="001245A2" w:rsidP="001245A2">
            <w:pPr>
              <w:pStyle w:val="TableParagraph"/>
              <w:ind w:left="107" w:right="1071"/>
            </w:pPr>
            <w:r>
              <w:t>преподавателей с компьютерами с установленнымПО,подключениемк Интернет</w:t>
            </w:r>
          </w:p>
          <w:p w:rsidR="001245A2" w:rsidRDefault="001245A2" w:rsidP="001245A2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Программноеобеспечение</w:t>
            </w:r>
          </w:p>
          <w:p w:rsidR="001245A2" w:rsidRDefault="001245A2" w:rsidP="001245A2">
            <w:pPr>
              <w:pStyle w:val="TableParagraph"/>
              <w:ind w:left="107"/>
            </w:pPr>
            <w:r>
              <w:t>1Cпредприятие 8</w:t>
            </w:r>
          </w:p>
          <w:p w:rsidR="001245A2" w:rsidRPr="00C77F03" w:rsidRDefault="001245A2" w:rsidP="001245A2">
            <w:pPr>
              <w:pStyle w:val="TableParagraph"/>
              <w:spacing w:before="18" w:line="256" w:lineRule="auto"/>
              <w:ind w:left="107" w:right="2935"/>
              <w:rPr>
                <w:lang w:val="en-US"/>
              </w:rPr>
            </w:pPr>
            <w:r>
              <w:t xml:space="preserve">Microsoft Office 2016Dr. </w:t>
            </w:r>
            <w:r w:rsidRPr="00C77F03">
              <w:rPr>
                <w:lang w:val="en-US"/>
              </w:rPr>
              <w:t>Web</w:t>
            </w:r>
          </w:p>
          <w:p w:rsidR="001245A2" w:rsidRPr="00C77F03" w:rsidRDefault="001245A2" w:rsidP="001245A2">
            <w:pPr>
              <w:pStyle w:val="TableParagraph"/>
              <w:spacing w:before="3" w:line="259" w:lineRule="auto"/>
              <w:ind w:left="107" w:right="3833"/>
              <w:rPr>
                <w:lang w:val="en-US"/>
              </w:rPr>
            </w:pPr>
            <w:r w:rsidRPr="00C77F03">
              <w:rPr>
                <w:lang w:val="en-US"/>
              </w:rPr>
              <w:t>Archicad 21Java</w:t>
            </w:r>
          </w:p>
          <w:p w:rsidR="001245A2" w:rsidRPr="00C77F03" w:rsidRDefault="001245A2" w:rsidP="001245A2">
            <w:pPr>
              <w:pStyle w:val="TableParagraph"/>
              <w:spacing w:before="1" w:line="259" w:lineRule="auto"/>
              <w:ind w:left="107" w:right="3117"/>
              <w:rPr>
                <w:lang w:val="en-US"/>
              </w:rPr>
            </w:pPr>
            <w:r w:rsidRPr="00C77F03">
              <w:rPr>
                <w:lang w:val="en-US"/>
              </w:rPr>
              <w:t>Microsoft silverlightWibukeyWindjview</w:t>
            </w:r>
          </w:p>
          <w:p w:rsidR="001245A2" w:rsidRPr="00C77F03" w:rsidRDefault="001245A2" w:rsidP="001245A2">
            <w:pPr>
              <w:pStyle w:val="TableParagraph"/>
              <w:spacing w:line="259" w:lineRule="auto"/>
              <w:ind w:left="107" w:right="2780"/>
              <w:rPr>
                <w:lang w:val="en-US"/>
              </w:rPr>
            </w:pPr>
            <w:r w:rsidRPr="00C77F03">
              <w:rPr>
                <w:lang w:val="en-US"/>
              </w:rPr>
              <w:t>SkypeforbusinessAdobe master collection7-zip</w:t>
            </w:r>
          </w:p>
          <w:p w:rsidR="001245A2" w:rsidRDefault="001245A2" w:rsidP="001245A2">
            <w:pPr>
              <w:pStyle w:val="TableParagraph"/>
              <w:spacing w:line="259" w:lineRule="auto"/>
              <w:ind w:left="107" w:right="3527"/>
            </w:pPr>
            <w:r>
              <w:t>Consultant PlusГарантАэро</w:t>
            </w:r>
          </w:p>
          <w:p w:rsidR="001245A2" w:rsidRDefault="001245A2" w:rsidP="001245A2">
            <w:pPr>
              <w:pStyle w:val="TableParagraph"/>
              <w:spacing w:line="252" w:lineRule="exact"/>
              <w:ind w:left="107" w:right="156"/>
            </w:pPr>
            <w:r>
              <w:t>Chrome</w:t>
            </w:r>
          </w:p>
        </w:tc>
      </w:tr>
      <w:tr w:rsidR="001245A2" w:rsidRPr="00471AAB" w:rsidTr="00471AAB">
        <w:trPr>
          <w:trHeight w:val="384"/>
        </w:trPr>
        <w:tc>
          <w:tcPr>
            <w:tcW w:w="3289" w:type="dxa"/>
          </w:tcPr>
          <w:p w:rsidR="00910A8B" w:rsidRDefault="00910A8B" w:rsidP="00910A8B">
            <w:pPr>
              <w:pStyle w:val="TableParagraph"/>
              <w:spacing w:line="259" w:lineRule="auto"/>
              <w:ind w:left="90" w:right="76"/>
              <w:jc w:val="center"/>
            </w:pPr>
            <w:r>
              <w:t>Государственная итоговаяаттестация.</w:t>
            </w:r>
          </w:p>
          <w:p w:rsidR="001245A2" w:rsidRDefault="00910A8B" w:rsidP="00910A8B">
            <w:pPr>
              <w:pStyle w:val="TableParagraph"/>
              <w:spacing w:line="252" w:lineRule="exact"/>
              <w:ind w:left="87" w:right="80"/>
              <w:jc w:val="center"/>
            </w:pPr>
            <w:r>
              <w:t>Подготовка изащитавыпускнойквалификационнойработы</w:t>
            </w:r>
          </w:p>
        </w:tc>
        <w:tc>
          <w:tcPr>
            <w:tcW w:w="6344" w:type="dxa"/>
          </w:tcPr>
          <w:p w:rsidR="00910A8B" w:rsidRDefault="00910A8B" w:rsidP="00910A8B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Учебнаябухгалтерия</w:t>
            </w:r>
          </w:p>
          <w:p w:rsidR="00910A8B" w:rsidRDefault="00910A8B" w:rsidP="00910A8B">
            <w:pPr>
              <w:pStyle w:val="TableParagraph"/>
              <w:spacing w:before="181" w:line="256" w:lineRule="auto"/>
              <w:ind w:left="107" w:right="350"/>
              <w:rPr>
                <w:i/>
              </w:rPr>
            </w:pPr>
            <w:r>
              <w:rPr>
                <w:i/>
              </w:rPr>
              <w:t>(для проведения итоговой аттестации, защитавыпускныхквалификационныхработ)</w:t>
            </w:r>
          </w:p>
          <w:p w:rsidR="00910A8B" w:rsidRDefault="00910A8B" w:rsidP="00910A8B">
            <w:pPr>
              <w:pStyle w:val="TableParagraph"/>
              <w:spacing w:before="164"/>
              <w:ind w:left="107"/>
            </w:pPr>
            <w:r>
              <w:t>Аудиторнаядоска;</w:t>
            </w:r>
          </w:p>
          <w:p w:rsidR="00910A8B" w:rsidRDefault="00910A8B" w:rsidP="00910A8B">
            <w:pPr>
              <w:pStyle w:val="TableParagraph"/>
              <w:spacing w:before="21" w:line="259" w:lineRule="auto"/>
              <w:ind w:left="107" w:right="1707"/>
            </w:pPr>
            <w:r>
              <w:t>Рабочее место преподавателя;Рабочие места обучающихся – 20;Шкаф;</w:t>
            </w:r>
          </w:p>
          <w:p w:rsidR="001245A2" w:rsidRPr="00471AAB" w:rsidRDefault="00910A8B" w:rsidP="00910A8B">
            <w:pPr>
              <w:pStyle w:val="TableParagraph"/>
              <w:spacing w:line="254" w:lineRule="auto"/>
              <w:ind w:left="107" w:right="91"/>
              <w:rPr>
                <w:b/>
              </w:rPr>
            </w:pPr>
            <w:r>
              <w:t>Принтер</w:t>
            </w:r>
          </w:p>
        </w:tc>
      </w:tr>
      <w:tr w:rsidR="00910A8B" w:rsidRPr="00471AAB" w:rsidTr="00471AAB">
        <w:trPr>
          <w:trHeight w:val="384"/>
        </w:trPr>
        <w:tc>
          <w:tcPr>
            <w:tcW w:w="3289" w:type="dxa"/>
          </w:tcPr>
          <w:p w:rsidR="00910A8B" w:rsidRDefault="00910A8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910A8B" w:rsidRDefault="00910A8B" w:rsidP="00910A8B">
            <w:pPr>
              <w:pStyle w:val="TableParagraph"/>
              <w:spacing w:line="251" w:lineRule="exact"/>
              <w:ind w:left="107"/>
            </w:pPr>
            <w:r>
              <w:t>учебно-наглядныепособия</w:t>
            </w:r>
          </w:p>
        </w:tc>
      </w:tr>
      <w:tr w:rsidR="00910A8B" w:rsidRPr="00471AAB" w:rsidTr="00471AAB">
        <w:trPr>
          <w:trHeight w:val="384"/>
        </w:trPr>
        <w:tc>
          <w:tcPr>
            <w:tcW w:w="3289" w:type="dxa"/>
          </w:tcPr>
          <w:p w:rsidR="00910A8B" w:rsidRDefault="00910A8B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910A8B" w:rsidRDefault="00910A8B" w:rsidP="00910A8B">
            <w:pPr>
              <w:pStyle w:val="TableParagraph"/>
              <w:ind w:left="107" w:right="156" w:firstLine="4"/>
            </w:pPr>
            <w:r>
              <w:t xml:space="preserve">Рабочие места для обучающихся (11) ипреподавателей с компьютерами с установленнымПО, подключением к </w:t>
            </w:r>
            <w:r w:rsidR="00B92D28">
              <w:t>Интернет</w:t>
            </w:r>
            <w:r>
              <w:t>.</w:t>
            </w:r>
          </w:p>
          <w:p w:rsidR="00910A8B" w:rsidRDefault="00910A8B" w:rsidP="00910A8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Программноеобеспечение</w:t>
            </w:r>
          </w:p>
          <w:p w:rsidR="00910A8B" w:rsidRDefault="00910A8B" w:rsidP="00910A8B">
            <w:pPr>
              <w:pStyle w:val="TableParagraph"/>
              <w:ind w:left="107"/>
            </w:pPr>
          </w:p>
        </w:tc>
      </w:tr>
      <w:tr w:rsidR="00B92D28" w:rsidRPr="00471AAB" w:rsidTr="00471AAB">
        <w:trPr>
          <w:trHeight w:val="384"/>
        </w:trPr>
        <w:tc>
          <w:tcPr>
            <w:tcW w:w="3289" w:type="dxa"/>
          </w:tcPr>
          <w:p w:rsidR="00B92D28" w:rsidRDefault="00B92D28" w:rsidP="00B92D28">
            <w:pPr>
              <w:pStyle w:val="TableParagraph"/>
              <w:spacing w:line="259" w:lineRule="auto"/>
              <w:ind w:left="285" w:right="99" w:hanging="156"/>
            </w:pPr>
            <w:r>
              <w:t>Государственная итоговаяаттестация.</w:t>
            </w:r>
          </w:p>
          <w:p w:rsidR="00B92D28" w:rsidRDefault="00B92D28" w:rsidP="00B92D28">
            <w:pPr>
              <w:pStyle w:val="TableParagraph"/>
              <w:spacing w:line="252" w:lineRule="exact"/>
              <w:ind w:left="87" w:right="80"/>
              <w:jc w:val="center"/>
            </w:pPr>
            <w:r>
              <w:t>Демонстрационныйэкзамен</w:t>
            </w:r>
          </w:p>
        </w:tc>
        <w:tc>
          <w:tcPr>
            <w:tcW w:w="6344" w:type="dxa"/>
          </w:tcPr>
          <w:p w:rsidR="00B92D28" w:rsidRPr="00383050" w:rsidRDefault="00B92D28" w:rsidP="0090572D">
            <w:pPr>
              <w:pStyle w:val="TableParagraph"/>
              <w:rPr>
                <w:b/>
              </w:rPr>
            </w:pPr>
            <w:r w:rsidRPr="00383050">
              <w:rPr>
                <w:b/>
              </w:rPr>
              <w:t>Площадка для проведения демонстрационногоэкзамена по КОД№1.1по компетенции №!2</w:t>
            </w:r>
          </w:p>
        </w:tc>
      </w:tr>
      <w:tr w:rsidR="00B92D28" w:rsidRPr="00FD5CEE" w:rsidTr="00471AAB">
        <w:trPr>
          <w:trHeight w:val="384"/>
        </w:trPr>
        <w:tc>
          <w:tcPr>
            <w:tcW w:w="3289" w:type="dxa"/>
          </w:tcPr>
          <w:p w:rsid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</w:pPr>
          </w:p>
        </w:tc>
        <w:tc>
          <w:tcPr>
            <w:tcW w:w="6344" w:type="dxa"/>
          </w:tcPr>
          <w:p w:rsidR="00B92D28" w:rsidRDefault="00B92D28" w:rsidP="00B92D28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383050">
              <w:rPr>
                <w:b/>
              </w:rPr>
              <w:t>«Бухгалтерскийучет»</w:t>
            </w:r>
            <w:r>
              <w:rPr>
                <w:b/>
              </w:rPr>
              <w:t xml:space="preserve"> дляпроведенияитоговойаттестации):</w:t>
            </w:r>
          </w:p>
          <w:p w:rsidR="00B92D28" w:rsidRDefault="00B92D28" w:rsidP="00B92D2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92D28" w:rsidRDefault="00B92D28" w:rsidP="00B92D28">
            <w:pPr>
              <w:pStyle w:val="TableParagraph"/>
              <w:ind w:left="107" w:right="925"/>
              <w:rPr>
                <w:b/>
              </w:rPr>
            </w:pPr>
            <w:r>
              <w:rPr>
                <w:b/>
              </w:rPr>
              <w:t>Учебная аудитория «Рабочая площадкаучастников с брифинг зоной» № Рабочаяплощадка участников:</w:t>
            </w:r>
          </w:p>
          <w:p w:rsidR="00B92D28" w:rsidRDefault="00B92D28" w:rsidP="00B92D28">
            <w:pPr>
              <w:pStyle w:val="TableParagraph"/>
              <w:spacing w:line="252" w:lineRule="exact"/>
              <w:ind w:left="107"/>
            </w:pPr>
            <w:r>
              <w:t>12рабочихместобучающихся;</w:t>
            </w:r>
          </w:p>
          <w:p w:rsidR="00B92D28" w:rsidRDefault="00B92D28" w:rsidP="00B92D28">
            <w:pPr>
              <w:pStyle w:val="TableParagraph"/>
              <w:spacing w:before="2"/>
              <w:ind w:left="107" w:right="892"/>
            </w:pPr>
            <w:r>
              <w:t>12 персональных компьютеров (монитор икомпьютер)с установленнымПО</w:t>
            </w:r>
          </w:p>
          <w:p w:rsidR="00B92D28" w:rsidRDefault="00B92D28" w:rsidP="00B92D28">
            <w:pPr>
              <w:pStyle w:val="TableParagraph"/>
              <w:spacing w:line="251" w:lineRule="exact"/>
              <w:ind w:left="107"/>
            </w:pPr>
            <w:r>
              <w:t>6принтеров;</w:t>
            </w:r>
          </w:p>
          <w:p w:rsidR="00B92D28" w:rsidRDefault="00B92D28" w:rsidP="00B92D28">
            <w:pPr>
              <w:pStyle w:val="TableParagraph"/>
              <w:spacing w:before="1" w:line="252" w:lineRule="exact"/>
              <w:ind w:left="107"/>
            </w:pPr>
            <w:r>
              <w:lastRenderedPageBreak/>
              <w:t>Общаярабочаяплощадкаучастников:</w:t>
            </w:r>
          </w:p>
          <w:p w:rsidR="00B92D28" w:rsidRDefault="00B92D28" w:rsidP="00B92D28">
            <w:pPr>
              <w:pStyle w:val="TableParagraph"/>
              <w:ind w:left="107" w:right="311"/>
            </w:pPr>
            <w:r>
              <w:t>1 Компьютер с монитором с установленным ПО,подключением к Интернет и обеспечениемдоступа в электронную информационно-образовательнуюсреду</w:t>
            </w:r>
          </w:p>
          <w:p w:rsidR="00B92D28" w:rsidRDefault="00B92D28" w:rsidP="00B92D28">
            <w:pPr>
              <w:pStyle w:val="TableParagraph"/>
              <w:ind w:left="107" w:right="311"/>
            </w:pPr>
            <w:r>
              <w:t>1 Компьютер с монитором с установленным ПО,ПроекторSanyo</w:t>
            </w:r>
          </w:p>
          <w:p w:rsidR="00B92D28" w:rsidRDefault="00B92D28" w:rsidP="00B92D28">
            <w:pPr>
              <w:pStyle w:val="TableParagraph"/>
              <w:spacing w:before="1"/>
              <w:ind w:left="107" w:right="3006"/>
            </w:pPr>
            <w:r>
              <w:t>Экран для монитораБрифингзона:</w:t>
            </w:r>
          </w:p>
          <w:p w:rsidR="00B92D28" w:rsidRDefault="00B92D28" w:rsidP="00B92D28">
            <w:pPr>
              <w:pStyle w:val="TableParagraph"/>
              <w:spacing w:line="252" w:lineRule="exact"/>
              <w:ind w:left="107"/>
            </w:pPr>
            <w:r>
              <w:t>5 рабочихстолов</w:t>
            </w:r>
          </w:p>
          <w:p w:rsidR="00B92D28" w:rsidRDefault="00B92D28" w:rsidP="00B92D28">
            <w:pPr>
              <w:pStyle w:val="TableParagraph"/>
              <w:ind w:left="107" w:right="2405"/>
            </w:pPr>
            <w:r>
              <w:t>17 рабочих стульевПрограммное обеспечениеMicrosoftOffice2016</w:t>
            </w:r>
          </w:p>
          <w:p w:rsidR="00B92D28" w:rsidRPr="00C77F03" w:rsidRDefault="00B92D28" w:rsidP="00B92D28">
            <w:pPr>
              <w:pStyle w:val="TableParagraph"/>
              <w:ind w:left="107" w:right="3242"/>
              <w:rPr>
                <w:lang w:val="en-US"/>
              </w:rPr>
            </w:pPr>
            <w:r w:rsidRPr="00C77F03">
              <w:rPr>
                <w:lang w:val="en-US"/>
              </w:rPr>
              <w:t xml:space="preserve">1C </w:t>
            </w:r>
            <w:r>
              <w:t>предприятие</w:t>
            </w:r>
            <w:r w:rsidRPr="00C77F03">
              <w:rPr>
                <w:lang w:val="en-US"/>
              </w:rPr>
              <w:t xml:space="preserve"> 8Dr. Web</w:t>
            </w:r>
          </w:p>
          <w:p w:rsidR="00B92D28" w:rsidRPr="00C77F03" w:rsidRDefault="00B92D28" w:rsidP="00B92D28">
            <w:pPr>
              <w:pStyle w:val="TableParagraph"/>
              <w:ind w:left="107" w:right="3833"/>
              <w:rPr>
                <w:lang w:val="en-US"/>
              </w:rPr>
            </w:pPr>
            <w:r w:rsidRPr="00C77F03">
              <w:rPr>
                <w:lang w:val="en-US"/>
              </w:rPr>
              <w:t>Archicad 21Java</w:t>
            </w:r>
          </w:p>
          <w:p w:rsidR="00B92D28" w:rsidRPr="00C77F03" w:rsidRDefault="00B92D28" w:rsidP="00B92D28">
            <w:pPr>
              <w:pStyle w:val="TableParagraph"/>
              <w:ind w:left="107" w:right="3117"/>
              <w:rPr>
                <w:lang w:val="en-US"/>
              </w:rPr>
            </w:pPr>
            <w:r w:rsidRPr="00C77F03">
              <w:rPr>
                <w:lang w:val="en-US"/>
              </w:rPr>
              <w:t>Microsoft silverlightWibukeyWindjview</w:t>
            </w:r>
          </w:p>
          <w:p w:rsidR="00B92D28" w:rsidRPr="00C77F03" w:rsidRDefault="00B92D28" w:rsidP="00B92D28">
            <w:pPr>
              <w:pStyle w:val="TableParagraph"/>
              <w:ind w:left="107" w:right="2780"/>
              <w:rPr>
                <w:lang w:val="en-US"/>
              </w:rPr>
            </w:pPr>
            <w:r w:rsidRPr="00C77F03">
              <w:rPr>
                <w:lang w:val="en-US"/>
              </w:rPr>
              <w:t>SkypeforbusinessAdobe master collection7-zip</w:t>
            </w:r>
          </w:p>
          <w:p w:rsidR="00B92D28" w:rsidRPr="00B92D28" w:rsidRDefault="00B92D28" w:rsidP="00B92D28">
            <w:pPr>
              <w:pStyle w:val="TableParagraph"/>
              <w:spacing w:line="252" w:lineRule="exact"/>
              <w:rPr>
                <w:b/>
                <w:lang w:val="en-US"/>
              </w:rPr>
            </w:pPr>
            <w:r w:rsidRPr="00C77F03">
              <w:rPr>
                <w:lang w:val="en-US"/>
              </w:rPr>
              <w:t>Chrome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B92D28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 xml:space="preserve">Комнатаучастников </w:t>
            </w:r>
          </w:p>
          <w:p w:rsidR="00B92D28" w:rsidRDefault="00B92D28" w:rsidP="00B92D28">
            <w:pPr>
              <w:pStyle w:val="TableParagraph"/>
              <w:spacing w:line="252" w:lineRule="exact"/>
              <w:ind w:left="107"/>
            </w:pPr>
            <w:r>
              <w:t>6 рабочихстолов</w:t>
            </w:r>
          </w:p>
          <w:p w:rsidR="00B92D28" w:rsidRPr="00B92D28" w:rsidRDefault="00B92D28" w:rsidP="00B92D28">
            <w:pPr>
              <w:pStyle w:val="TableParagraph"/>
              <w:spacing w:line="254" w:lineRule="auto"/>
              <w:ind w:left="107" w:right="91"/>
              <w:rPr>
                <w:b/>
                <w:lang w:val="en-US"/>
              </w:rPr>
            </w:pPr>
            <w:r>
              <w:t>12 рабочих стульевВешалкадляодежды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B92D28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Комнатаглавногоэксперта</w:t>
            </w:r>
          </w:p>
          <w:p w:rsidR="00B92D28" w:rsidRDefault="00B92D28" w:rsidP="00B92D28">
            <w:pPr>
              <w:pStyle w:val="TableParagraph"/>
              <w:spacing w:line="252" w:lineRule="exact"/>
              <w:ind w:left="107"/>
            </w:pPr>
            <w:r>
              <w:t>Шкаф</w:t>
            </w:r>
          </w:p>
          <w:p w:rsidR="00B92D28" w:rsidRDefault="00B92D28" w:rsidP="00B92D28">
            <w:pPr>
              <w:pStyle w:val="TableParagraph"/>
              <w:spacing w:before="1"/>
              <w:ind w:left="107" w:right="1416"/>
            </w:pPr>
            <w:r>
              <w:t>1 Компьютер с установленным ПО, сподключениемкИнтернету</w:t>
            </w:r>
          </w:p>
          <w:p w:rsidR="00B92D28" w:rsidRDefault="00B92D28" w:rsidP="00B92D28">
            <w:pPr>
              <w:pStyle w:val="TableParagraph"/>
              <w:spacing w:before="1" w:line="252" w:lineRule="exact"/>
              <w:ind w:left="107"/>
            </w:pPr>
            <w:r>
              <w:t>1Монитора</w:t>
            </w:r>
          </w:p>
          <w:p w:rsidR="00B92D28" w:rsidRDefault="00B92D28" w:rsidP="00B92D28">
            <w:pPr>
              <w:pStyle w:val="TableParagraph"/>
              <w:spacing w:line="252" w:lineRule="exact"/>
              <w:ind w:left="107"/>
            </w:pPr>
            <w:r>
              <w:t>МФУHPLIPro MFPM426fdn</w:t>
            </w:r>
          </w:p>
          <w:p w:rsidR="00B92D28" w:rsidRDefault="00B92D28" w:rsidP="00CE61C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" w:line="252" w:lineRule="exact"/>
            </w:pPr>
            <w:r>
              <w:t>рабочийстол</w:t>
            </w:r>
          </w:p>
          <w:p w:rsidR="00B92D28" w:rsidRDefault="00B92D28" w:rsidP="00CE61C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left="107" w:right="2423" w:firstLine="0"/>
            </w:pPr>
            <w:r>
              <w:t>рабочих стульевПрограммное обеспечениеMicrosoftOffice2016</w:t>
            </w:r>
          </w:p>
          <w:p w:rsidR="00B92D28" w:rsidRPr="00B92D28" w:rsidRDefault="00B92D28" w:rsidP="00B92D28">
            <w:pPr>
              <w:pStyle w:val="TableParagraph"/>
              <w:spacing w:line="254" w:lineRule="auto"/>
              <w:ind w:left="107" w:right="91"/>
              <w:rPr>
                <w:b/>
                <w:lang w:val="en-US"/>
              </w:rPr>
            </w:pPr>
            <w:r>
              <w:t>1C предприятие 8Dr. Web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33" w:lineRule="exact"/>
              <w:ind w:left="107"/>
            </w:pPr>
            <w:r>
              <w:t>Archicad 21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2" w:lineRule="exact"/>
              <w:ind w:left="107"/>
            </w:pPr>
            <w:r>
              <w:t>Java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Microsoftsilverlight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Wibukey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Windjview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Skypefor business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Adobemastercollection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7-zip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Chrome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Комнатаэкспертов№513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2" w:lineRule="exact"/>
              <w:ind w:left="107"/>
            </w:pPr>
            <w:r>
              <w:t>Шкаф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4Компьютера(илиноутбук)сустановленнымПО,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сподключениемкИнтернету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4Монитора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Принтер4рабочихстолов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2" w:lineRule="exact"/>
              <w:ind w:left="107"/>
            </w:pPr>
            <w:r>
              <w:t>5рабочихстульев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Программноеобеспечение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MicrosoftOffice2016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1Cпредприятие 8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Dr. Web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2" w:lineRule="exact"/>
              <w:ind w:left="107"/>
            </w:pPr>
            <w:r>
              <w:t>Archicad 21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Java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Microsoftsilverlight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Wibukey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Windjview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2" w:lineRule="exact"/>
              <w:ind w:left="107"/>
            </w:pPr>
            <w:r>
              <w:t>Skypefor business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Adobemastercollection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7-zip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Chrome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30" w:lineRule="exact"/>
              <w:ind w:left="107"/>
              <w:rPr>
                <w:b/>
              </w:rPr>
            </w:pPr>
            <w:r>
              <w:rPr>
                <w:b/>
              </w:rPr>
              <w:t>Склад№503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2шкафадлядокументов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3" w:lineRule="exact"/>
              <w:ind w:left="107"/>
            </w:pPr>
            <w:r>
              <w:t>2 рабочихстола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B92D28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spacing w:line="222" w:lineRule="exact"/>
              <w:ind w:left="107"/>
            </w:pPr>
            <w:r>
              <w:t>4рабочихстула</w:t>
            </w:r>
          </w:p>
        </w:tc>
      </w:tr>
      <w:tr w:rsidR="00B92D28" w:rsidRPr="00B92D28" w:rsidTr="00471AAB">
        <w:trPr>
          <w:trHeight w:val="384"/>
        </w:trPr>
        <w:tc>
          <w:tcPr>
            <w:tcW w:w="3289" w:type="dxa"/>
          </w:tcPr>
          <w:p w:rsidR="00B92D28" w:rsidRPr="00B92D28" w:rsidRDefault="007A4C32" w:rsidP="00471AAB">
            <w:pPr>
              <w:pStyle w:val="TableParagraph"/>
              <w:spacing w:line="252" w:lineRule="exact"/>
              <w:ind w:left="87" w:right="80"/>
              <w:jc w:val="center"/>
              <w:rPr>
                <w:lang w:val="en-US"/>
              </w:rPr>
            </w:pPr>
            <w:r>
              <w:rPr>
                <w:b/>
              </w:rPr>
              <w:t>Залы:</w:t>
            </w:r>
          </w:p>
        </w:tc>
        <w:tc>
          <w:tcPr>
            <w:tcW w:w="6344" w:type="dxa"/>
          </w:tcPr>
          <w:p w:rsidR="00B92D28" w:rsidRDefault="00B92D28" w:rsidP="0090572D">
            <w:pPr>
              <w:pStyle w:val="TableParagraph"/>
              <w:rPr>
                <w:sz w:val="16"/>
              </w:rPr>
            </w:pP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7A4C32">
            <w:pPr>
              <w:pStyle w:val="TableParagraph"/>
              <w:spacing w:line="252" w:lineRule="exact"/>
              <w:ind w:left="88" w:right="80"/>
              <w:jc w:val="center"/>
            </w:pPr>
            <w:r>
              <w:t>Длявсех, дисциплин(модулей),</w:t>
            </w:r>
          </w:p>
          <w:p w:rsidR="007A4C32" w:rsidRDefault="007A4C32" w:rsidP="007A4C32">
            <w:pPr>
              <w:pStyle w:val="TableParagraph"/>
              <w:spacing w:line="259" w:lineRule="auto"/>
              <w:ind w:left="109" w:right="96" w:hanging="5"/>
              <w:jc w:val="center"/>
            </w:pPr>
            <w:r>
              <w:t>практик,иных видов учебнойдеятельности,предусмотренныхучебным</w:t>
            </w:r>
          </w:p>
          <w:p w:rsidR="007A4C32" w:rsidRDefault="007A4C32" w:rsidP="007A4C32">
            <w:pPr>
              <w:pStyle w:val="TableParagraph"/>
              <w:spacing w:line="249" w:lineRule="exact"/>
              <w:ind w:left="85" w:right="80"/>
              <w:jc w:val="center"/>
            </w:pPr>
            <w:r>
              <w:t>планом включая</w:t>
            </w: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Библиотека,читальныйзал свыходомвсеть</w:t>
            </w:r>
            <w:r w:rsidR="00BF7224">
              <w:rPr>
                <w:b/>
              </w:rPr>
              <w:t xml:space="preserve"> Интернет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line="251" w:lineRule="exact"/>
              <w:ind w:left="86" w:right="80"/>
              <w:jc w:val="center"/>
            </w:pPr>
            <w:r>
              <w:t>дисциплин</w:t>
            </w: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line="252" w:lineRule="exact"/>
              <w:ind w:left="88" w:right="80"/>
              <w:jc w:val="center"/>
            </w:pPr>
            <w:r>
              <w:t>(модулей),</w:t>
            </w:r>
          </w:p>
          <w:p w:rsidR="007A4C32" w:rsidRDefault="007A4C32" w:rsidP="0090572D">
            <w:pPr>
              <w:pStyle w:val="TableParagraph"/>
              <w:spacing w:before="20"/>
              <w:ind w:left="85" w:right="80"/>
              <w:jc w:val="center"/>
            </w:pPr>
            <w:r>
              <w:t>практик,иных</w:t>
            </w: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before="159"/>
              <w:ind w:left="107"/>
              <w:rPr>
                <w:i/>
              </w:rPr>
            </w:pPr>
            <w:r>
              <w:rPr>
                <w:i/>
              </w:rPr>
              <w:t>(Длясамостоятельнойработыобучающихся)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line="259" w:lineRule="auto"/>
              <w:ind w:left="109" w:right="96" w:hanging="5"/>
              <w:jc w:val="center"/>
            </w:pPr>
            <w:r>
              <w:t>видов учебнойдеятельности,предусмотренныхучебным</w:t>
            </w:r>
          </w:p>
          <w:p w:rsidR="007A4C32" w:rsidRDefault="007A4C32" w:rsidP="0090572D">
            <w:pPr>
              <w:pStyle w:val="TableParagraph"/>
              <w:spacing w:line="237" w:lineRule="exact"/>
              <w:ind w:left="85" w:right="80"/>
              <w:jc w:val="center"/>
            </w:pPr>
            <w:r>
              <w:t>планом,</w:t>
            </w: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before="42"/>
              <w:ind w:left="107" w:right="863" w:firstLine="4"/>
            </w:pPr>
            <w:r>
              <w:t>3 компьютера с установленным ПО,подключением к Интернет.</w:t>
            </w:r>
          </w:p>
          <w:p w:rsidR="007A4C32" w:rsidRDefault="007A4C32" w:rsidP="0090572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Программноеобеспечение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  <w:r>
              <w:t>включая</w:t>
            </w: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35" w:lineRule="exact"/>
              <w:ind w:left="107"/>
            </w:pPr>
            <w:r>
              <w:t>1Cпредприятие 8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7A4C32">
            <w:pPr>
              <w:pStyle w:val="TableParagraph"/>
              <w:tabs>
                <w:tab w:val="left" w:pos="518"/>
              </w:tabs>
              <w:spacing w:before="13" w:line="238" w:lineRule="exact"/>
              <w:ind w:left="86" w:right="80"/>
            </w:pPr>
            <w:r>
              <w:tab/>
              <w:t>защитеВКР</w:t>
            </w: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35" w:lineRule="exact"/>
              <w:ind w:left="107"/>
            </w:pPr>
            <w:r>
              <w:t>MicrosoftOffice2016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35" w:lineRule="exact"/>
              <w:ind w:left="107"/>
            </w:pPr>
            <w:r>
              <w:t>Dr. Web</w:t>
            </w:r>
          </w:p>
          <w:p w:rsidR="007A4C32" w:rsidRDefault="007A4C32" w:rsidP="0090572D">
            <w:pPr>
              <w:pStyle w:val="TableParagraph"/>
              <w:spacing w:before="20"/>
              <w:ind w:left="107"/>
            </w:pPr>
            <w:r>
              <w:t>Archicad 21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Java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1" w:lineRule="exact"/>
              <w:ind w:left="107"/>
            </w:pPr>
            <w:r>
              <w:t>Microsoftsilverlight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Wibukey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Windjview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Skypefor business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1" w:lineRule="exact"/>
              <w:ind w:left="107"/>
            </w:pPr>
            <w:r>
              <w:t>Adobemastercollection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7-zip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Библиотека,читальныйзал свыходомвсеть Интернет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before="159"/>
              <w:ind w:left="107"/>
              <w:rPr>
                <w:i/>
              </w:rPr>
            </w:pPr>
            <w:r>
              <w:rPr>
                <w:i/>
              </w:rPr>
              <w:t>(Длясамостоятельнойработыобучающихся)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BF7224" w:rsidP="0090572D">
            <w:pPr>
              <w:pStyle w:val="TableParagraph"/>
              <w:spacing w:before="42"/>
              <w:ind w:left="107" w:right="863" w:firstLine="4"/>
            </w:pPr>
            <w:r>
              <w:t>компьютер</w:t>
            </w:r>
            <w:r w:rsidR="007A4C32">
              <w:t xml:space="preserve"> с установленным ПО,подключением к Интернет.</w:t>
            </w:r>
          </w:p>
          <w:p w:rsidR="007A4C32" w:rsidRDefault="007A4C32" w:rsidP="0090572D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Программноеобеспечение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35" w:lineRule="exact"/>
              <w:ind w:left="107"/>
            </w:pPr>
            <w:r>
              <w:t>1Cпредприятие 8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35" w:lineRule="exact"/>
              <w:ind w:left="107"/>
            </w:pPr>
            <w:r>
              <w:t>MicrosoftOffice2016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35" w:lineRule="exact"/>
              <w:ind w:left="107"/>
            </w:pPr>
            <w:r>
              <w:t>Dr. Web</w:t>
            </w:r>
          </w:p>
          <w:p w:rsidR="007A4C32" w:rsidRDefault="007A4C32" w:rsidP="0090572D">
            <w:pPr>
              <w:pStyle w:val="TableParagraph"/>
              <w:spacing w:before="20"/>
              <w:ind w:left="107"/>
            </w:pPr>
            <w:r>
              <w:t>Archicad 21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Java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1" w:lineRule="exact"/>
              <w:ind w:left="107"/>
            </w:pPr>
            <w:r>
              <w:t>Microsoftsilverlight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Wibukey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Windjview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Skypefor business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1" w:lineRule="exact"/>
              <w:ind w:left="107"/>
            </w:pPr>
            <w:r>
              <w:t>Adobemastercollection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pPr>
              <w:pStyle w:val="TableParagraph"/>
              <w:spacing w:line="252" w:lineRule="exact"/>
              <w:ind w:left="107"/>
            </w:pPr>
            <w:r>
              <w:t>7-zip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0874A7" w:rsidRDefault="007A4C32" w:rsidP="0090572D">
            <w:pPr>
              <w:pStyle w:val="TableParagraph"/>
              <w:spacing w:line="256" w:lineRule="auto"/>
            </w:pPr>
            <w:r w:rsidRPr="000874A7">
              <w:t>Consultant PlusГарантАэро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r w:rsidRPr="000874A7">
              <w:t>Chrome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0874A7" w:rsidRDefault="007A4C32" w:rsidP="0090572D">
            <w:pPr>
              <w:pStyle w:val="TableParagraph"/>
              <w:spacing w:line="256" w:lineRule="auto"/>
            </w:pPr>
            <w:r w:rsidRPr="000874A7">
              <w:t>Consultant PlusГарантАэро</w:t>
            </w:r>
          </w:p>
        </w:tc>
      </w:tr>
      <w:tr w:rsidR="00BF7224" w:rsidRPr="00B92D28" w:rsidTr="00471AAB">
        <w:trPr>
          <w:trHeight w:val="384"/>
        </w:trPr>
        <w:tc>
          <w:tcPr>
            <w:tcW w:w="3289" w:type="dxa"/>
          </w:tcPr>
          <w:p w:rsidR="00BF7224" w:rsidRDefault="00BF7224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BF7224" w:rsidRDefault="00BF7224" w:rsidP="00BF722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Актовыйзал</w:t>
            </w:r>
          </w:p>
          <w:p w:rsidR="00BF7224" w:rsidRPr="000874A7" w:rsidRDefault="00BF7224" w:rsidP="0090572D">
            <w:pPr>
              <w:pStyle w:val="TableParagraph"/>
              <w:spacing w:line="256" w:lineRule="auto"/>
            </w:pP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90572D">
            <w:pPr>
              <w:pStyle w:val="TableParagraph"/>
              <w:spacing w:before="20" w:line="259" w:lineRule="auto"/>
              <w:rPr>
                <w:i/>
              </w:rPr>
            </w:pPr>
            <w:r w:rsidRPr="00B07FD2">
              <w:rPr>
                <w:i/>
              </w:rPr>
              <w:t>(для проведения культурно-массовыхмероприятий)</w:t>
            </w:r>
          </w:p>
        </w:tc>
      </w:tr>
      <w:tr w:rsidR="007A4C32" w:rsidRPr="007A4C32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BF7224">
            <w:pPr>
              <w:pStyle w:val="TableParagraph"/>
              <w:spacing w:line="259" w:lineRule="auto"/>
            </w:pPr>
            <w:r w:rsidRPr="00B07FD2">
              <w:t>Посадочные места - 252;ПроекторPanasonic;Экран с электроприводом;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90572D">
            <w:pPr>
              <w:pStyle w:val="TableParagraph"/>
              <w:spacing w:line="252" w:lineRule="exact"/>
            </w:pPr>
            <w:r w:rsidRPr="00B07FD2">
              <w:t>КолонкиPeavey-2;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90572D">
            <w:pPr>
              <w:pStyle w:val="TableParagraph"/>
              <w:spacing w:before="19"/>
            </w:pPr>
            <w:r w:rsidRPr="00B07FD2">
              <w:t>АкустическаясистемаWharfedale: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CE61CE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before="21"/>
            </w:pPr>
            <w:r w:rsidRPr="00B07FD2">
              <w:t>колонки-2;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CE61CE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1"/>
              <w:ind w:left="234" w:hanging="128"/>
            </w:pPr>
            <w:r w:rsidRPr="00B07FD2">
              <w:t>усилительмощности-1;</w:t>
            </w:r>
          </w:p>
        </w:tc>
      </w:tr>
      <w:tr w:rsidR="007A4C32" w:rsidRPr="007A4C32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90572D">
            <w:pPr>
              <w:pStyle w:val="TableParagraph"/>
              <w:spacing w:before="18" w:line="259" w:lineRule="auto"/>
            </w:pPr>
            <w:r w:rsidRPr="00B07FD2">
              <w:t>Комплект источников рассеянного света - 2;Звуковой микшерный пульт Soundcraft;Звуковой микшерный пульт Behringer XAir X18;РадиосистемаEuphonyYF-999;</w:t>
            </w:r>
          </w:p>
        </w:tc>
      </w:tr>
      <w:tr w:rsidR="007A4C32" w:rsidRPr="007A4C32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90572D">
            <w:pPr>
              <w:pStyle w:val="TableParagraph"/>
              <w:spacing w:line="259" w:lineRule="auto"/>
            </w:pPr>
            <w:r w:rsidRPr="00B07FD2">
              <w:t>Радиосистема Keromei KU-22a - 2;МикрофонAKGSR40D;</w:t>
            </w:r>
          </w:p>
        </w:tc>
      </w:tr>
      <w:tr w:rsidR="007A4C32" w:rsidRPr="007A4C32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Default="007A4C32" w:rsidP="0090572D">
            <w:r w:rsidRPr="00B07FD2">
              <w:t xml:space="preserve">Компьютер для преподавателя и обучающихся сустановленным ПО, подключением к Интернет </w:t>
            </w:r>
          </w:p>
        </w:tc>
      </w:tr>
      <w:tr w:rsidR="007A4C32" w:rsidRPr="00B92D28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90572D">
            <w:pPr>
              <w:pStyle w:val="TableParagraph"/>
              <w:spacing w:before="20" w:line="259" w:lineRule="auto"/>
              <w:rPr>
                <w:i/>
              </w:rPr>
            </w:pPr>
          </w:p>
        </w:tc>
      </w:tr>
      <w:tr w:rsidR="007A4C32" w:rsidRPr="007A4C32" w:rsidTr="00471AAB">
        <w:trPr>
          <w:trHeight w:val="384"/>
        </w:trPr>
        <w:tc>
          <w:tcPr>
            <w:tcW w:w="3289" w:type="dxa"/>
          </w:tcPr>
          <w:p w:rsidR="007A4C32" w:rsidRDefault="007A4C32" w:rsidP="0090572D">
            <w:pPr>
              <w:pStyle w:val="TableParagraph"/>
              <w:spacing w:before="13" w:line="238" w:lineRule="exact"/>
              <w:ind w:left="86" w:right="80"/>
              <w:jc w:val="center"/>
            </w:pPr>
          </w:p>
        </w:tc>
        <w:tc>
          <w:tcPr>
            <w:tcW w:w="6344" w:type="dxa"/>
          </w:tcPr>
          <w:p w:rsidR="007A4C32" w:rsidRPr="00B07FD2" w:rsidRDefault="007A4C32" w:rsidP="0090572D">
            <w:pPr>
              <w:pStyle w:val="TableParagraph"/>
              <w:spacing w:line="259" w:lineRule="auto"/>
            </w:pPr>
            <w:r w:rsidRPr="00B07FD2">
              <w:t>;</w:t>
            </w:r>
          </w:p>
        </w:tc>
      </w:tr>
    </w:tbl>
    <w:p w:rsidR="006E020B" w:rsidRPr="007A4C32" w:rsidRDefault="006E020B" w:rsidP="006E020B">
      <w:pPr>
        <w:spacing w:before="186"/>
        <w:ind w:left="241" w:right="163"/>
        <w:jc w:val="center"/>
        <w:rPr>
          <w:b/>
          <w:sz w:val="24"/>
          <w:szCs w:val="24"/>
        </w:rPr>
      </w:pPr>
    </w:p>
    <w:p w:rsidR="00BD7719" w:rsidRPr="007A4C32" w:rsidRDefault="00BD7719" w:rsidP="00BD7719">
      <w:pPr>
        <w:suppressAutoHyphens/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C572D" w:rsidRPr="00322AAD" w:rsidRDefault="009C572D" w:rsidP="009C572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572D" w:rsidRPr="00322AAD" w:rsidRDefault="009C572D" w:rsidP="009C572D">
      <w:pPr>
        <w:suppressAutoHyphens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322AAD">
        <w:rPr>
          <w:rFonts w:ascii="Times New Roman" w:hAnsi="Times New Roman"/>
          <w:b/>
          <w:sz w:val="24"/>
          <w:szCs w:val="24"/>
        </w:rPr>
        <w:t>снащени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322AAD">
        <w:rPr>
          <w:rFonts w:ascii="Times New Roman" w:hAnsi="Times New Roman"/>
          <w:b/>
          <w:sz w:val="24"/>
          <w:szCs w:val="24"/>
        </w:rPr>
        <w:t xml:space="preserve"> баз практик</w:t>
      </w:r>
    </w:p>
    <w:p w:rsidR="009C572D" w:rsidRPr="00261987" w:rsidRDefault="009C572D" w:rsidP="009C572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61987">
        <w:rPr>
          <w:rFonts w:ascii="Times New Roman" w:hAnsi="Times New Roman"/>
          <w:sz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9C572D" w:rsidRPr="00E54C90" w:rsidRDefault="009C572D" w:rsidP="009C57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E54C90">
        <w:rPr>
          <w:rFonts w:ascii="Times New Roman" w:hAnsi="Times New Roman"/>
          <w:sz w:val="24"/>
        </w:rPr>
        <w:t>Учебная практика реализуется в лаборатории профессиональной образовательной организации и требует наличия оборудования, обеспечивающего выполнение всех видов работ, определенных содержанием программ профессионального модуля ПМ 01</w:t>
      </w:r>
      <w:r w:rsidR="00E54C90" w:rsidRPr="00E54C90">
        <w:rPr>
          <w:rFonts w:ascii="Times New Roman" w:hAnsi="Times New Roman"/>
          <w:sz w:val="24"/>
        </w:rPr>
        <w:t>, ПМ05/ПМ06</w:t>
      </w:r>
      <w:r w:rsidRPr="00E54C90">
        <w:rPr>
          <w:rFonts w:ascii="Times New Roman" w:hAnsi="Times New Roman"/>
          <w:sz w:val="24"/>
        </w:rPr>
        <w:t>.</w:t>
      </w:r>
    </w:p>
    <w:p w:rsidR="009C572D" w:rsidRDefault="009C572D" w:rsidP="009C572D">
      <w:pP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261987">
        <w:rPr>
          <w:rFonts w:ascii="Times New Roman" w:hAnsi="Times New Roman"/>
          <w:sz w:val="24"/>
        </w:rPr>
        <w:t xml:space="preserve">Производственная практика реализуется </w:t>
      </w:r>
      <w:r w:rsidRPr="009A3716">
        <w:rPr>
          <w:rFonts w:ascii="Times New Roman" w:eastAsia="Arial Unicode MS" w:hAnsi="Times New Roman"/>
          <w:color w:val="000000"/>
          <w:sz w:val="24"/>
          <w:szCs w:val="24"/>
        </w:rPr>
        <w:t>в организациях, направление деятельности которых соответствует профилю подготовки обучающихся:</w:t>
      </w:r>
    </w:p>
    <w:p w:rsidR="00E54C90" w:rsidRDefault="00E54C90" w:rsidP="00E54C90">
      <w:pP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9A3716">
        <w:rPr>
          <w:rFonts w:ascii="Times New Roman" w:eastAsia="Arial Unicode MS" w:hAnsi="Times New Roman"/>
          <w:color w:val="000000"/>
          <w:sz w:val="24"/>
          <w:szCs w:val="24"/>
        </w:rPr>
        <w:t xml:space="preserve">в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экономических подразделениях </w:t>
      </w:r>
      <w:r w:rsidRPr="009A3716">
        <w:rPr>
          <w:rFonts w:ascii="Times New Roman" w:eastAsia="Arial Unicode MS" w:hAnsi="Times New Roman"/>
          <w:color w:val="000000"/>
          <w:sz w:val="24"/>
          <w:szCs w:val="24"/>
        </w:rPr>
        <w:t>государственных (муниципальных) учреждени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й, </w:t>
      </w:r>
    </w:p>
    <w:p w:rsidR="00E54C90" w:rsidRDefault="00E54C90" w:rsidP="00E54C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в экономических подразделениях коммерческих организаций, н</w:t>
      </w:r>
      <w:r w:rsidR="00A501E7">
        <w:rPr>
          <w:rFonts w:ascii="Times New Roman" w:eastAsia="Arial Unicode MS" w:hAnsi="Times New Roman"/>
          <w:color w:val="000000"/>
          <w:sz w:val="24"/>
          <w:szCs w:val="24"/>
        </w:rPr>
        <w:t>езависимо от вида деятельности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1D23E3" w:rsidRPr="00D60085" w:rsidRDefault="001D23E3" w:rsidP="001D23E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52821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>организаций</w:t>
      </w:r>
      <w:r w:rsidRPr="00D52821">
        <w:rPr>
          <w:rFonts w:ascii="Times New Roman" w:hAnsi="Times New Roman"/>
          <w:sz w:val="24"/>
          <w:szCs w:val="24"/>
        </w:rPr>
        <w:t xml:space="preserve">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1D23E3" w:rsidRPr="00322AAD" w:rsidRDefault="001D23E3" w:rsidP="001D23E3">
      <w:pPr>
        <w:suppressAutoHyphens/>
        <w:spacing w:before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2AAD">
        <w:rPr>
          <w:rFonts w:ascii="Times New Roman" w:hAnsi="Times New Roman"/>
          <w:b/>
          <w:sz w:val="24"/>
          <w:szCs w:val="24"/>
        </w:rPr>
        <w:t>6.2. Требования к кадровым условиям реализации образовательной программы.</w:t>
      </w:r>
    </w:p>
    <w:p w:rsidR="001D23E3" w:rsidRPr="00322AAD" w:rsidRDefault="001D23E3" w:rsidP="001D23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AAD">
        <w:rPr>
          <w:rFonts w:ascii="Times New Roman" w:hAnsi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>
        <w:rPr>
          <w:rFonts w:ascii="Times New Roman" w:hAnsi="Times New Roman"/>
          <w:sz w:val="24"/>
          <w:szCs w:val="24"/>
        </w:rPr>
        <w:t xml:space="preserve">08 </w:t>
      </w:r>
      <w:r w:rsidRPr="00BC6DAE">
        <w:rPr>
          <w:rFonts w:ascii="Times New Roman" w:hAnsi="Times New Roman"/>
          <w:bCs/>
          <w:sz w:val="24"/>
          <w:szCs w:val="24"/>
        </w:rPr>
        <w:t>Финансы и экономика</w:t>
      </w:r>
      <w:r>
        <w:rPr>
          <w:rFonts w:ascii="Times New Roman" w:hAnsi="Times New Roman"/>
          <w:bCs/>
          <w:sz w:val="24"/>
          <w:szCs w:val="24"/>
        </w:rPr>
        <w:t>,</w:t>
      </w:r>
      <w:r w:rsidRPr="00BC6DAE">
        <w:rPr>
          <w:rFonts w:ascii="Times New Roman" w:hAnsi="Times New Roman"/>
          <w:bCs/>
          <w:sz w:val="24"/>
          <w:szCs w:val="24"/>
        </w:rPr>
        <w:t xml:space="preserve"> и</w:t>
      </w:r>
      <w:r w:rsidRPr="00322AAD">
        <w:rPr>
          <w:rFonts w:ascii="Times New Roman" w:hAnsi="Times New Roman"/>
          <w:sz w:val="24"/>
          <w:szCs w:val="24"/>
        </w:rPr>
        <w:t>имеющих стаж работы в данной профессиональной области не менее 3 лет.</w:t>
      </w:r>
    </w:p>
    <w:p w:rsidR="001D23E3" w:rsidRPr="00322AAD" w:rsidRDefault="001D23E3" w:rsidP="001D23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AAD">
        <w:rPr>
          <w:rFonts w:ascii="Times New Roman" w:hAnsi="Times New Roman"/>
          <w:sz w:val="24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1D23E3" w:rsidRPr="00322AAD" w:rsidRDefault="001D23E3" w:rsidP="001D23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AAD">
        <w:rPr>
          <w:rFonts w:ascii="Times New Roman" w:hAnsi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>
        <w:rPr>
          <w:rFonts w:ascii="Times New Roman" w:hAnsi="Times New Roman"/>
          <w:sz w:val="24"/>
          <w:szCs w:val="24"/>
        </w:rPr>
        <w:t xml:space="preserve">08 </w:t>
      </w:r>
      <w:r w:rsidRPr="00BC6DAE">
        <w:rPr>
          <w:rFonts w:ascii="Times New Roman" w:hAnsi="Times New Roman"/>
          <w:bCs/>
          <w:sz w:val="24"/>
          <w:szCs w:val="24"/>
        </w:rPr>
        <w:t>Финансы и экономика</w:t>
      </w:r>
      <w:r w:rsidRPr="00322AAD">
        <w:rPr>
          <w:rFonts w:ascii="Times New Roman" w:hAnsi="Times New Roman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:rsidR="001D23E3" w:rsidRPr="00322AAD" w:rsidRDefault="001D23E3" w:rsidP="001D23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AAD">
        <w:rPr>
          <w:rFonts w:ascii="Times New Roman" w:hAnsi="Times New Roman"/>
          <w:sz w:val="24"/>
          <w:szCs w:val="24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>
        <w:rPr>
          <w:rFonts w:ascii="Times New Roman" w:hAnsi="Times New Roman"/>
          <w:sz w:val="24"/>
          <w:szCs w:val="24"/>
        </w:rPr>
        <w:t xml:space="preserve">08 </w:t>
      </w:r>
      <w:r w:rsidRPr="00BC6DAE">
        <w:rPr>
          <w:rFonts w:ascii="Times New Roman" w:hAnsi="Times New Roman"/>
          <w:bCs/>
          <w:sz w:val="24"/>
          <w:szCs w:val="24"/>
        </w:rPr>
        <w:t>Финансы и экономика</w:t>
      </w:r>
      <w:r w:rsidRPr="00322AAD">
        <w:rPr>
          <w:rFonts w:ascii="Times New Roman" w:hAnsi="Times New Roman"/>
          <w:sz w:val="24"/>
          <w:szCs w:val="24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1D23E3" w:rsidRPr="00322AAD" w:rsidRDefault="004559BF" w:rsidP="001D23E3">
      <w:pPr>
        <w:suppressAutoHyphens/>
        <w:spacing w:before="24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 Р</w:t>
      </w:r>
      <w:r w:rsidR="001D23E3" w:rsidRPr="00322AAD">
        <w:rPr>
          <w:rFonts w:ascii="Times New Roman" w:hAnsi="Times New Roman"/>
          <w:b/>
          <w:sz w:val="24"/>
          <w:szCs w:val="24"/>
        </w:rPr>
        <w:t>асчеты нормативных затрат оказания государственных услуг по реализации образовательной программы</w:t>
      </w:r>
    </w:p>
    <w:p w:rsidR="001D23E3" w:rsidRPr="00322AAD" w:rsidRDefault="001D23E3" w:rsidP="001D23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AAD">
        <w:rPr>
          <w:rFonts w:ascii="Times New Roman" w:hAnsi="Times New Roman"/>
          <w:sz w:val="24"/>
          <w:szCs w:val="24"/>
        </w:rPr>
        <w:lastRenderedPageBreak/>
        <w:t>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</w:t>
      </w:r>
    </w:p>
    <w:p w:rsidR="004F602F" w:rsidRDefault="001D23E3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AAD">
        <w:rPr>
          <w:rFonts w:ascii="Times New Roman" w:hAnsi="Times New Roman"/>
          <w:sz w:val="24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72D" w:rsidRDefault="0090572D" w:rsidP="0090572D">
      <w:pPr>
        <w:pStyle w:val="a5"/>
        <w:spacing w:line="360" w:lineRule="auto"/>
        <w:ind w:left="279" w:right="419" w:firstLine="540"/>
        <w:jc w:val="both"/>
      </w:pPr>
    </w:p>
    <w:p w:rsidR="0090572D" w:rsidRPr="0090572D" w:rsidRDefault="0090572D" w:rsidP="0090572D">
      <w:pPr>
        <w:pStyle w:val="a5"/>
        <w:tabs>
          <w:tab w:val="left" w:pos="4715"/>
        </w:tabs>
        <w:spacing w:line="360" w:lineRule="auto"/>
        <w:ind w:left="279" w:right="419" w:firstLine="540"/>
        <w:jc w:val="both"/>
        <w:rPr>
          <w:b/>
        </w:rPr>
      </w:pPr>
      <w:r w:rsidRPr="0090572D">
        <w:rPr>
          <w:b/>
        </w:rPr>
        <w:t xml:space="preserve">                       Государственная итоговая аттестация</w:t>
      </w:r>
      <w:r w:rsidR="000D2B77">
        <w:rPr>
          <w:b/>
        </w:rPr>
        <w:t xml:space="preserve"> обучающихся</w:t>
      </w:r>
    </w:p>
    <w:p w:rsidR="0090572D" w:rsidRDefault="0090572D" w:rsidP="0090572D">
      <w:pPr>
        <w:pStyle w:val="a5"/>
        <w:spacing w:line="360" w:lineRule="auto"/>
        <w:ind w:left="279" w:right="419" w:firstLine="540"/>
        <w:jc w:val="both"/>
      </w:pPr>
    </w:p>
    <w:p w:rsidR="0090572D" w:rsidRDefault="0090572D" w:rsidP="0090572D">
      <w:pPr>
        <w:pStyle w:val="a5"/>
        <w:spacing w:line="360" w:lineRule="auto"/>
        <w:ind w:left="279" w:right="419" w:firstLine="540"/>
        <w:jc w:val="both"/>
      </w:pPr>
      <w:r>
        <w:t>Формой ГИА по образовательным программам в соответствии с ФГОС СПО являетсязащитавыпускнойквалификационной работыи демонстрационныйэкзамен.</w:t>
      </w:r>
    </w:p>
    <w:p w:rsidR="0090572D" w:rsidRDefault="0090572D" w:rsidP="0090572D">
      <w:pPr>
        <w:pStyle w:val="a5"/>
        <w:spacing w:before="69" w:line="360" w:lineRule="auto"/>
        <w:ind w:left="279" w:right="417" w:firstLine="540"/>
        <w:jc w:val="both"/>
      </w:pPr>
      <w:r>
        <w:t>Выпускная квалификационная работа способствует систематизации и закреплению знанийвыпускникапоспециальностиприрешенииконкретныхзадач,атакжевыяснениюуровняподготовки выпускникаксамостоятельнойработе.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Государственная итоговая аттестация проводится на основе принципов объективности инезависимостиоценкикачестваподготовкистудентоввцеляхопределениясоответствиярезультато</w:t>
      </w:r>
      <w:r>
        <w:lastRenderedPageBreak/>
        <w:t>восвоенияосновныхпрофессиональныхобразовательныхпрограммсоответствующимтребованиямФГОС СПО.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Кпроведениюгосударственнойитоговойаттестациипоосновнымпрофессиональнымобразовательнымпрограммампривлекаютсяпредставителиработодателейилиихобъединений.</w:t>
      </w:r>
    </w:p>
    <w:p w:rsidR="0090572D" w:rsidRDefault="0090572D" w:rsidP="0090572D">
      <w:pPr>
        <w:pStyle w:val="a5"/>
        <w:rPr>
          <w:sz w:val="36"/>
        </w:rPr>
      </w:pPr>
    </w:p>
    <w:p w:rsidR="0090572D" w:rsidRPr="00015D7E" w:rsidRDefault="0090572D" w:rsidP="0090572D">
      <w:pPr>
        <w:pStyle w:val="2"/>
        <w:spacing w:before="1"/>
        <w:ind w:left="3576"/>
        <w:rPr>
          <w:rFonts w:ascii="Times New Roman" w:hAnsi="Times New Roman"/>
          <w:sz w:val="24"/>
        </w:rPr>
      </w:pPr>
      <w:r w:rsidRPr="00015D7E">
        <w:rPr>
          <w:rFonts w:ascii="Times New Roman" w:hAnsi="Times New Roman"/>
        </w:rPr>
        <w:t>IIПроцедура проведенияГИА</w:t>
      </w:r>
    </w:p>
    <w:p w:rsidR="0090572D" w:rsidRDefault="0090572D" w:rsidP="00CE61CE">
      <w:pPr>
        <w:pStyle w:val="af0"/>
        <w:widowControl w:val="0"/>
        <w:numPr>
          <w:ilvl w:val="1"/>
          <w:numId w:val="6"/>
        </w:numPr>
        <w:tabs>
          <w:tab w:val="left" w:pos="1561"/>
        </w:tabs>
        <w:autoSpaceDE w:val="0"/>
        <w:autoSpaceDN w:val="0"/>
        <w:spacing w:before="136" w:after="0"/>
        <w:ind w:hanging="481"/>
        <w:rPr>
          <w:b/>
        </w:rPr>
      </w:pPr>
      <w:r>
        <w:rPr>
          <w:b/>
        </w:rPr>
        <w:t>Особенностипроведениядемонстрационногоэкзаменаизащитыдипломной</w:t>
      </w:r>
      <w:r w:rsidR="00015D7E">
        <w:rPr>
          <w:b/>
        </w:rPr>
        <w:t xml:space="preserve"> работы</w:t>
      </w:r>
    </w:p>
    <w:p w:rsidR="0090572D" w:rsidRDefault="0090572D" w:rsidP="00015D7E">
      <w:pPr>
        <w:pStyle w:val="2"/>
        <w:spacing w:before="140"/>
        <w:ind w:left="684" w:right="821"/>
        <w:rPr>
          <w:sz w:val="24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spacing w:before="11"/>
        <w:rPr>
          <w:b/>
          <w:sz w:val="21"/>
        </w:rPr>
      </w:pP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Демонстрационныйэкзамен-видаттестационногоиспытанияпригосударственнойитоговой аттестации по основным профессиональным образовательным программам среднегопрофессиональногообразованияилипоихчасти,котораяпредусматриваетмоделированиереальныхпроизводственныхусловийдлярешенияпрактическихзадачпрофессиональнойдеятельности в соответствии с лучшими мировыми и национальными практиками, реализуемаяс учетомбазовыхпринципов.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Компетенция,выносимаянадемонстрационныйэкзамен-виддеятельности,определенный через необходимые знания и умения, проверяемые в рамках выполнения заданиянадемонстрационномэкзамене(далее-компетенция).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Выборкомпетенцийикомплектовоценочнойдокументациидляцелейпроведениядемонстрационногоэкзаменаосуществляетсяколледжем самостоятельнонаосновеанализасоответствиясодержаниязадания задаче оценки освоения образовательной программы по специальности СПО 38.02.01Экономикаибухгалтерскийучет (по отраслям).</w:t>
      </w:r>
    </w:p>
    <w:p w:rsidR="0090572D" w:rsidRDefault="0090572D" w:rsidP="0090572D">
      <w:pPr>
        <w:pStyle w:val="a5"/>
        <w:spacing w:line="360" w:lineRule="auto"/>
        <w:ind w:left="279" w:right="417" w:firstLine="506"/>
        <w:jc w:val="both"/>
      </w:pPr>
      <w:r>
        <w:t>Дляпроведениядемонстрационногоэкзаменапоспециальности38.02.01Экономикаибухгалтерский учет (по отраслям) используется компетенция «Бухгалтерский учет» согласностандартам Ворлдскиллс Россия по специальности СПО 38.02.01 Экономика и бухгалтерскийучет (по отраслям). Задание демонстрационного экзаменапредставляет собой практическуюзадачу, моделирующую профессиональную деятельность и выполняемую в реальном времени.Заданиядемонстрационногоэкзаменаразрабатываютсянаосновепрофессиональных</w:t>
      </w:r>
    </w:p>
    <w:p w:rsidR="0090572D" w:rsidRDefault="0090572D" w:rsidP="0090572D">
      <w:pPr>
        <w:pStyle w:val="a5"/>
        <w:spacing w:before="69" w:line="360" w:lineRule="auto"/>
        <w:ind w:left="279" w:right="419"/>
        <w:jc w:val="both"/>
      </w:pPr>
      <w:r>
        <w:t>стандартовприихналичииисучетомоценочныхматериалов,разработанныхСоюзомВорлдскиллсРоссия по конкретнойкомпетенции.</w:t>
      </w:r>
    </w:p>
    <w:p w:rsidR="0090572D" w:rsidRDefault="0090572D" w:rsidP="0090572D">
      <w:pPr>
        <w:pStyle w:val="a5"/>
        <w:spacing w:line="360" w:lineRule="auto"/>
        <w:ind w:left="279" w:right="419" w:firstLine="566"/>
        <w:jc w:val="both"/>
      </w:pPr>
      <w:r>
        <w:t xml:space="preserve">Комплект оценочной документации включает требования к оборудованию и оснащениюплощадки проведения демонстрационного экзамена, к составу экспертных групп, </w:t>
      </w:r>
      <w:r>
        <w:lastRenderedPageBreak/>
        <w:t>участвующихвоценкезаданий демонстрационногоэкзамена,атакжеинструкциюпотехникебезопасности.</w:t>
      </w:r>
    </w:p>
    <w:p w:rsidR="0090572D" w:rsidRDefault="0090572D" w:rsidP="0090572D">
      <w:pPr>
        <w:pStyle w:val="a5"/>
        <w:spacing w:line="360" w:lineRule="auto"/>
        <w:ind w:left="279" w:right="418" w:firstLine="566"/>
        <w:jc w:val="both"/>
      </w:pPr>
      <w:r>
        <w:t>Комплект оценочной документации по компетенции «Бухгалтерский учет», рассчитанныйна8 часов, приведенв Приложении1.</w:t>
      </w:r>
    </w:p>
    <w:p w:rsidR="0090572D" w:rsidRDefault="0090572D" w:rsidP="0090572D">
      <w:pPr>
        <w:pStyle w:val="a5"/>
        <w:spacing w:line="360" w:lineRule="auto"/>
        <w:ind w:left="279" w:right="417" w:firstLine="539"/>
        <w:jc w:val="both"/>
      </w:pPr>
      <w:r>
        <w:t>Заданиеявляетсячастьюкомплектаоценочнойдокументациипокомпетенциидлядемонстрационногоэкзаменаиприведено в Приложении2.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Демонстрационный экзамен проводится на площадке, аккредитованной в качестве центрапроведениядемонстрационногоэкзамена.Аккредитацияпроводитсябесплатно.Колледжсамостоятельно определяет площадку для проведения демонстрационного экзамена, котораяможет располагаться как в самом колледже, так и в другой образовательной организации наосновании договорао сетевомвзаимодействии.</w:t>
      </w:r>
    </w:p>
    <w:p w:rsidR="0090572D" w:rsidRDefault="0090572D" w:rsidP="0090572D">
      <w:pPr>
        <w:pStyle w:val="a5"/>
        <w:spacing w:before="1" w:line="360" w:lineRule="auto"/>
        <w:ind w:left="279" w:right="418" w:firstLine="540"/>
        <w:jc w:val="both"/>
      </w:pPr>
      <w:r>
        <w:t>Колледжобеспечиваетреализациюпроцедурдемонстрационногоэкзаменакакчастиобразовательной программы, в том числе выполнение требований охраны труда, безопасностижизнедеятельности,пожарной безопасности,соответствиесанитарнымнормамиправилам.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Запрещается использование при реализации образовательных программ методов и средствобучения,образовательныхтехнологий,наносящихвредфизическомуилипсихическомуздоровьюстудентов.</w:t>
      </w:r>
    </w:p>
    <w:p w:rsidR="0090572D" w:rsidRDefault="0090572D" w:rsidP="0090572D">
      <w:pPr>
        <w:pStyle w:val="a5"/>
        <w:spacing w:line="360" w:lineRule="auto"/>
        <w:ind w:left="279" w:right="418" w:firstLine="539"/>
        <w:jc w:val="both"/>
      </w:pPr>
      <w:r>
        <w:t>Дляпроведениядемонстрационногоэкзаменамогутпривлекатьсяволонтерысцельюобеспечениябезопасныхусловийвыполнениязаданийдемонстрационногоэкзаменастудентами, в том числе для обеспечения соответствующих условий для лиц с ограниченнымивозможностями здоровья иинвалидов.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Организация,котораянасвоейплощадкепроводитдемонстрационныйэкзамен,обеспечиваетусловия проведения экзамена, в том числе питьевой режим, горячее питание,безопасность,медицинскоесопровождениеи техническую поддержку.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Срокипроведениядемонстрационногоэкзаменавсоответствиисучебнымпланомобразовательной организации:</w:t>
      </w:r>
    </w:p>
    <w:p w:rsidR="0090572D" w:rsidRDefault="0090572D" w:rsidP="00CE61CE">
      <w:pPr>
        <w:pStyle w:val="af0"/>
        <w:widowControl w:val="0"/>
        <w:numPr>
          <w:ilvl w:val="0"/>
          <w:numId w:val="7"/>
        </w:numPr>
        <w:tabs>
          <w:tab w:val="left" w:pos="1019"/>
        </w:tabs>
        <w:autoSpaceDE w:val="0"/>
        <w:autoSpaceDN w:val="0"/>
        <w:spacing w:before="0" w:after="0"/>
        <w:ind w:left="1018" w:hanging="140"/>
        <w:jc w:val="both"/>
      </w:pPr>
      <w:r>
        <w:t>с11 мая2020 годапо24 мая 2020года–подготовкакдемонстрационномуэкзамену;</w:t>
      </w:r>
    </w:p>
    <w:p w:rsidR="0090572D" w:rsidRDefault="0090572D" w:rsidP="00CE61CE">
      <w:pPr>
        <w:pStyle w:val="af0"/>
        <w:widowControl w:val="0"/>
        <w:numPr>
          <w:ilvl w:val="0"/>
          <w:numId w:val="7"/>
        </w:numPr>
        <w:tabs>
          <w:tab w:val="left" w:pos="959"/>
        </w:tabs>
        <w:autoSpaceDE w:val="0"/>
        <w:autoSpaceDN w:val="0"/>
        <w:spacing w:before="136" w:after="0"/>
        <w:ind w:left="958" w:hanging="140"/>
        <w:jc w:val="both"/>
      </w:pPr>
      <w:r>
        <w:t>с25маяпо 31мая2020 года-выполнениезадания демонстрационногоэкзамена.</w:t>
      </w:r>
    </w:p>
    <w:p w:rsidR="0090572D" w:rsidRDefault="0090572D" w:rsidP="0090572D">
      <w:pPr>
        <w:pStyle w:val="a5"/>
        <w:spacing w:before="139"/>
        <w:ind w:left="819"/>
      </w:pPr>
      <w:r>
        <w:t>Срокизащитыдипломнойработывсоответствиисучебнымпланомпоспециальности</w:t>
      </w:r>
    </w:p>
    <w:p w:rsidR="0090572D" w:rsidRDefault="0090572D" w:rsidP="00CE61CE">
      <w:pPr>
        <w:pStyle w:val="af0"/>
        <w:widowControl w:val="0"/>
        <w:numPr>
          <w:ilvl w:val="2"/>
          <w:numId w:val="8"/>
        </w:numPr>
        <w:tabs>
          <w:tab w:val="left" w:pos="1187"/>
        </w:tabs>
        <w:autoSpaceDE w:val="0"/>
        <w:autoSpaceDN w:val="0"/>
        <w:spacing w:before="137" w:after="0" w:line="360" w:lineRule="auto"/>
        <w:ind w:right="417" w:firstLine="0"/>
      </w:pPr>
      <w:r>
        <w:t>Экономикаибухгалтерскийучет(поотраслям)-с15июня2020годапо28июня2020года.</w:t>
      </w:r>
    </w:p>
    <w:p w:rsidR="0090572D" w:rsidRDefault="0090572D" w:rsidP="0090572D">
      <w:pPr>
        <w:pStyle w:val="a5"/>
        <w:ind w:left="819"/>
      </w:pPr>
      <w:r>
        <w:t>ПримерныйпереченьтемдипломныхработприведенвПриложении3.</w:t>
      </w:r>
    </w:p>
    <w:p w:rsidR="0090572D" w:rsidRDefault="0090572D" w:rsidP="0090572D">
      <w:pPr>
        <w:pStyle w:val="a5"/>
        <w:spacing w:before="69" w:line="360" w:lineRule="auto"/>
        <w:ind w:left="279" w:right="416" w:firstLine="540"/>
        <w:jc w:val="both"/>
      </w:pPr>
      <w:r w:rsidRPr="0090572D">
        <w:rPr>
          <w:color w:val="0D0D0D" w:themeColor="text1" w:themeTint="F2"/>
        </w:rPr>
        <w:t>На защиту</w:t>
      </w:r>
      <w:r>
        <w:t xml:space="preserve"> дипломнойработыотводитсядоодногоакадемическогочасанаодногостудента. Процедура защиты устанавливается председателем ГЭК по согласованию с членамиГЭК и, как </w:t>
      </w:r>
      <w:r>
        <w:lastRenderedPageBreak/>
        <w:t>правило, включает доклад студента (не более 10 - 15 минут), чтение отзыва ирецензии,вопросычленовкомиссии,ответыстудента.Можетбытьпредусмотреновыступление руководителя дипломной работы, а также рецензента, если он присутствует назаседании ГЭК.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Вовремядокладастудентиспользуетподготовленныйнаглядныйматериал,иллюстрирующий основныеположения дипломнойработы.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При определении оценки по защите дипломной работы учитываются: качество устногодоклада выпускника, свободное владение материалом дипломной работы, глубина и точностьответовнавопросы, отзывруководителя ирецензия.</w:t>
      </w:r>
    </w:p>
    <w:p w:rsidR="0090572D" w:rsidRDefault="0090572D" w:rsidP="0090572D">
      <w:pPr>
        <w:pStyle w:val="a5"/>
        <w:rPr>
          <w:sz w:val="36"/>
        </w:rPr>
      </w:pPr>
    </w:p>
    <w:p w:rsidR="0090572D" w:rsidRPr="00015D7E" w:rsidRDefault="0090572D" w:rsidP="00CE61CE">
      <w:pPr>
        <w:pStyle w:val="2"/>
        <w:keepNext w:val="0"/>
        <w:widowControl w:val="0"/>
        <w:numPr>
          <w:ilvl w:val="1"/>
          <w:numId w:val="6"/>
        </w:numPr>
        <w:tabs>
          <w:tab w:val="left" w:pos="4261"/>
        </w:tabs>
        <w:autoSpaceDE w:val="0"/>
        <w:autoSpaceDN w:val="0"/>
        <w:spacing w:before="1" w:after="0"/>
        <w:ind w:left="4260" w:hanging="361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ПравилапроведенияГИА</w:t>
      </w:r>
    </w:p>
    <w:p w:rsidR="0090572D" w:rsidRPr="00015D7E" w:rsidRDefault="0090572D" w:rsidP="0090572D">
      <w:pPr>
        <w:pStyle w:val="a5"/>
      </w:pPr>
    </w:p>
    <w:p w:rsidR="0090572D" w:rsidRDefault="0090572D" w:rsidP="0090572D">
      <w:pPr>
        <w:pStyle w:val="a5"/>
        <w:rPr>
          <w:b/>
          <w:sz w:val="22"/>
        </w:rPr>
      </w:pP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Государственная итоговая аттестация проводится государственными экзаменационнымикомиссиями впорядке,установленномзаконодательствомРоссийской Федерации.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Государственныеэкзаменационныекомиссиисоздаютсяколледжемпокаждойреализуемойобразовательнойпрограммесреднегопрофессиональногообразованияиформируются из числа педагогических работников колледжа, лиц, приглашенных из стороннихорганизаций, в том числе педагогических работников, представителей работодателей или ихобъединений,направлениедеятельностикоторыхсоответствуетобластипрофессиональнойдеятельности,ккоторойготовятся выпускники.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Государственнуюэкзаменационнуюкомиссиювозглавляетпредседатель,которыйорганизуетиконтролируетдеятельностьгосударственнойэкзаменационнойкомиссии,обеспечивает единство требований, предъявляемых к выпускникам, участвует в обсуждениипрограммыгосударственнойитоговойаттестации.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Кандидатура председателя государственной экзаменационной комиссии утверждается непозднее 20 декабря текущего года на следующий календарный год (с 1 января по 31 декабря).</w:t>
      </w:r>
    </w:p>
    <w:p w:rsidR="0090572D" w:rsidRDefault="0090572D" w:rsidP="0090572D">
      <w:pPr>
        <w:pStyle w:val="a5"/>
        <w:spacing w:line="360" w:lineRule="auto"/>
        <w:ind w:left="279" w:right="419" w:firstLine="539"/>
        <w:jc w:val="both"/>
      </w:pPr>
      <w:r>
        <w:t>Оценкувыполнениязаданийдемонстрационногоэкзаменаосуществляетэкспертнаягруппа,возглавляемая главнымэкспертом.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Количество экспертов, входящих в состав экспертной группы, определяется колледжем наосновеусловий,указанныхвкомплектеоценочнойдокументациидлядемонстрационногоэкзаменапокомпетенции.Недопускаетсяучастиевоцениваниизаданийдемонстрационного</w:t>
      </w:r>
    </w:p>
    <w:p w:rsidR="0090572D" w:rsidRDefault="0090572D" w:rsidP="0090572D">
      <w:pPr>
        <w:pStyle w:val="a5"/>
        <w:spacing w:before="69" w:line="360" w:lineRule="auto"/>
        <w:ind w:left="279" w:right="418"/>
        <w:jc w:val="both"/>
      </w:pPr>
      <w:r>
        <w:t>экзамена экспертов, принимавших участие в обучении студентов или представляющих с нимиоднуобразовательнуюорганизацию.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lastRenderedPageBreak/>
        <w:t>Входепроведениядемонстрационногоэкзаменавсоставегосударственнойитоговойаттестации председатель и члены государственной экзаменационной комиссии присутствуют надемонстрационномэкзамене.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Всоставгосударственнойэкзаменационнойкомиссиимогутвходитьтакжеэкспертысоюза«Агентстворазвитияпрофессиональныхсообществирабочихкадров«Молодыепрофессионалы(ВорлдскиллсРоссия)».</w:t>
      </w:r>
    </w:p>
    <w:p w:rsidR="0090572D" w:rsidRDefault="0090572D" w:rsidP="0090572D">
      <w:pPr>
        <w:pStyle w:val="a5"/>
        <w:spacing w:before="1" w:line="360" w:lineRule="auto"/>
        <w:ind w:left="279" w:right="416" w:firstLine="540"/>
        <w:jc w:val="both"/>
      </w:pPr>
      <w:r>
        <w:t xml:space="preserve">Состав государственной экзаменационной комиссии утверждается приказом </w:t>
      </w:r>
      <w:r w:rsidR="00890640">
        <w:t>за.директора по УР</w:t>
      </w:r>
      <w:r>
        <w:t>.</w:t>
      </w:r>
    </w:p>
    <w:p w:rsidR="0090572D" w:rsidRDefault="0090572D" w:rsidP="00890640">
      <w:pPr>
        <w:pStyle w:val="a5"/>
        <w:spacing w:line="360" w:lineRule="auto"/>
        <w:ind w:left="279" w:right="418" w:firstLine="540"/>
      </w:pPr>
      <w:r>
        <w:t>К государственной итоговой аттестации допускается студент, не имеющий академическойзадолженности и в полном объеме выполнивший учебный план или индивидуальный учебныйпланпоосваиваемойобразовательной программесреднегопрофессиональногообразования.</w:t>
      </w:r>
    </w:p>
    <w:p w:rsidR="0090572D" w:rsidRDefault="0090572D" w:rsidP="00890640">
      <w:pPr>
        <w:pStyle w:val="a5"/>
        <w:spacing w:line="360" w:lineRule="auto"/>
        <w:ind w:left="279" w:right="419" w:firstLine="540"/>
      </w:pPr>
      <w:r>
        <w:t>Программагосударственнойитоговойаттестации,требованияквыпускнымквалификационнымработам,атакжекритерииоценкизнаний,утвержденнаяДиректоромколледжа,доводятсядосведениястудентов,непозднеечемзашестьмесяцевдоначалагосударственной итоговойаттестации.</w:t>
      </w:r>
    </w:p>
    <w:p w:rsidR="0090572D" w:rsidRDefault="0090572D" w:rsidP="0090572D">
      <w:pPr>
        <w:pStyle w:val="a5"/>
        <w:spacing w:line="360" w:lineRule="auto"/>
        <w:ind w:left="279" w:right="419" w:firstLine="540"/>
        <w:jc w:val="both"/>
      </w:pPr>
      <w:r>
        <w:t>Сдача демонстрационного экзамена и защита дипломных работ проводятся на заседанияхгосударственной экзаменационнойкомиссии с участиемнеменеедвухтретей еесостава.</w:t>
      </w:r>
    </w:p>
    <w:p w:rsidR="0090572D" w:rsidRDefault="0090572D" w:rsidP="0090572D">
      <w:pPr>
        <w:pStyle w:val="a5"/>
        <w:spacing w:line="360" w:lineRule="auto"/>
        <w:ind w:left="278" w:right="417" w:firstLine="540"/>
        <w:jc w:val="both"/>
      </w:pPr>
      <w:r>
        <w:t>Решениягосударственныхэкзаменационныхкомиссийпринимаютсяназакрытыхзаседаниях простым большинством голосов членов комиссии, участвующих в заседании, приобязательномприсутствиипредседателякомиссии.Приравномчислеголосовголоспредседательствующегоназаседаниигосударственнойэкзаменационнойкомиссииявляетсярешающим.</w:t>
      </w:r>
    </w:p>
    <w:p w:rsidR="0090572D" w:rsidRDefault="0090572D" w:rsidP="0090572D">
      <w:pPr>
        <w:pStyle w:val="a5"/>
        <w:spacing w:line="360" w:lineRule="auto"/>
        <w:ind w:left="279" w:right="417" w:firstLine="539"/>
        <w:jc w:val="both"/>
      </w:pPr>
      <w:r>
        <w:t>Лицам, не проходившим государственной итоговой аттестации по уважительной причине,предоставляется возможность пройти государственную итоговую аттестацию без отчисления изобразовательной организации.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Дополнительные заседания государственных экзаменационных комиссий организуются вустановленныеколледжемсроки,нонепозднеечетырехмесяцевпослеподачизаявлениялицом,непроходившимгосударственнойитоговой аттестациипо уважительной причине.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Студенты,непрошедшиегосударственнойитоговойаттестацииилиполучившиенагосударственнойитоговойаттестациинеудовлетворительныерезультаты,проходят</w:t>
      </w:r>
    </w:p>
    <w:p w:rsidR="0090572D" w:rsidRDefault="0090572D" w:rsidP="0090572D">
      <w:pPr>
        <w:spacing w:line="360" w:lineRule="auto"/>
        <w:sectPr w:rsidR="0090572D">
          <w:pgSz w:w="11900" w:h="16840"/>
          <w:pgMar w:top="1060" w:right="280" w:bottom="1100" w:left="1000" w:header="0" w:footer="909" w:gutter="0"/>
          <w:cols w:space="720"/>
        </w:sectPr>
      </w:pPr>
    </w:p>
    <w:p w:rsidR="0090572D" w:rsidRDefault="0090572D" w:rsidP="0090572D">
      <w:pPr>
        <w:pStyle w:val="a5"/>
        <w:spacing w:before="69" w:line="360" w:lineRule="auto"/>
        <w:ind w:left="279" w:right="417"/>
        <w:jc w:val="both"/>
      </w:pPr>
      <w:r>
        <w:lastRenderedPageBreak/>
        <w:t>государственную итоговую аттестацию не ранее чем через шесть месяцев после прохождениягосударственной итоговойаттестациивпервые.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Дляпрохождениягосударственнойитоговойаттестациилицо,непрошедшеегосударственнуюитоговуюаттестациюпонеуважительнойпричинеилиполучившеенагосударственнойитоговойаттестациинеудовлетворительнуюоценку,восстанавливаетсявколледженапериодвремени,установленныйколледжемсамостоятельно,нонеменеепредусмотренногокалендарнымучебнымграфикомдляпрохождениягосударственнойитоговойаттестациисоответствующейобразовательнойпрограммысреднегопрофессиональногообразования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Повторноепрохождениегосударственнойитоговойаттестациидляодноголицаназначаетсяобразовательнойорганизациейнеболеедвухраз.</w:t>
      </w:r>
    </w:p>
    <w:p w:rsidR="0090572D" w:rsidRDefault="0090572D" w:rsidP="0090572D">
      <w:pPr>
        <w:pStyle w:val="a5"/>
        <w:spacing w:line="360" w:lineRule="auto"/>
        <w:ind w:left="279" w:right="418" w:firstLine="539"/>
        <w:jc w:val="both"/>
      </w:pPr>
      <w:r>
        <w:t>Решение государственной экзаменационной комиссии оформляется протоколом, которыйподписываетсяпредседателемгосударственнойэкзаменационнойкомиссии(вслучаеотсутствия председателя - его заместителем) и секретарем государственной экзаменационнойкомиссии ихранится вархивеколледжа.</w:t>
      </w:r>
    </w:p>
    <w:p w:rsidR="0090572D" w:rsidRDefault="0090572D" w:rsidP="0090572D">
      <w:pPr>
        <w:pStyle w:val="a5"/>
        <w:spacing w:before="1"/>
        <w:rPr>
          <w:sz w:val="36"/>
        </w:rPr>
      </w:pPr>
    </w:p>
    <w:p w:rsidR="0090572D" w:rsidRPr="00015D7E" w:rsidRDefault="0090572D" w:rsidP="0090572D">
      <w:pPr>
        <w:pStyle w:val="2"/>
        <w:ind w:left="2592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III ТребованиякВКРиметодика ееоценивания</w:t>
      </w:r>
    </w:p>
    <w:p w:rsidR="0090572D" w:rsidRDefault="0090572D" w:rsidP="00CE61CE">
      <w:pPr>
        <w:pStyle w:val="af0"/>
        <w:widowControl w:val="0"/>
        <w:numPr>
          <w:ilvl w:val="1"/>
          <w:numId w:val="9"/>
        </w:numPr>
        <w:tabs>
          <w:tab w:val="left" w:pos="2020"/>
        </w:tabs>
        <w:autoSpaceDE w:val="0"/>
        <w:autoSpaceDN w:val="0"/>
        <w:spacing w:before="137" w:after="0"/>
        <w:ind w:hanging="361"/>
        <w:rPr>
          <w:b/>
        </w:rPr>
      </w:pPr>
      <w:r>
        <w:rPr>
          <w:b/>
        </w:rPr>
        <w:t>Показателиоценкивыполнениядемонстрационногоэкзамена</w:t>
      </w: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spacing w:before="11"/>
        <w:rPr>
          <w:b/>
          <w:sz w:val="21"/>
        </w:rPr>
      </w:pPr>
    </w:p>
    <w:p w:rsidR="0090572D" w:rsidRDefault="0090572D" w:rsidP="0090572D">
      <w:pPr>
        <w:pStyle w:val="a5"/>
        <w:ind w:left="819"/>
        <w:jc w:val="both"/>
      </w:pPr>
      <w:r>
        <w:t>Результатылюбойизформгосударственнойитоговойаттестацииопределяютсяоценками</w:t>
      </w:r>
    </w:p>
    <w:p w:rsidR="0090572D" w:rsidRDefault="0090572D" w:rsidP="0090572D">
      <w:pPr>
        <w:pStyle w:val="a5"/>
        <w:spacing w:before="139" w:line="360" w:lineRule="auto"/>
        <w:ind w:left="279" w:right="416"/>
        <w:jc w:val="both"/>
      </w:pPr>
      <w:r>
        <w:t>«отлично», «хорошо», «удовлетворительно», «неудовлетворительно» и объявляются в тот жеденьпослеоформлениявустановленномпорядкепротоколовзаседанийгосударственныхэкзаменационныхкомиссий.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Баллы за выполнение заданий демонстрационного экзамена выставляются в соответствиисосхемойначислениябаллов, приведенной вкомплектеоценочнойдокументации.</w:t>
      </w:r>
    </w:p>
    <w:p w:rsidR="0090572D" w:rsidRDefault="0090572D" w:rsidP="0090572D">
      <w:pPr>
        <w:pStyle w:val="a5"/>
        <w:ind w:left="819"/>
        <w:jc w:val="both"/>
      </w:pPr>
      <w:r>
        <w:t>Необходимоосуществитьпереводполученногоколичествабалловвоценки«отлично»,</w:t>
      </w:r>
    </w:p>
    <w:p w:rsidR="0090572D" w:rsidRDefault="0090572D" w:rsidP="0090572D">
      <w:pPr>
        <w:pStyle w:val="a5"/>
        <w:spacing w:before="136"/>
        <w:ind w:left="279"/>
        <w:jc w:val="both"/>
      </w:pPr>
      <w:r>
        <w:t>«хорошо»,«удовлетворительно»,«неудовлетворительно».</w:t>
      </w:r>
    </w:p>
    <w:p w:rsidR="0090572D" w:rsidRDefault="0090572D" w:rsidP="0090572D">
      <w:pPr>
        <w:pStyle w:val="a5"/>
        <w:spacing w:before="139" w:line="360" w:lineRule="auto"/>
        <w:ind w:left="279" w:right="417" w:firstLine="540"/>
        <w:jc w:val="both"/>
      </w:pPr>
      <w:r>
        <w:t>Максимальное количество баллов, которое возможно получитьза выполнение заданиядемонстрационногоэкзамена,принимаетсяза100%.Переводбалловвоценку можетбытьосуществлен наосноветаблицы2.</w:t>
      </w:r>
    </w:p>
    <w:p w:rsidR="0090572D" w:rsidRDefault="0090572D" w:rsidP="0090572D">
      <w:pPr>
        <w:pStyle w:val="a5"/>
        <w:spacing w:line="275" w:lineRule="exact"/>
        <w:ind w:left="507"/>
        <w:jc w:val="both"/>
      </w:pPr>
      <w:r>
        <w:t>Таблица2–Перевод балловзавыполненноезаданиедемонстрационногоэкзаменавоценку</w:t>
      </w:r>
    </w:p>
    <w:p w:rsidR="0090572D" w:rsidRDefault="0090572D" w:rsidP="0090572D">
      <w:pPr>
        <w:pStyle w:val="a5"/>
        <w:spacing w:before="1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10"/>
        <w:gridCol w:w="449"/>
        <w:gridCol w:w="1111"/>
        <w:gridCol w:w="450"/>
        <w:gridCol w:w="1109"/>
        <w:gridCol w:w="451"/>
        <w:gridCol w:w="1241"/>
        <w:gridCol w:w="458"/>
      </w:tblGrid>
      <w:tr w:rsidR="0090572D" w:rsidTr="0090572D">
        <w:trPr>
          <w:trHeight w:val="48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02"/>
              <w:ind w:left="83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ОценкаГИА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02"/>
              <w:ind w:left="580" w:right="568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02"/>
              <w:ind w:left="579" w:right="572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02"/>
              <w:ind w:left="53" w:right="47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02"/>
              <w:ind w:left="647" w:right="641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90572D" w:rsidTr="0090572D">
        <w:trPr>
          <w:trHeight w:val="38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left="6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Отношениеполученного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left="6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0,00%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right="51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left="6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20,00%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right="52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left="5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40,00%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right="55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left="5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70,00%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99" w:line="261" w:lineRule="exact"/>
              <w:ind w:right="50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0572D" w:rsidTr="0090572D">
        <w:trPr>
          <w:trHeight w:val="276"/>
        </w:trPr>
        <w:tc>
          <w:tcPr>
            <w:tcW w:w="2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56" w:lineRule="exact"/>
              <w:ind w:left="6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количествабалловк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line="256" w:lineRule="exact"/>
              <w:ind w:left="6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19,99%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line="256" w:lineRule="exact"/>
              <w:ind w:left="6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39,99%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line="256" w:lineRule="exact"/>
              <w:ind w:left="5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69,99%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572D" w:rsidRDefault="0090572D">
            <w:pPr>
              <w:pStyle w:val="TableParagraph"/>
              <w:spacing w:line="256" w:lineRule="exact"/>
              <w:ind w:left="5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100,00%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0"/>
              </w:rPr>
            </w:pPr>
          </w:p>
        </w:tc>
      </w:tr>
      <w:tr w:rsidR="0090572D" w:rsidTr="0090572D">
        <w:trPr>
          <w:trHeight w:val="374"/>
        </w:trPr>
        <w:tc>
          <w:tcPr>
            <w:tcW w:w="2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71" w:lineRule="exact"/>
              <w:ind w:left="62"/>
              <w:rPr>
                <w:rFonts w:eastAsia="Times New Roman"/>
                <w:sz w:val="24"/>
              </w:rPr>
            </w:pPr>
            <w:r>
              <w:rPr>
                <w:sz w:val="24"/>
              </w:rPr>
              <w:lastRenderedPageBreak/>
              <w:t>максимальновозможному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</w:tr>
    </w:tbl>
    <w:p w:rsidR="0090572D" w:rsidRDefault="0090572D" w:rsidP="0090572D">
      <w:pPr>
        <w:rPr>
          <w:sz w:val="24"/>
        </w:rPr>
        <w:sectPr w:rsidR="0090572D">
          <w:pgSz w:w="11900" w:h="16840"/>
          <w:pgMar w:top="1060" w:right="280" w:bottom="1100" w:left="1000" w:header="0" w:footer="909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558"/>
        <w:gridCol w:w="1560"/>
        <w:gridCol w:w="1560"/>
        <w:gridCol w:w="1699"/>
      </w:tblGrid>
      <w:tr w:rsidR="0090572D" w:rsidTr="0090572D">
        <w:trPr>
          <w:trHeight w:val="479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90"/>
              <w:ind w:left="62"/>
              <w:rPr>
                <w:rFonts w:eastAsia="Times New Roman"/>
                <w:sz w:val="24"/>
              </w:rPr>
            </w:pPr>
            <w:r>
              <w:rPr>
                <w:sz w:val="24"/>
              </w:rPr>
              <w:lastRenderedPageBreak/>
              <w:t>(впроцентах)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</w:tr>
    </w:tbl>
    <w:p w:rsidR="0090572D" w:rsidRDefault="0090572D" w:rsidP="0090572D">
      <w:pPr>
        <w:pStyle w:val="a5"/>
        <w:spacing w:before="4"/>
        <w:rPr>
          <w:sz w:val="27"/>
          <w:lang w:eastAsia="en-US"/>
        </w:rPr>
      </w:pPr>
    </w:p>
    <w:p w:rsidR="0090572D" w:rsidRPr="00015D7E" w:rsidRDefault="0090572D" w:rsidP="00CE61CE">
      <w:pPr>
        <w:pStyle w:val="2"/>
        <w:keepNext w:val="0"/>
        <w:widowControl w:val="0"/>
        <w:numPr>
          <w:ilvl w:val="1"/>
          <w:numId w:val="9"/>
        </w:numPr>
        <w:tabs>
          <w:tab w:val="left" w:pos="3781"/>
        </w:tabs>
        <w:autoSpaceDE w:val="0"/>
        <w:autoSpaceDN w:val="0"/>
        <w:spacing w:before="90" w:after="0"/>
        <w:ind w:left="3780" w:hanging="361"/>
        <w:jc w:val="both"/>
        <w:rPr>
          <w:rFonts w:ascii="Times New Roman" w:hAnsi="Times New Roman"/>
          <w:sz w:val="24"/>
          <w:szCs w:val="24"/>
        </w:rPr>
      </w:pPr>
      <w:r w:rsidRPr="00015D7E">
        <w:rPr>
          <w:rFonts w:ascii="Times New Roman" w:hAnsi="Times New Roman"/>
          <w:sz w:val="24"/>
          <w:szCs w:val="24"/>
        </w:rPr>
        <w:t>Требования кдипломным работам</w:t>
      </w:r>
    </w:p>
    <w:p w:rsidR="0090572D" w:rsidRDefault="0090572D" w:rsidP="0090572D">
      <w:pPr>
        <w:pStyle w:val="a5"/>
        <w:spacing w:before="137" w:line="360" w:lineRule="auto"/>
        <w:ind w:left="279" w:right="416" w:firstLine="540"/>
        <w:jc w:val="both"/>
      </w:pPr>
      <w:r>
        <w:t>Темыдипломныхработопределяютсяколледжем.Студентупредоставляетсяправовыбора темы работы, в том числе предложения своей тематики с необходимым обоснованиемцелесообразности ее разработки для практического применения. При этом тематика дипломнойработыдолжнасоответствоватьсодержаниюодногоилинесколькихпрофессиональныхмодулей,входящихвобразовательнуюпрограммусреднегопрофессиональногообразования.</w:t>
      </w:r>
    </w:p>
    <w:p w:rsidR="00890640" w:rsidRDefault="0090572D" w:rsidP="0090572D">
      <w:pPr>
        <w:pStyle w:val="a5"/>
        <w:spacing w:before="1" w:line="360" w:lineRule="auto"/>
        <w:ind w:left="279" w:right="420" w:firstLine="540"/>
        <w:jc w:val="both"/>
      </w:pPr>
      <w:r>
        <w:t>Закреплениезастудентамитемдипломныхработиназначениеруководит</w:t>
      </w:r>
      <w:r w:rsidR="00890640">
        <w:t>елейосуществляется</w:t>
      </w:r>
    </w:p>
    <w:p w:rsidR="0090572D" w:rsidRDefault="00890640" w:rsidP="0090572D">
      <w:pPr>
        <w:pStyle w:val="a5"/>
        <w:spacing w:before="1" w:line="360" w:lineRule="auto"/>
        <w:ind w:left="279" w:right="420" w:firstLine="540"/>
        <w:jc w:val="both"/>
      </w:pPr>
      <w:r>
        <w:t>распоряжением д</w:t>
      </w:r>
      <w:r w:rsidR="0090572D">
        <w:t>иректораколледжа.</w:t>
      </w:r>
    </w:p>
    <w:p w:rsidR="0090572D" w:rsidRDefault="0090572D" w:rsidP="0090572D">
      <w:pPr>
        <w:pStyle w:val="a5"/>
        <w:ind w:left="819"/>
        <w:jc w:val="both"/>
      </w:pPr>
      <w:r>
        <w:t>Выполненнаядипломнаяработавцеломдолжна: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137" w:after="0"/>
        <w:ind w:left="958"/>
        <w:jc w:val="both"/>
      </w:pPr>
      <w:r>
        <w:t>соответствоватьразработанномузаданию;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00"/>
        </w:tabs>
        <w:autoSpaceDE w:val="0"/>
        <w:autoSpaceDN w:val="0"/>
        <w:spacing w:before="137" w:after="0" w:line="360" w:lineRule="auto"/>
        <w:ind w:right="418" w:firstLine="540"/>
        <w:jc w:val="both"/>
      </w:pPr>
      <w:r>
        <w:t>включать анализ источников по теме с обобщениями и выводами, сопоставлениями иоценкой различныхточекзрения;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28"/>
        </w:tabs>
        <w:autoSpaceDE w:val="0"/>
        <w:autoSpaceDN w:val="0"/>
        <w:spacing w:before="0" w:after="0" w:line="360" w:lineRule="auto"/>
        <w:ind w:right="418" w:firstLine="540"/>
        <w:jc w:val="both"/>
      </w:pPr>
      <w:r>
        <w:t>продемонстрироватьтребуемыйуровеньподготовкивыпускника,егоспособностьиумениеприменятьнапрактикеосвоенныезнания,практическиеумения,общиеипрофессиональныекомпетенциивсоответствиисФГОС СПО.</w:t>
      </w:r>
    </w:p>
    <w:p w:rsidR="0090572D" w:rsidRDefault="0090572D" w:rsidP="0090572D">
      <w:pPr>
        <w:pStyle w:val="a5"/>
        <w:spacing w:before="1" w:line="360" w:lineRule="auto"/>
        <w:ind w:left="279" w:right="416" w:firstLine="540"/>
        <w:jc w:val="both"/>
      </w:pPr>
      <w:r>
        <w:t>Задание на дипломную работу выдается студенту не позднее чем за две недели до началапроизводственной практики (преддипломной) (форма задания и титульный лист дипломнойработыприведенывПриложениях4и5).</w:t>
      </w:r>
    </w:p>
    <w:p w:rsidR="0090572D" w:rsidRDefault="0090572D" w:rsidP="0090572D">
      <w:pPr>
        <w:pStyle w:val="a5"/>
        <w:spacing w:line="275" w:lineRule="exact"/>
        <w:ind w:left="819"/>
        <w:jc w:val="both"/>
      </w:pPr>
      <w:r>
        <w:t>Дляподготовкидипломнойработыстудентуназначаетсяруководитель.</w:t>
      </w:r>
    </w:p>
    <w:p w:rsidR="0090572D" w:rsidRDefault="0090572D" w:rsidP="0090572D">
      <w:pPr>
        <w:pStyle w:val="a5"/>
        <w:spacing w:before="139" w:line="360" w:lineRule="auto"/>
        <w:ind w:left="279" w:right="418" w:firstLine="540"/>
        <w:jc w:val="both"/>
      </w:pPr>
      <w:r>
        <w:t>Ккаждомуруководителюможетбытьодновременноприкрепленонеболеевосьмивыпускников.</w:t>
      </w:r>
    </w:p>
    <w:p w:rsidR="0090572D" w:rsidRDefault="0090572D" w:rsidP="0090572D">
      <w:pPr>
        <w:pStyle w:val="a5"/>
        <w:spacing w:before="1"/>
        <w:ind w:left="819"/>
        <w:jc w:val="both"/>
      </w:pPr>
      <w:r>
        <w:t>Вобязанностируководителявходят: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136" w:after="0"/>
        <w:ind w:left="958"/>
        <w:jc w:val="both"/>
      </w:pPr>
      <w:r>
        <w:t>разработказадания наподготовкудипломнойработы;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140" w:after="0"/>
        <w:ind w:left="958"/>
      </w:pPr>
      <w:r>
        <w:t>разработкасовместносостудентомпланадипломной работы;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120"/>
          <w:tab w:val="left" w:pos="3219"/>
          <w:tab w:val="left" w:pos="3689"/>
          <w:tab w:val="left" w:pos="4875"/>
          <w:tab w:val="left" w:pos="6312"/>
          <w:tab w:val="left" w:pos="6663"/>
          <w:tab w:val="left" w:pos="8957"/>
        </w:tabs>
        <w:autoSpaceDE w:val="0"/>
        <w:autoSpaceDN w:val="0"/>
        <w:spacing w:before="136" w:after="0" w:line="360" w:lineRule="auto"/>
        <w:ind w:right="417" w:firstLine="540"/>
      </w:pPr>
      <w:r>
        <w:t>консультирование</w:t>
      </w:r>
      <w:r>
        <w:tab/>
        <w:t>по</w:t>
      </w:r>
      <w:r>
        <w:tab/>
        <w:t>вопросам</w:t>
      </w:r>
      <w:r>
        <w:tab/>
        <w:t>содержания</w:t>
      </w:r>
      <w:r>
        <w:tab/>
        <w:t>и</w:t>
      </w:r>
      <w:r>
        <w:tab/>
        <w:t>последовательности</w:t>
      </w:r>
      <w:r>
        <w:tab/>
      </w:r>
      <w:r>
        <w:rPr>
          <w:spacing w:val="-1"/>
        </w:rPr>
        <w:t>выполнения</w:t>
      </w:r>
      <w:r>
        <w:t>дипломной работы;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0" w:after="0"/>
        <w:ind w:left="958"/>
      </w:pPr>
      <w:r>
        <w:t>оказаниепомощи вподборенеобходимыхисточников;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97"/>
        </w:tabs>
        <w:autoSpaceDE w:val="0"/>
        <w:autoSpaceDN w:val="0"/>
        <w:spacing w:before="140" w:after="0" w:line="360" w:lineRule="auto"/>
        <w:ind w:right="418" w:firstLine="540"/>
      </w:pPr>
      <w:r>
        <w:t>контрольходавыполненияработывформерегулярногообсужденияруководителемистудентомходаработ;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0" w:after="0" w:line="360" w:lineRule="auto"/>
        <w:ind w:left="819" w:right="750" w:firstLine="0"/>
      </w:pPr>
      <w:r>
        <w:t xml:space="preserve">оказание помощи в подготовке презентации и доклада для защиты дипломной </w:t>
      </w:r>
      <w:r>
        <w:lastRenderedPageBreak/>
        <w:t>работы.Требованияк содержанию дипломной работыпредставленывПриложении 6.</w:t>
      </w:r>
    </w:p>
    <w:p w:rsidR="0090572D" w:rsidRDefault="0090572D" w:rsidP="0090572D">
      <w:pPr>
        <w:pStyle w:val="a5"/>
        <w:spacing w:line="360" w:lineRule="auto"/>
        <w:ind w:left="279" w:firstLine="539"/>
      </w:pPr>
      <w:r>
        <w:t>Послезавершенияподготовкистудентомдипломнойработыруководительпредставляетписьменный отзывоработестудентавпериодподготовки дипломнойработы.</w:t>
      </w:r>
    </w:p>
    <w:p w:rsidR="0090572D" w:rsidRDefault="0090572D" w:rsidP="0090572D">
      <w:pPr>
        <w:pStyle w:val="a5"/>
        <w:spacing w:before="69" w:line="360" w:lineRule="auto"/>
        <w:ind w:left="279" w:right="417" w:firstLine="540"/>
        <w:jc w:val="both"/>
      </w:pPr>
      <w:r>
        <w:t>Дипломные работы подлежат рецензированию. Для проведения рецензирования указаннаяработанаправляетсярецензентуизчислалиц,неявляющемусяработникомданнойобразовательной организации, либо организации, по материалам которой выполнена дипломнаяработа. Рецензент проводит анализ работы и представляет письменную рецензию на указаннуюработу. Дипломная работа, отзыв и рецензия передаются в государственную экзаменационнуюкомиссиюнепозднеечемзадвакалендарныхдня доднязащитыдипломной работы.</w:t>
      </w:r>
    </w:p>
    <w:p w:rsidR="0090572D" w:rsidRDefault="0090572D" w:rsidP="0090572D">
      <w:pPr>
        <w:pStyle w:val="a5"/>
        <w:ind w:left="819"/>
        <w:jc w:val="both"/>
      </w:pPr>
      <w:r>
        <w:t>Оценка«отлично»выставляетсявслучаях,когдадипломнаяработа: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137" w:after="0" w:line="360" w:lineRule="auto"/>
        <w:ind w:right="418" w:firstLine="539"/>
        <w:jc w:val="both"/>
      </w:pPr>
      <w:r>
        <w:t>носитисследовательскийхарактер,содержитграмотноизложенныетеоретическиеположения,критическийразборпрактическогоопытапоисследуемойпроблеме,характеризуетсялогичным,последовательнымизложениемматериалассоответствующимивыводами иобоснованнымипредложениями;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0" w:after="0"/>
        <w:ind w:left="987" w:hanging="169"/>
        <w:jc w:val="both"/>
      </w:pPr>
      <w:r>
        <w:t>имеетположительныеотзывыруководителядипломнойработыирецензента;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140" w:after="0" w:line="360" w:lineRule="auto"/>
        <w:ind w:right="417" w:firstLine="540"/>
        <w:jc w:val="both"/>
      </w:pPr>
      <w:r>
        <w:t>призащитеработыстудентпоказываетглубокоезнаниевопросовтемы,свободнооперирует данными исследования, во время доклада использует иллюстративный (таблицы,схемы,графики ит.п.)или раздаточный материал,легкоотвечаетнапоставленныевопросы.</w:t>
      </w:r>
    </w:p>
    <w:p w:rsidR="0090572D" w:rsidRDefault="0090572D" w:rsidP="0090572D">
      <w:pPr>
        <w:pStyle w:val="a5"/>
        <w:spacing w:line="275" w:lineRule="exact"/>
        <w:ind w:left="819"/>
        <w:jc w:val="both"/>
      </w:pPr>
      <w:r>
        <w:t>Оценка«хорошо»выставляетсявслучаях,когдадипломнаяработа: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139" w:after="0" w:line="360" w:lineRule="auto"/>
        <w:ind w:right="417" w:firstLine="540"/>
        <w:jc w:val="both"/>
      </w:pPr>
      <w:r>
        <w:t>носитисследовательскийхарактер,содержитграмотноизложенныетеоретическиеположения,критическийразборпрактическогоопытапоисследуемойпроблеме,характеризуется последовательным изложением материала с соответствующими выводами, ноневполнеобоснованнымипредложениями;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0" w:after="0"/>
        <w:ind w:left="987" w:hanging="169"/>
        <w:jc w:val="both"/>
      </w:pPr>
      <w:r>
        <w:t>имеетположительныеотзывыруководителядипломнойработыирецензента;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137" w:after="0" w:line="360" w:lineRule="auto"/>
        <w:ind w:right="416" w:firstLine="540"/>
        <w:jc w:val="both"/>
      </w:pPr>
      <w:r>
        <w:t>призащитеработыстудентпоказываетзнаниевопросовтемы,оперируетданнымиисследования, во время доклада использует иллюстративный (таблицы, схемы, графики и т.п.)илираздаточный материал,без особыхзатруднений отвечаетнапоставленныевопросы.</w:t>
      </w:r>
    </w:p>
    <w:p w:rsidR="0090572D" w:rsidRDefault="0090572D" w:rsidP="0090572D">
      <w:pPr>
        <w:pStyle w:val="a5"/>
        <w:spacing w:line="275" w:lineRule="exact"/>
        <w:ind w:left="819"/>
        <w:jc w:val="both"/>
      </w:pPr>
      <w:r>
        <w:t>Оценка«удовлетворительно»выставляетсявслучаях,когдадипломнаяработа: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139" w:after="0" w:line="360" w:lineRule="auto"/>
        <w:ind w:right="416" w:firstLine="539"/>
        <w:jc w:val="both"/>
      </w:pPr>
      <w:r>
        <w:t>носитисследовательскийхарактер,содержитграмотноизложенныетеоретическиеположения, базируется на практическом материале, но отличается поверхностным анализомпрактическогоопытапоисследуемойпроблеме,характеризуетсянепоследовательнымизложениемматериалаинеобоснованнымипредложениями;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0" w:after="0" w:line="360" w:lineRule="auto"/>
        <w:ind w:right="419" w:firstLine="540"/>
        <w:jc w:val="both"/>
      </w:pPr>
      <w:r>
        <w:lastRenderedPageBreak/>
        <w:t>вотзывахруководителядипломнойработыирецензентаимеютсязамечанияпосодержаниюработыиметодамисследования;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0" w:after="0" w:line="360" w:lineRule="auto"/>
        <w:ind w:right="416" w:firstLine="540"/>
        <w:jc w:val="both"/>
      </w:pPr>
      <w:r>
        <w:t>призащитеработыстудентпроявляетнеуверенность,показываетслабоезнаниевопросовтемы,недаетполного,аргументированногоответаназаданныевопросы,иллюстративный материал подготовленнекачественно.</w:t>
      </w:r>
    </w:p>
    <w:p w:rsidR="0090572D" w:rsidRDefault="0090572D" w:rsidP="0090572D">
      <w:pPr>
        <w:pStyle w:val="a5"/>
        <w:spacing w:line="275" w:lineRule="exact"/>
        <w:ind w:left="819"/>
        <w:jc w:val="both"/>
      </w:pPr>
      <w:r>
        <w:t>Оценка «неудовлетворительно»выставляетсявслучаях,когдадипломнаяработа: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69" w:after="0" w:line="360" w:lineRule="auto"/>
        <w:ind w:right="417" w:firstLine="539"/>
        <w:jc w:val="both"/>
      </w:pPr>
      <w:r>
        <w:t>не носит исследовательского характера, не содержит анализа практического опыта поисследуемой проблеме, характеризуется непоследовательным изложением материала, не имеетвыводовлибо ониносят декларативныйхарактер;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0" w:after="0" w:line="360" w:lineRule="auto"/>
        <w:ind w:right="418" w:firstLine="540"/>
        <w:jc w:val="both"/>
      </w:pPr>
      <w:r>
        <w:t>вотзывахруководителядипломнойработыирецензентаимеютсякритическиезамечания;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0" w:after="0" w:line="360" w:lineRule="auto"/>
        <w:ind w:right="416" w:firstLine="540"/>
        <w:jc w:val="both"/>
      </w:pPr>
      <w:r>
        <w:t>при защите работы студент затрудняется отвечать на поставленные вопросы по теме, незнаеттеориивопроса,приответедопускаетсущественныеошибки,иллюстративныйматериалк защитенеподготовлен.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Наоснованиирешениягосударственнойэкзаменационнойкомиссиилицам,успешнопрошедшимгосударственнуюитоговуюаттестацию,выдаетсядипломустановленногообразцао среднем профессиональном образовании по специальности с присвоением квалификации пообразованию.</w:t>
      </w:r>
    </w:p>
    <w:p w:rsidR="0090572D" w:rsidRDefault="0090572D" w:rsidP="0090572D">
      <w:pPr>
        <w:pStyle w:val="a5"/>
        <w:spacing w:before="11"/>
        <w:rPr>
          <w:sz w:val="35"/>
        </w:rPr>
      </w:pPr>
    </w:p>
    <w:p w:rsidR="0090572D" w:rsidRPr="00015D7E" w:rsidRDefault="0090572D" w:rsidP="0090572D">
      <w:pPr>
        <w:pStyle w:val="2"/>
        <w:spacing w:line="360" w:lineRule="auto"/>
        <w:ind w:left="1656" w:right="1798" w:firstLine="2"/>
        <w:jc w:val="center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IV Порядок проведения государственной итоговой аттестациидля выпускников из числа лиц с ограниченными возможностямиздоровьяиинвалидов</w:t>
      </w:r>
    </w:p>
    <w:p w:rsidR="0090572D" w:rsidRDefault="0090572D" w:rsidP="0090572D">
      <w:pPr>
        <w:pStyle w:val="a5"/>
        <w:rPr>
          <w:b/>
          <w:sz w:val="36"/>
        </w:rPr>
      </w:pPr>
    </w:p>
    <w:p w:rsidR="0090572D" w:rsidRDefault="0090572D" w:rsidP="0090572D">
      <w:pPr>
        <w:pStyle w:val="a5"/>
        <w:spacing w:line="360" w:lineRule="auto"/>
        <w:ind w:left="279" w:right="417" w:firstLine="708"/>
        <w:jc w:val="both"/>
      </w:pPr>
      <w:r>
        <w:t>Длявыпускниковизчислалицсограниченнымивозможностямиздоровьягосударственнаяитоговаяаттестацияпроводитсяколледжемсучетомособенностейпсихофизическогоразвития,индивидуальныхвозможностейисостоянияздоровьятакихвыпускников(далее-индивидуальныеособенности).</w:t>
      </w:r>
    </w:p>
    <w:p w:rsidR="0090572D" w:rsidRDefault="0090572D" w:rsidP="0090572D">
      <w:pPr>
        <w:pStyle w:val="a5"/>
        <w:spacing w:line="360" w:lineRule="auto"/>
        <w:ind w:left="279" w:right="416" w:firstLine="600"/>
        <w:jc w:val="both"/>
      </w:pPr>
      <w:r>
        <w:t>Припроведениигосударственнойитоговойаттестацииобеспечиваетсясоблюдениеследующихобщихтребований: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before="0" w:after="0" w:line="360" w:lineRule="auto"/>
        <w:ind w:right="418" w:firstLine="540"/>
        <w:jc w:val="both"/>
      </w:pPr>
      <w:r>
        <w:t>проведениегосударственнойитоговойаттестациидлялицсограниченнымивозможностямиздоровьяводнойаудиториисовместносвыпускниками,неимеющимиограниченных возможностей здоровья, если это не создает трудностей для выпускников припрохождении государственнойитоговойаттестации;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96"/>
        </w:tabs>
        <w:autoSpaceDE w:val="0"/>
        <w:autoSpaceDN w:val="0"/>
        <w:spacing w:before="0" w:after="0" w:line="360" w:lineRule="auto"/>
        <w:ind w:right="418" w:firstLine="539"/>
        <w:jc w:val="both"/>
      </w:pPr>
      <w:r>
        <w:t>присутствиеваудиторииассистента,оказывающеговыпускникамнеобходимуютехническу</w:t>
      </w:r>
      <w:r>
        <w:lastRenderedPageBreak/>
        <w:t>юпомощьсучетомихиндивидуальныхособенностей(занятьрабочееместо,передвигаться,прочитатьиоформитьзадание,общатьсясчленамигосударственнойэкзаменационнойкомиссии)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00"/>
        </w:tabs>
        <w:autoSpaceDE w:val="0"/>
        <w:autoSpaceDN w:val="0"/>
        <w:spacing w:before="1" w:after="0" w:line="360" w:lineRule="auto"/>
        <w:ind w:right="418" w:firstLine="540"/>
        <w:jc w:val="both"/>
      </w:pPr>
      <w:r>
        <w:t>пользование необходимыми выпускникам техническими средствами при прохождениигосударственной итоговой аттестации с учетомихиндивидуальныхособенностей;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69"/>
        </w:tabs>
        <w:autoSpaceDE w:val="0"/>
        <w:autoSpaceDN w:val="0"/>
        <w:spacing w:before="0" w:after="0" w:line="360" w:lineRule="auto"/>
        <w:ind w:right="416" w:firstLine="540"/>
        <w:jc w:val="both"/>
      </w:pPr>
      <w:r>
        <w:t>обеспечениевозможностибеспрепятственногодоступавыпускниковваудитории,туалетныеидругиепомещения,атакжеихпребываниявуказанныхпомещениях(наличие</w:t>
      </w:r>
    </w:p>
    <w:p w:rsidR="0090572D" w:rsidRDefault="0090572D" w:rsidP="0090572D">
      <w:pPr>
        <w:pStyle w:val="a5"/>
        <w:spacing w:before="69" w:line="360" w:lineRule="auto"/>
        <w:ind w:left="279" w:right="417"/>
        <w:jc w:val="both"/>
      </w:pPr>
      <w:r>
        <w:t>пандусов, поручней, расширенных дверных проемов, лифтов, при отсутствии лифтов аудиториядолжнарасполагатьсянапервомэтаже,наличиеспециальныхкреселидругихприспособлений).</w:t>
      </w:r>
    </w:p>
    <w:p w:rsidR="0090572D" w:rsidRDefault="0090572D" w:rsidP="0090572D">
      <w:pPr>
        <w:pStyle w:val="a5"/>
        <w:spacing w:line="360" w:lineRule="auto"/>
        <w:ind w:left="279" w:right="419" w:firstLine="540"/>
        <w:jc w:val="both"/>
      </w:pPr>
      <w:r>
        <w:t>Дополнительноприпроведениигосударственнойитоговойаттестацииобеспечиваетсясоблюдение следующих требований в зависимости от категорий выпускников с ограниченнымивозможностями здоровья:</w:t>
      </w:r>
    </w:p>
    <w:p w:rsidR="0090572D" w:rsidRDefault="0090572D" w:rsidP="0090572D">
      <w:pPr>
        <w:pStyle w:val="a5"/>
        <w:ind w:left="819"/>
        <w:jc w:val="both"/>
      </w:pPr>
      <w:r>
        <w:t>а)дляслепых: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33"/>
        </w:tabs>
        <w:autoSpaceDE w:val="0"/>
        <w:autoSpaceDN w:val="0"/>
        <w:spacing w:before="137" w:after="0" w:line="360" w:lineRule="auto"/>
        <w:ind w:right="417" w:firstLine="540"/>
        <w:jc w:val="both"/>
      </w:pPr>
      <w:r>
        <w:t>заданиядлявыполнения,атакжеинструкцияопорядкегосударственнойитоговойаттестацииоформляютсярельефно-точечнымшрифтомБрайляиливвидеэлектронногодокумента,доступногоспомощьюкомпьютерасоспециализированнымпрограммнымобеспечениемдля слепых, илизачитываютсяассистентом;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before="0" w:after="0" w:line="360" w:lineRule="auto"/>
        <w:ind w:right="418" w:firstLine="540"/>
        <w:jc w:val="both"/>
      </w:pPr>
      <w:r>
        <w:t>письменные задания выполняются на бумаге рельефно-точечным шрифтом Брайля илинакомпьютересоспециализированнымпрограммнымобеспечениемдляслепых,илинадиктовываютсяассистенту;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14"/>
        </w:tabs>
        <w:autoSpaceDE w:val="0"/>
        <w:autoSpaceDN w:val="0"/>
        <w:spacing w:before="2" w:after="0" w:line="360" w:lineRule="auto"/>
        <w:ind w:right="417" w:firstLine="540"/>
        <w:jc w:val="both"/>
      </w:pPr>
      <w:r>
        <w:t>выпускникам для выполнения задания при необходимости предоставляется комплектписьменныхпринадлежностейибумагадляписьмарельефно-точечнымшрифтомБрайля,компьютерсо специализированнымпрограммнымобеспечениемдля слепых;</w:t>
      </w:r>
    </w:p>
    <w:p w:rsidR="0090572D" w:rsidRDefault="0090572D" w:rsidP="0090572D">
      <w:pPr>
        <w:pStyle w:val="a5"/>
        <w:spacing w:line="275" w:lineRule="exact"/>
        <w:ind w:left="819"/>
        <w:jc w:val="both"/>
      </w:pPr>
      <w:r>
        <w:t>б)дляслабовидящих: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139" w:after="0"/>
        <w:ind w:left="958"/>
      </w:pPr>
      <w:r>
        <w:t>обеспечиваетсяиндивидуальноеравномерное освещениенеменее300люкс;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168"/>
          <w:tab w:val="left" w:pos="2813"/>
          <w:tab w:val="left" w:pos="3437"/>
          <w:tab w:val="left" w:pos="4954"/>
          <w:tab w:val="left" w:pos="6019"/>
          <w:tab w:val="left" w:pos="6665"/>
          <w:tab w:val="left" w:pos="8513"/>
        </w:tabs>
        <w:autoSpaceDE w:val="0"/>
        <w:autoSpaceDN w:val="0"/>
        <w:spacing w:before="137" w:after="0" w:line="360" w:lineRule="auto"/>
        <w:ind w:right="419" w:firstLine="540"/>
      </w:pPr>
      <w:r>
        <w:t>выпускникам</w:t>
      </w:r>
      <w:r>
        <w:tab/>
        <w:t>для</w:t>
      </w:r>
      <w:r>
        <w:tab/>
        <w:t>выполнения</w:t>
      </w:r>
      <w:r>
        <w:tab/>
        <w:t>задания</w:t>
      </w:r>
      <w:r>
        <w:tab/>
        <w:t>при</w:t>
      </w:r>
      <w:r>
        <w:tab/>
        <w:t>необходимости</w:t>
      </w:r>
      <w:r>
        <w:tab/>
      </w:r>
      <w:r>
        <w:rPr>
          <w:spacing w:val="-1"/>
        </w:rPr>
        <w:t>предоставляется</w:t>
      </w:r>
      <w:r>
        <w:t>увеличивающееустройство;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0" w:after="0" w:line="360" w:lineRule="auto"/>
        <w:ind w:right="418" w:firstLine="540"/>
      </w:pPr>
      <w:r>
        <w:t>заданиядлявыполнения,атакжеинструкцияопорядкепроведениягосударственнойаттестации оформляютсяувеличеннымшрифтом;</w:t>
      </w:r>
    </w:p>
    <w:p w:rsidR="0090572D" w:rsidRDefault="0090572D" w:rsidP="0090572D">
      <w:pPr>
        <w:pStyle w:val="a5"/>
        <w:ind w:left="819"/>
      </w:pPr>
      <w:r>
        <w:t>в)дляглухих ислабослышащих,стяжелыминарушениямиречи: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64"/>
        </w:tabs>
        <w:autoSpaceDE w:val="0"/>
        <w:autoSpaceDN w:val="0"/>
        <w:spacing w:before="137" w:after="0" w:line="360" w:lineRule="auto"/>
        <w:ind w:right="418" w:firstLine="540"/>
      </w:pPr>
      <w:r>
        <w:t>обеспечиваетсяналичие звукоусиливающейаппаратурыколлективногопользования,принеобходимостипредоставляетсязв</w:t>
      </w:r>
      <w:r>
        <w:lastRenderedPageBreak/>
        <w:t>укоусиливающаяаппаратураиндивидуальногопользования;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0" w:after="0"/>
        <w:ind w:left="958"/>
      </w:pPr>
      <w:r>
        <w:t>поихжеланиюгосударственныйэкзаменможетпроводитьсявписьменнойформе;</w:t>
      </w:r>
    </w:p>
    <w:p w:rsidR="0090572D" w:rsidRDefault="0090572D" w:rsidP="0090572D">
      <w:pPr>
        <w:pStyle w:val="a5"/>
        <w:spacing w:before="139" w:line="360" w:lineRule="auto"/>
        <w:ind w:left="279" w:firstLine="540"/>
      </w:pPr>
      <w:r>
        <w:t>д)длялицснарушениямиопорно-двигательногоаппарата(стяжелыминарушениямидвигательныхфункцийверхнихконечностей или отсутствиемверхнихконечностей):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64"/>
        </w:tabs>
        <w:autoSpaceDE w:val="0"/>
        <w:autoSpaceDN w:val="0"/>
        <w:spacing w:before="0" w:after="0" w:line="360" w:lineRule="auto"/>
        <w:ind w:right="419" w:firstLine="540"/>
      </w:pPr>
      <w:r>
        <w:t>письменные заданиявыполняются на компьютересоспециализированнымпрограммнымобеспечениемилинадиктовываются ассистенту;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before="0" w:after="0"/>
        <w:ind w:left="958"/>
      </w:pPr>
      <w:r>
        <w:t>поихжеланиюгосударственныйэкзаменможетпроводитьсявустнойформе.</w:t>
      </w:r>
    </w:p>
    <w:p w:rsidR="0090572D" w:rsidRDefault="0090572D" w:rsidP="0090572D">
      <w:pPr>
        <w:pStyle w:val="a5"/>
        <w:spacing w:before="137" w:line="360" w:lineRule="auto"/>
        <w:ind w:left="279" w:right="350" w:firstLine="540"/>
      </w:pPr>
      <w:r>
        <w:t>Выпускникиилиродители(законныепредставители)несовершеннолетнихвыпускниковнепозднеечемза3месяцадоначалагосударственнойитоговойаттестацииподаютписьменное</w:t>
      </w:r>
    </w:p>
    <w:p w:rsidR="0090572D" w:rsidRDefault="0090572D" w:rsidP="0090572D">
      <w:pPr>
        <w:pStyle w:val="a5"/>
        <w:spacing w:before="69" w:line="360" w:lineRule="auto"/>
        <w:ind w:left="279" w:right="418"/>
        <w:jc w:val="both"/>
      </w:pPr>
      <w:r>
        <w:t>заявлениеонеобходимостисозданиядлянихспециальныхусловийприпроведениигосударственной итоговойаттестации.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ПрипроведениидемонстрационногоэкзаменадлялицсОВЗиинвалидовпринеобходимостинадопредусмотретьвозможностьувеличениявремени,отведенногонавыполнениезаданияиорганизациюдополнительныхперерывов,сучетоминдивидуальныхособенностей таких студентов.</w:t>
      </w:r>
    </w:p>
    <w:p w:rsidR="0090572D" w:rsidRDefault="0090572D" w:rsidP="0090572D">
      <w:pPr>
        <w:pStyle w:val="a5"/>
        <w:spacing w:before="11"/>
        <w:rPr>
          <w:sz w:val="35"/>
        </w:rPr>
      </w:pPr>
    </w:p>
    <w:p w:rsidR="0090572D" w:rsidRPr="00015D7E" w:rsidRDefault="0090572D" w:rsidP="0090572D">
      <w:pPr>
        <w:pStyle w:val="2"/>
        <w:ind w:left="684" w:right="825"/>
        <w:jc w:val="center"/>
        <w:rPr>
          <w:rFonts w:ascii="Times New Roman" w:hAnsi="Times New Roman"/>
          <w:sz w:val="24"/>
          <w:szCs w:val="24"/>
        </w:rPr>
      </w:pPr>
      <w:r w:rsidRPr="00015D7E">
        <w:rPr>
          <w:rFonts w:ascii="Times New Roman" w:hAnsi="Times New Roman"/>
          <w:sz w:val="24"/>
          <w:szCs w:val="24"/>
        </w:rPr>
        <w:t>V Порядок апелляции и пересдачи государственной итоговой аттестации</w:t>
      </w:r>
    </w:p>
    <w:p w:rsidR="0090572D" w:rsidRPr="00890640" w:rsidRDefault="0090572D" w:rsidP="0090572D">
      <w:pPr>
        <w:pStyle w:val="a5"/>
        <w:rPr>
          <w:b/>
        </w:rPr>
      </w:pPr>
    </w:p>
    <w:p w:rsidR="0090572D" w:rsidRDefault="0090572D" w:rsidP="0090572D">
      <w:pPr>
        <w:pStyle w:val="a5"/>
        <w:rPr>
          <w:b/>
          <w:sz w:val="22"/>
        </w:rPr>
      </w:pP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Порезультатамгосударственнойаттестациивыпускник,участвовавшийвгосударственнойитоговойаттестации,имеетправоподатьвапелляционнуюкомиссиюписьменное апелляционное заявление о нарушении, по его мнению, установленного порядкапроведения государственной итоговой аттестации и (или) несогласии с ее результатами (далее -апелляция).</w:t>
      </w:r>
    </w:p>
    <w:p w:rsidR="0090572D" w:rsidRDefault="0090572D" w:rsidP="0090572D">
      <w:pPr>
        <w:pStyle w:val="a5"/>
        <w:spacing w:before="1" w:line="360" w:lineRule="auto"/>
        <w:ind w:left="279" w:right="418" w:firstLine="540"/>
        <w:jc w:val="both"/>
      </w:pPr>
      <w:r>
        <w:t>Составапелляционнойкомиссииутверждаетсяобразовательнойорганизациейодновременносутверждениемсоставагосударственнойэкзаменационнойкомиссии.Назаседаниеапелляционнойкомиссииприглашаетсяпредседательсоответствующейгосударственной экзаменационнойкомиссии.</w:t>
      </w:r>
    </w:p>
    <w:p w:rsidR="0090572D" w:rsidRDefault="0090572D" w:rsidP="00890640">
      <w:pPr>
        <w:pStyle w:val="a5"/>
        <w:spacing w:line="360" w:lineRule="auto"/>
        <w:ind w:left="279" w:right="418" w:firstLine="540"/>
      </w:pPr>
      <w:r>
        <w:t>Апелляция подается лично выпускником или родителями (законными представителями)несовершеннолетнеговыпускникавапелляционнуюкомиссиюобразовательнойорганизации.</w:t>
      </w:r>
    </w:p>
    <w:p w:rsidR="0090572D" w:rsidRDefault="0090572D" w:rsidP="00890640">
      <w:pPr>
        <w:pStyle w:val="a5"/>
        <w:spacing w:line="360" w:lineRule="auto"/>
        <w:ind w:left="279" w:right="418" w:firstLine="540"/>
      </w:pPr>
      <w:r>
        <w:t>Апелляцияонарушениипорядкапроведениягосударственнойитоговойаттестацииподаетсянепосредственновденьпроведениягосударственной итоговойаттестации.</w:t>
      </w:r>
    </w:p>
    <w:p w:rsidR="0090572D" w:rsidRDefault="0090572D" w:rsidP="00890640">
      <w:pPr>
        <w:pStyle w:val="a5"/>
        <w:spacing w:line="360" w:lineRule="auto"/>
        <w:ind w:left="279" w:right="416" w:firstLine="539"/>
      </w:pPr>
      <w:r>
        <w:lastRenderedPageBreak/>
        <w:t>Апелляция о несогласии с результатами государственной итоговой аттестации подается непозднее следующего рабочего дня после объявления результатов государственной итоговойаттестации.</w:t>
      </w:r>
    </w:p>
    <w:p w:rsidR="0090572D" w:rsidRDefault="0090572D" w:rsidP="00890640">
      <w:pPr>
        <w:pStyle w:val="a5"/>
        <w:spacing w:line="360" w:lineRule="auto"/>
        <w:ind w:left="279" w:right="416" w:firstLine="540"/>
      </w:pPr>
      <w:r>
        <w:t>Апелляция рассматривается апелляционной комиссией не позднее трех рабочих дней смоментаеепоступления.</w:t>
      </w:r>
    </w:p>
    <w:p w:rsidR="0090572D" w:rsidRDefault="0090572D" w:rsidP="0090572D">
      <w:pPr>
        <w:pStyle w:val="a5"/>
        <w:spacing w:line="360" w:lineRule="auto"/>
        <w:ind w:left="279" w:right="416" w:firstLine="540"/>
        <w:jc w:val="both"/>
      </w:pPr>
      <w:r>
        <w:t>Апелляционнаякомиссиясостоитизпредседателя,неменеепятичленовизчислапедагогическихработниковколледжа,невходящихвданномучебномгодувсоставгосударственныхэкзаменационныхкомиссийисекретаря.Председателемапелля</w:t>
      </w:r>
      <w:r w:rsidR="00890640">
        <w:t>ционнойкомиссииявляется зам. директора по УР</w:t>
      </w:r>
      <w:r>
        <w:t>.Секретарь избирается изчислачленовапелляционной комиссии.</w:t>
      </w:r>
    </w:p>
    <w:p w:rsidR="0090572D" w:rsidRDefault="0090572D" w:rsidP="0090572D">
      <w:pPr>
        <w:pStyle w:val="a5"/>
        <w:spacing w:line="360" w:lineRule="auto"/>
        <w:ind w:left="279" w:right="418" w:firstLine="539"/>
        <w:jc w:val="both"/>
      </w:pPr>
      <w:r>
        <w:t>Апелляция рассматривается на заседании апелляционной комиссии с участием не менеедвухтретейеесостава.</w:t>
      </w:r>
    </w:p>
    <w:p w:rsidR="0090572D" w:rsidRDefault="0090572D" w:rsidP="0090572D">
      <w:pPr>
        <w:pStyle w:val="a5"/>
        <w:spacing w:before="69" w:line="360" w:lineRule="auto"/>
        <w:ind w:left="279" w:right="418" w:firstLine="540"/>
        <w:jc w:val="both"/>
      </w:pPr>
      <w:r>
        <w:t>Выпускник,подавшийапелляцию,имеетправоприсутствоватьприрассмотренииапелляции.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Снесовершеннолетнимвыпускникомимеетправоприсутствоватьодинизродителей(законныхпредставителей).</w:t>
      </w:r>
    </w:p>
    <w:p w:rsidR="0090572D" w:rsidRDefault="0090572D" w:rsidP="0090572D">
      <w:pPr>
        <w:pStyle w:val="a5"/>
        <w:spacing w:line="360" w:lineRule="auto"/>
        <w:ind w:left="819" w:right="418"/>
        <w:jc w:val="both"/>
      </w:pPr>
      <w:r>
        <w:t>Указанные лица должны иметь при себе документы, удостоверяющие личность.Рассмотрениеапелляции неявляетсяпересдачей государственной итоговойаттестации.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При рассмотрении апелляции о нарушении порядка проведения государственной итоговойаттестации апелляционная комиссияустанавливает достоверность изложенных в ней сведенийи выносит одно изрешений: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26"/>
        </w:tabs>
        <w:autoSpaceDE w:val="0"/>
        <w:autoSpaceDN w:val="0"/>
        <w:spacing w:before="0" w:after="0" w:line="360" w:lineRule="auto"/>
        <w:ind w:right="418" w:firstLine="540"/>
        <w:jc w:val="both"/>
      </w:pPr>
      <w:r>
        <w:t>оботклоненииапелляции,еслиизложенныевнейсведенияонарушенияхпорядкапроведениягосударственнойитоговойаттестациивыпускниканеподтвердилисьи/илинеповлиялинарезультатгосударственнойитоговой аттестации;</w:t>
      </w:r>
    </w:p>
    <w:p w:rsidR="0090572D" w:rsidRDefault="0090572D" w:rsidP="00CE61CE">
      <w:pPr>
        <w:pStyle w:val="af0"/>
        <w:widowControl w:val="0"/>
        <w:numPr>
          <w:ilvl w:val="0"/>
          <w:numId w:val="10"/>
        </w:numPr>
        <w:tabs>
          <w:tab w:val="left" w:pos="1069"/>
        </w:tabs>
        <w:autoSpaceDE w:val="0"/>
        <w:autoSpaceDN w:val="0"/>
        <w:spacing w:before="1" w:after="0" w:line="360" w:lineRule="auto"/>
        <w:ind w:right="416" w:firstLine="540"/>
        <w:jc w:val="both"/>
      </w:pPr>
      <w:r>
        <w:t>обудовлетворенииапелляции,еслиизложенныевнейсведенияодопущенныхнарушенияхпорядкапроведениягосударственнойитоговойаттестациивыпускникаподтвердилисьи повлиялинарезультат государственной итоговой аттестации.</w:t>
      </w:r>
    </w:p>
    <w:p w:rsidR="0090572D" w:rsidRDefault="0090572D" w:rsidP="0090572D">
      <w:pPr>
        <w:pStyle w:val="a5"/>
        <w:spacing w:line="360" w:lineRule="auto"/>
        <w:ind w:left="279" w:right="418" w:firstLine="540"/>
        <w:jc w:val="both"/>
      </w:pPr>
      <w:r>
        <w:t>В последнем случае результат проведения государственной итоговой аттестации подлежитаннулированию, в связи с чем протокол о рассмотрении апелляции не позднее следующегорабочегодняпередаетсявгосударственнуюэкзаменационнуюкомиссиюдляреализациирешениякомиссии.Выпускникупредоставляетсявозможностьпройтигосударственнуюитоговую аттестациювдополнительныесроки,установленныеобразовательнойорганизацией.</w:t>
      </w:r>
    </w:p>
    <w:p w:rsidR="0090572D" w:rsidRDefault="0090572D" w:rsidP="0090572D">
      <w:pPr>
        <w:pStyle w:val="a5"/>
        <w:spacing w:line="360" w:lineRule="auto"/>
        <w:ind w:left="279" w:right="417" w:firstLine="540"/>
        <w:jc w:val="both"/>
      </w:pPr>
      <w:r>
        <w:t>Длярассмотренияапелляциионесогласиисрезультатамигосударственнойитоговойаттестации,полученнымипризащитедипломнойработы,секретарьгосударственнойэкзаменационнойкомисс</w:t>
      </w:r>
      <w:r>
        <w:lastRenderedPageBreak/>
        <w:t>иинепозднееследующегорабочегоднясмоментапоступленияапелляциинаправляетвапелляционнуюкомиссиюдипломнуюработу,протоколзаседаниягосударственнойэкзаменационнойкомиссииизаключениепредседателягосударственнойэкзаменационнойкомиссииособлюдениипроцедурныхвопросовпризащитеподавшегоапелляциювыпускника.</w:t>
      </w:r>
    </w:p>
    <w:p w:rsidR="0090572D" w:rsidRDefault="0090572D" w:rsidP="00890640">
      <w:pPr>
        <w:pStyle w:val="a5"/>
        <w:spacing w:line="360" w:lineRule="auto"/>
        <w:ind w:left="279" w:right="416" w:firstLine="540"/>
      </w:pPr>
      <w:r>
        <w:t>Длярассмотренияапелляциионесогласиисрезультатамигосударственнойитоговойаттестации,полученнымиприсдачегосударственногоэкзамена,секретарьгосударственнойэкзаменационнойкомиссиинепозднееследующегорабочегоднясмоментапоступленияапелляциинаправляетвапелляционнуюкомиссиюпротоколзаседаниягосударственнойэкзаменационной комиссии, письменные ответы выпускника (при их наличии) и заключениепредседателягосударственнойэкзаменационнойкомиссииособлюдениипроцедурныхвопросовприпроведениигосударственного экзамена.</w:t>
      </w:r>
    </w:p>
    <w:p w:rsidR="0090572D" w:rsidRDefault="0090572D" w:rsidP="0090572D">
      <w:pPr>
        <w:spacing w:line="360" w:lineRule="auto"/>
        <w:sectPr w:rsidR="0090572D">
          <w:pgSz w:w="11900" w:h="16840"/>
          <w:pgMar w:top="1060" w:right="280" w:bottom="1100" w:left="1000" w:header="0" w:footer="909" w:gutter="0"/>
          <w:cols w:space="720"/>
        </w:sectPr>
      </w:pPr>
    </w:p>
    <w:p w:rsidR="0090572D" w:rsidRDefault="0090572D" w:rsidP="00890640">
      <w:pPr>
        <w:pStyle w:val="a5"/>
        <w:spacing w:before="69" w:line="360" w:lineRule="auto"/>
        <w:ind w:left="279" w:right="417" w:firstLine="540"/>
      </w:pPr>
      <w:r>
        <w:lastRenderedPageBreak/>
        <w:t>Врезультатерассмотренияапелляциионесогласиисрезультатамигосударственнойитоговой аттестации апелляционная комиссия принимает решение об отклонении апелляции исохранениирезультатагосударственнойитоговойаттестациилибообудовлетворенииапелляции ивыставлении иногорезультатагосударственнойитоговойаттестации.Решениеапелляционной комиссии не позднее следующего рабочего дня передается в государственнуюэкзаменационнуюкомиссию.Решениеапелляционнойкомиссииявляетсяоснованиемдляаннулированияранеевыставленныхрезультатовгосударственнойитоговойаттестациивыпускникаивыставления новых.</w:t>
      </w:r>
    </w:p>
    <w:p w:rsidR="0090572D" w:rsidRDefault="0090572D" w:rsidP="00890640">
      <w:pPr>
        <w:pStyle w:val="a5"/>
        <w:spacing w:line="360" w:lineRule="auto"/>
        <w:ind w:left="279" w:right="418" w:firstLine="540"/>
      </w:pPr>
      <w:r>
        <w:t>Решениеапелляционнойкомиссиипринимаетсяпростымбольшинствомголосов.Приравном числе голосов голос председательствующего на заседании апелляционной комиссииявляетсярешающим.</w:t>
      </w:r>
    </w:p>
    <w:p w:rsidR="0090572D" w:rsidRDefault="0090572D" w:rsidP="00890640">
      <w:pPr>
        <w:pStyle w:val="a5"/>
        <w:spacing w:line="360" w:lineRule="auto"/>
        <w:ind w:left="279" w:right="418" w:firstLine="540"/>
      </w:pPr>
      <w:r>
        <w:t>Решениеапелляционнойкомиссиидоводитсядосведенияподавшегоапелляциювыпускника(подроспись)втечениетрехрабочихднейсоднязаседанияапелляционнойкомиссии.</w:t>
      </w:r>
    </w:p>
    <w:p w:rsidR="0090572D" w:rsidRDefault="0090572D" w:rsidP="00890640">
      <w:pPr>
        <w:pStyle w:val="a5"/>
        <w:spacing w:before="1"/>
        <w:ind w:left="819"/>
      </w:pPr>
      <w:r>
        <w:t>Решениеапелляционной комиссииявляетсяокончательными пересмотрунеподлежит.</w:t>
      </w:r>
    </w:p>
    <w:p w:rsidR="0090572D" w:rsidRDefault="0090572D" w:rsidP="00890640">
      <w:pPr>
        <w:pStyle w:val="a5"/>
        <w:spacing w:before="137" w:line="360" w:lineRule="auto"/>
        <w:ind w:left="279" w:right="419" w:firstLine="540"/>
      </w:pPr>
      <w:r>
        <w:t>Решениеапелляционнойкомиссииоформляетсяпротоколом,которыйподписываетсяпредседателемисекретаремапелляционнойкомиссии ихранится вархивеколледжа.</w:t>
      </w:r>
    </w:p>
    <w:p w:rsidR="0090572D" w:rsidRDefault="0090572D" w:rsidP="0090572D">
      <w:pPr>
        <w:spacing w:line="360" w:lineRule="auto"/>
        <w:sectPr w:rsidR="0090572D">
          <w:pgSz w:w="11900" w:h="16840"/>
          <w:pgMar w:top="1060" w:right="280" w:bottom="1100" w:left="1000" w:header="0" w:footer="909" w:gutter="0"/>
          <w:cols w:space="720"/>
        </w:sectPr>
      </w:pPr>
    </w:p>
    <w:p w:rsidR="0090572D" w:rsidRDefault="0090572D" w:rsidP="0090572D">
      <w:pPr>
        <w:pStyle w:val="a5"/>
        <w:spacing w:before="69"/>
        <w:ind w:right="419"/>
        <w:jc w:val="right"/>
      </w:pPr>
      <w:r>
        <w:lastRenderedPageBreak/>
        <w:t>Приложение1</w:t>
      </w:r>
    </w:p>
    <w:p w:rsidR="0090572D" w:rsidRPr="00015D7E" w:rsidRDefault="0090572D" w:rsidP="0090572D">
      <w:pPr>
        <w:pStyle w:val="2"/>
        <w:spacing w:before="183"/>
        <w:ind w:left="684" w:right="821"/>
        <w:jc w:val="center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ПаспортКомплектаоценочнойдокументации (КОД)</w:t>
      </w:r>
    </w:p>
    <w:p w:rsidR="0090572D" w:rsidRPr="00890640" w:rsidRDefault="0090572D" w:rsidP="0090572D">
      <w:pPr>
        <w:pStyle w:val="a5"/>
        <w:spacing w:before="5"/>
      </w:pPr>
    </w:p>
    <w:p w:rsidR="0090572D" w:rsidRDefault="0090572D" w:rsidP="0090572D">
      <w:pPr>
        <w:pStyle w:val="a5"/>
        <w:spacing w:before="90" w:line="276" w:lineRule="auto"/>
        <w:ind w:left="279" w:right="418" w:firstLine="708"/>
        <w:jc w:val="both"/>
      </w:pPr>
      <w:r>
        <w:t>КОД1.1покомпетенции«Бухгалтерскийучет»разработанвцеляхорганизацииипроведения демонстрационного экзамена по стандартам Ворлдскиллс Россия по специальностисреднегопрофессиональногообразования38.02.01Экономикаибухгалтерскийучет(поотраслям).</w:t>
      </w:r>
    </w:p>
    <w:p w:rsidR="0090572D" w:rsidRDefault="0090572D" w:rsidP="00CE61CE">
      <w:pPr>
        <w:pStyle w:val="af0"/>
        <w:widowControl w:val="0"/>
        <w:numPr>
          <w:ilvl w:val="3"/>
          <w:numId w:val="8"/>
        </w:numPr>
        <w:tabs>
          <w:tab w:val="left" w:pos="1139"/>
        </w:tabs>
        <w:autoSpaceDE w:val="0"/>
        <w:autoSpaceDN w:val="0"/>
        <w:spacing w:before="0" w:after="0" w:line="276" w:lineRule="auto"/>
        <w:ind w:right="417" w:firstLine="573"/>
        <w:jc w:val="both"/>
        <w:rPr>
          <w:b/>
        </w:rPr>
      </w:pPr>
      <w:r>
        <w:rPr>
          <w:b/>
        </w:rPr>
        <w:t>Перечень знаний, умений, навыков в соответствии со Спецификацией стандартакомпетенции«Бухгалтерскийучет»(WorldSkillsStandardsSpecifications,WSSS),проверяемый в рамках комплекта оценочнойдокументации</w:t>
      </w:r>
    </w:p>
    <w:p w:rsidR="0090572D" w:rsidRDefault="0090572D" w:rsidP="0090572D">
      <w:pPr>
        <w:pStyle w:val="a5"/>
        <w:spacing w:before="9"/>
        <w:rPr>
          <w:b/>
          <w:sz w:val="2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9561"/>
      </w:tblGrid>
      <w:tr w:rsidR="0090572D" w:rsidTr="0090572D">
        <w:trPr>
          <w:trHeight w:val="36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Pr="0090572D" w:rsidRDefault="0090572D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70" w:lineRule="exact"/>
              <w:ind w:left="239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РазделWSSS</w:t>
            </w:r>
          </w:p>
        </w:tc>
      </w:tr>
      <w:tr w:rsidR="0090572D" w:rsidTr="0090572D">
        <w:trPr>
          <w:trHeight w:val="35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25" w:lineRule="exact"/>
              <w:ind w:right="117"/>
              <w:jc w:val="right"/>
              <w:rPr>
                <w:rFonts w:eastAsia="Times New Roman"/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25" w:lineRule="exact"/>
              <w:ind w:left="239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Организацияработы</w:t>
            </w:r>
          </w:p>
        </w:tc>
      </w:tr>
      <w:tr w:rsidR="0090572D" w:rsidTr="0090572D">
        <w:trPr>
          <w:trHeight w:val="32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71"/>
              <w:ind w:left="206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Специалистдолжензнатьипонимать: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1"/>
              </w:numPr>
              <w:tabs>
                <w:tab w:val="left" w:pos="1059"/>
              </w:tabs>
              <w:spacing w:before="41"/>
              <w:ind w:left="1058"/>
              <w:rPr>
                <w:sz w:val="24"/>
              </w:rPr>
            </w:pPr>
            <w:r>
              <w:rPr>
                <w:sz w:val="24"/>
              </w:rPr>
              <w:t>документациюи правилапоохранетрудаи техникебезопасности;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1"/>
              </w:numPr>
              <w:tabs>
                <w:tab w:val="left" w:pos="1059"/>
              </w:tabs>
              <w:spacing w:before="8" w:line="292" w:lineRule="exact"/>
              <w:ind w:left="1058"/>
              <w:rPr>
                <w:sz w:val="24"/>
              </w:rPr>
            </w:pPr>
            <w:r>
              <w:rPr>
                <w:sz w:val="24"/>
              </w:rPr>
              <w:t>нормативныеправовыеактывобластиорганизациибухгалтерского учета;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1"/>
              </w:numPr>
              <w:tabs>
                <w:tab w:val="left" w:pos="1059"/>
              </w:tabs>
              <w:spacing w:line="292" w:lineRule="exact"/>
              <w:ind w:left="1058"/>
              <w:rPr>
                <w:sz w:val="24"/>
              </w:rPr>
            </w:pPr>
            <w:r>
              <w:rPr>
                <w:sz w:val="24"/>
              </w:rPr>
              <w:t>важностьподдержаниярабочегоместавнадлежащемсостоянии;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11"/>
              </w:numPr>
              <w:tabs>
                <w:tab w:val="left" w:pos="1059"/>
                <w:tab w:val="left" w:pos="2517"/>
                <w:tab w:val="left" w:pos="4240"/>
                <w:tab w:val="left" w:pos="5068"/>
                <w:tab w:val="left" w:pos="6271"/>
                <w:tab w:val="left" w:pos="7538"/>
                <w:tab w:val="left" w:pos="8164"/>
              </w:tabs>
              <w:spacing w:before="18" w:line="230" w:lineRule="auto"/>
              <w:ind w:right="108" w:firstLine="708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значимость</w:t>
            </w:r>
            <w:r w:rsidRPr="0090572D">
              <w:rPr>
                <w:sz w:val="24"/>
                <w:lang w:val="ru-RU"/>
              </w:rPr>
              <w:tab/>
              <w:t>планирования</w:t>
            </w:r>
            <w:r w:rsidRPr="0090572D">
              <w:rPr>
                <w:sz w:val="24"/>
                <w:lang w:val="ru-RU"/>
              </w:rPr>
              <w:tab/>
              <w:t>всего</w:t>
            </w:r>
            <w:r w:rsidRPr="0090572D">
              <w:rPr>
                <w:sz w:val="24"/>
                <w:lang w:val="ru-RU"/>
              </w:rPr>
              <w:tab/>
              <w:t>рабочего</w:t>
            </w:r>
            <w:r w:rsidRPr="0090572D">
              <w:rPr>
                <w:sz w:val="24"/>
                <w:lang w:val="ru-RU"/>
              </w:rPr>
              <w:tab/>
              <w:t>процесса,</w:t>
            </w:r>
            <w:r w:rsidRPr="0090572D">
              <w:rPr>
                <w:sz w:val="24"/>
                <w:lang w:val="ru-RU"/>
              </w:rPr>
              <w:tab/>
              <w:t>как</w:t>
            </w:r>
            <w:r w:rsidRPr="0090572D">
              <w:rPr>
                <w:sz w:val="24"/>
                <w:lang w:val="ru-RU"/>
              </w:rPr>
              <w:tab/>
            </w:r>
            <w:r w:rsidRPr="0090572D">
              <w:rPr>
                <w:spacing w:val="-1"/>
                <w:sz w:val="24"/>
                <w:lang w:val="ru-RU"/>
              </w:rPr>
              <w:t>выстраивать</w:t>
            </w:r>
            <w:r w:rsidRPr="0090572D">
              <w:rPr>
                <w:sz w:val="24"/>
                <w:lang w:val="ru-RU"/>
              </w:rPr>
              <w:t>эффективнуюработуираспределять рабочеевремя;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1"/>
              </w:numPr>
              <w:tabs>
                <w:tab w:val="left" w:pos="1059"/>
              </w:tabs>
              <w:spacing w:before="2"/>
              <w:ind w:left="1058"/>
              <w:rPr>
                <w:sz w:val="24"/>
              </w:rPr>
            </w:pPr>
            <w:r>
              <w:rPr>
                <w:sz w:val="24"/>
              </w:rPr>
              <w:t>современныетехнологииавтоматизированнойобработкиинформации;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1"/>
              </w:numPr>
              <w:tabs>
                <w:tab w:val="left" w:pos="1059"/>
              </w:tabs>
              <w:spacing w:before="8"/>
              <w:ind w:left="1058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порядокобменаинформациейпотелекоммуникационнымканаламсвязи;</w:t>
            </w:r>
          </w:p>
        </w:tc>
      </w:tr>
      <w:tr w:rsidR="0090572D" w:rsidTr="0090572D">
        <w:trPr>
          <w:trHeight w:val="423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02"/>
              <w:ind w:left="266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Специалистдолжен уметь: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before="38" w:line="293" w:lineRule="exact"/>
              <w:ind w:left="1058"/>
              <w:rPr>
                <w:sz w:val="24"/>
              </w:rPr>
            </w:pPr>
            <w:r>
              <w:rPr>
                <w:sz w:val="24"/>
              </w:rPr>
              <w:t>выполнятьтребованияпоохранетрудаи техникебезопасности;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line="293" w:lineRule="exact"/>
              <w:ind w:left="1058"/>
              <w:rPr>
                <w:sz w:val="24"/>
              </w:rPr>
            </w:pPr>
            <w:r>
              <w:rPr>
                <w:sz w:val="24"/>
              </w:rPr>
              <w:t>применятьнормативныеправовыеактывучетнойдеятельности;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line="293" w:lineRule="exact"/>
              <w:ind w:left="1058"/>
              <w:rPr>
                <w:sz w:val="24"/>
              </w:rPr>
            </w:pPr>
            <w:r>
              <w:rPr>
                <w:sz w:val="24"/>
              </w:rPr>
              <w:t>организовыватьрабочееместодлямаксимальноэффективнойработы;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before="15" w:line="230" w:lineRule="auto"/>
              <w:ind w:right="106" w:firstLine="708"/>
              <w:rPr>
                <w:sz w:val="24"/>
              </w:rPr>
            </w:pPr>
            <w:r>
              <w:rPr>
                <w:sz w:val="24"/>
              </w:rPr>
              <w:t>грамотнопланироватьсвоюработу,оцениватьсроки,продумыватьалгоритмдействий;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before="21" w:line="230" w:lineRule="auto"/>
              <w:ind w:right="106" w:firstLine="707"/>
              <w:rPr>
                <w:sz w:val="24"/>
              </w:rPr>
            </w:pPr>
            <w:r>
              <w:rPr>
                <w:sz w:val="24"/>
              </w:rPr>
              <w:t>использоватьофисноеоборудованиеипрограммноеобеспечение,необходимоедляосуществления профессиональнойдеятельности;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before="2"/>
              <w:ind w:right="-15" w:firstLine="705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эффективновзаимодействоватьсвнешнимокружением(другиеучастники,организаторы,экспертыит.д.);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before="8" w:line="291" w:lineRule="exact"/>
              <w:ind w:left="1058"/>
              <w:rPr>
                <w:sz w:val="24"/>
              </w:rPr>
            </w:pPr>
            <w:r>
              <w:rPr>
                <w:sz w:val="24"/>
              </w:rPr>
              <w:t>работатьвусловиях изменяющихся условий,втомчислевстрессовых;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line="289" w:lineRule="exact"/>
              <w:ind w:left="1058"/>
              <w:rPr>
                <w:sz w:val="24"/>
              </w:rPr>
            </w:pPr>
            <w:r>
              <w:rPr>
                <w:sz w:val="24"/>
              </w:rPr>
              <w:t>пониматьи верноиспользовать общепринятуютерминологиюпо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</w:tabs>
              <w:spacing w:line="292" w:lineRule="exact"/>
              <w:ind w:left="1058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компетенции.</w:t>
            </w:r>
          </w:p>
        </w:tc>
      </w:tr>
      <w:tr w:rsidR="0090572D" w:rsidTr="0090572D">
        <w:trPr>
          <w:trHeight w:val="36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53" w:lineRule="exact"/>
              <w:ind w:right="117"/>
              <w:jc w:val="right"/>
              <w:rPr>
                <w:rFonts w:eastAsia="Times New Roman"/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53" w:lineRule="exact"/>
              <w:ind w:left="239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Работасдокументацией</w:t>
            </w:r>
          </w:p>
        </w:tc>
      </w:tr>
      <w:tr w:rsidR="0090572D" w:rsidTr="0090572D">
        <w:trPr>
          <w:trHeight w:val="16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210"/>
              <w:ind w:left="34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Специалистдолжензнатьипонимать: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3"/>
              </w:numPr>
              <w:tabs>
                <w:tab w:val="left" w:pos="1059"/>
              </w:tabs>
              <w:spacing w:before="52" w:line="230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законодательствоРоссийскойФедерацииобухгалтерскомучете,обархивномделе;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3"/>
              </w:numPr>
              <w:tabs>
                <w:tab w:val="left" w:pos="1059"/>
              </w:tabs>
              <w:spacing w:line="204" w:lineRule="auto"/>
              <w:ind w:left="67" w:right="109" w:firstLine="70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общиетребованиякбухгалтерскомуучетувчастидокументированиявсеххозяйственныхдействийиопераций;</w:t>
            </w:r>
          </w:p>
        </w:tc>
      </w:tr>
    </w:tbl>
    <w:p w:rsidR="0090572D" w:rsidRDefault="0090572D" w:rsidP="0090572D">
      <w:pPr>
        <w:spacing w:line="204" w:lineRule="auto"/>
        <w:rPr>
          <w:sz w:val="24"/>
        </w:rPr>
        <w:sectPr w:rsidR="0090572D">
          <w:pgSz w:w="11900" w:h="16840"/>
          <w:pgMar w:top="1060" w:right="280" w:bottom="1100" w:left="1000" w:header="0" w:footer="909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9562"/>
      </w:tblGrid>
      <w:tr w:rsidR="0090572D" w:rsidTr="0090572D">
        <w:trPr>
          <w:trHeight w:val="6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 w:rsidP="00CE61CE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78" w:lineRule="exact"/>
              <w:ind w:hanging="364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порядокпроведенияпроверкипервичныхбухгалтерскихдокументов;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before="1"/>
              <w:ind w:hanging="364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порядокхраненияучетныхдокументов.</w:t>
            </w:r>
          </w:p>
        </w:tc>
      </w:tr>
      <w:tr w:rsidR="0090572D" w:rsidTr="0090572D">
        <w:trPr>
          <w:trHeight w:val="23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05" w:lineRule="exact"/>
              <w:ind w:left="10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Специалистдолженуметь: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before="35" w:line="293" w:lineRule="exact"/>
              <w:rPr>
                <w:sz w:val="24"/>
              </w:rPr>
            </w:pPr>
            <w:r>
              <w:rPr>
                <w:sz w:val="24"/>
              </w:rPr>
              <w:t>составлять(оформлять)первичныеучетныедокументы;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разрабатыватьформыпервичныхучетныхдокументов;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владетьприемамипроверкипервичных учетныхдокументов;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исправлятьошибкивпервичныхбухгалтерскихдокументах;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составлятьграфикдокументооборота;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293" w:lineRule="exact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организовыватьдокументооборот.</w:t>
            </w:r>
          </w:p>
        </w:tc>
      </w:tr>
      <w:tr w:rsidR="0090572D" w:rsidTr="0090572D">
        <w:trPr>
          <w:trHeight w:val="35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20"/>
              <w:ind w:left="251"/>
              <w:rPr>
                <w:rFonts w:eastAsia="Times New Roman"/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20"/>
              <w:ind w:left="239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Работасучетнымирегистрами</w:t>
            </w:r>
          </w:p>
        </w:tc>
      </w:tr>
      <w:tr w:rsidR="0090572D" w:rsidTr="0090572D">
        <w:trPr>
          <w:trHeight w:val="165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29" w:lineRule="exact"/>
              <w:ind w:left="22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Специалистдолжензнать ипонимать: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</w:tabs>
              <w:spacing w:before="42" w:line="293" w:lineRule="exact"/>
              <w:ind w:hanging="299"/>
              <w:rPr>
                <w:sz w:val="24"/>
              </w:rPr>
            </w:pPr>
            <w:r>
              <w:rPr>
                <w:sz w:val="24"/>
              </w:rPr>
              <w:t>алгоритмразработки учетнойполитикидляцелейбухгалтерскогоучета;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</w:tabs>
              <w:spacing w:line="293" w:lineRule="exact"/>
              <w:ind w:hanging="299"/>
              <w:rPr>
                <w:sz w:val="24"/>
              </w:rPr>
            </w:pPr>
            <w:r>
              <w:rPr>
                <w:sz w:val="24"/>
              </w:rPr>
              <w:t>порядоксоставленияиведениярегистровбухгалтерскогоучета;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</w:tabs>
              <w:spacing w:before="11"/>
              <w:ind w:hanging="29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методыопределениярезультатовхозяйственнойдеятельностизаотчетныйпериод.</w:t>
            </w:r>
          </w:p>
        </w:tc>
      </w:tr>
      <w:tr w:rsidR="0090572D" w:rsidTr="0090572D">
        <w:trPr>
          <w:trHeight w:val="39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56"/>
              <w:ind w:left="17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Специалистдолжен уметь: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38" w:line="293" w:lineRule="exact"/>
              <w:rPr>
                <w:sz w:val="24"/>
              </w:rPr>
            </w:pPr>
            <w:r>
              <w:rPr>
                <w:sz w:val="24"/>
              </w:rPr>
              <w:t>разрабатыватьучетную политикудляцелейбухгалтерскогоучета;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разрабатыватьформырегистровбухгалтерскогоучета;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18" w:line="230" w:lineRule="auto"/>
              <w:ind w:right="680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заносить данные по сгруппированным документам в регистры бухгалтерскогоучета;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18" w:line="230" w:lineRule="auto"/>
              <w:ind w:right="486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готовить информацию для составления оборотно-сальдовой ведомости, главнойкниги;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16" w:line="232" w:lineRule="auto"/>
              <w:ind w:right="108"/>
              <w:rPr>
                <w:sz w:val="24"/>
              </w:rPr>
            </w:pPr>
            <w:r>
              <w:rPr>
                <w:sz w:val="24"/>
              </w:rPr>
              <w:t>отражатьвбухгалтерскомучетевыявленныерасхождениямеждуфактическимналичиемобъектови даннымирегистровбухгалтерскогоучета;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18" w:line="230" w:lineRule="auto"/>
              <w:ind w:right="1474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исправлятьошибки,допущенныеприведениибухгалтерскогоучета,всоответствии сустановленнымиправилами.</w:t>
            </w:r>
          </w:p>
        </w:tc>
      </w:tr>
      <w:tr w:rsidR="0090572D" w:rsidTr="0090572D">
        <w:trPr>
          <w:trHeight w:val="35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29" w:lineRule="exact"/>
              <w:ind w:left="110"/>
              <w:rPr>
                <w:rFonts w:eastAsia="Times New Roman"/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line="229" w:lineRule="exact"/>
              <w:ind w:left="316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Составлениефинансовой отчетностии ееанализ</w:t>
            </w:r>
          </w:p>
        </w:tc>
      </w:tr>
      <w:tr w:rsidR="0090572D" w:rsidTr="0090572D">
        <w:trPr>
          <w:trHeight w:val="29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186"/>
              <w:ind w:left="316"/>
              <w:jc w:val="both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Специалистдолжензнатьипонимать: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</w:tabs>
              <w:spacing w:before="47" w:line="235" w:lineRule="auto"/>
              <w:ind w:right="111" w:hanging="425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законодательствоРоссийскойФедерацииобухгалтерскомучете,обответственностизанепредставлениеилипредставлениенедостовернойотчетности;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</w:tabs>
              <w:spacing w:line="289" w:lineRule="exact"/>
              <w:ind w:left="820" w:hanging="364"/>
              <w:rPr>
                <w:sz w:val="24"/>
              </w:rPr>
            </w:pPr>
            <w:r>
              <w:rPr>
                <w:sz w:val="24"/>
              </w:rPr>
              <w:t>Международныестандартыфинансовойотчетности;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</w:tabs>
              <w:spacing w:before="11" w:line="292" w:lineRule="exact"/>
              <w:ind w:left="820" w:hanging="364"/>
              <w:rPr>
                <w:sz w:val="24"/>
              </w:rPr>
            </w:pPr>
            <w:r>
              <w:rPr>
                <w:sz w:val="24"/>
              </w:rPr>
              <w:t>состависодержаниеформбухгалтерскойотчетности,процедуруих составления;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</w:tabs>
              <w:spacing w:line="290" w:lineRule="exact"/>
              <w:ind w:left="820" w:hanging="364"/>
              <w:rPr>
                <w:sz w:val="24"/>
              </w:rPr>
            </w:pPr>
            <w:r>
              <w:rPr>
                <w:sz w:val="24"/>
              </w:rPr>
              <w:t>методыфинансовогоанализа;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</w:tabs>
              <w:spacing w:line="292" w:lineRule="exact"/>
              <w:ind w:left="820" w:hanging="364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процедурыанализапоказателейфинансовойотчетности.</w:t>
            </w:r>
          </w:p>
        </w:tc>
      </w:tr>
      <w:tr w:rsidR="0090572D" w:rsidTr="0090572D">
        <w:trPr>
          <w:trHeight w:val="197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4"/>
              </w:rPr>
            </w:pP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spacing w:before="6"/>
              <w:rPr>
                <w:rFonts w:eastAsia="Times New Roman"/>
                <w:b/>
                <w:sz w:val="35"/>
              </w:rPr>
            </w:pPr>
          </w:p>
          <w:p w:rsidR="0090572D" w:rsidRDefault="0090572D"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z w:val="24"/>
              </w:rPr>
              <w:t>Специалистдолжен уметь: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9"/>
              </w:numPr>
              <w:tabs>
                <w:tab w:val="left" w:pos="802"/>
              </w:tabs>
              <w:spacing w:before="45" w:line="293" w:lineRule="exact"/>
              <w:ind w:left="801" w:hanging="345"/>
              <w:rPr>
                <w:sz w:val="24"/>
              </w:rPr>
            </w:pPr>
            <w:r>
              <w:rPr>
                <w:sz w:val="24"/>
              </w:rPr>
              <w:t>формироватьвсоответствиисустановленнымиправиламибухгалтерскийбаланс;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</w:tabs>
              <w:spacing w:line="293" w:lineRule="exact"/>
              <w:ind w:left="820" w:hanging="364"/>
              <w:rPr>
                <w:sz w:val="24"/>
              </w:rPr>
            </w:pPr>
            <w:r>
              <w:rPr>
                <w:sz w:val="24"/>
              </w:rPr>
              <w:t>формироватьотчетофинансовыхрезультатах;</w:t>
            </w:r>
          </w:p>
          <w:p w:rsidR="0090572D" w:rsidRDefault="0090572D" w:rsidP="00CE61CE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</w:tabs>
              <w:spacing w:before="18" w:line="230" w:lineRule="auto"/>
              <w:ind w:right="1080" w:hanging="42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формироватьпоясненияк бухгалтерскомубалансуи отчетуофинансовыхрезультатах;</w:t>
            </w:r>
          </w:p>
        </w:tc>
      </w:tr>
    </w:tbl>
    <w:p w:rsidR="0090572D" w:rsidRDefault="0090572D" w:rsidP="0090572D">
      <w:pPr>
        <w:pStyle w:val="a5"/>
        <w:rPr>
          <w:b/>
          <w:sz w:val="20"/>
          <w:lang w:eastAsia="en-US"/>
        </w:rPr>
      </w:pPr>
    </w:p>
    <w:p w:rsidR="0090572D" w:rsidRDefault="0090572D" w:rsidP="0090572D">
      <w:pPr>
        <w:pStyle w:val="a5"/>
        <w:rPr>
          <w:b/>
          <w:sz w:val="20"/>
        </w:rPr>
      </w:pPr>
    </w:p>
    <w:p w:rsidR="0090572D" w:rsidRDefault="0090572D" w:rsidP="0090572D">
      <w:pPr>
        <w:pStyle w:val="a5"/>
        <w:rPr>
          <w:b/>
          <w:sz w:val="20"/>
        </w:rPr>
      </w:pPr>
    </w:p>
    <w:p w:rsidR="0090572D" w:rsidRDefault="0090572D" w:rsidP="0090572D">
      <w:pPr>
        <w:rPr>
          <w:sz w:val="28"/>
        </w:rPr>
        <w:sectPr w:rsidR="0090572D">
          <w:pgSz w:w="11900" w:h="16840"/>
          <w:pgMar w:top="1140" w:right="280" w:bottom="0" w:left="1000" w:header="0" w:footer="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9562"/>
      </w:tblGrid>
      <w:tr w:rsidR="0090572D" w:rsidTr="0090572D">
        <w:trPr>
          <w:trHeight w:val="451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</w:rPr>
            </w:pPr>
          </w:p>
        </w:tc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 w:rsidP="00CE61CE">
            <w:pPr>
              <w:pStyle w:val="TableParagraph"/>
              <w:numPr>
                <w:ilvl w:val="0"/>
                <w:numId w:val="20"/>
              </w:numPr>
              <w:tabs>
                <w:tab w:val="left" w:pos="770"/>
              </w:tabs>
              <w:spacing w:line="273" w:lineRule="exact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проверятькачествосоставлениябухгалтерской(финансовой)отчетности;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20"/>
              </w:numPr>
              <w:tabs>
                <w:tab w:val="left" w:pos="770"/>
              </w:tabs>
              <w:spacing w:before="15" w:line="230" w:lineRule="auto"/>
              <w:ind w:right="1370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оценивать существенность информации, раскрываемой в бухгалтерской(финансовой)отчетности;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20"/>
              </w:numPr>
              <w:tabs>
                <w:tab w:val="left" w:pos="770"/>
              </w:tabs>
              <w:spacing w:before="16" w:line="230" w:lineRule="auto"/>
              <w:ind w:right="1238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определять источники информации для проведения финансового анализаэкономическогосубъекта;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20"/>
              </w:numPr>
              <w:tabs>
                <w:tab w:val="left" w:pos="770"/>
              </w:tabs>
              <w:spacing w:before="18" w:line="235" w:lineRule="auto"/>
              <w:ind w:right="70"/>
              <w:jc w:val="both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оцениватьианализироватьфинансовыйпотенциал,ликвидностьиплатежеспособность, финансовую устойчивость, прибыльность и рентабельность,инвестиционнуюпривлекательность экономического субъекта;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20"/>
              </w:numPr>
              <w:tabs>
                <w:tab w:val="left" w:pos="770"/>
              </w:tabs>
              <w:spacing w:before="13" w:line="230" w:lineRule="auto"/>
              <w:ind w:right="574"/>
              <w:jc w:val="both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формировать обоснованные выводы по результатам информации, полученной впроцессепроведения финансового анализа;</w:t>
            </w:r>
          </w:p>
          <w:p w:rsidR="0090572D" w:rsidRPr="0090572D" w:rsidRDefault="0090572D" w:rsidP="00CE61CE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</w:tabs>
              <w:spacing w:before="18"/>
              <w:ind w:right="1457"/>
              <w:jc w:val="both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формировать аналитические отчеты и представлять их заинтересованнымпользователям.</w:t>
            </w:r>
          </w:p>
        </w:tc>
      </w:tr>
    </w:tbl>
    <w:p w:rsidR="0090572D" w:rsidRPr="00015D7E" w:rsidRDefault="00015D7E" w:rsidP="00015D7E">
      <w:pPr>
        <w:pStyle w:val="2"/>
        <w:keepNext w:val="0"/>
        <w:widowControl w:val="0"/>
        <w:tabs>
          <w:tab w:val="left" w:pos="1153"/>
        </w:tabs>
        <w:autoSpaceDE w:val="0"/>
        <w:autoSpaceDN w:val="0"/>
        <w:spacing w:before="78" w:after="0"/>
        <w:ind w:left="1152"/>
        <w:rPr>
          <w:rFonts w:ascii="Times New Roman" w:hAnsi="Times New Roman"/>
          <w:b w:val="0"/>
          <w:sz w:val="24"/>
          <w:szCs w:val="24"/>
          <w:lang w:eastAsia="en-US"/>
        </w:rPr>
      </w:pPr>
      <w:r>
        <w:rPr>
          <w:rFonts w:ascii="Times New Roman" w:hAnsi="Times New Roman"/>
          <w:b w:val="0"/>
        </w:rPr>
        <w:t xml:space="preserve">              2. </w:t>
      </w:r>
      <w:r w:rsidR="0090572D" w:rsidRPr="00015D7E">
        <w:rPr>
          <w:rFonts w:ascii="Times New Roman" w:hAnsi="Times New Roman"/>
          <w:b w:val="0"/>
        </w:rPr>
        <w:t>Обобщеннаяоценочнаяведомость</w:t>
      </w:r>
    </w:p>
    <w:p w:rsidR="0090572D" w:rsidRPr="00015D7E" w:rsidRDefault="0090572D" w:rsidP="0090572D">
      <w:pPr>
        <w:pStyle w:val="a5"/>
        <w:spacing w:before="2"/>
        <w:rPr>
          <w:sz w:val="29"/>
        </w:rPr>
      </w:pPr>
    </w:p>
    <w:p w:rsidR="0090572D" w:rsidRDefault="0090572D" w:rsidP="0090572D">
      <w:pPr>
        <w:pStyle w:val="a5"/>
        <w:spacing w:line="230" w:lineRule="auto"/>
        <w:ind w:left="293" w:right="585" w:firstLine="715"/>
      </w:pPr>
      <w:r>
        <w:t>Вданномразделе  определяютсякритерииоценкииколичествоначисляемыхбаллов(субъективныеиобъективные).</w:t>
      </w:r>
    </w:p>
    <w:p w:rsidR="0090572D" w:rsidRDefault="0090572D" w:rsidP="0090572D">
      <w:pPr>
        <w:pStyle w:val="a5"/>
        <w:spacing w:before="10"/>
        <w:ind w:left="132"/>
      </w:pPr>
      <w:r>
        <w:t>Общееколичествобалловзадания/модуляповсемкритериямоценкисоставляет46,4баллов.</w:t>
      </w:r>
    </w:p>
    <w:p w:rsidR="0090572D" w:rsidRDefault="0090572D" w:rsidP="0090572D">
      <w:pPr>
        <w:pStyle w:val="a5"/>
        <w:spacing w:before="2"/>
        <w:rPr>
          <w:sz w:val="2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341"/>
        <w:gridCol w:w="2220"/>
        <w:gridCol w:w="1699"/>
        <w:gridCol w:w="1841"/>
      </w:tblGrid>
      <w:tr w:rsidR="0090572D" w:rsidTr="0090572D">
        <w:trPr>
          <w:trHeight w:val="275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890640" w:rsidRDefault="0090572D">
            <w:pPr>
              <w:pStyle w:val="TableParagraph"/>
              <w:spacing w:before="8"/>
              <w:rPr>
                <w:rFonts w:eastAsia="Times New Roman"/>
                <w:sz w:val="25"/>
                <w:lang w:val="ru-RU"/>
              </w:rPr>
            </w:pPr>
          </w:p>
          <w:p w:rsidR="0090572D" w:rsidRDefault="0090572D">
            <w:pPr>
              <w:pStyle w:val="TableParagraph"/>
              <w:spacing w:before="1"/>
              <w:ind w:left="1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8"/>
              <w:rPr>
                <w:rFonts w:eastAsia="Times New Roman"/>
                <w:sz w:val="25"/>
              </w:rPr>
            </w:pPr>
          </w:p>
          <w:p w:rsidR="0090572D" w:rsidRDefault="0090572D">
            <w:pPr>
              <w:pStyle w:val="TableParagraph"/>
              <w:spacing w:before="1"/>
              <w:ind w:left="11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5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55" w:lineRule="exact"/>
              <w:ind w:left="-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Оценки</w:t>
            </w:r>
          </w:p>
        </w:tc>
      </w:tr>
      <w:tr w:rsidR="0090572D" w:rsidTr="0090572D">
        <w:trPr>
          <w:trHeight w:val="829"/>
        </w:trPr>
        <w:tc>
          <w:tcPr>
            <w:tcW w:w="4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line="275" w:lineRule="exact"/>
              <w:ind w:left="693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Мнение</w:t>
            </w:r>
          </w:p>
          <w:p w:rsidR="0090572D" w:rsidRDefault="0090572D">
            <w:pPr>
              <w:pStyle w:val="TableParagraph"/>
              <w:spacing w:before="2"/>
              <w:rPr>
                <w:sz w:val="24"/>
              </w:rPr>
            </w:pPr>
          </w:p>
          <w:p w:rsidR="0090572D" w:rsidRDefault="0090572D">
            <w:pPr>
              <w:pStyle w:val="TableParagraph"/>
              <w:spacing w:line="256" w:lineRule="exact"/>
              <w:ind w:left="589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экспертов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1"/>
              <w:rPr>
                <w:rFonts w:eastAsia="Times New Roman"/>
                <w:sz w:val="24"/>
              </w:rPr>
            </w:pPr>
          </w:p>
          <w:p w:rsidR="0090572D" w:rsidRDefault="0090572D">
            <w:pPr>
              <w:pStyle w:val="TableParagraph"/>
              <w:ind w:left="153" w:right="151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Объективная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1"/>
              <w:rPr>
                <w:rFonts w:eastAsia="Times New Roman"/>
                <w:sz w:val="24"/>
              </w:rPr>
            </w:pPr>
          </w:p>
          <w:p w:rsidR="0090572D" w:rsidRDefault="0090572D">
            <w:pPr>
              <w:pStyle w:val="TableParagraph"/>
              <w:ind w:left="538" w:right="544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Общая</w:t>
            </w:r>
          </w:p>
        </w:tc>
      </w:tr>
      <w:tr w:rsidR="0090572D" w:rsidTr="0090572D">
        <w:trPr>
          <w:trHeight w:val="86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42"/>
              <w:ind w:right="265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А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6" w:lineRule="auto"/>
              <w:ind w:left="119" w:right="18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Принятие к учету первичныхучетныхдокументов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5"/>
              <w:rPr>
                <w:rFonts w:eastAsia="Times New Roman"/>
                <w:sz w:val="27"/>
              </w:rPr>
            </w:pPr>
          </w:p>
          <w:p w:rsidR="0090572D" w:rsidRDefault="0090572D">
            <w:pPr>
              <w:pStyle w:val="TableParagraph"/>
              <w:ind w:right="1"/>
              <w:jc w:val="center"/>
              <w:rPr>
                <w:rFonts w:eastAsia="Times New Roman"/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5"/>
              <w:rPr>
                <w:rFonts w:eastAsia="Times New Roman"/>
                <w:sz w:val="27"/>
              </w:rPr>
            </w:pPr>
          </w:p>
          <w:p w:rsidR="0090572D" w:rsidRDefault="0090572D">
            <w:pPr>
              <w:pStyle w:val="TableParagraph"/>
              <w:ind w:left="148" w:right="151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5"/>
              <w:rPr>
                <w:rFonts w:eastAsia="Times New Roman"/>
                <w:sz w:val="27"/>
              </w:rPr>
            </w:pPr>
          </w:p>
          <w:p w:rsidR="0090572D" w:rsidRDefault="0090572D">
            <w:pPr>
              <w:pStyle w:val="TableParagraph"/>
              <w:ind w:left="538" w:right="544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90572D" w:rsidTr="0090572D">
        <w:trPr>
          <w:trHeight w:val="83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1"/>
              <w:ind w:right="267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2C0287" w:rsidRDefault="0090572D">
            <w:pPr>
              <w:pStyle w:val="TableParagraph"/>
              <w:tabs>
                <w:tab w:val="left" w:pos="1840"/>
                <w:tab w:val="left" w:pos="1936"/>
              </w:tabs>
              <w:spacing w:before="1"/>
              <w:ind w:left="119" w:right="-15"/>
              <w:rPr>
                <w:rFonts w:eastAsia="Times New Roman"/>
                <w:sz w:val="24"/>
                <w:lang w:val="ru-RU"/>
              </w:rPr>
            </w:pPr>
            <w:r w:rsidRPr="002C0287">
              <w:rPr>
                <w:sz w:val="24"/>
                <w:lang w:val="ru-RU"/>
              </w:rPr>
              <w:t>Составление</w:t>
            </w:r>
            <w:r w:rsidRPr="002C0287">
              <w:rPr>
                <w:sz w:val="24"/>
                <w:lang w:val="ru-RU"/>
              </w:rPr>
              <w:tab/>
              <w:t>бухгалтерской(финансовой)</w:t>
            </w:r>
            <w:r w:rsidRPr="002C0287">
              <w:rPr>
                <w:sz w:val="24"/>
                <w:lang w:val="ru-RU"/>
              </w:rPr>
              <w:tab/>
            </w:r>
            <w:r w:rsidRPr="002C0287">
              <w:rPr>
                <w:sz w:val="24"/>
                <w:lang w:val="ru-RU"/>
              </w:rPr>
              <w:tab/>
              <w:t>отчетностии</w:t>
            </w:r>
          </w:p>
          <w:p w:rsidR="0090572D" w:rsidRPr="002C0287" w:rsidRDefault="0090572D">
            <w:pPr>
              <w:pStyle w:val="TableParagraph"/>
              <w:spacing w:before="5" w:line="256" w:lineRule="exact"/>
              <w:ind w:left="119"/>
              <w:rPr>
                <w:rFonts w:eastAsia="Times New Roman"/>
                <w:sz w:val="24"/>
                <w:lang w:val="ru-RU"/>
              </w:rPr>
            </w:pPr>
            <w:r w:rsidRPr="002C0287">
              <w:rPr>
                <w:sz w:val="24"/>
                <w:lang w:val="ru-RU"/>
              </w:rPr>
              <w:t>ееанализ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2C0287" w:rsidRDefault="0090572D">
            <w:pPr>
              <w:pStyle w:val="TableParagraph"/>
              <w:spacing w:before="1"/>
              <w:rPr>
                <w:rFonts w:eastAsia="Times New Roman"/>
                <w:sz w:val="24"/>
                <w:lang w:val="ru-RU"/>
              </w:rPr>
            </w:pPr>
          </w:p>
          <w:p w:rsidR="0090572D" w:rsidRDefault="0090572D">
            <w:pPr>
              <w:pStyle w:val="TableParagraph"/>
              <w:ind w:right="1"/>
              <w:jc w:val="center"/>
              <w:rPr>
                <w:rFonts w:eastAsia="Times New Roman"/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1"/>
              <w:rPr>
                <w:rFonts w:eastAsia="Times New Roman"/>
                <w:sz w:val="24"/>
              </w:rPr>
            </w:pPr>
          </w:p>
          <w:p w:rsidR="0090572D" w:rsidRDefault="0090572D">
            <w:pPr>
              <w:pStyle w:val="TableParagraph"/>
              <w:ind w:left="148" w:right="151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1"/>
              <w:rPr>
                <w:rFonts w:eastAsia="Times New Roman"/>
                <w:sz w:val="24"/>
              </w:rPr>
            </w:pPr>
          </w:p>
          <w:p w:rsidR="0090572D" w:rsidRDefault="0090572D">
            <w:pPr>
              <w:pStyle w:val="TableParagraph"/>
              <w:ind w:left="538" w:right="544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26,9</w:t>
            </w:r>
          </w:p>
        </w:tc>
      </w:tr>
      <w:tr w:rsidR="0090572D" w:rsidTr="0090572D">
        <w:trPr>
          <w:trHeight w:val="275"/>
        </w:trPr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55" w:lineRule="exact"/>
              <w:ind w:left="1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Итого=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55" w:lineRule="exact"/>
              <w:ind w:left="538" w:right="544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46,4</w:t>
            </w:r>
          </w:p>
        </w:tc>
      </w:tr>
    </w:tbl>
    <w:p w:rsidR="0090572D" w:rsidRDefault="0090572D" w:rsidP="0090572D">
      <w:pPr>
        <w:pStyle w:val="a5"/>
        <w:spacing w:before="10"/>
        <w:rPr>
          <w:sz w:val="27"/>
          <w:lang w:eastAsia="en-US"/>
        </w:rPr>
      </w:pPr>
    </w:p>
    <w:p w:rsidR="0090572D" w:rsidRPr="00015D7E" w:rsidRDefault="0090572D" w:rsidP="00CE61CE">
      <w:pPr>
        <w:pStyle w:val="2"/>
        <w:keepNext w:val="0"/>
        <w:widowControl w:val="0"/>
        <w:numPr>
          <w:ilvl w:val="3"/>
          <w:numId w:val="8"/>
        </w:numPr>
        <w:tabs>
          <w:tab w:val="left" w:pos="1292"/>
        </w:tabs>
        <w:autoSpaceDE w:val="0"/>
        <w:autoSpaceDN w:val="0"/>
        <w:spacing w:before="0" w:after="0" w:line="275" w:lineRule="exact"/>
        <w:ind w:left="1292" w:hanging="284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Количествоэкспертов,участвующихв оценкевыполнениязадания</w:t>
      </w:r>
    </w:p>
    <w:p w:rsidR="0090572D" w:rsidRDefault="0090572D" w:rsidP="00CE61CE">
      <w:pPr>
        <w:pStyle w:val="af0"/>
        <w:widowControl w:val="0"/>
        <w:numPr>
          <w:ilvl w:val="1"/>
          <w:numId w:val="22"/>
        </w:numPr>
        <w:tabs>
          <w:tab w:val="left" w:pos="1381"/>
        </w:tabs>
        <w:autoSpaceDE w:val="0"/>
        <w:autoSpaceDN w:val="0"/>
        <w:spacing w:before="3" w:after="0" w:line="232" w:lineRule="auto"/>
        <w:ind w:right="455" w:firstLine="708"/>
      </w:pPr>
      <w:r>
        <w:t>Минимальноеколичествоэкспертов, участвующихвоценке демонстрационногоэкзамена по стандартам Ворлдскиллс Россия по компетенции «Бухгалтерский учет» 3 чел. +главный эксперт +техническийэксперт. Всего6 экспертов.</w:t>
      </w:r>
    </w:p>
    <w:p w:rsidR="0090572D" w:rsidRDefault="0090572D" w:rsidP="00CE61CE">
      <w:pPr>
        <w:pStyle w:val="af0"/>
        <w:widowControl w:val="0"/>
        <w:numPr>
          <w:ilvl w:val="1"/>
          <w:numId w:val="22"/>
        </w:numPr>
        <w:tabs>
          <w:tab w:val="left" w:pos="1412"/>
          <w:tab w:val="left" w:pos="3327"/>
          <w:tab w:val="left" w:pos="4695"/>
          <w:tab w:val="left" w:pos="5926"/>
          <w:tab w:val="left" w:pos="7738"/>
          <w:tab w:val="left" w:pos="8662"/>
          <w:tab w:val="left" w:pos="9096"/>
        </w:tabs>
        <w:autoSpaceDE w:val="0"/>
        <w:autoSpaceDN w:val="0"/>
        <w:spacing w:before="17" w:after="0" w:line="232" w:lineRule="auto"/>
        <w:ind w:right="380" w:firstLine="708"/>
      </w:pPr>
      <w:r>
        <w:t>Дополнительное</w:t>
      </w:r>
      <w:r>
        <w:tab/>
        <w:t>количество</w:t>
      </w:r>
      <w:r>
        <w:tab/>
        <w:t>экспертов</w:t>
      </w:r>
      <w:r>
        <w:tab/>
        <w:t>рассчитывается</w:t>
      </w:r>
      <w:r>
        <w:tab/>
        <w:t>исходя</w:t>
      </w:r>
      <w:r>
        <w:tab/>
        <w:t>из</w:t>
      </w:r>
      <w:r>
        <w:tab/>
      </w:r>
      <w:r>
        <w:rPr>
          <w:spacing w:val="-1"/>
        </w:rPr>
        <w:t>количества</w:t>
      </w:r>
      <w:r>
        <w:t>участниковдемонстрационного экзамена: 1 экспертна3участников.</w:t>
      </w:r>
    </w:p>
    <w:p w:rsidR="0090572D" w:rsidRDefault="0090572D" w:rsidP="0090572D">
      <w:pPr>
        <w:pStyle w:val="a5"/>
        <w:spacing w:before="11"/>
        <w:rPr>
          <w:sz w:val="28"/>
        </w:rPr>
      </w:pPr>
    </w:p>
    <w:p w:rsidR="0090572D" w:rsidRPr="00015D7E" w:rsidRDefault="0090572D" w:rsidP="00CE61CE">
      <w:pPr>
        <w:pStyle w:val="2"/>
        <w:keepNext w:val="0"/>
        <w:widowControl w:val="0"/>
        <w:numPr>
          <w:ilvl w:val="3"/>
          <w:numId w:val="8"/>
        </w:numPr>
        <w:tabs>
          <w:tab w:val="left" w:pos="1136"/>
        </w:tabs>
        <w:autoSpaceDE w:val="0"/>
        <w:autoSpaceDN w:val="0"/>
        <w:spacing w:before="0" w:after="0"/>
        <w:ind w:left="1135" w:hanging="272"/>
        <w:rPr>
          <w:b w:val="0"/>
          <w:sz w:val="24"/>
          <w:szCs w:val="24"/>
        </w:rPr>
      </w:pPr>
      <w:r w:rsidRPr="00015D7E">
        <w:rPr>
          <w:b w:val="0"/>
          <w:sz w:val="24"/>
          <w:szCs w:val="24"/>
        </w:rPr>
        <w:t>Список оборудованияи материалов,запрещенныхнаплощадке(при наличии)</w:t>
      </w:r>
    </w:p>
    <w:p w:rsidR="0090572D" w:rsidRPr="00015D7E" w:rsidRDefault="0090572D" w:rsidP="00CE61CE">
      <w:pPr>
        <w:pStyle w:val="af0"/>
        <w:widowControl w:val="0"/>
        <w:numPr>
          <w:ilvl w:val="0"/>
          <w:numId w:val="23"/>
        </w:numPr>
        <w:tabs>
          <w:tab w:val="left" w:pos="1434"/>
        </w:tabs>
        <w:autoSpaceDE w:val="0"/>
        <w:autoSpaceDN w:val="0"/>
        <w:spacing w:before="2" w:after="0"/>
        <w:ind w:hanging="594"/>
      </w:pPr>
      <w:r w:rsidRPr="00015D7E">
        <w:t>дополнительноепрограммноеобеспечение;</w:t>
      </w:r>
    </w:p>
    <w:p w:rsidR="0090572D" w:rsidRDefault="0090572D" w:rsidP="00CE61CE">
      <w:pPr>
        <w:pStyle w:val="af0"/>
        <w:widowControl w:val="0"/>
        <w:numPr>
          <w:ilvl w:val="0"/>
          <w:numId w:val="23"/>
        </w:numPr>
        <w:tabs>
          <w:tab w:val="left" w:pos="1434"/>
        </w:tabs>
        <w:autoSpaceDE w:val="0"/>
        <w:autoSpaceDN w:val="0"/>
        <w:spacing w:before="42" w:after="0"/>
        <w:ind w:hanging="594"/>
      </w:pPr>
      <w:r>
        <w:t>мобильныетелефоны;</w:t>
      </w:r>
    </w:p>
    <w:p w:rsidR="0090572D" w:rsidRDefault="0090572D" w:rsidP="00CE61CE">
      <w:pPr>
        <w:pStyle w:val="af0"/>
        <w:widowControl w:val="0"/>
        <w:numPr>
          <w:ilvl w:val="0"/>
          <w:numId w:val="23"/>
        </w:numPr>
        <w:tabs>
          <w:tab w:val="left" w:pos="1434"/>
        </w:tabs>
        <w:autoSpaceDE w:val="0"/>
        <w:autoSpaceDN w:val="0"/>
        <w:spacing w:before="39" w:after="0"/>
        <w:ind w:hanging="594"/>
      </w:pPr>
      <w:r>
        <w:t>портативныеэлектронные устройства(планшеты,КПКит.д.);</w:t>
      </w:r>
    </w:p>
    <w:p w:rsidR="0090572D" w:rsidRDefault="0090572D" w:rsidP="00CE61CE">
      <w:pPr>
        <w:pStyle w:val="af0"/>
        <w:widowControl w:val="0"/>
        <w:numPr>
          <w:ilvl w:val="0"/>
          <w:numId w:val="23"/>
        </w:numPr>
        <w:tabs>
          <w:tab w:val="left" w:pos="1412"/>
        </w:tabs>
        <w:autoSpaceDE w:val="0"/>
        <w:autoSpaceDN w:val="0"/>
        <w:spacing w:before="42" w:after="0"/>
        <w:ind w:left="1412" w:hanging="572"/>
      </w:pPr>
      <w:r>
        <w:t>внешниеустройствадляхранения(флеш-карты,дискиит.д.).</w:t>
      </w:r>
    </w:p>
    <w:p w:rsidR="0090572D" w:rsidRDefault="0090572D" w:rsidP="0090572D">
      <w:pPr>
        <w:rPr>
          <w:sz w:val="24"/>
        </w:rPr>
        <w:sectPr w:rsidR="0090572D">
          <w:pgSz w:w="11900" w:h="16840"/>
          <w:pgMar w:top="1140" w:right="280" w:bottom="280" w:left="1000" w:header="0" w:footer="0" w:gutter="0"/>
          <w:cols w:space="720"/>
        </w:sectPr>
      </w:pPr>
    </w:p>
    <w:p w:rsidR="0090572D" w:rsidRDefault="0090572D" w:rsidP="0090572D">
      <w:pPr>
        <w:pStyle w:val="a5"/>
        <w:spacing w:before="69"/>
        <w:ind w:right="280"/>
        <w:jc w:val="right"/>
      </w:pPr>
      <w:r>
        <w:lastRenderedPageBreak/>
        <w:t>Приложение2</w:t>
      </w:r>
    </w:p>
    <w:p w:rsidR="0090572D" w:rsidRDefault="0090572D" w:rsidP="0090572D">
      <w:pPr>
        <w:pStyle w:val="a5"/>
        <w:spacing w:before="7"/>
        <w:rPr>
          <w:sz w:val="33"/>
        </w:rPr>
      </w:pPr>
    </w:p>
    <w:p w:rsidR="0090572D" w:rsidRPr="00015D7E" w:rsidRDefault="0090572D" w:rsidP="0090572D">
      <w:pPr>
        <w:pStyle w:val="2"/>
        <w:spacing w:line="232" w:lineRule="auto"/>
        <w:ind w:left="3183" w:right="1044" w:hanging="2453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Задание для демонстрационного экзамена по стандартам Ворлдскиллс Россия покомпетенции «Бухгалтерскийучет»</w:t>
      </w:r>
    </w:p>
    <w:p w:rsidR="0090572D" w:rsidRPr="00015D7E" w:rsidRDefault="0090572D" w:rsidP="0090572D">
      <w:pPr>
        <w:pStyle w:val="a5"/>
      </w:pPr>
    </w:p>
    <w:p w:rsidR="0090572D" w:rsidRPr="00015D7E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spacing w:before="6"/>
        <w:rPr>
          <w:b/>
          <w:sz w:val="20"/>
        </w:rPr>
      </w:pPr>
    </w:p>
    <w:p w:rsidR="0090572D" w:rsidRDefault="0090572D" w:rsidP="0090572D">
      <w:pPr>
        <w:pStyle w:val="a5"/>
        <w:spacing w:before="1"/>
        <w:ind w:left="132"/>
      </w:pPr>
      <w:r>
        <w:t>Заданиевключаетвсебяследующиеразделы:</w:t>
      </w:r>
    </w:p>
    <w:p w:rsidR="0090572D" w:rsidRDefault="0090572D" w:rsidP="0090572D">
      <w:pPr>
        <w:pStyle w:val="a5"/>
        <w:spacing w:before="43"/>
        <w:ind w:left="132"/>
      </w:pPr>
      <w:r>
        <w:t>Формы участия</w:t>
      </w:r>
    </w:p>
    <w:p w:rsidR="0090572D" w:rsidRDefault="0090572D" w:rsidP="0090572D">
      <w:pPr>
        <w:pStyle w:val="a5"/>
        <w:spacing w:before="41" w:line="276" w:lineRule="auto"/>
        <w:ind w:left="132" w:right="6540"/>
      </w:pPr>
      <w:r>
        <w:t>МодулизаданияинеобходимоевремяКритерии оценки</w:t>
      </w:r>
    </w:p>
    <w:p w:rsidR="0090572D" w:rsidRDefault="0090572D" w:rsidP="0090572D">
      <w:pPr>
        <w:pStyle w:val="a5"/>
        <w:spacing w:line="275" w:lineRule="exact"/>
        <w:ind w:left="132"/>
      </w:pPr>
      <w:r>
        <w:t>Необходимыеприложения</w:t>
      </w:r>
    </w:p>
    <w:p w:rsidR="0090572D" w:rsidRDefault="0090572D" w:rsidP="0090572D">
      <w:pPr>
        <w:pStyle w:val="a5"/>
        <w:spacing w:before="43"/>
        <w:ind w:left="132"/>
      </w:pPr>
      <w:r>
        <w:t>Количествочасовна выполнениезадания:8ч.</w:t>
      </w:r>
    </w:p>
    <w:p w:rsidR="0090572D" w:rsidRDefault="0090572D" w:rsidP="0090572D">
      <w:pPr>
        <w:pStyle w:val="a5"/>
        <w:spacing w:before="2"/>
        <w:rPr>
          <w:sz w:val="38"/>
        </w:rPr>
      </w:pPr>
    </w:p>
    <w:p w:rsidR="0090572D" w:rsidRPr="00015D7E" w:rsidRDefault="0090572D" w:rsidP="00CE61CE">
      <w:pPr>
        <w:pStyle w:val="2"/>
        <w:keepNext w:val="0"/>
        <w:widowControl w:val="0"/>
        <w:numPr>
          <w:ilvl w:val="0"/>
          <w:numId w:val="24"/>
        </w:numPr>
        <w:tabs>
          <w:tab w:val="left" w:pos="553"/>
        </w:tabs>
        <w:autoSpaceDE w:val="0"/>
        <w:autoSpaceDN w:val="0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ФОРМАУЧАСТИЯ</w:t>
      </w:r>
    </w:p>
    <w:p w:rsidR="0090572D" w:rsidRDefault="0090572D" w:rsidP="0090572D">
      <w:pPr>
        <w:pStyle w:val="a5"/>
        <w:spacing w:before="38"/>
        <w:ind w:left="272"/>
      </w:pPr>
      <w:r>
        <w:t>Индивидуальная.</w:t>
      </w:r>
    </w:p>
    <w:p w:rsidR="0090572D" w:rsidRDefault="0090572D" w:rsidP="0090572D">
      <w:pPr>
        <w:pStyle w:val="a5"/>
        <w:spacing w:before="8"/>
        <w:rPr>
          <w:sz w:val="20"/>
        </w:rPr>
      </w:pPr>
    </w:p>
    <w:p w:rsidR="0090572D" w:rsidRPr="00015D7E" w:rsidRDefault="0090572D" w:rsidP="00CE61CE">
      <w:pPr>
        <w:pStyle w:val="2"/>
        <w:keepNext w:val="0"/>
        <w:widowControl w:val="0"/>
        <w:numPr>
          <w:ilvl w:val="0"/>
          <w:numId w:val="24"/>
        </w:numPr>
        <w:tabs>
          <w:tab w:val="left" w:pos="553"/>
        </w:tabs>
        <w:autoSpaceDE w:val="0"/>
        <w:autoSpaceDN w:val="0"/>
        <w:spacing w:before="0" w:after="0"/>
        <w:rPr>
          <w:rFonts w:ascii="Times New Roman" w:hAnsi="Times New Roman"/>
          <w:sz w:val="24"/>
          <w:szCs w:val="24"/>
        </w:rPr>
      </w:pPr>
      <w:r w:rsidRPr="00015D7E">
        <w:rPr>
          <w:rFonts w:ascii="Times New Roman" w:hAnsi="Times New Roman"/>
          <w:sz w:val="24"/>
          <w:szCs w:val="24"/>
        </w:rPr>
        <w:t>МОДУЛИЗАДАНИЯИНЕОБХОДИМОЕВРЕМЯ</w:t>
      </w:r>
    </w:p>
    <w:p w:rsidR="0090572D" w:rsidRDefault="0090572D" w:rsidP="0090572D">
      <w:pPr>
        <w:pStyle w:val="a5"/>
        <w:spacing w:before="17" w:line="374" w:lineRule="auto"/>
        <w:ind w:left="132" w:right="5800" w:firstLine="859"/>
      </w:pPr>
      <w:r>
        <w:t>Модули и время сведены в таблице 1Таблица1</w: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99"/>
        <w:gridCol w:w="2621"/>
        <w:gridCol w:w="2359"/>
      </w:tblGrid>
      <w:tr w:rsidR="0090572D" w:rsidTr="0090572D">
        <w:trPr>
          <w:trHeight w:val="110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1" w:lineRule="exact"/>
              <w:ind w:left="19"/>
              <w:jc w:val="center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90572D" w:rsidRDefault="0090572D">
            <w:pPr>
              <w:pStyle w:val="TableParagraph"/>
              <w:ind w:left="169" w:right="147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1" w:lineRule="exact"/>
              <w:ind w:left="738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Наименованиемодуля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1" w:lineRule="exact"/>
              <w:ind w:left="155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Максимальныйбалл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tabs>
                <w:tab w:val="left" w:pos="1955"/>
              </w:tabs>
              <w:ind w:left="273" w:right="145" w:firstLine="29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выполнение</w:t>
            </w:r>
          </w:p>
        </w:tc>
      </w:tr>
      <w:tr w:rsidR="0090572D" w:rsidTr="0090572D">
        <w:trPr>
          <w:trHeight w:val="110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6" w:lineRule="exact"/>
              <w:ind w:left="11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tabs>
                <w:tab w:val="left" w:pos="1720"/>
              </w:tabs>
              <w:spacing w:line="254" w:lineRule="exact"/>
              <w:ind w:left="-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Принятиек</w:t>
            </w:r>
            <w:r>
              <w:rPr>
                <w:sz w:val="24"/>
              </w:rPr>
              <w:tab/>
              <w:t>учетупервичных</w:t>
            </w:r>
          </w:p>
          <w:p w:rsidR="0090572D" w:rsidRDefault="0090572D">
            <w:pPr>
              <w:pStyle w:val="TableParagraph"/>
              <w:spacing w:before="19"/>
              <w:ind w:left="-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учетныхдокументов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3" w:lineRule="exact"/>
              <w:ind w:left="628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3" w:lineRule="exact"/>
              <w:ind w:left="58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4часа</w:t>
            </w:r>
          </w:p>
        </w:tc>
      </w:tr>
      <w:tr w:rsidR="0090572D" w:rsidTr="0090572D">
        <w:trPr>
          <w:trHeight w:val="117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73" w:lineRule="exact"/>
              <w:ind w:left="11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tabs>
                <w:tab w:val="left" w:pos="1720"/>
              </w:tabs>
              <w:spacing w:line="256" w:lineRule="exact"/>
              <w:ind w:left="-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бухгалтерской</w:t>
            </w:r>
          </w:p>
          <w:p w:rsidR="0090572D" w:rsidRDefault="0090572D">
            <w:pPr>
              <w:pStyle w:val="TableParagraph"/>
              <w:tabs>
                <w:tab w:val="left" w:pos="1720"/>
              </w:tabs>
              <w:spacing w:before="17" w:line="266" w:lineRule="auto"/>
              <w:ind w:left="-1" w:right="32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(финансовой)</w:t>
            </w:r>
            <w:r>
              <w:rPr>
                <w:sz w:val="24"/>
              </w:rPr>
              <w:tab/>
              <w:t>отчетностииееанализ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8"/>
              <w:rPr>
                <w:rFonts w:eastAsia="Times New Roman"/>
                <w:sz w:val="23"/>
              </w:rPr>
            </w:pPr>
          </w:p>
          <w:p w:rsidR="0090572D" w:rsidRDefault="0090572D">
            <w:pPr>
              <w:pStyle w:val="TableParagraph"/>
              <w:ind w:left="628"/>
              <w:rPr>
                <w:rFonts w:eastAsia="Times New Roman"/>
                <w:sz w:val="24"/>
              </w:rPr>
            </w:pPr>
            <w:r>
              <w:rPr>
                <w:sz w:val="24"/>
              </w:rPr>
              <w:t>26,9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8"/>
              <w:rPr>
                <w:rFonts w:eastAsia="Times New Roman"/>
                <w:sz w:val="23"/>
              </w:rPr>
            </w:pPr>
          </w:p>
          <w:p w:rsidR="0090572D" w:rsidRDefault="0090572D">
            <w:pPr>
              <w:pStyle w:val="TableParagraph"/>
              <w:ind w:left="58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4часа</w:t>
            </w:r>
          </w:p>
        </w:tc>
      </w:tr>
      <w:tr w:rsidR="0090572D" w:rsidTr="0090572D">
        <w:trPr>
          <w:trHeight w:val="55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</w:rPr>
            </w:pP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54" w:lineRule="exact"/>
              <w:ind w:left="-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54" w:lineRule="exact"/>
              <w:ind w:left="628"/>
              <w:rPr>
                <w:rFonts w:eastAsia="Times New Roman"/>
                <w:sz w:val="24"/>
              </w:rPr>
            </w:pPr>
            <w:r>
              <w:rPr>
                <w:sz w:val="24"/>
              </w:rPr>
              <w:t>46,4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54" w:lineRule="exact"/>
              <w:ind w:left="527"/>
              <w:rPr>
                <w:rFonts w:eastAsia="Times New Roman"/>
                <w:sz w:val="24"/>
              </w:rPr>
            </w:pPr>
            <w:r>
              <w:rPr>
                <w:sz w:val="24"/>
              </w:rPr>
              <w:t>8часов</w:t>
            </w:r>
          </w:p>
        </w:tc>
      </w:tr>
    </w:tbl>
    <w:p w:rsidR="0090572D" w:rsidRDefault="0090572D" w:rsidP="0090572D">
      <w:pPr>
        <w:pStyle w:val="a5"/>
        <w:rPr>
          <w:sz w:val="26"/>
          <w:lang w:eastAsia="en-US"/>
        </w:rPr>
      </w:pPr>
    </w:p>
    <w:p w:rsidR="0090572D" w:rsidRPr="00015D7E" w:rsidRDefault="0090572D" w:rsidP="0090572D">
      <w:pPr>
        <w:pStyle w:val="2"/>
        <w:spacing w:before="176"/>
        <w:ind w:left="132"/>
        <w:rPr>
          <w:rFonts w:ascii="Times New Roman" w:hAnsi="Times New Roman"/>
          <w:sz w:val="24"/>
          <w:szCs w:val="24"/>
        </w:rPr>
      </w:pPr>
      <w:r w:rsidRPr="00015D7E">
        <w:rPr>
          <w:rFonts w:ascii="Times New Roman" w:hAnsi="Times New Roman"/>
          <w:sz w:val="24"/>
          <w:szCs w:val="24"/>
        </w:rPr>
        <w:t>Модули сописаниемработ</w:t>
      </w:r>
    </w:p>
    <w:p w:rsidR="0090572D" w:rsidRPr="00015D7E" w:rsidRDefault="0090572D" w:rsidP="0090572D">
      <w:pPr>
        <w:spacing w:before="158"/>
        <w:ind w:left="132"/>
        <w:rPr>
          <w:rFonts w:ascii="Times New Roman" w:hAnsi="Times New Roman"/>
          <w:b/>
          <w:sz w:val="24"/>
        </w:rPr>
      </w:pPr>
      <w:r w:rsidRPr="00015D7E">
        <w:rPr>
          <w:rFonts w:ascii="Times New Roman" w:hAnsi="Times New Roman"/>
          <w:b/>
          <w:sz w:val="24"/>
        </w:rPr>
        <w:t>Модуль1:Принятиекучетупервичных учетныхдокументов</w:t>
      </w:r>
    </w:p>
    <w:p w:rsidR="0090572D" w:rsidRDefault="0090572D" w:rsidP="0090572D">
      <w:pPr>
        <w:pStyle w:val="a5"/>
        <w:spacing w:before="156"/>
        <w:ind w:left="132"/>
      </w:pPr>
      <w:r>
        <w:t>Участникунеобходимо: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3" w:after="0" w:line="271" w:lineRule="auto"/>
        <w:ind w:right="280" w:firstLine="679"/>
      </w:pPr>
      <w:r>
        <w:t>Сформировать первичную документацию по учету внеоборотных активов, денежныхсредств,материальныхзапасов,готовой продукции (илитоваров),порасчетампооплатетруда.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3" w:after="0" w:line="268" w:lineRule="auto"/>
        <w:ind w:right="1554" w:firstLine="679"/>
      </w:pPr>
      <w:r>
        <w:t>Произвестипроверкуучетнойдокументации(формальную,посуществу,арифметическую).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9" w:after="0" w:line="268" w:lineRule="auto"/>
        <w:ind w:right="990" w:firstLine="679"/>
      </w:pPr>
      <w:r>
        <w:lastRenderedPageBreak/>
        <w:t>Разработать формы первичных документов для раздела учетной деятельности,определенногозаданием.</w:t>
      </w:r>
    </w:p>
    <w:p w:rsidR="0090572D" w:rsidRDefault="0090572D" w:rsidP="0090572D">
      <w:pPr>
        <w:spacing w:line="268" w:lineRule="auto"/>
        <w:rPr>
          <w:sz w:val="24"/>
        </w:rPr>
        <w:sectPr w:rsidR="0090572D">
          <w:pgSz w:w="11900" w:h="16840"/>
          <w:pgMar w:top="1000" w:right="280" w:bottom="1200" w:left="1000" w:header="0" w:footer="1011" w:gutter="0"/>
          <w:pgNumType w:start="206"/>
          <w:cols w:space="720"/>
        </w:sectPr>
      </w:pP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  <w:tab w:val="left" w:pos="3039"/>
          <w:tab w:val="left" w:pos="4020"/>
          <w:tab w:val="left" w:pos="6183"/>
          <w:tab w:val="left" w:pos="6792"/>
          <w:tab w:val="left" w:pos="7829"/>
          <w:tab w:val="left" w:pos="8911"/>
        </w:tabs>
        <w:autoSpaceDE w:val="0"/>
        <w:autoSpaceDN w:val="0"/>
        <w:spacing w:before="74" w:after="0" w:line="271" w:lineRule="auto"/>
        <w:ind w:right="278" w:firstLine="679"/>
      </w:pPr>
      <w:r>
        <w:lastRenderedPageBreak/>
        <w:t>Разработать</w:t>
      </w:r>
      <w:r>
        <w:tab/>
        <w:t>график</w:t>
      </w:r>
      <w:r>
        <w:tab/>
        <w:t>документооборота</w:t>
      </w:r>
      <w:r>
        <w:tab/>
        <w:t>для</w:t>
      </w:r>
      <w:r>
        <w:tab/>
        <w:t>раздела</w:t>
      </w:r>
      <w:r>
        <w:tab/>
        <w:t>учетной</w:t>
      </w:r>
      <w:r>
        <w:tab/>
      </w:r>
      <w:r>
        <w:rPr>
          <w:spacing w:val="-1"/>
        </w:rPr>
        <w:t>деятельности,</w:t>
      </w:r>
      <w:r>
        <w:t>определенногозаданием.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3" w:after="0" w:line="271" w:lineRule="auto"/>
        <w:ind w:right="275" w:firstLine="708"/>
      </w:pPr>
      <w:r>
        <w:t>Сформироватьноменклатуру делдляпервичныхучетныхдокументов.Участникуможетбыть представленанеобходимая информациянабумажномиэлектронномносителях.</w:t>
      </w:r>
    </w:p>
    <w:p w:rsidR="0090572D" w:rsidRDefault="0090572D" w:rsidP="0090572D">
      <w:pPr>
        <w:pStyle w:val="a5"/>
        <w:spacing w:before="1"/>
        <w:ind w:left="840"/>
      </w:pPr>
      <w:r>
        <w:t>Впроцессевыполнениязаданияучастникможетприменятьсправочно-правовыесистемы.</w:t>
      </w:r>
    </w:p>
    <w:p w:rsidR="0090572D" w:rsidRDefault="0090572D" w:rsidP="0090572D">
      <w:pPr>
        <w:pStyle w:val="a5"/>
        <w:spacing w:before="40" w:line="276" w:lineRule="auto"/>
        <w:ind w:left="132" w:firstLine="708"/>
      </w:pPr>
      <w:r>
        <w:t>Выполнениезаданияпредусматриваетиспользованиеспециализированнойпрограммыавтоматизации бухгалтерскогоучета(например,1С: Предприятие8.3)</w:t>
      </w:r>
    </w:p>
    <w:p w:rsidR="0090572D" w:rsidRDefault="0090572D" w:rsidP="0090572D">
      <w:pPr>
        <w:pStyle w:val="a5"/>
        <w:spacing w:before="2"/>
        <w:ind w:left="132"/>
      </w:pPr>
      <w:r>
        <w:t>Примерный алгоритмвыполнениязадания: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3" w:after="0" w:line="268" w:lineRule="auto"/>
        <w:ind w:right="414" w:firstLine="708"/>
      </w:pPr>
      <w:r>
        <w:t>Подготовкарабочегоместа:включениеоргтехники,проверкаработыпрограммногообеспечения,размещениеканцелярских принадлежностей.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6" w:after="0"/>
        <w:ind w:left="1551" w:hanging="712"/>
      </w:pPr>
      <w:r>
        <w:t>Изучениеэкзаменационногозадания.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2" w:after="0" w:line="268" w:lineRule="auto"/>
        <w:ind w:right="278" w:firstLine="708"/>
      </w:pPr>
      <w:r>
        <w:t>Пользуясьпрограммой«1С:Предприятие8.3»,справочно-правовойпрограммой,участник формируетпервичныедокументы,соответствующиеусловиюзадания.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6" w:after="0" w:line="271" w:lineRule="auto"/>
        <w:ind w:right="531" w:firstLine="708"/>
      </w:pPr>
      <w:r>
        <w:t>Участник заполняет необходимые первичные документы, являющиеся основаниемдлясовершения хозяйственныхопераций.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3" w:after="0" w:line="271" w:lineRule="auto"/>
        <w:ind w:right="692" w:firstLine="708"/>
      </w:pPr>
      <w:r>
        <w:t>По завершении выполнения работы участник распечатывает заполненные формыдокументов,включая журналырегистрации.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3" w:after="0"/>
        <w:ind w:left="1551" w:hanging="712"/>
      </w:pPr>
      <w:r>
        <w:t>Систематизацияи сохранениедокументоввпапкеподсвоимкодовымномером.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0" w:after="0"/>
        <w:ind w:left="1551" w:hanging="712"/>
      </w:pPr>
      <w:r>
        <w:t>Сохранениенафлеш-носителепапки сбазойданныхпозаданию.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2" w:after="0"/>
        <w:ind w:left="1551" w:hanging="712"/>
      </w:pPr>
      <w:r>
        <w:t>Передачадокументови флеш-носителяэкспертамдляоценивания.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39" w:after="0"/>
        <w:ind w:left="1551" w:hanging="712"/>
      </w:pPr>
      <w:r>
        <w:t>Уборкарабочегоместа.</w:t>
      </w:r>
    </w:p>
    <w:p w:rsidR="0090572D" w:rsidRPr="00015D7E" w:rsidRDefault="0090572D" w:rsidP="0090572D">
      <w:pPr>
        <w:pStyle w:val="2"/>
        <w:spacing w:before="203"/>
        <w:ind w:left="132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 xml:space="preserve">        Модуль3:Составлениебухг</w:t>
      </w:r>
      <w:r w:rsidR="00015D7E">
        <w:rPr>
          <w:rFonts w:ascii="Times New Roman" w:hAnsi="Times New Roman"/>
          <w:b w:val="0"/>
          <w:sz w:val="24"/>
          <w:szCs w:val="24"/>
        </w:rPr>
        <w:t xml:space="preserve">алтерской </w:t>
      </w:r>
      <w:r w:rsidRPr="00015D7E">
        <w:rPr>
          <w:rFonts w:ascii="Times New Roman" w:hAnsi="Times New Roman"/>
          <w:b w:val="0"/>
          <w:sz w:val="24"/>
          <w:szCs w:val="24"/>
        </w:rPr>
        <w:t xml:space="preserve">  (финансовой)отчетностииееанализ</w:t>
      </w:r>
    </w:p>
    <w:p w:rsidR="0090572D" w:rsidRDefault="0090572D" w:rsidP="0090572D">
      <w:pPr>
        <w:pStyle w:val="a5"/>
        <w:spacing w:before="41"/>
        <w:ind w:left="132"/>
      </w:pPr>
      <w:r>
        <w:t>Участникунеобходимо: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5" w:after="0"/>
        <w:ind w:left="1551" w:hanging="712"/>
      </w:pPr>
      <w:r>
        <w:t>Произвестизакрывающиезаписипосчетамбухгалтерскогоучета.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  <w:tab w:val="left" w:pos="2808"/>
          <w:tab w:val="left" w:pos="4071"/>
          <w:tab w:val="left" w:pos="5146"/>
          <w:tab w:val="left" w:pos="5700"/>
          <w:tab w:val="left" w:pos="7407"/>
          <w:tab w:val="left" w:pos="8847"/>
        </w:tabs>
        <w:autoSpaceDE w:val="0"/>
        <w:autoSpaceDN w:val="0"/>
        <w:spacing w:before="40" w:after="0" w:line="271" w:lineRule="auto"/>
        <w:ind w:right="281" w:firstLine="708"/>
      </w:pPr>
      <w:r>
        <w:t>Составить</w:t>
      </w:r>
      <w:r>
        <w:tab/>
        <w:t>расчетные</w:t>
      </w:r>
      <w:r>
        <w:tab/>
        <w:t>таблицы</w:t>
      </w:r>
      <w:r>
        <w:tab/>
        <w:t>для</w:t>
      </w:r>
      <w:r>
        <w:tab/>
        <w:t>формирования</w:t>
      </w:r>
      <w:r>
        <w:tab/>
        <w:t>показателей</w:t>
      </w:r>
      <w:r>
        <w:tab/>
      </w:r>
      <w:r>
        <w:rPr>
          <w:spacing w:val="-1"/>
        </w:rPr>
        <w:t>бухгалтерской</w:t>
      </w:r>
      <w:r>
        <w:t>(финансовой)отчетности.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3" w:after="0" w:line="268" w:lineRule="auto"/>
        <w:ind w:right="281" w:firstLine="708"/>
      </w:pPr>
      <w:r>
        <w:t>Сформироватьбухгалтерскую(финансовую)отчетностьзаотчетныйгодвсоставебухгалтерскогобалансаиотчетао финансовыхрезультатах.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6" w:after="0"/>
        <w:ind w:left="1551" w:hanging="712"/>
      </w:pPr>
      <w:r>
        <w:t>Провестианализпоказателейфинансовойотчетностиза3года.</w:t>
      </w:r>
    </w:p>
    <w:p w:rsidR="0090572D" w:rsidRDefault="0090572D" w:rsidP="0090572D">
      <w:pPr>
        <w:pStyle w:val="a5"/>
        <w:spacing w:before="40"/>
        <w:ind w:left="132"/>
      </w:pPr>
      <w:r>
        <w:t>Впроцессевыполнениязаданияучастникможетприменятьсправочно-правовыесистемы.</w:t>
      </w:r>
    </w:p>
    <w:p w:rsidR="0090572D" w:rsidRDefault="0090572D" w:rsidP="0090572D">
      <w:pPr>
        <w:pStyle w:val="a5"/>
        <w:spacing w:before="41" w:line="276" w:lineRule="auto"/>
        <w:ind w:left="132" w:firstLine="708"/>
      </w:pPr>
      <w:r>
        <w:t>Выполнениезаданияпредусматриваетиспользованиеспециализированнойпрограммыавтоматизации бухгалтерскогоучета(например,1С: Предприятие8)</w:t>
      </w:r>
    </w:p>
    <w:p w:rsidR="0090572D" w:rsidRDefault="0090572D" w:rsidP="0090572D">
      <w:pPr>
        <w:pStyle w:val="a5"/>
        <w:tabs>
          <w:tab w:val="left" w:pos="2170"/>
          <w:tab w:val="left" w:pos="3048"/>
          <w:tab w:val="left" w:pos="3778"/>
          <w:tab w:val="left" w:pos="5374"/>
          <w:tab w:val="left" w:pos="6941"/>
          <w:tab w:val="left" w:pos="8448"/>
          <w:tab w:val="left" w:pos="8911"/>
          <w:tab w:val="left" w:pos="10205"/>
        </w:tabs>
        <w:spacing w:before="1" w:line="276" w:lineRule="auto"/>
        <w:ind w:left="132" w:right="284" w:firstLine="708"/>
      </w:pPr>
      <w:r>
        <w:t>Участнику</w:t>
      </w:r>
      <w:r>
        <w:tab/>
        <w:t>может</w:t>
      </w:r>
      <w:r>
        <w:tab/>
        <w:t>быть</w:t>
      </w:r>
      <w:r>
        <w:tab/>
        <w:t>представлена</w:t>
      </w:r>
      <w:r>
        <w:tab/>
        <w:t>необходимая</w:t>
      </w:r>
      <w:r>
        <w:tab/>
        <w:t>информация</w:t>
      </w:r>
      <w:r>
        <w:tab/>
        <w:t>на</w:t>
      </w:r>
      <w:r>
        <w:tab/>
        <w:t>бумажном</w:t>
      </w:r>
      <w:r>
        <w:tab/>
      </w:r>
      <w:r>
        <w:rPr>
          <w:spacing w:val="-5"/>
        </w:rPr>
        <w:t>и</w:t>
      </w:r>
      <w:r>
        <w:t>электронномносителях.</w:t>
      </w:r>
    </w:p>
    <w:p w:rsidR="0090572D" w:rsidRDefault="0090572D" w:rsidP="0090572D">
      <w:pPr>
        <w:pStyle w:val="a5"/>
        <w:tabs>
          <w:tab w:val="left" w:pos="1551"/>
        </w:tabs>
        <w:spacing w:line="276" w:lineRule="auto"/>
        <w:ind w:left="132" w:right="794" w:firstLine="715"/>
      </w:pPr>
      <w:r>
        <w:t>В</w:t>
      </w:r>
      <w:r>
        <w:tab/>
        <w:t>процессевыполнениязаданияучастникдолженприменятьпрограммыMicrosoftOfficeдля построения рабочихтаблицивыполнениярасчетов.</w:t>
      </w:r>
    </w:p>
    <w:p w:rsidR="0090572D" w:rsidRDefault="0090572D" w:rsidP="0090572D">
      <w:pPr>
        <w:pStyle w:val="a5"/>
        <w:ind w:left="132"/>
      </w:pPr>
      <w:r>
        <w:t>Примерныйалгоритмвыполнениязадания: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3" w:after="0" w:line="268" w:lineRule="auto"/>
        <w:ind w:right="277" w:firstLine="720"/>
        <w:jc w:val="both"/>
      </w:pPr>
      <w:r>
        <w:t>Подготовкарабочегоместа:включениеоргтехники,проверкаиразмещениеканцелярскихпринадлежностей,размещениедокументов.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7" w:after="0"/>
        <w:ind w:left="1551" w:hanging="700"/>
        <w:jc w:val="both"/>
      </w:pPr>
      <w:r>
        <w:t>Изучениеэкзаменационногозадания.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2" w:after="0"/>
        <w:ind w:left="1551" w:hanging="700"/>
        <w:jc w:val="both"/>
      </w:pPr>
      <w:r>
        <w:lastRenderedPageBreak/>
        <w:t>Выполнениеэкзаменационногозадания</w:t>
      </w:r>
    </w:p>
    <w:p w:rsidR="00890640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74" w:after="0" w:line="271" w:lineRule="auto"/>
        <w:ind w:left="1551" w:right="278" w:hanging="700"/>
        <w:jc w:val="both"/>
      </w:pPr>
      <w:r>
        <w:t>Пользуясьпрограммой«1С:Предприятие8»,справочно-правовойпрограммой,участник формирует формы бухгалтерской (финансовой) отчетности, соответствующие условиюзадания.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74" w:after="0" w:line="271" w:lineRule="auto"/>
        <w:ind w:left="1551" w:right="278" w:hanging="700"/>
        <w:jc w:val="both"/>
      </w:pPr>
      <w:r>
        <w:t>Участниквыполняетанализфинансовойотчетности.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2" w:after="0" w:line="268" w:lineRule="auto"/>
        <w:ind w:right="277" w:firstLine="720"/>
      </w:pPr>
      <w:r>
        <w:t>Позавершениивыполненияработыучастникраспечатываетзаполненныеформыдокументов.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8" w:after="0" w:line="268" w:lineRule="auto"/>
        <w:ind w:right="277" w:firstLine="720"/>
      </w:pPr>
      <w:r>
        <w:t>Сохранениесозданныхдокументовнарабочемстолевпапкеподсвоимкодовымномером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7" w:after="0"/>
        <w:ind w:left="1551" w:hanging="700"/>
      </w:pPr>
      <w:r>
        <w:t>Сохранениенафлеш-носителепапки сбазойданныхпозаданию.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42" w:after="0"/>
        <w:ind w:left="1551" w:hanging="700"/>
      </w:pPr>
      <w:r>
        <w:t>Передачаматериаловвыполненногозаданияэкспертамдляоценивания.</w:t>
      </w:r>
    </w:p>
    <w:p w:rsidR="0090572D" w:rsidRDefault="0090572D" w:rsidP="00CE61CE">
      <w:pPr>
        <w:pStyle w:val="af0"/>
        <w:widowControl w:val="0"/>
        <w:numPr>
          <w:ilvl w:val="1"/>
          <w:numId w:val="24"/>
        </w:numPr>
        <w:tabs>
          <w:tab w:val="left" w:pos="1552"/>
        </w:tabs>
        <w:autoSpaceDE w:val="0"/>
        <w:autoSpaceDN w:val="0"/>
        <w:spacing w:before="39" w:after="0"/>
        <w:ind w:left="1551" w:hanging="700"/>
      </w:pPr>
      <w:r>
        <w:t>Уборкарабочегоместа.</w:t>
      </w:r>
    </w:p>
    <w:p w:rsidR="0090572D" w:rsidRDefault="0090572D" w:rsidP="0090572D">
      <w:pPr>
        <w:pStyle w:val="a5"/>
        <w:spacing w:before="38"/>
        <w:ind w:left="132"/>
      </w:pPr>
      <w:r>
        <w:t>Всеэтапыобязательныи должнывыполнятьсястроговзаданной последовательности.</w:t>
      </w:r>
    </w:p>
    <w:p w:rsidR="0090572D" w:rsidRPr="00015D7E" w:rsidRDefault="0090572D" w:rsidP="0090572D">
      <w:pPr>
        <w:pStyle w:val="2"/>
        <w:spacing w:before="43"/>
        <w:ind w:left="132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 xml:space="preserve">                                        КРИТЕРИИ ОЦЕНКИ</w:t>
      </w:r>
    </w:p>
    <w:p w:rsidR="0090572D" w:rsidRDefault="0090572D" w:rsidP="0090572D">
      <w:pPr>
        <w:pStyle w:val="a5"/>
        <w:spacing w:before="46" w:line="276" w:lineRule="auto"/>
        <w:ind w:left="132" w:right="710" w:firstLine="708"/>
      </w:pPr>
      <w:r>
        <w:t>Вданном разделе определены критерии оценки и количество начисляемых баллов(субъективные и объективные) в Таблице 2. Общее количество баллов задания/модуля по всемкритериямоценкисоставляет 46,4.</w:t>
      </w:r>
    </w:p>
    <w:p w:rsidR="0090572D" w:rsidRDefault="0090572D" w:rsidP="0090572D">
      <w:pPr>
        <w:pStyle w:val="a5"/>
        <w:spacing w:before="6"/>
        <w:rPr>
          <w:sz w:val="27"/>
        </w:rPr>
      </w:pPr>
    </w:p>
    <w:p w:rsidR="0090572D" w:rsidRDefault="0090572D" w:rsidP="0090572D">
      <w:pPr>
        <w:pStyle w:val="a5"/>
        <w:spacing w:before="1"/>
        <w:ind w:left="132" w:right="777"/>
      </w:pPr>
      <w:r>
        <w:t>Таблица 2. Соотношение критерия оценки и количества начисляемых баллов (субъективные иобъективные)</w:t>
      </w:r>
    </w:p>
    <w:p w:rsidR="0090572D" w:rsidRDefault="0090572D" w:rsidP="0090572D">
      <w:pPr>
        <w:pStyle w:val="a5"/>
        <w:spacing w:before="2"/>
        <w:rPr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739"/>
        <w:gridCol w:w="1939"/>
        <w:gridCol w:w="1821"/>
        <w:gridCol w:w="1118"/>
      </w:tblGrid>
      <w:tr w:rsidR="0090572D" w:rsidTr="0090572D">
        <w:trPr>
          <w:trHeight w:val="282"/>
        </w:trPr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90572D" w:rsidRDefault="0090572D">
            <w:pPr>
              <w:pStyle w:val="TableParagraph"/>
              <w:rPr>
                <w:rFonts w:eastAsia="Times New Roman"/>
                <w:sz w:val="26"/>
                <w:lang w:val="ru-RU"/>
              </w:rPr>
            </w:pPr>
          </w:p>
          <w:p w:rsidR="0090572D" w:rsidRPr="0090572D" w:rsidRDefault="0090572D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:rsidR="0090572D" w:rsidRDefault="0090572D">
            <w:pPr>
              <w:pStyle w:val="TableParagraph"/>
              <w:ind w:left="198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6"/>
              </w:rPr>
            </w:pPr>
          </w:p>
          <w:p w:rsidR="0090572D" w:rsidRDefault="0090572D">
            <w:pPr>
              <w:pStyle w:val="TableParagraph"/>
              <w:spacing w:before="2"/>
              <w:rPr>
                <w:sz w:val="24"/>
              </w:rPr>
            </w:pPr>
          </w:p>
          <w:p w:rsidR="0090572D" w:rsidRDefault="0090572D">
            <w:pPr>
              <w:pStyle w:val="TableParagraph"/>
              <w:ind w:left="294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6" w:line="256" w:lineRule="exact"/>
              <w:ind w:left="1923" w:right="2047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</w:tr>
      <w:tr w:rsidR="0090572D" w:rsidTr="0090572D">
        <w:trPr>
          <w:trHeight w:val="1107"/>
        </w:trPr>
        <w:tc>
          <w:tcPr>
            <w:tcW w:w="4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line="275" w:lineRule="exact"/>
              <w:ind w:left="153" w:right="153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Субъективная</w:t>
            </w:r>
          </w:p>
          <w:p w:rsidR="0090572D" w:rsidRDefault="0090572D">
            <w:pPr>
              <w:pStyle w:val="TableParagraph"/>
            </w:pPr>
          </w:p>
          <w:p w:rsidR="0090572D" w:rsidRDefault="0090572D">
            <w:pPr>
              <w:pStyle w:val="TableParagraph"/>
              <w:spacing w:line="280" w:lineRule="atLeast"/>
              <w:ind w:left="152" w:right="153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(если это</w:t>
            </w:r>
            <w:r>
              <w:rPr>
                <w:b/>
                <w:w w:val="95"/>
                <w:sz w:val="24"/>
              </w:rPr>
              <w:t>применимо)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6"/>
              </w:rPr>
            </w:pPr>
          </w:p>
          <w:p w:rsidR="0090572D" w:rsidRDefault="0090572D">
            <w:pPr>
              <w:pStyle w:val="TableParagraph"/>
              <w:spacing w:before="10"/>
              <w:rPr>
                <w:sz w:val="21"/>
              </w:rPr>
            </w:pPr>
          </w:p>
          <w:p w:rsidR="0090572D" w:rsidRDefault="0090572D">
            <w:pPr>
              <w:pStyle w:val="TableParagraph"/>
              <w:ind w:left="148" w:right="147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Объективная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6"/>
              </w:rPr>
            </w:pPr>
          </w:p>
          <w:p w:rsidR="0090572D" w:rsidRDefault="0090572D">
            <w:pPr>
              <w:pStyle w:val="TableParagraph"/>
              <w:spacing w:before="10"/>
              <w:rPr>
                <w:sz w:val="21"/>
              </w:rPr>
            </w:pPr>
          </w:p>
          <w:p w:rsidR="0090572D" w:rsidRDefault="0090572D">
            <w:pPr>
              <w:pStyle w:val="TableParagraph"/>
              <w:ind w:left="149" w:right="149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</w:p>
        </w:tc>
      </w:tr>
      <w:tr w:rsidR="0090572D" w:rsidTr="0090572D">
        <w:trPr>
          <w:trHeight w:val="807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58" w:lineRule="exact"/>
              <w:ind w:right="287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tabs>
                <w:tab w:val="left" w:pos="1679"/>
              </w:tabs>
              <w:spacing w:line="257" w:lineRule="exact"/>
              <w:ind w:left="-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Принятиек</w:t>
            </w:r>
            <w:r>
              <w:rPr>
                <w:sz w:val="24"/>
              </w:rPr>
              <w:tab/>
              <w:t>учетупервичных</w:t>
            </w:r>
          </w:p>
          <w:p w:rsidR="0090572D" w:rsidRDefault="0090572D">
            <w:pPr>
              <w:pStyle w:val="TableParagraph"/>
              <w:spacing w:line="275" w:lineRule="exact"/>
              <w:ind w:left="-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учетныхдокументов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2"/>
              <w:rPr>
                <w:rFonts w:eastAsia="Times New Roman"/>
              </w:rPr>
            </w:pPr>
          </w:p>
          <w:p w:rsidR="0090572D" w:rsidRDefault="0090572D">
            <w:pPr>
              <w:pStyle w:val="TableParagraph"/>
              <w:ind w:right="736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2"/>
              <w:rPr>
                <w:rFonts w:eastAsia="Times New Roman"/>
              </w:rPr>
            </w:pPr>
          </w:p>
          <w:p w:rsidR="0090572D" w:rsidRDefault="0090572D">
            <w:pPr>
              <w:pStyle w:val="TableParagraph"/>
              <w:ind w:left="147" w:right="147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spacing w:before="2"/>
              <w:rPr>
                <w:rFonts w:eastAsia="Times New Roman"/>
              </w:rPr>
            </w:pPr>
          </w:p>
          <w:p w:rsidR="0090572D" w:rsidRDefault="0090572D">
            <w:pPr>
              <w:pStyle w:val="TableParagraph"/>
              <w:ind w:left="148" w:right="149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90572D" w:rsidTr="0090572D">
        <w:trPr>
          <w:trHeight w:val="819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line="263" w:lineRule="exact"/>
              <w:ind w:right="289"/>
              <w:jc w:val="right"/>
              <w:rPr>
                <w:rFonts w:eastAsia="Times New Roman"/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90572D" w:rsidRDefault="00890640" w:rsidP="00890640">
            <w:pPr>
              <w:pStyle w:val="TableParagraph"/>
              <w:tabs>
                <w:tab w:val="left" w:pos="2000"/>
                <w:tab w:val="left" w:pos="2238"/>
              </w:tabs>
              <w:spacing w:line="235" w:lineRule="auto"/>
              <w:ind w:left="-1" w:right="-15"/>
              <w:jc w:val="both"/>
              <w:rPr>
                <w:rFonts w:eastAsia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Составление</w:t>
            </w:r>
            <w:r w:rsidR="0090572D" w:rsidRPr="0090572D">
              <w:rPr>
                <w:sz w:val="24"/>
                <w:lang w:val="ru-RU"/>
              </w:rPr>
              <w:t>бухгалтерской</w:t>
            </w:r>
            <w:r>
              <w:rPr>
                <w:sz w:val="24"/>
                <w:lang w:val="ru-RU"/>
              </w:rPr>
              <w:t xml:space="preserve"> (финансовой)</w:t>
            </w:r>
            <w:r w:rsidR="0090572D" w:rsidRPr="0090572D">
              <w:rPr>
                <w:sz w:val="24"/>
                <w:lang w:val="ru-RU"/>
              </w:rPr>
              <w:t>отчетностииее</w:t>
            </w:r>
          </w:p>
          <w:p w:rsidR="0090572D" w:rsidRPr="0090572D" w:rsidRDefault="0090572D" w:rsidP="00890640">
            <w:pPr>
              <w:pStyle w:val="TableParagraph"/>
              <w:spacing w:line="256" w:lineRule="exact"/>
              <w:ind w:left="-1"/>
              <w:jc w:val="both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анализ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90572D" w:rsidRDefault="0090572D">
            <w:pPr>
              <w:pStyle w:val="TableParagraph"/>
              <w:spacing w:before="7"/>
              <w:rPr>
                <w:rFonts w:eastAsia="Times New Roman"/>
                <w:lang w:val="ru-RU"/>
              </w:rPr>
            </w:pPr>
          </w:p>
          <w:p w:rsidR="0090572D" w:rsidRPr="00890640" w:rsidRDefault="0090572D">
            <w:pPr>
              <w:pStyle w:val="TableParagraph"/>
              <w:ind w:right="736"/>
              <w:jc w:val="right"/>
              <w:rPr>
                <w:rFonts w:eastAsia="Times New Roman"/>
                <w:sz w:val="24"/>
                <w:lang w:val="ru-RU"/>
              </w:rPr>
            </w:pPr>
            <w:r w:rsidRPr="00890640">
              <w:rPr>
                <w:w w:val="99"/>
                <w:sz w:val="24"/>
                <w:lang w:val="ru-RU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890640" w:rsidRDefault="0090572D">
            <w:pPr>
              <w:pStyle w:val="TableParagraph"/>
              <w:spacing w:before="7"/>
              <w:rPr>
                <w:rFonts w:eastAsia="Times New Roman"/>
                <w:lang w:val="ru-RU"/>
              </w:rPr>
            </w:pPr>
          </w:p>
          <w:p w:rsidR="0090572D" w:rsidRPr="00890640" w:rsidRDefault="0090572D">
            <w:pPr>
              <w:pStyle w:val="TableParagraph"/>
              <w:ind w:left="147" w:right="147"/>
              <w:jc w:val="center"/>
              <w:rPr>
                <w:rFonts w:eastAsia="Times New Roman"/>
                <w:sz w:val="24"/>
                <w:lang w:val="ru-RU"/>
              </w:rPr>
            </w:pPr>
            <w:r w:rsidRPr="00890640">
              <w:rPr>
                <w:sz w:val="24"/>
                <w:lang w:val="ru-RU"/>
              </w:rPr>
              <w:t>22,9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890640" w:rsidRDefault="0090572D">
            <w:pPr>
              <w:pStyle w:val="TableParagraph"/>
              <w:spacing w:before="7"/>
              <w:rPr>
                <w:rFonts w:eastAsia="Times New Roman"/>
                <w:lang w:val="ru-RU"/>
              </w:rPr>
            </w:pPr>
          </w:p>
          <w:p w:rsidR="0090572D" w:rsidRPr="00890640" w:rsidRDefault="0090572D">
            <w:pPr>
              <w:pStyle w:val="TableParagraph"/>
              <w:ind w:left="148" w:right="149"/>
              <w:jc w:val="center"/>
              <w:rPr>
                <w:rFonts w:eastAsia="Times New Roman"/>
                <w:sz w:val="24"/>
                <w:lang w:val="ru-RU"/>
              </w:rPr>
            </w:pPr>
            <w:r w:rsidRPr="00890640">
              <w:rPr>
                <w:sz w:val="24"/>
                <w:lang w:val="ru-RU"/>
              </w:rPr>
              <w:t>26,9</w:t>
            </w:r>
          </w:p>
        </w:tc>
      </w:tr>
      <w:tr w:rsidR="0090572D" w:rsidTr="0090572D">
        <w:trPr>
          <w:trHeight w:val="277"/>
        </w:trPr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890640" w:rsidRDefault="0090572D">
            <w:pPr>
              <w:pStyle w:val="TableParagraph"/>
              <w:spacing w:line="258" w:lineRule="exact"/>
              <w:ind w:left="11"/>
              <w:rPr>
                <w:rFonts w:eastAsia="Times New Roman"/>
                <w:sz w:val="24"/>
                <w:lang w:val="ru-RU"/>
              </w:rPr>
            </w:pPr>
            <w:r w:rsidRPr="00890640">
              <w:rPr>
                <w:sz w:val="24"/>
                <w:lang w:val="ru-RU"/>
              </w:rPr>
              <w:t>Итого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890640" w:rsidRDefault="0090572D">
            <w:pPr>
              <w:pStyle w:val="TableParagraph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890640" w:rsidRDefault="0090572D">
            <w:pPr>
              <w:pStyle w:val="TableParagraph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890640" w:rsidRDefault="0090572D">
            <w:pPr>
              <w:pStyle w:val="TableParagraph"/>
              <w:spacing w:line="258" w:lineRule="exact"/>
              <w:ind w:left="148" w:right="149"/>
              <w:jc w:val="center"/>
              <w:rPr>
                <w:rFonts w:eastAsia="Times New Roman"/>
                <w:sz w:val="24"/>
                <w:lang w:val="ru-RU"/>
              </w:rPr>
            </w:pPr>
            <w:r w:rsidRPr="00890640">
              <w:rPr>
                <w:sz w:val="24"/>
                <w:lang w:val="ru-RU"/>
              </w:rPr>
              <w:t>46,4</w:t>
            </w:r>
          </w:p>
        </w:tc>
      </w:tr>
    </w:tbl>
    <w:p w:rsidR="0090572D" w:rsidRDefault="0090572D" w:rsidP="0090572D">
      <w:pPr>
        <w:spacing w:before="198" w:line="244" w:lineRule="auto"/>
        <w:ind w:left="132" w:right="1447"/>
        <w:rPr>
          <w:sz w:val="24"/>
          <w:lang w:eastAsia="en-US"/>
        </w:rPr>
      </w:pPr>
      <w:r>
        <w:rPr>
          <w:b/>
          <w:sz w:val="24"/>
        </w:rPr>
        <w:t>Субъективныеоценки-</w:t>
      </w:r>
      <w:r>
        <w:rPr>
          <w:sz w:val="24"/>
        </w:rPr>
        <w:t>Присуждаютсябаллыот0до3.Даннуюоценкувыставляюттри независимыхэксперта.</w:t>
      </w:r>
    </w:p>
    <w:p w:rsidR="0090572D" w:rsidRPr="003952EC" w:rsidRDefault="0090572D" w:rsidP="0090572D">
      <w:pPr>
        <w:pStyle w:val="2"/>
        <w:spacing w:before="204"/>
        <w:ind w:left="677"/>
        <w:rPr>
          <w:b w:val="0"/>
          <w:sz w:val="24"/>
          <w:szCs w:val="24"/>
        </w:rPr>
      </w:pPr>
      <w:r w:rsidRPr="003952EC">
        <w:rPr>
          <w:b w:val="0"/>
          <w:sz w:val="24"/>
          <w:szCs w:val="24"/>
        </w:rPr>
        <w:t>ПланпроведениядемонстрационногоэкзаменапостандартамВорлдскиллсРоссия</w:t>
      </w:r>
    </w:p>
    <w:p w:rsidR="0090572D" w:rsidRDefault="0090572D" w:rsidP="0090572D">
      <w:pPr>
        <w:pStyle w:val="a5"/>
        <w:spacing w:before="195"/>
        <w:ind w:left="132"/>
      </w:pPr>
      <w:r>
        <w:t>Планработыучастниковиэкспертовдень С-1</w: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280"/>
        <w:gridCol w:w="6502"/>
      </w:tblGrid>
      <w:tr w:rsidR="0090572D" w:rsidTr="0090572D">
        <w:trPr>
          <w:trHeight w:val="671"/>
        </w:trPr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spacing w:before="8"/>
              <w:rPr>
                <w:sz w:val="27"/>
              </w:rPr>
            </w:pPr>
          </w:p>
          <w:p w:rsidR="0090572D" w:rsidRDefault="0090572D">
            <w:pPr>
              <w:pStyle w:val="TableParagraph"/>
              <w:ind w:left="16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С-1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58"/>
              <w:ind w:left="238" w:right="676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ВРЕМЯ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58"/>
              <w:ind w:left="2261" w:right="226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90572D" w:rsidTr="0090572D">
        <w:trPr>
          <w:trHeight w:val="1283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2"/>
              <w:ind w:left="144" w:right="676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08:00-08:30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90572D" w:rsidRDefault="0090572D">
            <w:pPr>
              <w:pStyle w:val="TableParagraph"/>
              <w:spacing w:before="25" w:line="288" w:lineRule="auto"/>
              <w:ind w:left="2" w:right="1089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w w:val="95"/>
                <w:sz w:val="24"/>
                <w:lang w:val="ru-RU"/>
              </w:rPr>
              <w:t>ВводныйинструктажэкспертовиучастниковпоОТ</w:t>
            </w:r>
            <w:r w:rsidRPr="0090572D">
              <w:rPr>
                <w:sz w:val="24"/>
                <w:lang w:val="ru-RU"/>
              </w:rPr>
              <w:t>и ТБ.</w:t>
            </w:r>
          </w:p>
          <w:p w:rsidR="0090572D" w:rsidRPr="0090572D" w:rsidRDefault="0090572D">
            <w:pPr>
              <w:pStyle w:val="TableParagraph"/>
              <w:spacing w:line="266" w:lineRule="exact"/>
              <w:ind w:left="2"/>
              <w:rPr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Жеребьевкарабочихместучастников.</w:t>
            </w:r>
          </w:p>
          <w:p w:rsidR="0090572D" w:rsidRPr="0090572D" w:rsidRDefault="0090572D">
            <w:pPr>
              <w:pStyle w:val="TableParagraph"/>
              <w:spacing w:before="53" w:line="256" w:lineRule="exact"/>
              <w:ind w:left="2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Распределениеролей экспертовнаДЭ.</w:t>
            </w:r>
          </w:p>
        </w:tc>
      </w:tr>
      <w:tr w:rsidR="0090572D" w:rsidTr="0090572D">
        <w:trPr>
          <w:trHeight w:val="867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0572D" w:rsidRP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30"/>
              <w:ind w:left="144" w:right="676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08:30-12:00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90572D" w:rsidRDefault="0090572D">
            <w:pPr>
              <w:pStyle w:val="TableParagraph"/>
              <w:spacing w:before="30" w:line="244" w:lineRule="auto"/>
              <w:ind w:left="2" w:right="1261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Время на знакомство с оборудованием участников(присутствиетехническогоэкспертаобязательно).</w:t>
            </w:r>
          </w:p>
        </w:tc>
      </w:tr>
      <w:tr w:rsidR="0090572D" w:rsidTr="0090572D">
        <w:trPr>
          <w:trHeight w:val="323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0572D" w:rsidRP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30" w:line="273" w:lineRule="exact"/>
              <w:ind w:left="163" w:right="676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12:00-13:00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37" w:line="266" w:lineRule="exact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Перерывнаобед</w:t>
            </w:r>
          </w:p>
        </w:tc>
      </w:tr>
      <w:tr w:rsidR="0090572D" w:rsidTr="0090572D">
        <w:trPr>
          <w:trHeight w:val="597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Default="0090572D">
            <w:pPr>
              <w:pStyle w:val="TableParagraph"/>
              <w:spacing w:before="32"/>
              <w:ind w:left="271" w:right="780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13:00-17:00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2D" w:rsidRPr="0090572D" w:rsidRDefault="0090572D">
            <w:pPr>
              <w:pStyle w:val="TableParagraph"/>
              <w:spacing w:line="290" w:lineRule="atLeast"/>
              <w:ind w:left="12" w:right="1332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 xml:space="preserve">Ввод критериев в систему </w:t>
            </w:r>
            <w:r>
              <w:rPr>
                <w:sz w:val="24"/>
              </w:rPr>
              <w:t>CIS</w:t>
            </w:r>
            <w:r w:rsidRPr="0090572D">
              <w:rPr>
                <w:sz w:val="24"/>
                <w:lang w:val="ru-RU"/>
              </w:rPr>
              <w:t xml:space="preserve"> (главный эксперт вкомнатеГЭ)</w:t>
            </w:r>
          </w:p>
        </w:tc>
      </w:tr>
      <w:tr w:rsidR="0090572D" w:rsidTr="009057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1"/>
        </w:trPr>
        <w:tc>
          <w:tcPr>
            <w:tcW w:w="7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90572D" w:rsidRDefault="0090572D">
            <w:pPr>
              <w:pStyle w:val="TableParagraph"/>
              <w:rPr>
                <w:rFonts w:eastAsia="Times New Roman"/>
                <w:lang w:val="ru-RU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Pr="0090572D" w:rsidRDefault="0090572D">
            <w:pPr>
              <w:pStyle w:val="TableParagraph"/>
              <w:rPr>
                <w:rFonts w:eastAsia="Times New Roman"/>
                <w:lang w:val="ru-RU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90572D" w:rsidRDefault="0090572D">
            <w:pPr>
              <w:pStyle w:val="TableParagraph"/>
              <w:spacing w:before="39" w:line="278" w:lineRule="auto"/>
              <w:ind w:left="2" w:right="1306" w:firstLine="4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sz w:val="24"/>
                <w:lang w:val="ru-RU"/>
              </w:rPr>
              <w:t>Подготовка задания экзаменационного дня(главныйэксперт),размещениенарабочих местах</w:t>
            </w:r>
          </w:p>
          <w:p w:rsidR="0090572D" w:rsidRDefault="0090572D">
            <w:pPr>
              <w:pStyle w:val="TableParagraph"/>
              <w:spacing w:line="266" w:lineRule="exact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</w:tbl>
    <w:p w:rsidR="0090572D" w:rsidRDefault="00247B41" w:rsidP="0090572D">
      <w:pPr>
        <w:pStyle w:val="a5"/>
        <w:rPr>
          <w:sz w:val="20"/>
          <w:lang w:eastAsia="en-US"/>
        </w:rPr>
      </w:pPr>
      <w:r>
        <w:rPr>
          <w:lang w:eastAsia="en-US"/>
        </w:rPr>
        <w:pict>
          <v:shape id="_x0000_s1028" style="position:absolute;margin-left:55.9pt;margin-top:295.8pt;width:1.7pt;height:1.7pt;z-index:251648000;mso-position-horizontal-relative:page;mso-position-vertical-relative:page" coordorigin="1118,5916" coordsize="34,34" o:spt="100" adj="0,,0" path="m1152,5916r-34,l1118,5950r34,l1152,5942r-19,l1126,5935r7,l1133,5930r-7,l1133,5923r19,l1152,5916xm1133,5935r-7,l1133,5942r,-7xm1138,5935r-5,l1133,5942r5,l1138,5935xm1138,5923r,19l1145,5935r7,l1152,5930r-7,l1138,5923xm1152,5935r-7,l1138,5942r14,l1152,5935xm1133,5923r-7,7l1133,5930r,-7xm1138,5923r-5,l1133,5930r5,l1138,5923xm1152,5923r-14,l1145,5930r7,l1152,5923x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lang w:eastAsia="en-US"/>
        </w:rPr>
        <w:pict>
          <v:group id="_x0000_s1035" style="position:absolute;margin-left:91.9pt;margin-top:295.8pt;width:1.8pt;height:1.7pt;z-index:-251667456;mso-position-horizontal-relative:page;mso-position-vertical-relative:page" coordorigin="1838,5916" coordsize="36,34">
            <v:rect id="_x0000_s1036" style="position:absolute;left:1845;top:5923;width:22;height:20" fillcolor="black" stroked="f"/>
            <v:shape id="_x0000_s1037" style="position:absolute;left:1838;top:5916;width:36;height:34" coordorigin="1838,5916" coordsize="36,34" o:spt="100" adj="0,,0" path="m1874,5916r-36,l1838,5950r36,l1874,5942r-21,l1846,5935r7,l1853,5930r-7,l1853,5923r21,l1874,5916xm1853,5935r-7,l1853,5942r,-7xm1858,5935r-5,l1853,5942r5,l1858,5935xm1858,5923r,19l1867,5935r7,l1874,5930r-7,l1858,5923xm1874,5935r-7,l1858,5942r16,l1874,5935xm1853,5923r-7,7l1853,5930r,-7xm1858,5923r-5,l1853,5930r5,l1858,5923xm1874,5923r-16,l1867,5930r7,l1874,592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lang w:eastAsia="en-US"/>
        </w:rPr>
        <w:pict>
          <v:shape id="_x0000_s1038" style="position:absolute;margin-left:531.6pt;margin-top:295.8pt;width:1.7pt;height:1.7pt;z-index:-251666432;mso-position-horizontal-relative:page;mso-position-vertical-relative:page" coordorigin="10632,5916" coordsize="34,34" o:spt="100" adj="0,,0" path="m10666,5916r-34,l10632,5950r34,l10666,5942r-20,l10639,5935r7,l10646,5930r-7,l10646,5923r20,l10666,5916xm10646,5935r-7,l10646,5942r,-7xm10651,5935r-5,l10646,5942r5,l10651,5935xm10651,5923r,19l10658,5935r8,l10666,5930r-8,l10651,5923xm10666,5935r-8,l10651,5942r15,l10666,5935xm10646,5923r-7,7l10646,5930r,-7xm10651,5923r-5,l10646,5930r5,l10651,5923xm10666,5923r-15,l10658,5930r8,l10666,5923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90572D" w:rsidRDefault="0090572D" w:rsidP="0090572D">
      <w:pPr>
        <w:pStyle w:val="a5"/>
        <w:spacing w:before="9"/>
        <w:rPr>
          <w:sz w:val="20"/>
        </w:rPr>
      </w:pPr>
    </w:p>
    <w:p w:rsidR="0090572D" w:rsidRDefault="0090572D" w:rsidP="0090572D">
      <w:pPr>
        <w:pStyle w:val="a5"/>
        <w:ind w:left="132"/>
      </w:pPr>
      <w:r>
        <w:t>Планработыучастникови экспертовденьС1:</w:t>
      </w:r>
    </w:p>
    <w:p w:rsidR="0090572D" w:rsidRDefault="0090572D" w:rsidP="0090572D">
      <w:pPr>
        <w:pStyle w:val="a5"/>
        <w:rPr>
          <w:sz w:val="20"/>
        </w:rPr>
      </w:pPr>
    </w:p>
    <w:p w:rsidR="0090572D" w:rsidRDefault="0090572D" w:rsidP="0090572D">
      <w:pPr>
        <w:pStyle w:val="a5"/>
        <w:spacing w:before="5"/>
        <w:rPr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280"/>
        <w:gridCol w:w="6502"/>
      </w:tblGrid>
      <w:tr w:rsidR="0090572D" w:rsidTr="0090572D">
        <w:trPr>
          <w:trHeight w:val="671"/>
        </w:trPr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72D" w:rsidRDefault="0090572D">
            <w:pPr>
              <w:pStyle w:val="TableParagraph"/>
              <w:rPr>
                <w:rFonts w:eastAsia="Times New Roman"/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rPr>
                <w:sz w:val="26"/>
              </w:rPr>
            </w:pPr>
          </w:p>
          <w:p w:rsidR="0090572D" w:rsidRDefault="0090572D">
            <w:pPr>
              <w:pStyle w:val="TableParagraph"/>
              <w:spacing w:before="217"/>
              <w:ind w:left="201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61"/>
              <w:ind w:left="257" w:right="257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61"/>
              <w:ind w:left="2261" w:right="226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90572D" w:rsidTr="0090572D">
        <w:trPr>
          <w:trHeight w:val="642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5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08:00-08:10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5"/>
              <w:ind w:left="2"/>
              <w:rPr>
                <w:rFonts w:eastAsia="Times New Roman"/>
                <w:sz w:val="24"/>
              </w:rPr>
            </w:pPr>
            <w:r>
              <w:rPr>
                <w:w w:val="95"/>
                <w:sz w:val="24"/>
              </w:rPr>
              <w:t>ВводныйинструктажэкспертовиучастниковпоОТ</w:t>
            </w:r>
          </w:p>
          <w:p w:rsidR="0090572D" w:rsidRDefault="0090572D">
            <w:pPr>
              <w:pStyle w:val="TableParagraph"/>
              <w:spacing w:before="65" w:line="256" w:lineRule="exact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и ТБ.</w:t>
            </w:r>
          </w:p>
        </w:tc>
      </w:tr>
      <w:tr w:rsidR="0090572D" w:rsidTr="0090572D">
        <w:trPr>
          <w:trHeight w:val="659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2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08:10-08:20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44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Выдачазадания участникам.Брифинг.</w:t>
            </w:r>
          </w:p>
        </w:tc>
      </w:tr>
      <w:tr w:rsidR="0090572D" w:rsidTr="0090572D">
        <w:trPr>
          <w:trHeight w:val="330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34" w:line="276" w:lineRule="exact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08:20-12:20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44" w:line="266" w:lineRule="exact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Выполнениезаданияучастниками</w:t>
            </w:r>
          </w:p>
        </w:tc>
      </w:tr>
      <w:tr w:rsidR="0090572D" w:rsidTr="0090572D">
        <w:trPr>
          <w:trHeight w:val="642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5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12.20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5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Экспертызабираютвыполненноезаданиепо</w:t>
            </w:r>
          </w:p>
          <w:p w:rsidR="0090572D" w:rsidRDefault="0090572D">
            <w:pPr>
              <w:pStyle w:val="TableParagraph"/>
              <w:spacing w:before="65" w:line="256" w:lineRule="exact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модулюА</w:t>
            </w:r>
          </w:p>
        </w:tc>
      </w:tr>
      <w:tr w:rsidR="0090572D" w:rsidTr="0090572D">
        <w:trPr>
          <w:trHeight w:val="875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2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12:20-13:20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46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Перерывнаобед</w:t>
            </w:r>
          </w:p>
        </w:tc>
      </w:tr>
      <w:tr w:rsidR="0090572D" w:rsidTr="0090572D">
        <w:trPr>
          <w:trHeight w:val="644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7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13:20-17:20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7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Выполнениезадания участниками.</w:t>
            </w:r>
          </w:p>
          <w:p w:rsidR="0090572D" w:rsidRDefault="0090572D">
            <w:pPr>
              <w:pStyle w:val="TableParagraph"/>
              <w:spacing w:before="65" w:line="256" w:lineRule="exact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Экспертыпроверяютработы участниковмодульА.</w:t>
            </w:r>
          </w:p>
        </w:tc>
      </w:tr>
      <w:tr w:rsidR="0090572D" w:rsidTr="0090572D">
        <w:trPr>
          <w:trHeight w:val="661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32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17:20-17:30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32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Брифинг.</w:t>
            </w:r>
          </w:p>
        </w:tc>
      </w:tr>
      <w:tr w:rsidR="0090572D" w:rsidTr="0090572D">
        <w:trPr>
          <w:trHeight w:val="656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7"/>
              <w:ind w:left="257" w:right="252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17:30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7"/>
              <w:ind w:left="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УчастникипокидаютплощадкуДЭ</w:t>
            </w:r>
          </w:p>
        </w:tc>
      </w:tr>
      <w:tr w:rsidR="0090572D" w:rsidTr="0090572D">
        <w:trPr>
          <w:trHeight w:val="961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72D" w:rsidRDefault="0090572D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Default="0090572D">
            <w:pPr>
              <w:pStyle w:val="TableParagraph"/>
              <w:spacing w:before="25"/>
              <w:ind w:left="257" w:right="25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17:30-19:00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572D" w:rsidRPr="0090572D" w:rsidRDefault="0090572D">
            <w:pPr>
              <w:pStyle w:val="TableParagraph"/>
              <w:spacing w:before="25"/>
              <w:ind w:left="2"/>
              <w:rPr>
                <w:rFonts w:eastAsia="Times New Roman"/>
                <w:sz w:val="24"/>
                <w:lang w:val="ru-RU"/>
              </w:rPr>
            </w:pPr>
            <w:r w:rsidRPr="0090572D">
              <w:rPr>
                <w:w w:val="95"/>
                <w:sz w:val="24"/>
                <w:lang w:val="ru-RU"/>
              </w:rPr>
              <w:t>Экспертыпроверяютработыучастниковпомодулю</w:t>
            </w:r>
          </w:p>
          <w:p w:rsidR="0090572D" w:rsidRDefault="0090572D">
            <w:pPr>
              <w:pStyle w:val="TableParagraph"/>
              <w:spacing w:line="330" w:lineRule="atLeast"/>
              <w:ind w:left="2" w:right="1556"/>
              <w:rPr>
                <w:rFonts w:eastAsia="Times New Roman"/>
                <w:sz w:val="24"/>
              </w:rPr>
            </w:pPr>
            <w:r w:rsidRPr="0090572D">
              <w:rPr>
                <w:sz w:val="24"/>
                <w:lang w:val="ru-RU"/>
              </w:rPr>
              <w:t xml:space="preserve">С. Ввод оценок в систему </w:t>
            </w:r>
            <w:r>
              <w:rPr>
                <w:sz w:val="24"/>
              </w:rPr>
              <w:t>CIS</w:t>
            </w:r>
            <w:r w:rsidRPr="0090572D">
              <w:rPr>
                <w:sz w:val="24"/>
                <w:lang w:val="ru-RU"/>
              </w:rPr>
              <w:t xml:space="preserve"> (ГЭ). </w:t>
            </w:r>
            <w:r>
              <w:rPr>
                <w:sz w:val="24"/>
              </w:rPr>
              <w:t>Блокировкаоценок.Подписьпротоколов.ЗавершениеДЭ.</w:t>
            </w:r>
          </w:p>
        </w:tc>
      </w:tr>
    </w:tbl>
    <w:p w:rsidR="0090572D" w:rsidRDefault="0090572D" w:rsidP="0090572D">
      <w:pPr>
        <w:pStyle w:val="a5"/>
        <w:spacing w:before="131" w:line="276" w:lineRule="auto"/>
        <w:ind w:left="132" w:right="277" w:firstLine="708"/>
        <w:jc w:val="both"/>
        <w:rPr>
          <w:lang w:eastAsia="en-US"/>
        </w:rPr>
      </w:pPr>
      <w:r>
        <w:t>Планпроведениядемонстрационногоэкзаменакорректируетсяглавнымэкспертомплощадки проведения демонстрационного экзамена в зависимости от времени, выделенного наплощадкепроведениядемонстрационногоэкзамена,количестваучастникови рабочихмест.</w:t>
      </w:r>
    </w:p>
    <w:p w:rsidR="0090572D" w:rsidRDefault="0090572D" w:rsidP="0090572D">
      <w:pPr>
        <w:sectPr w:rsidR="0090572D">
          <w:pgSz w:w="11900" w:h="16840"/>
          <w:pgMar w:top="1140" w:right="280" w:bottom="1240" w:left="1000" w:header="0" w:footer="1011" w:gutter="0"/>
          <w:cols w:space="720"/>
        </w:sectPr>
      </w:pPr>
    </w:p>
    <w:p w:rsidR="0090572D" w:rsidRDefault="0090572D" w:rsidP="0090572D">
      <w:pPr>
        <w:pStyle w:val="a5"/>
        <w:spacing w:before="72"/>
        <w:ind w:right="280"/>
        <w:jc w:val="right"/>
      </w:pPr>
      <w:r>
        <w:lastRenderedPageBreak/>
        <w:t>Приложение3</w:t>
      </w:r>
    </w:p>
    <w:p w:rsidR="0090572D" w:rsidRPr="00015D7E" w:rsidRDefault="0090572D" w:rsidP="0090572D">
      <w:pPr>
        <w:pStyle w:val="2"/>
        <w:spacing w:before="182"/>
        <w:ind w:left="3838"/>
        <w:rPr>
          <w:rFonts w:ascii="Times New Roman" w:hAnsi="Times New Roman"/>
          <w:b w:val="0"/>
          <w:sz w:val="24"/>
          <w:szCs w:val="24"/>
        </w:rPr>
      </w:pPr>
      <w:r w:rsidRPr="00015D7E">
        <w:rPr>
          <w:rFonts w:ascii="Times New Roman" w:hAnsi="Times New Roman"/>
          <w:b w:val="0"/>
          <w:sz w:val="24"/>
          <w:szCs w:val="24"/>
        </w:rPr>
        <w:t>Перечень тем дипломных работ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41"/>
      </w:pPr>
      <w:r>
        <w:t>Организациябухгалтерскогоиналоговогоучетастраховыхвзносовнапримереэкономическогосубъекта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1" w:after="0" w:line="276" w:lineRule="auto"/>
        <w:ind w:right="639"/>
      </w:pPr>
      <w:r>
        <w:t>Формированиеираскрытиеинформациивцеляхбухгалтерскогоиналоговогоучетастраховыхвзносовнапримереэкономического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40"/>
      </w:pPr>
      <w:r>
        <w:t>Формирование ираскрытие информациипоучетуианализурасчетов с бюджетом поНДФЛнапримереэкономического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Ведениебухгалтерскогоиналоговогоучетарасчетовсбюджетомпоакцизамнапримереэкономического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</w:pPr>
      <w:r>
        <w:t>Формированиеираскрытиеинформациипоучетуианализуосновныхсредствнапримереэкономического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  <w:tab w:val="left" w:pos="2242"/>
          <w:tab w:val="left" w:pos="4030"/>
          <w:tab w:val="left" w:pos="4366"/>
          <w:tab w:val="left" w:pos="5719"/>
          <w:tab w:val="left" w:pos="6480"/>
          <w:tab w:val="left" w:pos="7687"/>
          <w:tab w:val="left" w:pos="8671"/>
          <w:tab w:val="left" w:pos="9113"/>
        </w:tabs>
        <w:autoSpaceDE w:val="0"/>
        <w:autoSpaceDN w:val="0"/>
        <w:spacing w:before="1" w:after="0" w:line="276" w:lineRule="auto"/>
        <w:ind w:right="641"/>
      </w:pPr>
      <w:r>
        <w:t>Ведение</w:t>
      </w:r>
      <w:r>
        <w:tab/>
        <w:t>бухгалтерского</w:t>
      </w:r>
      <w:r>
        <w:tab/>
        <w:t>и</w:t>
      </w:r>
      <w:r>
        <w:tab/>
        <w:t>налогового</w:t>
      </w:r>
      <w:r>
        <w:tab/>
        <w:t>учета</w:t>
      </w:r>
      <w:r>
        <w:tab/>
        <w:t>основных</w:t>
      </w:r>
      <w:r>
        <w:tab/>
        <w:t>средств</w:t>
      </w:r>
      <w:r>
        <w:tab/>
        <w:t>на</w:t>
      </w:r>
      <w:r>
        <w:tab/>
      </w:r>
      <w:r>
        <w:rPr>
          <w:spacing w:val="-1"/>
        </w:rPr>
        <w:t>примере</w:t>
      </w:r>
      <w:r>
        <w:t>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40"/>
      </w:pPr>
      <w:r>
        <w:t>Ведениебухгалтерскогоиналоговогоучетаоперацийподвижениюосновныхсредствнапримереэкономического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</w:pPr>
      <w:r>
        <w:t>Ведениебухгалтерскогоиналоговогоучетаоперацийпопоступлениюматериаловнапримереэкономического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</w:pPr>
      <w:r>
        <w:t>Ведениебухгалтерскогоиналоговогоучетаоперацийподвижениютоваровнапримереэкономического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  <w:tab w:val="left" w:pos="2991"/>
          <w:tab w:val="left" w:pos="3399"/>
          <w:tab w:val="left" w:pos="4750"/>
          <w:tab w:val="left" w:pos="6324"/>
          <w:tab w:val="left" w:pos="6955"/>
          <w:tab w:val="left" w:pos="8489"/>
        </w:tabs>
        <w:autoSpaceDE w:val="0"/>
        <w:autoSpaceDN w:val="0"/>
        <w:spacing w:before="0" w:after="0" w:line="276" w:lineRule="auto"/>
        <w:ind w:right="639"/>
      </w:pPr>
      <w:r>
        <w:t>Формирование</w:t>
      </w:r>
      <w:r>
        <w:tab/>
        <w:t>и</w:t>
      </w:r>
      <w:r>
        <w:tab/>
        <w:t>раскрытие</w:t>
      </w:r>
      <w:r>
        <w:tab/>
        <w:t>информации</w:t>
      </w:r>
      <w:r>
        <w:tab/>
        <w:t>для</w:t>
      </w:r>
      <w:r>
        <w:tab/>
        <w:t>составления</w:t>
      </w:r>
      <w:r>
        <w:tab/>
      </w:r>
      <w:r>
        <w:rPr>
          <w:spacing w:val="-1"/>
        </w:rPr>
        <w:t>бухгалтерской</w:t>
      </w:r>
      <w:r>
        <w:t>(финансовой)отчетностинапримереэкономическогосубъекта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Формированиеираскрытиеинформациипоучетуианализуоплатытруданапримереэкономического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  <w:tab w:val="left" w:pos="2249"/>
          <w:tab w:val="left" w:pos="4044"/>
          <w:tab w:val="left" w:pos="4387"/>
          <w:tab w:val="left" w:pos="5748"/>
          <w:tab w:val="left" w:pos="6516"/>
          <w:tab w:val="left" w:pos="6979"/>
          <w:tab w:val="left" w:pos="7879"/>
          <w:tab w:val="left" w:pos="8667"/>
          <w:tab w:val="left" w:pos="9115"/>
        </w:tabs>
        <w:autoSpaceDE w:val="0"/>
        <w:autoSpaceDN w:val="0"/>
        <w:spacing w:before="0" w:after="0" w:line="276" w:lineRule="auto"/>
        <w:ind w:right="639"/>
      </w:pPr>
      <w:r>
        <w:t>Ведение</w:t>
      </w:r>
      <w:r>
        <w:tab/>
        <w:t>бухгалтерского</w:t>
      </w:r>
      <w:r>
        <w:tab/>
        <w:t>и</w:t>
      </w:r>
      <w:r>
        <w:tab/>
        <w:t>налогового</w:t>
      </w:r>
      <w:r>
        <w:tab/>
        <w:t>учета</w:t>
      </w:r>
      <w:r>
        <w:tab/>
        <w:t>по</w:t>
      </w:r>
      <w:r>
        <w:tab/>
        <w:t>оплате</w:t>
      </w:r>
      <w:r>
        <w:tab/>
        <w:t>труда</w:t>
      </w:r>
      <w:r>
        <w:tab/>
        <w:t>на</w:t>
      </w:r>
      <w:r>
        <w:tab/>
      </w:r>
      <w:r>
        <w:rPr>
          <w:spacing w:val="-1"/>
        </w:rPr>
        <w:t>примере</w:t>
      </w:r>
      <w:r>
        <w:t>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Организациябухгалтерскогоиналоговогоучетапрочихдоходовирасходовнапримереэкономического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Организациябухгалтерскогоиналоговогоучетарасчетовспоставщикамииподрядчикаминапримереэкономического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Организациябухгалтерскогоиналоговогоучетарасчетовспокупателямиизаказчикаминапримереэкономического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</w:pPr>
      <w:r>
        <w:t>Ведениебухгалтерскогоиналоговогоучетапорасчетамсподотчетнымилицаминапримереэкономического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Формированиеираскрытиеинформациивцеляхбухгалтерскогоиналоговогоучетарасчетов сподотчетными лицаминапримереэкономического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  <w:tab w:val="left" w:pos="2935"/>
          <w:tab w:val="left" w:pos="4582"/>
          <w:tab w:val="left" w:pos="5993"/>
          <w:tab w:val="left" w:pos="6391"/>
          <w:tab w:val="left" w:pos="7503"/>
          <w:tab w:val="left" w:pos="8595"/>
          <w:tab w:val="left" w:pos="9113"/>
        </w:tabs>
        <w:autoSpaceDE w:val="0"/>
        <w:autoSpaceDN w:val="0"/>
        <w:spacing w:before="0" w:after="0" w:line="276" w:lineRule="auto"/>
        <w:ind w:right="641"/>
      </w:pPr>
      <w:r>
        <w:t>Бухгалтерская</w:t>
      </w:r>
      <w:r>
        <w:tab/>
        <w:t>(финансовая)</w:t>
      </w:r>
      <w:r>
        <w:tab/>
        <w:t>отчетность</w:t>
      </w:r>
      <w:r>
        <w:tab/>
        <w:t>в</w:t>
      </w:r>
      <w:r>
        <w:tab/>
        <w:t>учетной</w:t>
      </w:r>
      <w:r>
        <w:tab/>
        <w:t>системе</w:t>
      </w:r>
      <w:r>
        <w:tab/>
        <w:t>на</w:t>
      </w:r>
      <w:r>
        <w:tab/>
      </w:r>
      <w:r>
        <w:rPr>
          <w:spacing w:val="-1"/>
        </w:rPr>
        <w:t>примере</w:t>
      </w:r>
      <w:r>
        <w:t>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</w:pPr>
      <w:r>
        <w:t>Формированиеианализпоказателейбухгалтерской(финансовой)отчетностинапримереэкономического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</w:pPr>
      <w:r>
        <w:t>Формированиеираскрытиеинформациипоучетуианализуформирования,распределенияи использованияприбыли 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Ведениебухгалтерскогоиналоговогоучетапокредиторскойидебиторскойзадолженност</w:t>
      </w:r>
      <w:r>
        <w:lastRenderedPageBreak/>
        <w:t>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  <w:tab w:val="left" w:pos="2271"/>
          <w:tab w:val="left" w:pos="4087"/>
          <w:tab w:val="left" w:pos="4452"/>
          <w:tab w:val="left" w:pos="5835"/>
          <w:tab w:val="left" w:pos="6624"/>
          <w:tab w:val="left" w:pos="7109"/>
          <w:tab w:val="left" w:pos="8710"/>
        </w:tabs>
        <w:autoSpaceDE w:val="0"/>
        <w:autoSpaceDN w:val="0"/>
        <w:spacing w:before="0" w:after="0" w:line="275" w:lineRule="exact"/>
      </w:pPr>
      <w:r>
        <w:t>Ведение</w:t>
      </w:r>
      <w:r>
        <w:tab/>
        <w:t>бухгалтерского</w:t>
      </w:r>
      <w:r>
        <w:tab/>
        <w:t>и</w:t>
      </w:r>
      <w:r>
        <w:tab/>
        <w:t>налогового</w:t>
      </w:r>
      <w:r>
        <w:tab/>
        <w:t>учета</w:t>
      </w:r>
      <w:r>
        <w:tab/>
        <w:t>по</w:t>
      </w:r>
      <w:r>
        <w:tab/>
        <w:t>определению</w:t>
      </w:r>
      <w:r>
        <w:tab/>
        <w:t>финансовых</w:t>
      </w:r>
    </w:p>
    <w:p w:rsidR="0090572D" w:rsidRDefault="0090572D" w:rsidP="0090572D">
      <w:pPr>
        <w:rPr>
          <w:sz w:val="24"/>
        </w:rPr>
        <w:sectPr w:rsidR="0090572D">
          <w:pgSz w:w="11900" w:h="16840"/>
          <w:pgMar w:top="1060" w:right="280" w:bottom="1240" w:left="1000" w:header="0" w:footer="1011" w:gutter="0"/>
          <w:cols w:space="720"/>
        </w:sectPr>
      </w:pPr>
    </w:p>
    <w:p w:rsidR="0090572D" w:rsidRDefault="0090572D" w:rsidP="0090572D">
      <w:pPr>
        <w:pStyle w:val="a5"/>
        <w:spacing w:before="72"/>
        <w:ind w:left="1179"/>
        <w:jc w:val="both"/>
      </w:pPr>
      <w:r>
        <w:lastRenderedPageBreak/>
        <w:t>результатовотреализациипродукции 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48" w:after="0" w:line="276" w:lineRule="auto"/>
        <w:ind w:right="639"/>
        <w:jc w:val="both"/>
      </w:pPr>
      <w:r>
        <w:t>Формирование и раскрытие информации в целях бухгалтерского и налогового учетаособенностейприменения существующихформ исистем оплаты труда работниковнапримереэкономического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  <w:jc w:val="both"/>
      </w:pPr>
      <w:r>
        <w:t>Формированиеираскрытиеинформациипоучетуособенностейприменениясуществующих форм и систем оплаты труда работников на примере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1" w:after="0" w:line="276" w:lineRule="auto"/>
        <w:ind w:right="637"/>
        <w:jc w:val="both"/>
      </w:pPr>
      <w:r>
        <w:t>Формированиеосновныхпоказателейбухгалтерскогобалансаииханализнапримереэкономического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  <w:jc w:val="both"/>
      </w:pPr>
      <w:r>
        <w:t>Формирование и раскрытие информации по учету и анализу поступления и выбытияосновныхсредствнапримереэкономическогосубъекта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  <w:jc w:val="both"/>
      </w:pPr>
      <w:r>
        <w:t>Учет и анализ материально- производственных запасов на примере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Ведение бухгалтерского, налогового учета и аудит расчетов пособий по временнойнетрудоспособности 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Организация бухгалтерского и налогового учета удержаний из заработной платы 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Формирование и раскрытие информации в целях бухгалтерского и налогового учетаудержаний иззаработной платынапримереэкономическогосубъекта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Методы,учет,расчетианализзатратнапроизводствоикалькулированиесебестоимости продукциинапримереэкономического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Ведениебухгалтерскогоиналоговогоучетаначислениязаработнойплатыприповременной оплатетруданапримереэкономического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Организация бухгалтерского и налогового учета начисления заработной платы приповременной оплатетруданапримереэкономического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Формирование и раскрытие информации по учету и анализу начисления заработнойплатыприсдельной оплатетруданапримереэкономическогосубъекта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Учет,расчетианализначисленияамортизациидляцелейналогообложениянапримереэкономического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2" w:lineRule="exact"/>
        <w:jc w:val="both"/>
      </w:pPr>
      <w:r>
        <w:t>Учетианализфинансовых вложенийнапримереэкономическогосубъекта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17" w:after="0" w:line="276" w:lineRule="auto"/>
        <w:ind w:right="638"/>
        <w:jc w:val="both"/>
      </w:pPr>
      <w:r>
        <w:t>Учет и анализ транспортно-заготовительных расходов на примере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5" w:lineRule="exact"/>
        <w:jc w:val="both"/>
      </w:pPr>
      <w:r>
        <w:t>Учетианализвыпускаготовойпродукциинапримереэкономическогосубъекта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43" w:after="0" w:line="276" w:lineRule="auto"/>
        <w:ind w:right="639"/>
      </w:pPr>
      <w:r>
        <w:t>Формированиеираскрытиеинформациипоучетуианализурасчетазаработнойплатызанеотработанноевремянапримереэкономического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</w:pPr>
      <w:r>
        <w:t>Ведениебухгалтерскогоиналоговогоучетадоходов  ирасходоворганизациинапримереэкономического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Ведениебухгалтерскогоиналоговогоучетаприбылейиубытковнапримереэкономическогосубъекта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</w:pPr>
      <w:r>
        <w:t>Организация бухгалтерскогоиналоговогоучета прибылейиубытковнапримереэкономическогосубъекта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Формированиеираскрытиеинформациивцеляхбухгалтерскогоиналоговогоучетапрочихдоходовирасходовнапримереэкономического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Формированиеираскрытиеинформациипоучетуианализуинвентаризацииденежныхср</w:t>
      </w:r>
      <w:r>
        <w:lastRenderedPageBreak/>
        <w:t>едств,денежныхдокументовибланковдокументовстрогойотчетности</w:t>
      </w:r>
    </w:p>
    <w:p w:rsidR="0090572D" w:rsidRDefault="0090572D" w:rsidP="0090572D">
      <w:pPr>
        <w:rPr>
          <w:sz w:val="24"/>
        </w:rPr>
        <w:sectPr w:rsidR="0090572D">
          <w:pgSz w:w="11900" w:h="16840"/>
          <w:pgMar w:top="1060" w:right="280" w:bottom="1240" w:left="1000" w:header="0" w:footer="1011" w:gutter="0"/>
          <w:cols w:space="720"/>
        </w:sectPr>
      </w:pPr>
    </w:p>
    <w:p w:rsidR="0090572D" w:rsidRDefault="0090572D" w:rsidP="0090572D">
      <w:pPr>
        <w:pStyle w:val="a5"/>
        <w:spacing w:before="72"/>
        <w:ind w:left="1179"/>
      </w:pPr>
      <w:r>
        <w:lastRenderedPageBreak/>
        <w:t>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204" w:after="0" w:line="276" w:lineRule="auto"/>
        <w:ind w:right="641"/>
        <w:jc w:val="both"/>
      </w:pPr>
      <w:r>
        <w:t>Анализфинансовогосостоянияорганизациинаосновеосновныхпоказателейбухгалтерской(финансовой)отчетности 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40"/>
        <w:jc w:val="both"/>
      </w:pPr>
      <w:r>
        <w:t>Анализфинансовогосостоянияорганизациисиспользованиемданныхбухгалтерской(финансовой)отчетности 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40"/>
        <w:jc w:val="both"/>
      </w:pPr>
      <w:r>
        <w:t>Формированиеираскрытиеинформации,приведеннойвбухгалтерской(финансовой) отчетности,в целях анализа финансового состояния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Использованиебухгалтерской(финансовой)отчетностиприпроведениианализафинансовогосостоянияэкономического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Ведение бухгалтерского и налогового учета по оплате труда и расчетов с персоналомнапримереэкономического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Организациябухгалтерскогоиналоговогоучетаоплатытрудаирасчетовсперсоналомнапримереэкономического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  <w:jc w:val="both"/>
      </w:pPr>
      <w:r>
        <w:t>Учет и аудит наличия и движения готовой продукции на примере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  <w:jc w:val="both"/>
      </w:pPr>
      <w:r>
        <w:t>Учет и аудит расчетов с покупателями и заказчиками на примере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Организация налоговогоучета в целяхисчисления налога на прибыльорганизациинапримереэкономического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43"/>
        <w:jc w:val="both"/>
      </w:pPr>
      <w:r>
        <w:t>Организация налогового учета в целях исчисления налога на добавленную стоимостьнапримереэкономического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Учет, анализ и аудит расчетов с бюджетом по налогу на добавленную стоимость 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  <w:jc w:val="both"/>
      </w:pPr>
      <w:r>
        <w:t>Проведение учета и анализа движения основных средств на примере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ОрганизацияучетаианализарасчетовсбюджетомпоНДФЛнапримереэкономическогосубъекта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Организациясоставлениябухгалтерской(финансовой)иналоговойотчетностивучетной системеорганизациинапримереэкономическогосубъекта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Формирование учета и анализа расчетов пособий по временной нетрудоспособностинапримереэкономического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Формирование учета, анализ и аудит удержаний из заработной платы на 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  <w:jc w:val="both"/>
      </w:pPr>
      <w:r>
        <w:t>Документальное оформление и учет денежных средств на примере 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Формированиебухгалтерскогоиналоговогоучетаначисленийиудержанийиззаработнойплатынапримереэкономического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  <w:jc w:val="both"/>
      </w:pPr>
      <w:r>
        <w:t>Формированиеираскрытиеинформациипоучетуианализуначисленийиудержаний иззаработной платынапримереэкономическогосубъекта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Бухгалтерская(финансовая)отчетность:использованиеванализеиоценкедеятельности 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7"/>
        <w:jc w:val="both"/>
      </w:pPr>
      <w:r>
        <w:t>Бухгалтерский баланс: формирование и использование в аналитических целяхнапримереэкономического субъекта</w:t>
      </w:r>
    </w:p>
    <w:p w:rsidR="0090572D" w:rsidRDefault="0090572D" w:rsidP="0090572D">
      <w:pPr>
        <w:rPr>
          <w:sz w:val="24"/>
        </w:rPr>
        <w:sectPr w:rsidR="0090572D">
          <w:pgSz w:w="11900" w:h="16840"/>
          <w:pgMar w:top="1060" w:right="280" w:bottom="1240" w:left="1000" w:header="0" w:footer="1011" w:gutter="0"/>
          <w:cols w:space="720"/>
        </w:sectPr>
      </w:pP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72" w:after="0" w:line="276" w:lineRule="auto"/>
        <w:ind w:right="639"/>
      </w:pPr>
      <w:r>
        <w:lastRenderedPageBreak/>
        <w:t>Отчетофинансовыхрезультатахэкономическогосубъекта:формированиеииспользованиеваналитическихцелях 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Отчетодвиженииденежныхсредствэкономическогосубъекта:формированиеииспользованиеваналитическихцелях 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9"/>
      </w:pPr>
      <w:r>
        <w:t>Бухгалтерская(финансовая)отчетностьэкономическогосубъекта:формированиеииспользованиеваналитическихцелях 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  <w:tab w:val="left" w:pos="2011"/>
          <w:tab w:val="left" w:pos="2477"/>
          <w:tab w:val="left" w:pos="3907"/>
          <w:tab w:val="left" w:pos="5047"/>
          <w:tab w:val="left" w:pos="6927"/>
          <w:tab w:val="left" w:pos="8124"/>
          <w:tab w:val="left" w:pos="9850"/>
        </w:tabs>
        <w:autoSpaceDE w:val="0"/>
        <w:autoSpaceDN w:val="0"/>
        <w:spacing w:before="0" w:after="0" w:line="276" w:lineRule="auto"/>
        <w:ind w:right="639"/>
      </w:pPr>
      <w:r>
        <w:t>Отчет</w:t>
      </w:r>
      <w:r>
        <w:tab/>
        <w:t>об</w:t>
      </w:r>
      <w:r>
        <w:tab/>
        <w:t>изменениях</w:t>
      </w:r>
      <w:r>
        <w:tab/>
        <w:t>капитала</w:t>
      </w:r>
      <w:r>
        <w:tab/>
        <w:t>экономического</w:t>
      </w:r>
      <w:r>
        <w:tab/>
        <w:t>субъекта:</w:t>
      </w:r>
      <w:r>
        <w:tab/>
        <w:t>формирование</w:t>
      </w:r>
      <w:r>
        <w:tab/>
      </w:r>
      <w:r>
        <w:rPr>
          <w:spacing w:val="-5"/>
        </w:rPr>
        <w:t>и</w:t>
      </w:r>
      <w:r>
        <w:t>использованиеваналитическихцелях напримереэкономического субъекта</w:t>
      </w:r>
    </w:p>
    <w:p w:rsidR="0090572D" w:rsidRDefault="0090572D" w:rsidP="00CE61CE">
      <w:pPr>
        <w:pStyle w:val="af0"/>
        <w:widowControl w:val="0"/>
        <w:numPr>
          <w:ilvl w:val="0"/>
          <w:numId w:val="25"/>
        </w:numPr>
        <w:tabs>
          <w:tab w:val="left" w:pos="1180"/>
        </w:tabs>
        <w:autoSpaceDE w:val="0"/>
        <w:autoSpaceDN w:val="0"/>
        <w:spacing w:before="0" w:after="0" w:line="276" w:lineRule="auto"/>
        <w:ind w:right="638"/>
      </w:pPr>
      <w:r>
        <w:t>Учетиаудитформированияииспользованияприбылинапримереэкономическогосубъекта</w:t>
      </w:r>
    </w:p>
    <w:p w:rsidR="0090572D" w:rsidRDefault="0090572D" w:rsidP="0090572D">
      <w:pPr>
        <w:pStyle w:val="a5"/>
        <w:rPr>
          <w:sz w:val="26"/>
        </w:rPr>
      </w:pPr>
    </w:p>
    <w:p w:rsidR="0090572D" w:rsidRDefault="0090572D" w:rsidP="0090572D">
      <w:pPr>
        <w:pStyle w:val="a5"/>
        <w:rPr>
          <w:sz w:val="26"/>
        </w:rPr>
      </w:pPr>
    </w:p>
    <w:p w:rsidR="0090572D" w:rsidRDefault="0090572D" w:rsidP="0090572D">
      <w:pPr>
        <w:pStyle w:val="a5"/>
        <w:spacing w:before="6"/>
        <w:rPr>
          <w:sz w:val="29"/>
        </w:rPr>
      </w:pPr>
    </w:p>
    <w:p w:rsidR="0090572D" w:rsidRDefault="00EE4C3F" w:rsidP="0090572D">
      <w:pPr>
        <w:pStyle w:val="a5"/>
        <w:ind w:right="280"/>
        <w:jc w:val="right"/>
      </w:pPr>
      <w:r>
        <w:t>П</w:t>
      </w:r>
      <w:r w:rsidR="0090572D">
        <w:t>риложение4</w:t>
      </w:r>
    </w:p>
    <w:p w:rsidR="0090572D" w:rsidRDefault="0090572D" w:rsidP="0090572D">
      <w:pPr>
        <w:pStyle w:val="a5"/>
        <w:rPr>
          <w:sz w:val="26"/>
        </w:rPr>
      </w:pPr>
    </w:p>
    <w:p w:rsidR="0090572D" w:rsidRDefault="0090572D" w:rsidP="0090572D">
      <w:pPr>
        <w:pStyle w:val="a5"/>
        <w:spacing w:before="8"/>
        <w:rPr>
          <w:sz w:val="25"/>
        </w:rPr>
      </w:pPr>
    </w:p>
    <w:p w:rsidR="0090572D" w:rsidRDefault="00247B41" w:rsidP="0090572D">
      <w:pPr>
        <w:pStyle w:val="2"/>
        <w:spacing w:before="1"/>
        <w:ind w:left="684" w:right="829"/>
        <w:jc w:val="center"/>
        <w:rPr>
          <w:sz w:val="24"/>
        </w:rPr>
      </w:pPr>
      <w:r>
        <w:rPr>
          <w:rFonts w:ascii="Times New Roman" w:hAnsi="Times New Roman"/>
          <w:sz w:val="24"/>
          <w:lang w:eastAsia="en-US"/>
        </w:rPr>
        <w:pict>
          <v:group id="_x0000_s1029" style="position:absolute;left:0;text-align:left;margin-left:266.3pt;margin-top:23pt;width:312.75pt;height:205.45pt;z-index:251651072;mso-position-horizontal-relative:page" coordorigin="5326,460" coordsize="6255,4109">
            <v:rect id="_x0000_s1030" style="position:absolute;left:5325;top:460;width:6255;height:4109" stroked="f"/>
            <v:line id="_x0000_s1031" style="position:absolute" from="6816,3158" to="11438,3158" strokeweight=".155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340;top:539;width:3117;height:2083" filled="f" stroked="f">
              <v:textbox inset="0,0,0,0">
                <w:txbxContent>
                  <w:p w:rsidR="003F5EB5" w:rsidRDefault="003F5EB5" w:rsidP="003952EC">
                    <w:pPr>
                      <w:spacing w:after="0" w:line="410" w:lineRule="auto"/>
                      <w:ind w:left="784" w:right="3"/>
                    </w:pPr>
                    <w:r>
                      <w:t>ДиректоруГБПОУ РД</w:t>
                    </w:r>
                  </w:p>
                  <w:p w:rsidR="003F5EB5" w:rsidRDefault="003F5EB5" w:rsidP="003952EC">
                    <w:pPr>
                      <w:spacing w:after="0" w:line="410" w:lineRule="auto"/>
                      <w:ind w:left="784" w:right="3"/>
                    </w:pPr>
                    <w:r>
                      <w:t xml:space="preserve"> «Аграрный колледж»</w:t>
                    </w:r>
                  </w:p>
                  <w:p w:rsidR="003F5EB5" w:rsidRDefault="003F5EB5" w:rsidP="003952EC">
                    <w:pPr>
                      <w:spacing w:after="0" w:line="410" w:lineRule="auto"/>
                      <w:ind w:right="3"/>
                    </w:pPr>
                    <w:r>
                      <w:t xml:space="preserve">              М.М.Сулеймановой</w:t>
                    </w:r>
                  </w:p>
                  <w:p w:rsidR="003F5EB5" w:rsidRDefault="003F5EB5" w:rsidP="003952EC">
                    <w:pPr>
                      <w:tabs>
                        <w:tab w:val="left" w:pos="2399"/>
                      </w:tabs>
                      <w:spacing w:line="410" w:lineRule="auto"/>
                      <w:ind w:right="18"/>
                    </w:pPr>
                    <w:r>
                      <w:t>От обучающегося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"/>
                      </w:rPr>
                      <w:t>группы</w:t>
                    </w:r>
                  </w:p>
                  <w:p w:rsidR="003F5EB5" w:rsidRDefault="003F5EB5" w:rsidP="0090572D">
                    <w:pPr>
                      <w:tabs>
                        <w:tab w:val="left" w:pos="1151"/>
                      </w:tabs>
                      <w:spacing w:before="89"/>
                      <w:ind w:right="18"/>
                      <w:jc w:val="right"/>
                    </w:pPr>
                    <w:r>
                      <w:rPr>
                        <w:u w:val="single"/>
                      </w:rPr>
                      <w:tab/>
                    </w:r>
                    <w:r>
                      <w:t>формыобучения</w:t>
                    </w:r>
                  </w:p>
                </w:txbxContent>
              </v:textbox>
            </v:shape>
            <v:shape id="_x0000_s1033" type="#_x0000_t202" style="position:absolute;left:7874;top:3348;width:1176;height:155" filled="f" stroked="f">
              <v:textbox inset="0,0,0,0">
                <w:txbxContent>
                  <w:p w:rsidR="003F5EB5" w:rsidRDefault="003F5EB5" w:rsidP="0090572D">
                    <w:pPr>
                      <w:spacing w:line="15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код,специальность</w:t>
                    </w:r>
                  </w:p>
                </w:txbxContent>
              </v:textbox>
            </v:shape>
            <v:shape id="_x0000_s1034" type="#_x0000_t202" style="position:absolute;left:5947;top:4151;width:5565;height:266" filled="f" stroked="f">
              <v:textbox inset="0,0,0,0">
                <w:txbxContent>
                  <w:p w:rsidR="003F5EB5" w:rsidRDefault="003F5EB5" w:rsidP="0090572D">
                    <w:pPr>
                      <w:tabs>
                        <w:tab w:val="left" w:pos="554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90572D" w:rsidRPr="00015D7E">
        <w:rPr>
          <w:rFonts w:ascii="Times New Roman" w:hAnsi="Times New Roman"/>
        </w:rPr>
        <w:t>Образецзаявленияонаписании выпускнойквалификационной работы</w:t>
      </w: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  <w:sz w:val="26"/>
        </w:rPr>
      </w:pPr>
    </w:p>
    <w:p w:rsidR="0090572D" w:rsidRDefault="0090572D" w:rsidP="0090572D">
      <w:pPr>
        <w:pStyle w:val="a5"/>
        <w:rPr>
          <w:b/>
        </w:rPr>
      </w:pPr>
    </w:p>
    <w:p w:rsidR="0090572D" w:rsidRDefault="00247B41" w:rsidP="003952EC">
      <w:pPr>
        <w:pStyle w:val="a5"/>
        <w:tabs>
          <w:tab w:val="left" w:pos="1332"/>
          <w:tab w:val="left" w:pos="2191"/>
          <w:tab w:val="left" w:pos="3703"/>
        </w:tabs>
        <w:ind w:left="132"/>
        <w:jc w:val="both"/>
      </w:pPr>
      <w:r>
        <w:rPr>
          <w:lang w:eastAsia="en-US"/>
        </w:rPr>
        <w:pict>
          <v:shape id="_x0000_s1039" type="#_x0000_t202" style="position:absolute;left:0;text-align:left;margin-left:278.65pt;margin-top:-40.9pt;width:288.15pt;height:54.7pt;z-index:-251664384;mso-position-horizontal-relative:page" filled="f" stroked="f">
            <v:textbox inset="0,0,0,0">
              <w:txbxContent>
                <w:p w:rsidR="003F5EB5" w:rsidRDefault="003F5EB5" w:rsidP="0090572D">
                  <w:pPr>
                    <w:pStyle w:val="a5"/>
                    <w:spacing w:line="266" w:lineRule="exact"/>
                    <w:ind w:left="124"/>
                  </w:pPr>
                  <w:r>
                    <w:t>заявление.</w:t>
                  </w:r>
                </w:p>
                <w:p w:rsidR="003F5EB5" w:rsidRDefault="003F5EB5" w:rsidP="0090572D">
                  <w:pPr>
                    <w:pStyle w:val="a5"/>
                    <w:rPr>
                      <w:sz w:val="26"/>
                    </w:rPr>
                  </w:pPr>
                </w:p>
                <w:p w:rsidR="003F5EB5" w:rsidRDefault="003F5EB5" w:rsidP="0090572D">
                  <w:pPr>
                    <w:pStyle w:val="a5"/>
                    <w:rPr>
                      <w:sz w:val="22"/>
                    </w:rPr>
                  </w:pPr>
                </w:p>
                <w:p w:rsidR="003F5EB5" w:rsidRDefault="003F5EB5" w:rsidP="0090572D">
                  <w:pPr>
                    <w:pStyle w:val="a5"/>
                    <w:tabs>
                      <w:tab w:val="left" w:pos="962"/>
                      <w:tab w:val="left" w:pos="2570"/>
                      <w:tab w:val="left" w:pos="5030"/>
                    </w:tabs>
                  </w:pPr>
                  <w:r>
                    <w:t>тему</w:t>
                  </w:r>
                  <w:r>
                    <w:tab/>
                    <w:t>выпускной</w:t>
                  </w:r>
                  <w:r>
                    <w:tab/>
                    <w:t>квалификационной</w:t>
                  </w:r>
                  <w:r>
                    <w:tab/>
                  </w:r>
                  <w:r>
                    <w:rPr>
                      <w:spacing w:val="-2"/>
                    </w:rPr>
                    <w:t>работы</w:t>
                  </w:r>
                </w:p>
              </w:txbxContent>
            </v:textbox>
            <w10:wrap anchorx="page"/>
          </v:shape>
        </w:pict>
      </w:r>
      <w:r w:rsidR="0090572D">
        <w:t>Прошу</w:t>
      </w:r>
      <w:r w:rsidR="0090572D">
        <w:tab/>
        <w:t>Вас</w:t>
      </w:r>
      <w:r w:rsidR="0090572D">
        <w:tab/>
        <w:t>утвердить</w:t>
      </w:r>
      <w:r w:rsidR="0090572D">
        <w:tab/>
        <w:t>мне</w:t>
      </w:r>
    </w:p>
    <w:p w:rsidR="0090572D" w:rsidRDefault="0090572D" w:rsidP="003952EC">
      <w:pPr>
        <w:pStyle w:val="a5"/>
        <w:jc w:val="both"/>
        <w:rPr>
          <w:sz w:val="20"/>
        </w:rPr>
      </w:pPr>
    </w:p>
    <w:p w:rsidR="0090572D" w:rsidRDefault="00247B41" w:rsidP="0090572D">
      <w:pPr>
        <w:pStyle w:val="a5"/>
        <w:spacing w:before="10"/>
        <w:rPr>
          <w:sz w:val="11"/>
        </w:rPr>
      </w:pPr>
      <w:r>
        <w:rPr>
          <w:lang w:eastAsia="en-US"/>
        </w:rPr>
        <w:pict>
          <v:shape id="_x0000_s1040" style="position:absolute;margin-left:56.65pt;margin-top:9.05pt;width:510pt;height:.1pt;z-index:-251663360;mso-wrap-distance-left:0;mso-wrap-distance-right:0;mso-position-horizontal-relative:page" coordorigin="1133,181" coordsize="10200,0" path="m1133,181r1020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41" style="position:absolute;margin-left:56.65pt;margin-top:29.65pt;width:510pt;height:.1pt;z-index:-251662336;mso-wrap-distance-left:0;mso-wrap-distance-right:0;mso-position-horizontal-relative:page" coordorigin="1133,593" coordsize="10200,0" path="m1133,593r1020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42" style="position:absolute;margin-left:56.65pt;margin-top:50.45pt;width:510pt;height:.1pt;z-index:-251661312;mso-wrap-distance-left:0;mso-wrap-distance-right:0;mso-position-horizontal-relative:page" coordorigin="1133,1009" coordsize="10200,0" path="m1133,1009r1020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43" style="position:absolute;margin-left:56.65pt;margin-top:71.05pt;width:510pt;height:.1pt;z-index:-251660288;mso-wrap-distance-left:0;mso-wrap-distance-right:0;mso-position-horizontal-relative:page" coordorigin="1133,1421" coordsize="10200,0" path="m1133,1421r1020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44" style="position:absolute;margin-left:56.65pt;margin-top:91.85pt;width:510pt;height:.1pt;z-index:-251659264;mso-wrap-distance-left:0;mso-wrap-distance-right:0;mso-position-horizontal-relative:page" coordorigin="1133,1837" coordsize="10200,0" path="m1133,1837r10200,e" filled="f" strokeweight=".16922mm">
            <v:path arrowok="t"/>
            <w10:wrap type="topAndBottom" anchorx="page"/>
          </v:shape>
        </w:pict>
      </w:r>
    </w:p>
    <w:p w:rsidR="0090572D" w:rsidRDefault="0090572D" w:rsidP="0090572D">
      <w:pPr>
        <w:pStyle w:val="a5"/>
        <w:spacing w:before="1"/>
        <w:rPr>
          <w:sz w:val="29"/>
        </w:rPr>
      </w:pPr>
    </w:p>
    <w:p w:rsidR="0090572D" w:rsidRDefault="0090572D" w:rsidP="0090572D">
      <w:pPr>
        <w:pStyle w:val="a5"/>
        <w:spacing w:before="3"/>
        <w:rPr>
          <w:sz w:val="29"/>
        </w:rPr>
      </w:pPr>
    </w:p>
    <w:p w:rsidR="0090572D" w:rsidRDefault="0090572D" w:rsidP="0090572D">
      <w:pPr>
        <w:pStyle w:val="a5"/>
        <w:spacing w:before="1"/>
        <w:rPr>
          <w:sz w:val="29"/>
        </w:rPr>
      </w:pPr>
    </w:p>
    <w:p w:rsidR="0090572D" w:rsidRDefault="0090572D" w:rsidP="0090572D">
      <w:pPr>
        <w:pStyle w:val="a5"/>
        <w:spacing w:before="3"/>
        <w:rPr>
          <w:sz w:val="29"/>
        </w:rPr>
      </w:pPr>
    </w:p>
    <w:p w:rsidR="0090572D" w:rsidRDefault="003952EC" w:rsidP="0090572D">
      <w:pPr>
        <w:pStyle w:val="a5"/>
        <w:tabs>
          <w:tab w:val="left" w:pos="8834"/>
        </w:tabs>
        <w:spacing w:before="107"/>
        <w:ind w:left="132"/>
      </w:pPr>
      <w:r>
        <w:t xml:space="preserve">И </w:t>
      </w:r>
      <w:r w:rsidR="0090572D">
        <w:t>назначитьруководителем</w:t>
      </w:r>
      <w:r w:rsidR="0090572D">
        <w:rPr>
          <w:u w:val="single"/>
        </w:rPr>
        <w:tab/>
      </w:r>
    </w:p>
    <w:p w:rsidR="0090572D" w:rsidRDefault="0090572D" w:rsidP="0090572D">
      <w:pPr>
        <w:pStyle w:val="a5"/>
        <w:rPr>
          <w:sz w:val="20"/>
        </w:rPr>
      </w:pPr>
    </w:p>
    <w:p w:rsidR="0090572D" w:rsidRDefault="0090572D" w:rsidP="0090572D">
      <w:pPr>
        <w:pStyle w:val="a5"/>
        <w:rPr>
          <w:sz w:val="20"/>
        </w:rPr>
      </w:pPr>
    </w:p>
    <w:p w:rsidR="0090572D" w:rsidRDefault="0090572D" w:rsidP="0090572D">
      <w:pPr>
        <w:pStyle w:val="a5"/>
        <w:rPr>
          <w:sz w:val="20"/>
        </w:rPr>
      </w:pPr>
    </w:p>
    <w:p w:rsidR="0090572D" w:rsidRDefault="0090572D" w:rsidP="0090572D">
      <w:pPr>
        <w:pStyle w:val="a5"/>
        <w:rPr>
          <w:sz w:val="20"/>
        </w:rPr>
      </w:pPr>
    </w:p>
    <w:p w:rsidR="0090572D" w:rsidRDefault="0090572D" w:rsidP="0090572D">
      <w:pPr>
        <w:pStyle w:val="a5"/>
        <w:rPr>
          <w:sz w:val="20"/>
        </w:rPr>
      </w:pPr>
    </w:p>
    <w:p w:rsidR="0090572D" w:rsidRDefault="0090572D" w:rsidP="0090572D">
      <w:pPr>
        <w:pStyle w:val="a5"/>
        <w:rPr>
          <w:sz w:val="20"/>
        </w:rPr>
      </w:pPr>
    </w:p>
    <w:p w:rsidR="0090572D" w:rsidRDefault="0090572D" w:rsidP="0090572D">
      <w:pPr>
        <w:pStyle w:val="a5"/>
        <w:spacing w:before="4"/>
        <w:rPr>
          <w:sz w:val="28"/>
        </w:rPr>
      </w:pPr>
    </w:p>
    <w:p w:rsidR="0090572D" w:rsidRDefault="0090572D" w:rsidP="0090572D">
      <w:pPr>
        <w:pStyle w:val="a5"/>
        <w:tabs>
          <w:tab w:val="left" w:pos="795"/>
          <w:tab w:val="left" w:pos="2465"/>
          <w:tab w:val="left" w:pos="3187"/>
          <w:tab w:val="left" w:pos="5450"/>
          <w:tab w:val="left" w:pos="7785"/>
        </w:tabs>
        <w:spacing w:before="90"/>
        <w:ind w:left="197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ab/>
      </w:r>
    </w:p>
    <w:p w:rsidR="0090572D" w:rsidRDefault="0090572D" w:rsidP="0090572D">
      <w:pPr>
        <w:sectPr w:rsidR="0090572D">
          <w:pgSz w:w="11900" w:h="16840"/>
          <w:pgMar w:top="1060" w:right="280" w:bottom="1240" w:left="1000" w:header="0" w:footer="1011" w:gutter="0"/>
          <w:cols w:space="720"/>
        </w:sectPr>
      </w:pPr>
    </w:p>
    <w:p w:rsidR="0090572D" w:rsidRPr="00015D7E" w:rsidRDefault="0090572D" w:rsidP="0090572D">
      <w:pPr>
        <w:pStyle w:val="2"/>
        <w:spacing w:before="72"/>
        <w:ind w:right="282"/>
        <w:jc w:val="right"/>
        <w:rPr>
          <w:rFonts w:ascii="Times New Roman" w:hAnsi="Times New Roman"/>
        </w:rPr>
      </w:pPr>
      <w:r w:rsidRPr="00015D7E">
        <w:rPr>
          <w:rFonts w:ascii="Times New Roman" w:hAnsi="Times New Roman"/>
        </w:rPr>
        <w:lastRenderedPageBreak/>
        <w:t>Приложение5.</w:t>
      </w:r>
    </w:p>
    <w:p w:rsidR="0090572D" w:rsidRDefault="0090572D" w:rsidP="0090572D">
      <w:pPr>
        <w:pStyle w:val="a5"/>
        <w:rPr>
          <w:b/>
          <w:sz w:val="26"/>
        </w:rPr>
      </w:pPr>
    </w:p>
    <w:p w:rsidR="003952EC" w:rsidRPr="00015D7E" w:rsidRDefault="0090572D" w:rsidP="0090572D">
      <w:pPr>
        <w:spacing w:line="360" w:lineRule="auto"/>
        <w:ind w:left="1215" w:right="1362"/>
        <w:jc w:val="center"/>
        <w:rPr>
          <w:rFonts w:ascii="Times New Roman" w:hAnsi="Times New Roman"/>
          <w:b/>
          <w:sz w:val="24"/>
        </w:rPr>
      </w:pPr>
      <w:r w:rsidRPr="00015D7E">
        <w:rPr>
          <w:rFonts w:ascii="Times New Roman" w:hAnsi="Times New Roman"/>
          <w:b/>
          <w:sz w:val="24"/>
        </w:rPr>
        <w:t>Образец задания на выполнение выпускной квалификационной работы</w:t>
      </w:r>
    </w:p>
    <w:p w:rsidR="003952EC" w:rsidRPr="00015D7E" w:rsidRDefault="0090572D" w:rsidP="0090572D">
      <w:pPr>
        <w:spacing w:line="360" w:lineRule="auto"/>
        <w:ind w:left="1215" w:right="1362"/>
        <w:jc w:val="center"/>
        <w:rPr>
          <w:rFonts w:ascii="Times New Roman" w:hAnsi="Times New Roman"/>
          <w:sz w:val="24"/>
        </w:rPr>
      </w:pPr>
      <w:r w:rsidRPr="00015D7E">
        <w:rPr>
          <w:rFonts w:ascii="Times New Roman" w:hAnsi="Times New Roman"/>
          <w:sz w:val="24"/>
        </w:rPr>
        <w:t xml:space="preserve">Министерство </w:t>
      </w:r>
      <w:r w:rsidR="00CA1681">
        <w:rPr>
          <w:rFonts w:ascii="Times New Roman" w:hAnsi="Times New Roman"/>
          <w:sz w:val="24"/>
        </w:rPr>
        <w:t xml:space="preserve">образования и науки РД  </w:t>
      </w:r>
    </w:p>
    <w:p w:rsidR="0090572D" w:rsidRPr="00015D7E" w:rsidRDefault="003952EC" w:rsidP="003952EC">
      <w:pPr>
        <w:tabs>
          <w:tab w:val="left" w:pos="3286"/>
          <w:tab w:val="center" w:pos="5236"/>
        </w:tabs>
        <w:spacing w:line="360" w:lineRule="auto"/>
        <w:ind w:left="1215" w:right="1362"/>
        <w:rPr>
          <w:rFonts w:ascii="Times New Roman" w:hAnsi="Times New Roman"/>
          <w:sz w:val="24"/>
        </w:rPr>
      </w:pPr>
      <w:r w:rsidRPr="00015D7E">
        <w:rPr>
          <w:rFonts w:ascii="Times New Roman" w:hAnsi="Times New Roman"/>
          <w:sz w:val="24"/>
        </w:rPr>
        <w:tab/>
        <w:t>ГБПОУ РД «Аграрный колледж»</w:t>
      </w:r>
      <w:r w:rsidRPr="00015D7E">
        <w:rPr>
          <w:rFonts w:ascii="Times New Roman" w:hAnsi="Times New Roman"/>
          <w:sz w:val="24"/>
        </w:rPr>
        <w:tab/>
      </w:r>
    </w:p>
    <w:p w:rsidR="0090572D" w:rsidRPr="00015D7E" w:rsidRDefault="0090572D" w:rsidP="0090572D">
      <w:pPr>
        <w:pStyle w:val="a5"/>
        <w:spacing w:before="11"/>
        <w:rPr>
          <w:b/>
          <w:sz w:val="21"/>
        </w:rPr>
      </w:pPr>
    </w:p>
    <w:p w:rsidR="0090572D" w:rsidRPr="00015D7E" w:rsidRDefault="0090572D" w:rsidP="0090572D">
      <w:pPr>
        <w:ind w:left="684" w:right="831"/>
        <w:jc w:val="center"/>
        <w:rPr>
          <w:rFonts w:ascii="Times New Roman" w:hAnsi="Times New Roman"/>
          <w:b/>
          <w:sz w:val="24"/>
        </w:rPr>
      </w:pPr>
      <w:r w:rsidRPr="00015D7E">
        <w:rPr>
          <w:rFonts w:ascii="Times New Roman" w:hAnsi="Times New Roman"/>
          <w:b/>
          <w:sz w:val="24"/>
        </w:rPr>
        <w:t>Заданиенавыполнениевыпускной квалификационнойработы</w:t>
      </w:r>
    </w:p>
    <w:p w:rsidR="0090572D" w:rsidRDefault="0090572D" w:rsidP="0090572D">
      <w:pPr>
        <w:pStyle w:val="a5"/>
        <w:tabs>
          <w:tab w:val="left" w:pos="9967"/>
        </w:tabs>
        <w:spacing w:before="137"/>
        <w:ind w:left="89"/>
        <w:jc w:val="center"/>
      </w:pPr>
      <w:r w:rsidRPr="00015D7E">
        <w:t>Обучающемуся</w:t>
      </w:r>
      <w:r>
        <w:rPr>
          <w:u w:val="single"/>
        </w:rPr>
        <w:tab/>
      </w:r>
    </w:p>
    <w:p w:rsidR="0090572D" w:rsidRDefault="0090572D" w:rsidP="00CE61CE">
      <w:pPr>
        <w:pStyle w:val="af0"/>
        <w:widowControl w:val="0"/>
        <w:numPr>
          <w:ilvl w:val="0"/>
          <w:numId w:val="26"/>
        </w:numPr>
        <w:tabs>
          <w:tab w:val="left" w:pos="493"/>
        </w:tabs>
        <w:autoSpaceDE w:val="0"/>
        <w:autoSpaceDN w:val="0"/>
        <w:spacing w:before="139" w:after="0"/>
        <w:ind w:hanging="361"/>
      </w:pPr>
      <w:r>
        <w:t>Темавыпускнойквалификационнойработы</w:t>
      </w:r>
    </w:p>
    <w:p w:rsidR="0090572D" w:rsidRDefault="0090572D" w:rsidP="0090572D">
      <w:pPr>
        <w:pStyle w:val="a5"/>
        <w:rPr>
          <w:sz w:val="20"/>
        </w:rPr>
      </w:pPr>
    </w:p>
    <w:p w:rsidR="0090572D" w:rsidRDefault="00247B41" w:rsidP="0090572D">
      <w:pPr>
        <w:pStyle w:val="a5"/>
        <w:spacing w:before="7"/>
        <w:rPr>
          <w:sz w:val="11"/>
        </w:rPr>
      </w:pPr>
      <w:r>
        <w:rPr>
          <w:lang w:eastAsia="en-US"/>
        </w:rPr>
        <w:pict>
          <v:shape id="_x0000_s1045" style="position:absolute;margin-left:74.65pt;margin-top:8.9pt;width:492pt;height:.1pt;z-index:-251658240;mso-wrap-distance-left:0;mso-wrap-distance-right:0;mso-position-horizontal-relative:page" coordorigin="1493,178" coordsize="9840,0" path="m1493,178r984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46" style="position:absolute;margin-left:74.65pt;margin-top:29.7pt;width:492pt;height:.1pt;z-index:-251657216;mso-wrap-distance-left:0;mso-wrap-distance-right:0;mso-position-horizontal-relative:page" coordorigin="1493,594" coordsize="9840,0" path="m1493,594r9840,e" filled="f" strokeweight=".16922mm">
            <v:path arrowok="t"/>
            <w10:wrap type="topAndBottom" anchorx="page"/>
          </v:shape>
        </w:pict>
      </w:r>
    </w:p>
    <w:p w:rsidR="0090572D" w:rsidRDefault="0090572D" w:rsidP="0090572D">
      <w:pPr>
        <w:pStyle w:val="a5"/>
        <w:spacing w:before="3"/>
        <w:rPr>
          <w:sz w:val="29"/>
        </w:rPr>
      </w:pPr>
    </w:p>
    <w:p w:rsidR="0090572D" w:rsidRDefault="0090572D" w:rsidP="0090572D">
      <w:pPr>
        <w:pStyle w:val="a5"/>
        <w:tabs>
          <w:tab w:val="left" w:pos="5244"/>
          <w:tab w:val="left" w:pos="6139"/>
          <w:tab w:val="left" w:pos="8052"/>
          <w:tab w:val="left" w:pos="8592"/>
        </w:tabs>
        <w:spacing w:before="107"/>
        <w:ind w:left="492"/>
      </w:pPr>
      <w:r>
        <w:t>Утвержденаприказомпо колледжу№</w:t>
      </w:r>
      <w:r>
        <w:rPr>
          <w:u w:val="single"/>
        </w:rPr>
        <w:tab/>
      </w:r>
      <w:r>
        <w:t>от«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0572D" w:rsidRDefault="0090572D" w:rsidP="00CE61CE">
      <w:pPr>
        <w:pStyle w:val="af0"/>
        <w:widowControl w:val="0"/>
        <w:numPr>
          <w:ilvl w:val="0"/>
          <w:numId w:val="26"/>
        </w:numPr>
        <w:tabs>
          <w:tab w:val="left" w:pos="493"/>
          <w:tab w:val="left" w:pos="10353"/>
        </w:tabs>
        <w:autoSpaceDE w:val="0"/>
        <w:autoSpaceDN w:val="0"/>
        <w:spacing w:before="140" w:after="0"/>
        <w:ind w:hanging="361"/>
      </w:pPr>
      <w:r>
        <w:t>Сроксдачиобучающимсязаконченнойработы</w:t>
      </w:r>
      <w:r>
        <w:rPr>
          <w:u w:val="single"/>
        </w:rPr>
        <w:tab/>
      </w:r>
    </w:p>
    <w:p w:rsidR="0090572D" w:rsidRDefault="0090572D" w:rsidP="00CE61CE">
      <w:pPr>
        <w:pStyle w:val="af0"/>
        <w:widowControl w:val="0"/>
        <w:numPr>
          <w:ilvl w:val="0"/>
          <w:numId w:val="26"/>
        </w:numPr>
        <w:tabs>
          <w:tab w:val="left" w:pos="493"/>
        </w:tabs>
        <w:autoSpaceDE w:val="0"/>
        <w:autoSpaceDN w:val="0"/>
        <w:spacing w:before="136" w:after="0"/>
        <w:ind w:hanging="361"/>
      </w:pPr>
      <w:r>
        <w:t>Исходныеданныекработе</w:t>
      </w:r>
    </w:p>
    <w:p w:rsidR="0090572D" w:rsidRDefault="0090572D" w:rsidP="0090572D">
      <w:pPr>
        <w:pStyle w:val="a5"/>
        <w:rPr>
          <w:sz w:val="20"/>
        </w:rPr>
      </w:pPr>
    </w:p>
    <w:p w:rsidR="0090572D" w:rsidRDefault="00247B41" w:rsidP="0090572D">
      <w:pPr>
        <w:pStyle w:val="a5"/>
        <w:spacing w:before="10"/>
        <w:rPr>
          <w:sz w:val="11"/>
        </w:rPr>
      </w:pPr>
      <w:r>
        <w:rPr>
          <w:lang w:eastAsia="en-US"/>
        </w:rPr>
        <w:pict>
          <v:shape id="_x0000_s1047" style="position:absolute;margin-left:74.65pt;margin-top:9.05pt;width:492pt;height:.1pt;z-index:-251656192;mso-wrap-distance-left:0;mso-wrap-distance-right:0;mso-position-horizontal-relative:page" coordorigin="1493,181" coordsize="9840,0" path="m1493,181r984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48" style="position:absolute;margin-left:74.65pt;margin-top:29.7pt;width:492pt;height:.1pt;z-index:-251655168;mso-wrap-distance-left:0;mso-wrap-distance-right:0;mso-position-horizontal-relative:page" coordorigin="1493,594" coordsize="9840,0" path="m1493,594r984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49" style="position:absolute;margin-left:74.65pt;margin-top:50.45pt;width:492pt;height:.1pt;z-index:-251654144;mso-wrap-distance-left:0;mso-wrap-distance-right:0;mso-position-horizontal-relative:page" coordorigin="1493,1009" coordsize="9840,0" path="m1493,1009r9840,e" filled="f" strokeweight=".16922mm">
            <v:path arrowok="t"/>
            <w10:wrap type="topAndBottom" anchorx="page"/>
          </v:shape>
        </w:pict>
      </w:r>
    </w:p>
    <w:p w:rsidR="0090572D" w:rsidRDefault="0090572D" w:rsidP="0090572D">
      <w:pPr>
        <w:pStyle w:val="a5"/>
        <w:spacing w:before="1"/>
        <w:rPr>
          <w:sz w:val="29"/>
        </w:rPr>
      </w:pPr>
    </w:p>
    <w:p w:rsidR="0090572D" w:rsidRDefault="0090572D" w:rsidP="0090572D">
      <w:pPr>
        <w:pStyle w:val="a5"/>
        <w:spacing w:before="3"/>
        <w:rPr>
          <w:sz w:val="29"/>
        </w:rPr>
      </w:pPr>
    </w:p>
    <w:p w:rsidR="0090572D" w:rsidRDefault="0090572D" w:rsidP="00CE61CE">
      <w:pPr>
        <w:pStyle w:val="af0"/>
        <w:widowControl w:val="0"/>
        <w:numPr>
          <w:ilvl w:val="0"/>
          <w:numId w:val="26"/>
        </w:numPr>
        <w:tabs>
          <w:tab w:val="left" w:pos="493"/>
        </w:tabs>
        <w:autoSpaceDE w:val="0"/>
        <w:autoSpaceDN w:val="0"/>
        <w:spacing w:before="107" w:after="0"/>
        <w:ind w:hanging="361"/>
      </w:pPr>
      <w:r>
        <w:t>Переченьвопросов,подлежащих разработке</w:t>
      </w:r>
    </w:p>
    <w:p w:rsidR="0090572D" w:rsidRDefault="0090572D" w:rsidP="0090572D">
      <w:pPr>
        <w:pStyle w:val="a5"/>
        <w:rPr>
          <w:sz w:val="20"/>
        </w:rPr>
      </w:pPr>
    </w:p>
    <w:p w:rsidR="0090572D" w:rsidRDefault="00247B41" w:rsidP="0090572D">
      <w:pPr>
        <w:pStyle w:val="a5"/>
        <w:spacing w:before="10"/>
        <w:rPr>
          <w:sz w:val="11"/>
        </w:rPr>
      </w:pPr>
      <w:r>
        <w:rPr>
          <w:lang w:eastAsia="en-US"/>
        </w:rPr>
        <w:pict>
          <v:shape id="_x0000_s1050" style="position:absolute;margin-left:74.65pt;margin-top:9.05pt;width:492pt;height:.1pt;z-index:-251653120;mso-wrap-distance-left:0;mso-wrap-distance-right:0;mso-position-horizontal-relative:page" coordorigin="1493,181" coordsize="9840,0" path="m1493,181r984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51" style="position:absolute;margin-left:74.65pt;margin-top:29.7pt;width:492pt;height:.1pt;z-index:-251652096;mso-wrap-distance-left:0;mso-wrap-distance-right:0;mso-position-horizontal-relative:page" coordorigin="1493,594" coordsize="9840,0" path="m1493,594r984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52" style="position:absolute;margin-left:74.65pt;margin-top:50.45pt;width:492pt;height:.1pt;z-index:-251651072;mso-wrap-distance-left:0;mso-wrap-distance-right:0;mso-position-horizontal-relative:page" coordorigin="1493,1009" coordsize="9840,0" path="m1493,1009r9840,e" filled="f" strokeweight=".16922mm">
            <v:path arrowok="t"/>
            <w10:wrap type="topAndBottom" anchorx="page"/>
          </v:shape>
        </w:pict>
      </w:r>
      <w:r>
        <w:rPr>
          <w:lang w:eastAsia="en-US"/>
        </w:rPr>
        <w:pict>
          <v:shape id="_x0000_s1053" style="position:absolute;margin-left:74.65pt;margin-top:71.1pt;width:492pt;height:.1pt;z-index:-251650048;mso-wrap-distance-left:0;mso-wrap-distance-right:0;mso-position-horizontal-relative:page" coordorigin="1493,1422" coordsize="9840,0" path="m1493,1422r9840,e" filled="f" strokeweight=".16922mm">
            <v:path arrowok="t"/>
            <w10:wrap type="topAndBottom" anchorx="page"/>
          </v:shape>
        </w:pict>
      </w:r>
    </w:p>
    <w:p w:rsidR="0090572D" w:rsidRDefault="0090572D" w:rsidP="0090572D">
      <w:pPr>
        <w:pStyle w:val="a5"/>
        <w:spacing w:before="1"/>
        <w:rPr>
          <w:sz w:val="29"/>
        </w:rPr>
      </w:pPr>
    </w:p>
    <w:p w:rsidR="0090572D" w:rsidRDefault="0090572D" w:rsidP="0090572D">
      <w:pPr>
        <w:pStyle w:val="a5"/>
        <w:spacing w:before="3"/>
        <w:rPr>
          <w:sz w:val="29"/>
        </w:rPr>
      </w:pPr>
    </w:p>
    <w:p w:rsidR="0090572D" w:rsidRDefault="0090572D" w:rsidP="0090572D">
      <w:pPr>
        <w:pStyle w:val="a5"/>
        <w:spacing w:before="1"/>
        <w:rPr>
          <w:sz w:val="29"/>
        </w:rPr>
      </w:pPr>
    </w:p>
    <w:p w:rsidR="0090572D" w:rsidRDefault="0090572D" w:rsidP="00CE61CE">
      <w:pPr>
        <w:pStyle w:val="af0"/>
        <w:widowControl w:val="0"/>
        <w:numPr>
          <w:ilvl w:val="0"/>
          <w:numId w:val="26"/>
        </w:numPr>
        <w:tabs>
          <w:tab w:val="left" w:pos="493"/>
        </w:tabs>
        <w:autoSpaceDE w:val="0"/>
        <w:autoSpaceDN w:val="0"/>
        <w:spacing w:before="110" w:after="0"/>
        <w:ind w:hanging="361"/>
      </w:pPr>
      <w:r>
        <w:t>Руководительвыпускнойквалификационнойработы</w:t>
      </w:r>
    </w:p>
    <w:p w:rsidR="0090572D" w:rsidRDefault="0090572D" w:rsidP="0090572D">
      <w:pPr>
        <w:pStyle w:val="a5"/>
        <w:rPr>
          <w:sz w:val="20"/>
        </w:rPr>
      </w:pPr>
    </w:p>
    <w:p w:rsidR="0090572D" w:rsidRDefault="00247B41" w:rsidP="0090572D">
      <w:pPr>
        <w:pStyle w:val="a5"/>
        <w:spacing w:before="7"/>
        <w:rPr>
          <w:sz w:val="11"/>
        </w:rPr>
      </w:pPr>
      <w:r>
        <w:rPr>
          <w:lang w:eastAsia="en-US"/>
        </w:rPr>
        <w:pict>
          <v:shape id="_x0000_s1054" style="position:absolute;margin-left:74.65pt;margin-top:8.9pt;width:492pt;height:.1pt;z-index:-251649024;mso-wrap-distance-left:0;mso-wrap-distance-right:0;mso-position-horizontal-relative:page" coordorigin="1493,178" coordsize="9840,0" path="m1493,178r9840,e" filled="f" strokeweight=".16922mm">
            <v:path arrowok="t"/>
            <w10:wrap type="topAndBottom" anchorx="page"/>
          </v:shape>
        </w:pict>
      </w:r>
    </w:p>
    <w:p w:rsidR="0090572D" w:rsidRDefault="0090572D" w:rsidP="00CE61CE">
      <w:pPr>
        <w:pStyle w:val="af0"/>
        <w:widowControl w:val="0"/>
        <w:numPr>
          <w:ilvl w:val="0"/>
          <w:numId w:val="26"/>
        </w:numPr>
        <w:tabs>
          <w:tab w:val="left" w:pos="493"/>
          <w:tab w:val="left" w:pos="3307"/>
          <w:tab w:val="left" w:pos="5215"/>
          <w:tab w:val="left" w:pos="5757"/>
        </w:tabs>
        <w:autoSpaceDE w:val="0"/>
        <w:autoSpaceDN w:val="0"/>
        <w:spacing w:before="110" w:after="0"/>
        <w:ind w:hanging="361"/>
      </w:pPr>
      <w:r>
        <w:t>Датавыдачизадания 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0572D" w:rsidRDefault="0090572D" w:rsidP="0090572D">
      <w:pPr>
        <w:pStyle w:val="a5"/>
        <w:tabs>
          <w:tab w:val="left" w:pos="8793"/>
        </w:tabs>
        <w:spacing w:before="137"/>
        <w:ind w:left="492"/>
      </w:pPr>
      <w:r>
        <w:t>Руководительвыпускнойквалификационнойработы</w:t>
      </w:r>
      <w:r>
        <w:rPr>
          <w:u w:val="single"/>
        </w:rPr>
        <w:tab/>
      </w:r>
    </w:p>
    <w:p w:rsidR="0090572D" w:rsidRDefault="0090572D" w:rsidP="0090572D">
      <w:pPr>
        <w:pStyle w:val="a5"/>
        <w:ind w:left="7760"/>
      </w:pPr>
      <w:r>
        <w:t>Подпись</w:t>
      </w:r>
    </w:p>
    <w:p w:rsidR="0090572D" w:rsidRDefault="0090572D" w:rsidP="0090572D">
      <w:pPr>
        <w:pStyle w:val="a5"/>
      </w:pPr>
    </w:p>
    <w:p w:rsidR="0090572D" w:rsidRDefault="0090572D" w:rsidP="0090572D">
      <w:pPr>
        <w:pStyle w:val="a5"/>
        <w:tabs>
          <w:tab w:val="left" w:pos="6494"/>
        </w:tabs>
        <w:ind w:left="492"/>
      </w:pPr>
      <w:r>
        <w:t xml:space="preserve">Заданиепринялкисполнению </w:t>
      </w:r>
      <w:r>
        <w:rPr>
          <w:u w:val="single"/>
        </w:rPr>
        <w:tab/>
      </w:r>
    </w:p>
    <w:p w:rsidR="003952EC" w:rsidRDefault="0090572D" w:rsidP="0090572D">
      <w:pPr>
        <w:pStyle w:val="a5"/>
        <w:spacing w:line="600" w:lineRule="auto"/>
        <w:ind w:left="132" w:right="4266" w:firstLine="4838"/>
      </w:pPr>
      <w:r>
        <w:t>Подпись</w:t>
      </w:r>
    </w:p>
    <w:p w:rsidR="003952EC" w:rsidRDefault="003952EC" w:rsidP="0090572D">
      <w:pPr>
        <w:pStyle w:val="a5"/>
        <w:spacing w:line="600" w:lineRule="auto"/>
        <w:ind w:left="132" w:right="4266" w:firstLine="4838"/>
      </w:pPr>
    </w:p>
    <w:p w:rsidR="003952EC" w:rsidRDefault="003952EC" w:rsidP="0090572D">
      <w:pPr>
        <w:pStyle w:val="a5"/>
        <w:spacing w:line="600" w:lineRule="auto"/>
        <w:ind w:left="132" w:right="4266" w:firstLine="4838"/>
      </w:pPr>
    </w:p>
    <w:p w:rsidR="003952EC" w:rsidRDefault="003952EC" w:rsidP="0090572D">
      <w:pPr>
        <w:pStyle w:val="a5"/>
        <w:spacing w:line="600" w:lineRule="auto"/>
        <w:ind w:left="132" w:right="4266" w:firstLine="4838"/>
      </w:pPr>
    </w:p>
    <w:p w:rsidR="0090572D" w:rsidRDefault="0090572D" w:rsidP="003952EC">
      <w:pPr>
        <w:pStyle w:val="a5"/>
        <w:spacing w:line="600" w:lineRule="auto"/>
        <w:ind w:left="132" w:right="4266"/>
      </w:pPr>
      <w:r>
        <w:t>Утвержденоназаседаниицикловойметодическойкомиссиипротокол №</w:t>
      </w:r>
      <w:r>
        <w:rPr>
          <w:u w:val="single"/>
        </w:rPr>
        <w:tab/>
      </w:r>
      <w:r>
        <w:t>от«_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3952EC">
        <w:t>2</w:t>
      </w:r>
      <w:r>
        <w:rPr>
          <w:u w:val="single"/>
        </w:rPr>
        <w:tab/>
      </w:r>
      <w:r>
        <w:t>г.Председателькомиссии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u w:val="single"/>
        </w:rPr>
        <w:t>Примечание:</w:t>
      </w:r>
    </w:p>
    <w:p w:rsidR="0090572D" w:rsidRDefault="0090572D" w:rsidP="00CE61CE">
      <w:pPr>
        <w:pStyle w:val="af0"/>
        <w:widowControl w:val="0"/>
        <w:numPr>
          <w:ilvl w:val="1"/>
          <w:numId w:val="26"/>
        </w:numPr>
        <w:tabs>
          <w:tab w:val="left" w:pos="1213"/>
        </w:tabs>
        <w:autoSpaceDE w:val="0"/>
        <w:autoSpaceDN w:val="0"/>
        <w:spacing w:before="135" w:after="0"/>
        <w:ind w:hanging="361"/>
      </w:pPr>
      <w:r>
        <w:t>Заданиеприлагаетсяк законченнойработеивместе сработой представляетсявГЭК.</w:t>
      </w:r>
    </w:p>
    <w:p w:rsidR="0090572D" w:rsidRDefault="0090572D" w:rsidP="00CE61CE">
      <w:pPr>
        <w:pStyle w:val="af0"/>
        <w:widowControl w:val="0"/>
        <w:numPr>
          <w:ilvl w:val="1"/>
          <w:numId w:val="26"/>
        </w:numPr>
        <w:tabs>
          <w:tab w:val="left" w:pos="1213"/>
        </w:tabs>
        <w:autoSpaceDE w:val="0"/>
        <w:autoSpaceDN w:val="0"/>
        <w:spacing w:before="137" w:after="0" w:line="360" w:lineRule="auto"/>
        <w:ind w:right="283"/>
      </w:pPr>
      <w:r>
        <w:t>Настоящеезаданиесоставляетсяв2-хэкземплярах:одинэкземплярзаданиявручаетсяобучающемуся,другойпередается вучебную часть.</w:t>
      </w:r>
    </w:p>
    <w:p w:rsidR="001D23E3" w:rsidRPr="00322AAD" w:rsidRDefault="001D23E3" w:rsidP="001D23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3E3" w:rsidRPr="00A9669F" w:rsidRDefault="001D23E3" w:rsidP="001D23E3">
      <w:pPr>
        <w:spacing w:before="24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9669F">
        <w:rPr>
          <w:rFonts w:ascii="Times New Roman" w:hAnsi="Times New Roman"/>
          <w:b/>
          <w:color w:val="000000"/>
          <w:sz w:val="24"/>
          <w:szCs w:val="24"/>
        </w:rPr>
        <w:t>Раздел 7. Фонды оценочных средств для проведения государственной итоговой аттестации и организация оценочных процедур по программе</w:t>
      </w:r>
    </w:p>
    <w:p w:rsidR="001D23E3" w:rsidRPr="00D578BD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578BD">
        <w:rPr>
          <w:rFonts w:ascii="Times New Roman" w:hAnsi="Times New Roman"/>
          <w:color w:val="000000"/>
          <w:sz w:val="24"/>
          <w:szCs w:val="24"/>
        </w:rPr>
        <w:t xml:space="preserve">Формой государственной итоговой аттестации </w:t>
      </w:r>
      <w:r w:rsidRPr="00F32725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A501E7">
        <w:rPr>
          <w:rFonts w:ascii="Times New Roman" w:hAnsi="Times New Roman"/>
          <w:color w:val="000000"/>
          <w:sz w:val="24"/>
          <w:szCs w:val="24"/>
        </w:rPr>
        <w:t xml:space="preserve">38.02.01 </w:t>
      </w:r>
      <w:r>
        <w:rPr>
          <w:rFonts w:ascii="Times New Roman" w:hAnsi="Times New Roman"/>
          <w:color w:val="000000"/>
          <w:sz w:val="24"/>
          <w:szCs w:val="24"/>
        </w:rPr>
        <w:t>Экономика и бухгалтерский учет (по отраслям)</w:t>
      </w:r>
      <w:r w:rsidRPr="00D578BD">
        <w:rPr>
          <w:rFonts w:ascii="Times New Roman" w:hAnsi="Times New Roman"/>
          <w:color w:val="000000"/>
          <w:sz w:val="24"/>
          <w:szCs w:val="24"/>
        </w:rPr>
        <w:t xml:space="preserve"> является выпускная квалификационная работа (дипломная работа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578BD">
        <w:rPr>
          <w:rFonts w:ascii="Times New Roman" w:hAnsi="Times New Roman"/>
          <w:color w:val="000000"/>
          <w:sz w:val="24"/>
          <w:szCs w:val="24"/>
        </w:rPr>
        <w:t xml:space="preserve"> дипломный проект). Обязательным элементом ГИА является демонстрационный экзамен</w:t>
      </w:r>
      <w:r>
        <w:rPr>
          <w:rFonts w:ascii="Times New Roman" w:hAnsi="Times New Roman"/>
          <w:color w:val="000000"/>
          <w:sz w:val="24"/>
          <w:szCs w:val="24"/>
        </w:rPr>
        <w:t>,который</w:t>
      </w:r>
      <w:r w:rsidRPr="00D578BD">
        <w:rPr>
          <w:rFonts w:ascii="Times New Roman" w:hAnsi="Times New Roman"/>
          <w:color w:val="000000"/>
          <w:sz w:val="24"/>
          <w:szCs w:val="24"/>
        </w:rPr>
        <w:t xml:space="preserve"> проводится в форме государственного экзамена. Требования к содержанию, объему и структуре выпускной квалификационной работы и государственного экзамена образовательная организация определяет самостоятельно с учетом ПООП.</w:t>
      </w:r>
    </w:p>
    <w:p w:rsidR="001D23E3" w:rsidRPr="00A9669F" w:rsidRDefault="001D23E3" w:rsidP="001D23E3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>В ходе государственной итоговой аттестации оценивается степень соответствия сформированных компетенций выпускник</w:t>
      </w:r>
      <w:r>
        <w:rPr>
          <w:rFonts w:ascii="Times New Roman" w:hAnsi="Times New Roman"/>
          <w:color w:val="000000"/>
          <w:sz w:val="24"/>
          <w:szCs w:val="24"/>
        </w:rPr>
        <w:t>ов требованиям ФГОС. Г</w:t>
      </w:r>
      <w:r w:rsidRPr="00A9669F">
        <w:rPr>
          <w:rFonts w:ascii="Times New Roman" w:hAnsi="Times New Roman"/>
          <w:color w:val="000000"/>
          <w:sz w:val="24"/>
          <w:szCs w:val="24"/>
        </w:rPr>
        <w:t>осудар</w:t>
      </w:r>
      <w:r>
        <w:rPr>
          <w:rFonts w:ascii="Times New Roman" w:hAnsi="Times New Roman"/>
          <w:color w:val="000000"/>
          <w:sz w:val="24"/>
          <w:szCs w:val="24"/>
        </w:rPr>
        <w:t>ственная итоговая</w:t>
      </w:r>
      <w:r w:rsidRPr="00A9669F">
        <w:rPr>
          <w:rFonts w:ascii="Times New Roman" w:hAnsi="Times New Roman"/>
          <w:color w:val="000000"/>
          <w:sz w:val="24"/>
          <w:szCs w:val="24"/>
        </w:rPr>
        <w:t xml:space="preserve"> аттестация должна быть организована как демонстрация выпускником выполнения одного или нескольких основных видов деятельности по </w:t>
      </w:r>
      <w:r w:rsidRPr="00D578BD"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A9669F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A9669F">
        <w:rPr>
          <w:rStyle w:val="ae"/>
          <w:rFonts w:ascii="Times New Roman" w:hAnsi="Times New Roman"/>
          <w:i/>
          <w:color w:val="000000"/>
          <w:sz w:val="24"/>
          <w:szCs w:val="24"/>
        </w:rPr>
        <w:footnoteReference w:id="4"/>
      </w:r>
    </w:p>
    <w:p w:rsidR="001D23E3" w:rsidRPr="00A9669F" w:rsidRDefault="001D23E3" w:rsidP="001D23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 xml:space="preserve">Для государственной итоговой аттестации по программе образовательной организацией разрабатывается программа государственной итоговой аттестации и фонды оценочных средств. </w:t>
      </w:r>
    </w:p>
    <w:p w:rsidR="001D23E3" w:rsidRPr="00A9669F" w:rsidRDefault="001D23E3" w:rsidP="001D23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 xml:space="preserve">Задания для демонстрационного экзамена, разрабатываются на основе профессиональных стандартов и с учетом </w:t>
      </w:r>
      <w:r>
        <w:rPr>
          <w:rFonts w:ascii="Times New Roman" w:hAnsi="Times New Roman"/>
          <w:color w:val="000000"/>
          <w:sz w:val="24"/>
          <w:szCs w:val="24"/>
        </w:rPr>
        <w:t>требований ФГОС.</w:t>
      </w:r>
    </w:p>
    <w:p w:rsidR="001D23E3" w:rsidRPr="00A9669F" w:rsidRDefault="001D23E3" w:rsidP="001D23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 xml:space="preserve">Для разработки оценочных средств демонстрационного экзамена могут также применяться задания, разработанные Федеральными учебно-методическими объединениями в системе СПО, приведенные на электронном ресурсе в сети «Интернет» - «Портал ФУМО СПО» </w:t>
      </w:r>
      <w:hyperlink r:id="rId10" w:history="1">
        <w:r w:rsidR="00404477" w:rsidRPr="00FA0744">
          <w:rPr>
            <w:rStyle w:val="af"/>
            <w:rFonts w:ascii="Times New Roman" w:hAnsi="Times New Roman"/>
          </w:rPr>
          <w:t>https://fumo-spo.ru/</w:t>
        </w:r>
      </w:hyperlink>
      <w:r w:rsidRPr="00A9669F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</w:p>
    <w:p w:rsidR="001D23E3" w:rsidRPr="00A9669F" w:rsidRDefault="001D23E3" w:rsidP="001D23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 xml:space="preserve">Фонды оценочных средств для проведения государственной итоговой аттестации включают набор оценочных средств, описание процедур и условий проведения государственной итоговой аттестации, критерии оценки, оснащение рабочих мест для выпускников, утверждаются </w:t>
      </w:r>
      <w:r w:rsidR="00A501E7">
        <w:rPr>
          <w:rFonts w:ascii="Times New Roman" w:hAnsi="Times New Roman"/>
          <w:color w:val="000000"/>
          <w:sz w:val="24"/>
          <w:szCs w:val="24"/>
        </w:rPr>
        <w:t>руководителем (</w:t>
      </w:r>
      <w:r w:rsidRPr="00A9669F">
        <w:rPr>
          <w:rFonts w:ascii="Times New Roman" w:hAnsi="Times New Roman"/>
          <w:color w:val="000000"/>
          <w:sz w:val="24"/>
          <w:szCs w:val="24"/>
        </w:rPr>
        <w:t>директором</w:t>
      </w:r>
      <w:r w:rsidR="00A501E7">
        <w:rPr>
          <w:rFonts w:ascii="Times New Roman" w:hAnsi="Times New Roman"/>
          <w:color w:val="000000"/>
          <w:sz w:val="24"/>
          <w:szCs w:val="24"/>
        </w:rPr>
        <w:t xml:space="preserve">)образовательной организации </w:t>
      </w:r>
      <w:r w:rsidRPr="00A9669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9669F">
        <w:rPr>
          <w:rFonts w:ascii="Times New Roman" w:hAnsi="Times New Roman"/>
          <w:color w:val="000000"/>
          <w:sz w:val="24"/>
          <w:szCs w:val="24"/>
        </w:rPr>
        <w:lastRenderedPageBreak/>
        <w:t>доводятся до сведения обучающихся в срок не позднее чем за шесть месяцев до начала процедуры итоговой аттестации.</w:t>
      </w:r>
    </w:p>
    <w:p w:rsidR="001D23E3" w:rsidRPr="00A9669F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>Оценка качества освоения программы должна включать текущий контроль успеваемости, промежуточную и государственную итоговую аттестации обучающихся.</w:t>
      </w:r>
    </w:p>
    <w:p w:rsidR="001D23E3" w:rsidRPr="00A9669F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>Конкретные формы и процедуры текущего контроля успеваемости и промежуточной аттестации по каждой учебной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 Задания разрабатываются преподавателями, реализующими программы учебных дисциплин и профессиональных модулей.</w:t>
      </w:r>
    </w:p>
    <w:p w:rsidR="001D23E3" w:rsidRPr="00A9669F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 xml:space="preserve">Оценочные средства для промежуточной аттестации должны обеспечить демонстрацию освоенности всех элементов программы СПО и выполнение всех требований, заявленных в программе как результаты освоения. Промежуточная аттестация по профессиональному модулю, результаты освоения которого не проверяются на Государственной итоговой аттестации проводится в формате демонстрационного экзамена (с элементами демонстрационного экзамена). Задания разрабатываются образовательной организацией самостоятельно с участием работодателей. </w:t>
      </w:r>
    </w:p>
    <w:p w:rsidR="001D23E3" w:rsidRPr="00205081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5081">
        <w:rPr>
          <w:rFonts w:ascii="Times New Roman" w:hAnsi="Times New Roman"/>
          <w:color w:val="000000"/>
          <w:sz w:val="24"/>
          <w:szCs w:val="24"/>
        </w:rPr>
        <w:t xml:space="preserve">ФОС по программе для специальности формируются из комплектов оценочных средств текущего контроля промежуточной и итоговой аттестации: </w:t>
      </w:r>
    </w:p>
    <w:p w:rsidR="001D23E3" w:rsidRPr="00A9669F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>- комплект оценочных средств текущего контроля, который разрабатывается по учебным дисцип</w:t>
      </w:r>
      <w:r>
        <w:rPr>
          <w:rFonts w:ascii="Times New Roman" w:hAnsi="Times New Roman"/>
          <w:color w:val="000000"/>
          <w:sz w:val="24"/>
          <w:szCs w:val="24"/>
        </w:rPr>
        <w:t>линам и профессиональным модуля</w:t>
      </w:r>
      <w:r w:rsidRPr="00A9669F">
        <w:rPr>
          <w:rFonts w:ascii="Times New Roman" w:hAnsi="Times New Roman"/>
          <w:color w:val="000000"/>
          <w:sz w:val="24"/>
          <w:szCs w:val="24"/>
        </w:rPr>
        <w:t xml:space="preserve"> преподавательским составом конкретной образовательной организации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9669F">
        <w:rPr>
          <w:rFonts w:ascii="Times New Roman" w:hAnsi="Times New Roman"/>
          <w:color w:val="000000"/>
          <w:sz w:val="24"/>
          <w:szCs w:val="24"/>
        </w:rPr>
        <w:t xml:space="preserve"> и включают: титульный лист; паспорт оценочных средств; описание оценочных процедур по программе;</w:t>
      </w:r>
    </w:p>
    <w:p w:rsidR="001D23E3" w:rsidRPr="00A9669F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 xml:space="preserve">- комплект оценочных средств по промежуточной аттестации,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который </w:t>
      </w:r>
      <w:r w:rsidRPr="00A9669F">
        <w:rPr>
          <w:rFonts w:ascii="Times New Roman" w:hAnsi="Times New Roman"/>
          <w:color w:val="000000"/>
          <w:sz w:val="24"/>
          <w:szCs w:val="24"/>
        </w:rPr>
        <w:t xml:space="preserve">включает контрольно-оценочные средства для оценки освоения материала по учебным дисциплинам и профессиональным модулям; </w:t>
      </w:r>
    </w:p>
    <w:p w:rsidR="001D23E3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69F">
        <w:rPr>
          <w:rFonts w:ascii="Times New Roman" w:hAnsi="Times New Roman"/>
          <w:color w:val="000000"/>
          <w:sz w:val="24"/>
          <w:szCs w:val="24"/>
        </w:rPr>
        <w:t>- фонды оценочных средств по государственной итоговой аттестации.</w:t>
      </w:r>
    </w:p>
    <w:p w:rsidR="005D06F0" w:rsidRPr="00A9669F" w:rsidRDefault="005D06F0" w:rsidP="001D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23E3" w:rsidRPr="00322AAD" w:rsidRDefault="001D23E3" w:rsidP="001D23E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22AAD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8</w:t>
      </w:r>
      <w:r w:rsidRPr="00322AAD">
        <w:rPr>
          <w:rFonts w:ascii="Times New Roman" w:hAnsi="Times New Roman"/>
          <w:b/>
          <w:sz w:val="24"/>
          <w:szCs w:val="24"/>
        </w:rPr>
        <w:t xml:space="preserve">. Разработчики </w:t>
      </w:r>
      <w:r>
        <w:rPr>
          <w:rFonts w:ascii="Times New Roman" w:hAnsi="Times New Roman"/>
          <w:b/>
          <w:sz w:val="24"/>
          <w:szCs w:val="24"/>
        </w:rPr>
        <w:t>основной образовательной программы</w:t>
      </w:r>
    </w:p>
    <w:p w:rsidR="001D23E3" w:rsidRPr="00322AAD" w:rsidRDefault="001D23E3" w:rsidP="001D23E3">
      <w:pPr>
        <w:spacing w:after="0"/>
        <w:rPr>
          <w:rFonts w:ascii="Times New Roman" w:hAnsi="Times New Roman"/>
        </w:rPr>
      </w:pPr>
    </w:p>
    <w:p w:rsidR="001D23E3" w:rsidRPr="00C63653" w:rsidRDefault="001D23E3" w:rsidP="001D23E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3653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="008A7F4B">
        <w:rPr>
          <w:rFonts w:ascii="Times New Roman" w:hAnsi="Times New Roman"/>
          <w:b/>
          <w:sz w:val="24"/>
          <w:szCs w:val="24"/>
        </w:rPr>
        <w:t>ГБПОУ РД «Аграрный колледж»</w:t>
      </w:r>
    </w:p>
    <w:p w:rsidR="001D23E3" w:rsidRDefault="001D23E3" w:rsidP="009C572D">
      <w:pP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bookmarkEnd w:id="1"/>
    <w:bookmarkEnd w:id="2"/>
    <w:p w:rsidR="008A7F4B" w:rsidRPr="008A7F4B" w:rsidRDefault="00BD62C1" w:rsidP="008A7F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2AAD">
        <w:rPr>
          <w:rFonts w:ascii="Times New Roman" w:hAnsi="Times New Roman"/>
        </w:rPr>
        <w:t>Разработчики:</w:t>
      </w:r>
      <w:r w:rsidR="008A7F4B">
        <w:rPr>
          <w:rFonts w:ascii="Times New Roman" w:hAnsi="Times New Roman"/>
        </w:rPr>
        <w:t xml:space="preserve"> Бедьятов К.А ,зам. директора по </w:t>
      </w:r>
      <w:r w:rsidR="008A7F4B" w:rsidRPr="008A7F4B">
        <w:rPr>
          <w:rFonts w:ascii="Times New Roman" w:hAnsi="Times New Roman"/>
        </w:rPr>
        <w:t>УР ГБПОУ РД «Аграрный колледж»</w:t>
      </w:r>
    </w:p>
    <w:p w:rsidR="008A7F4B" w:rsidRPr="008A7F4B" w:rsidRDefault="008A7F4B" w:rsidP="008A7F4B">
      <w:pP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</w:rPr>
      </w:pPr>
    </w:p>
    <w:p w:rsidR="008A7F4B" w:rsidRPr="00C63653" w:rsidRDefault="008A7F4B" w:rsidP="008A7F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Ахмедханова Ф.Г.-методист</w:t>
      </w:r>
      <w:r w:rsidRPr="008A7F4B">
        <w:rPr>
          <w:rFonts w:ascii="Times New Roman" w:hAnsi="Times New Roman"/>
        </w:rPr>
        <w:t>ГБПОУ РД «Аграрный колледж»</w:t>
      </w:r>
    </w:p>
    <w:p w:rsidR="008A7F4B" w:rsidRPr="00C63653" w:rsidRDefault="008A7F4B" w:rsidP="008A7F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Мирзаханов Г.М.-преподаватель</w:t>
      </w:r>
      <w:r w:rsidRPr="008A7F4B">
        <w:rPr>
          <w:rFonts w:ascii="Times New Roman" w:hAnsi="Times New Roman"/>
        </w:rPr>
        <w:t xml:space="preserve"> ГБПОУ РД «Аграрный колледж»</w:t>
      </w:r>
    </w:p>
    <w:p w:rsidR="008A7F4B" w:rsidRDefault="008A7F4B" w:rsidP="008A7F4B">
      <w:pP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62C1" w:rsidRPr="00322AAD" w:rsidRDefault="00BD62C1" w:rsidP="00414C20">
      <w:pPr>
        <w:ind w:firstLine="709"/>
        <w:rPr>
          <w:rFonts w:ascii="Times New Roman" w:hAnsi="Times New Roman"/>
        </w:rPr>
      </w:pPr>
    </w:p>
    <w:p w:rsidR="00BB792E" w:rsidRPr="00322AAD" w:rsidRDefault="00BB792E" w:rsidP="008E3985">
      <w:pPr>
        <w:rPr>
          <w:rFonts w:ascii="Times New Roman" w:hAnsi="Times New Roman"/>
          <w:b/>
          <w:i/>
          <w:sz w:val="24"/>
          <w:szCs w:val="24"/>
        </w:rPr>
        <w:sectPr w:rsidR="00BB792E" w:rsidRPr="00322AAD" w:rsidSect="00733AEF">
          <w:footerReference w:type="even" r:id="rId11"/>
          <w:footerReference w:type="default" r:id="rId12"/>
          <w:pgSz w:w="11907" w:h="16840"/>
          <w:pgMar w:top="1134" w:right="851" w:bottom="992" w:left="1418" w:header="709" w:footer="709" w:gutter="0"/>
          <w:cols w:space="720"/>
        </w:sectPr>
      </w:pPr>
    </w:p>
    <w:p w:rsidR="00BF4F26" w:rsidRPr="004F602F" w:rsidRDefault="00BF4F26" w:rsidP="004F60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BF4F26" w:rsidRPr="004F602F" w:rsidSect="00764A68">
      <w:footerReference w:type="even" r:id="rId13"/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41" w:rsidRDefault="00247B41" w:rsidP="0018331B">
      <w:pPr>
        <w:spacing w:after="0" w:line="240" w:lineRule="auto"/>
      </w:pPr>
      <w:r>
        <w:separator/>
      </w:r>
    </w:p>
  </w:endnote>
  <w:endnote w:type="continuationSeparator" w:id="0">
    <w:p w:rsidR="00247B41" w:rsidRDefault="00247B41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3868"/>
      <w:docPartObj>
        <w:docPartGallery w:val="Page Numbers (Bottom of Page)"/>
        <w:docPartUnique/>
      </w:docPartObj>
    </w:sdtPr>
    <w:sdtEndPr/>
    <w:sdtContent>
      <w:p w:rsidR="00C86B25" w:rsidRDefault="00D96DC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6B25" w:rsidRDefault="00C86B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B5" w:rsidRDefault="00A47B9E" w:rsidP="00764A6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5E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5EB5" w:rsidRDefault="003F5EB5" w:rsidP="00764A68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B5" w:rsidRDefault="003F5EB5" w:rsidP="00764A6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B5" w:rsidRDefault="00A47B9E" w:rsidP="00733AE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5E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5EB5" w:rsidRDefault="003F5EB5" w:rsidP="00733AEF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B5" w:rsidRDefault="003F5EB5" w:rsidP="00733AE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41" w:rsidRDefault="00247B41" w:rsidP="0018331B">
      <w:pPr>
        <w:spacing w:after="0" w:line="240" w:lineRule="auto"/>
      </w:pPr>
      <w:r>
        <w:separator/>
      </w:r>
    </w:p>
  </w:footnote>
  <w:footnote w:type="continuationSeparator" w:id="0">
    <w:p w:rsidR="00247B41" w:rsidRDefault="00247B41" w:rsidP="0018331B">
      <w:pPr>
        <w:spacing w:after="0" w:line="240" w:lineRule="auto"/>
      </w:pPr>
      <w:r>
        <w:continuationSeparator/>
      </w:r>
    </w:p>
  </w:footnote>
  <w:footnote w:id="1">
    <w:p w:rsidR="003F5EB5" w:rsidRDefault="003F5EB5"/>
    <w:p w:rsidR="003F5EB5" w:rsidRPr="00837352" w:rsidRDefault="003F5EB5">
      <w:pPr>
        <w:pStyle w:val="ac"/>
        <w:rPr>
          <w:lang w:val="ru-RU"/>
        </w:rPr>
      </w:pPr>
    </w:p>
  </w:footnote>
  <w:footnote w:id="2">
    <w:p w:rsidR="003F5EB5" w:rsidRDefault="003F5EB5"/>
    <w:p w:rsidR="003F5EB5" w:rsidRPr="00837352" w:rsidRDefault="003F5EB5">
      <w:pPr>
        <w:pStyle w:val="ac"/>
        <w:rPr>
          <w:lang w:val="ru-RU"/>
        </w:rPr>
      </w:pPr>
    </w:p>
  </w:footnote>
  <w:footnote w:id="3">
    <w:p w:rsidR="003F5EB5" w:rsidRDefault="003F5EB5"/>
    <w:p w:rsidR="003F5EB5" w:rsidRPr="00837352" w:rsidRDefault="003F5EB5" w:rsidP="00C554CB">
      <w:pPr>
        <w:pStyle w:val="ac"/>
        <w:jc w:val="both"/>
        <w:rPr>
          <w:lang w:val="ru-RU"/>
        </w:rPr>
      </w:pPr>
    </w:p>
  </w:footnote>
  <w:footnote w:id="4">
    <w:p w:rsidR="003F5EB5" w:rsidRPr="00D52821" w:rsidRDefault="003F5EB5" w:rsidP="001D23E3">
      <w:pPr>
        <w:pStyle w:val="ac"/>
        <w:rPr>
          <w:i/>
          <w:lang w:val="ru-RU"/>
        </w:rPr>
      </w:pPr>
      <w:r>
        <w:rPr>
          <w:rStyle w:val="ae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 w15:restartNumberingAfterBreak="0">
    <w:nsid w:val="0BC95815"/>
    <w:multiLevelType w:val="hybridMultilevel"/>
    <w:tmpl w:val="E2A2016C"/>
    <w:lvl w:ilvl="0" w:tplc="F32C8082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1305CB8">
      <w:numFmt w:val="bullet"/>
      <w:lvlText w:val=""/>
      <w:lvlJc w:val="left"/>
      <w:pPr>
        <w:ind w:left="-134" w:hanging="74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7084085A">
      <w:numFmt w:val="bullet"/>
      <w:lvlText w:val="•"/>
      <w:lvlJc w:val="left"/>
      <w:pPr>
        <w:ind w:left="1411" w:hanging="740"/>
      </w:pPr>
      <w:rPr>
        <w:lang w:val="ru-RU" w:eastAsia="en-US" w:bidi="ar-SA"/>
      </w:rPr>
    </w:lvl>
    <w:lvl w:ilvl="3" w:tplc="B6F8CEC2">
      <w:numFmt w:val="bullet"/>
      <w:lvlText w:val="•"/>
      <w:lvlJc w:val="left"/>
      <w:pPr>
        <w:ind w:left="2529" w:hanging="740"/>
      </w:pPr>
      <w:rPr>
        <w:lang w:val="ru-RU" w:eastAsia="en-US" w:bidi="ar-SA"/>
      </w:rPr>
    </w:lvl>
    <w:lvl w:ilvl="4" w:tplc="73D663B4">
      <w:numFmt w:val="bullet"/>
      <w:lvlText w:val="•"/>
      <w:lvlJc w:val="left"/>
      <w:pPr>
        <w:ind w:left="3647" w:hanging="740"/>
      </w:pPr>
      <w:rPr>
        <w:lang w:val="ru-RU" w:eastAsia="en-US" w:bidi="ar-SA"/>
      </w:rPr>
    </w:lvl>
    <w:lvl w:ilvl="5" w:tplc="6CD6C872">
      <w:numFmt w:val="bullet"/>
      <w:lvlText w:val="•"/>
      <w:lvlJc w:val="left"/>
      <w:pPr>
        <w:ind w:left="4765" w:hanging="740"/>
      </w:pPr>
      <w:rPr>
        <w:lang w:val="ru-RU" w:eastAsia="en-US" w:bidi="ar-SA"/>
      </w:rPr>
    </w:lvl>
    <w:lvl w:ilvl="6" w:tplc="3CFE2EC4">
      <w:numFmt w:val="bullet"/>
      <w:lvlText w:val="•"/>
      <w:lvlJc w:val="left"/>
      <w:pPr>
        <w:ind w:left="5882" w:hanging="740"/>
      </w:pPr>
      <w:rPr>
        <w:lang w:val="ru-RU" w:eastAsia="en-US" w:bidi="ar-SA"/>
      </w:rPr>
    </w:lvl>
    <w:lvl w:ilvl="7" w:tplc="70C228C8">
      <w:numFmt w:val="bullet"/>
      <w:lvlText w:val="•"/>
      <w:lvlJc w:val="left"/>
      <w:pPr>
        <w:ind w:left="7000" w:hanging="740"/>
      </w:pPr>
      <w:rPr>
        <w:lang w:val="ru-RU" w:eastAsia="en-US" w:bidi="ar-SA"/>
      </w:rPr>
    </w:lvl>
    <w:lvl w:ilvl="8" w:tplc="D2220A10">
      <w:numFmt w:val="bullet"/>
      <w:lvlText w:val="•"/>
      <w:lvlJc w:val="left"/>
      <w:pPr>
        <w:ind w:left="8118" w:hanging="740"/>
      </w:pPr>
      <w:rPr>
        <w:lang w:val="ru-RU" w:eastAsia="en-US" w:bidi="ar-SA"/>
      </w:rPr>
    </w:lvl>
  </w:abstractNum>
  <w:abstractNum w:abstractNumId="2" w15:restartNumberingAfterBreak="0">
    <w:nsid w:val="0C250681"/>
    <w:multiLevelType w:val="hybridMultilevel"/>
    <w:tmpl w:val="8536F43C"/>
    <w:lvl w:ilvl="0" w:tplc="61383990">
      <w:numFmt w:val="bullet"/>
      <w:lvlText w:val=""/>
      <w:lvlJc w:val="left"/>
      <w:pPr>
        <w:ind w:left="67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5FE82E0">
      <w:numFmt w:val="bullet"/>
      <w:lvlText w:val="•"/>
      <w:lvlJc w:val="left"/>
      <w:pPr>
        <w:ind w:left="1009" w:hanging="284"/>
      </w:pPr>
      <w:rPr>
        <w:lang w:val="ru-RU" w:eastAsia="en-US" w:bidi="ar-SA"/>
      </w:rPr>
    </w:lvl>
    <w:lvl w:ilvl="2" w:tplc="33D4B786">
      <w:numFmt w:val="bullet"/>
      <w:lvlText w:val="•"/>
      <w:lvlJc w:val="left"/>
      <w:pPr>
        <w:ind w:left="1958" w:hanging="284"/>
      </w:pPr>
      <w:rPr>
        <w:lang w:val="ru-RU" w:eastAsia="en-US" w:bidi="ar-SA"/>
      </w:rPr>
    </w:lvl>
    <w:lvl w:ilvl="3" w:tplc="FF0C38CC">
      <w:numFmt w:val="bullet"/>
      <w:lvlText w:val="•"/>
      <w:lvlJc w:val="left"/>
      <w:pPr>
        <w:ind w:left="2907" w:hanging="284"/>
      </w:pPr>
      <w:rPr>
        <w:lang w:val="ru-RU" w:eastAsia="en-US" w:bidi="ar-SA"/>
      </w:rPr>
    </w:lvl>
    <w:lvl w:ilvl="4" w:tplc="638C658A">
      <w:numFmt w:val="bullet"/>
      <w:lvlText w:val="•"/>
      <w:lvlJc w:val="left"/>
      <w:pPr>
        <w:ind w:left="3856" w:hanging="284"/>
      </w:pPr>
      <w:rPr>
        <w:lang w:val="ru-RU" w:eastAsia="en-US" w:bidi="ar-SA"/>
      </w:rPr>
    </w:lvl>
    <w:lvl w:ilvl="5" w:tplc="C518DBCC">
      <w:numFmt w:val="bullet"/>
      <w:lvlText w:val="•"/>
      <w:lvlJc w:val="left"/>
      <w:pPr>
        <w:ind w:left="4805" w:hanging="284"/>
      </w:pPr>
      <w:rPr>
        <w:lang w:val="ru-RU" w:eastAsia="en-US" w:bidi="ar-SA"/>
      </w:rPr>
    </w:lvl>
    <w:lvl w:ilvl="6" w:tplc="9A74F60E">
      <w:numFmt w:val="bullet"/>
      <w:lvlText w:val="•"/>
      <w:lvlJc w:val="left"/>
      <w:pPr>
        <w:ind w:left="5754" w:hanging="284"/>
      </w:pPr>
      <w:rPr>
        <w:lang w:val="ru-RU" w:eastAsia="en-US" w:bidi="ar-SA"/>
      </w:rPr>
    </w:lvl>
    <w:lvl w:ilvl="7" w:tplc="36FA736A">
      <w:numFmt w:val="bullet"/>
      <w:lvlText w:val="•"/>
      <w:lvlJc w:val="left"/>
      <w:pPr>
        <w:ind w:left="6703" w:hanging="284"/>
      </w:pPr>
      <w:rPr>
        <w:lang w:val="ru-RU" w:eastAsia="en-US" w:bidi="ar-SA"/>
      </w:rPr>
    </w:lvl>
    <w:lvl w:ilvl="8" w:tplc="151EA87E">
      <w:numFmt w:val="bullet"/>
      <w:lvlText w:val="•"/>
      <w:lvlJc w:val="left"/>
      <w:pPr>
        <w:ind w:left="7652" w:hanging="284"/>
      </w:pPr>
      <w:rPr>
        <w:lang w:val="ru-RU" w:eastAsia="en-US" w:bidi="ar-SA"/>
      </w:rPr>
    </w:lvl>
  </w:abstractNum>
  <w:abstractNum w:abstractNumId="3" w15:restartNumberingAfterBreak="0">
    <w:nsid w:val="0E046B47"/>
    <w:multiLevelType w:val="hybridMultilevel"/>
    <w:tmpl w:val="960A9210"/>
    <w:lvl w:ilvl="0" w:tplc="DDEAEB0E">
      <w:numFmt w:val="bullet"/>
      <w:lvlText w:val=""/>
      <w:lvlJc w:val="left"/>
      <w:pPr>
        <w:ind w:left="820" w:hanging="2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5043858">
      <w:numFmt w:val="bullet"/>
      <w:lvlText w:val="•"/>
      <w:lvlJc w:val="left"/>
      <w:pPr>
        <w:ind w:left="1693" w:hanging="298"/>
      </w:pPr>
      <w:rPr>
        <w:lang w:val="ru-RU" w:eastAsia="en-US" w:bidi="ar-SA"/>
      </w:rPr>
    </w:lvl>
    <w:lvl w:ilvl="2" w:tplc="D08C0A12">
      <w:numFmt w:val="bullet"/>
      <w:lvlText w:val="•"/>
      <w:lvlJc w:val="left"/>
      <w:pPr>
        <w:ind w:left="2566" w:hanging="298"/>
      </w:pPr>
      <w:rPr>
        <w:lang w:val="ru-RU" w:eastAsia="en-US" w:bidi="ar-SA"/>
      </w:rPr>
    </w:lvl>
    <w:lvl w:ilvl="3" w:tplc="CCF0A9BC">
      <w:numFmt w:val="bullet"/>
      <w:lvlText w:val="•"/>
      <w:lvlJc w:val="left"/>
      <w:pPr>
        <w:ind w:left="3439" w:hanging="298"/>
      </w:pPr>
      <w:rPr>
        <w:lang w:val="ru-RU" w:eastAsia="en-US" w:bidi="ar-SA"/>
      </w:rPr>
    </w:lvl>
    <w:lvl w:ilvl="4" w:tplc="28FA6EE2">
      <w:numFmt w:val="bullet"/>
      <w:lvlText w:val="•"/>
      <w:lvlJc w:val="left"/>
      <w:pPr>
        <w:ind w:left="4312" w:hanging="298"/>
      </w:pPr>
      <w:rPr>
        <w:lang w:val="ru-RU" w:eastAsia="en-US" w:bidi="ar-SA"/>
      </w:rPr>
    </w:lvl>
    <w:lvl w:ilvl="5" w:tplc="571A146C">
      <w:numFmt w:val="bullet"/>
      <w:lvlText w:val="•"/>
      <w:lvlJc w:val="left"/>
      <w:pPr>
        <w:ind w:left="5186" w:hanging="298"/>
      </w:pPr>
      <w:rPr>
        <w:lang w:val="ru-RU" w:eastAsia="en-US" w:bidi="ar-SA"/>
      </w:rPr>
    </w:lvl>
    <w:lvl w:ilvl="6" w:tplc="DB84E722">
      <w:numFmt w:val="bullet"/>
      <w:lvlText w:val="•"/>
      <w:lvlJc w:val="left"/>
      <w:pPr>
        <w:ind w:left="6059" w:hanging="298"/>
      </w:pPr>
      <w:rPr>
        <w:lang w:val="ru-RU" w:eastAsia="en-US" w:bidi="ar-SA"/>
      </w:rPr>
    </w:lvl>
    <w:lvl w:ilvl="7" w:tplc="A45AB884">
      <w:numFmt w:val="bullet"/>
      <w:lvlText w:val="•"/>
      <w:lvlJc w:val="left"/>
      <w:pPr>
        <w:ind w:left="6932" w:hanging="298"/>
      </w:pPr>
      <w:rPr>
        <w:lang w:val="ru-RU" w:eastAsia="en-US" w:bidi="ar-SA"/>
      </w:rPr>
    </w:lvl>
    <w:lvl w:ilvl="8" w:tplc="10700562">
      <w:numFmt w:val="bullet"/>
      <w:lvlText w:val="•"/>
      <w:lvlJc w:val="left"/>
      <w:pPr>
        <w:ind w:left="7805" w:hanging="298"/>
      </w:pPr>
      <w:rPr>
        <w:lang w:val="ru-RU" w:eastAsia="en-US" w:bidi="ar-SA"/>
      </w:rPr>
    </w:lvl>
  </w:abstractNum>
  <w:abstractNum w:abstractNumId="4" w15:restartNumberingAfterBreak="0">
    <w:nsid w:val="12C542FD"/>
    <w:multiLevelType w:val="hybridMultilevel"/>
    <w:tmpl w:val="4A18DA34"/>
    <w:lvl w:ilvl="0" w:tplc="A4561436">
      <w:numFmt w:val="bullet"/>
      <w:lvlText w:val=""/>
      <w:lvlJc w:val="left"/>
      <w:pPr>
        <w:ind w:left="769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C9AE04A">
      <w:numFmt w:val="bullet"/>
      <w:lvlText w:val="•"/>
      <w:lvlJc w:val="left"/>
      <w:pPr>
        <w:ind w:left="1639" w:hanging="425"/>
      </w:pPr>
      <w:rPr>
        <w:lang w:val="ru-RU" w:eastAsia="en-US" w:bidi="ar-SA"/>
      </w:rPr>
    </w:lvl>
    <w:lvl w:ilvl="2" w:tplc="FFC860F6">
      <w:numFmt w:val="bullet"/>
      <w:lvlText w:val="•"/>
      <w:lvlJc w:val="left"/>
      <w:pPr>
        <w:ind w:left="2518" w:hanging="425"/>
      </w:pPr>
      <w:rPr>
        <w:lang w:val="ru-RU" w:eastAsia="en-US" w:bidi="ar-SA"/>
      </w:rPr>
    </w:lvl>
    <w:lvl w:ilvl="3" w:tplc="4D123648">
      <w:numFmt w:val="bullet"/>
      <w:lvlText w:val="•"/>
      <w:lvlJc w:val="left"/>
      <w:pPr>
        <w:ind w:left="3397" w:hanging="425"/>
      </w:pPr>
      <w:rPr>
        <w:lang w:val="ru-RU" w:eastAsia="en-US" w:bidi="ar-SA"/>
      </w:rPr>
    </w:lvl>
    <w:lvl w:ilvl="4" w:tplc="D9366DC6">
      <w:numFmt w:val="bullet"/>
      <w:lvlText w:val="•"/>
      <w:lvlJc w:val="left"/>
      <w:pPr>
        <w:ind w:left="4276" w:hanging="425"/>
      </w:pPr>
      <w:rPr>
        <w:lang w:val="ru-RU" w:eastAsia="en-US" w:bidi="ar-SA"/>
      </w:rPr>
    </w:lvl>
    <w:lvl w:ilvl="5" w:tplc="B9743C38">
      <w:numFmt w:val="bullet"/>
      <w:lvlText w:val="•"/>
      <w:lvlJc w:val="left"/>
      <w:pPr>
        <w:ind w:left="5156" w:hanging="425"/>
      </w:pPr>
      <w:rPr>
        <w:lang w:val="ru-RU" w:eastAsia="en-US" w:bidi="ar-SA"/>
      </w:rPr>
    </w:lvl>
    <w:lvl w:ilvl="6" w:tplc="86304FDE">
      <w:numFmt w:val="bullet"/>
      <w:lvlText w:val="•"/>
      <w:lvlJc w:val="left"/>
      <w:pPr>
        <w:ind w:left="6035" w:hanging="425"/>
      </w:pPr>
      <w:rPr>
        <w:lang w:val="ru-RU" w:eastAsia="en-US" w:bidi="ar-SA"/>
      </w:rPr>
    </w:lvl>
    <w:lvl w:ilvl="7" w:tplc="4732D648">
      <w:numFmt w:val="bullet"/>
      <w:lvlText w:val="•"/>
      <w:lvlJc w:val="left"/>
      <w:pPr>
        <w:ind w:left="6914" w:hanging="425"/>
      </w:pPr>
      <w:rPr>
        <w:lang w:val="ru-RU" w:eastAsia="en-US" w:bidi="ar-SA"/>
      </w:rPr>
    </w:lvl>
    <w:lvl w:ilvl="8" w:tplc="38209BBC">
      <w:numFmt w:val="bullet"/>
      <w:lvlText w:val="•"/>
      <w:lvlJc w:val="left"/>
      <w:pPr>
        <w:ind w:left="7793" w:hanging="425"/>
      </w:pPr>
      <w:rPr>
        <w:lang w:val="ru-RU" w:eastAsia="en-US" w:bidi="ar-SA"/>
      </w:rPr>
    </w:lvl>
  </w:abstractNum>
  <w:abstractNum w:abstractNumId="5" w15:restartNumberingAfterBreak="0">
    <w:nsid w:val="15337BAC"/>
    <w:multiLevelType w:val="hybridMultilevel"/>
    <w:tmpl w:val="983CB322"/>
    <w:lvl w:ilvl="0" w:tplc="CAC6AB76">
      <w:numFmt w:val="bullet"/>
      <w:lvlText w:val=""/>
      <w:lvlJc w:val="left"/>
      <w:pPr>
        <w:ind w:left="882" w:hanging="34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1BC9260">
      <w:numFmt w:val="bullet"/>
      <w:lvlText w:val="•"/>
      <w:lvlJc w:val="left"/>
      <w:pPr>
        <w:ind w:left="1747" w:hanging="344"/>
      </w:pPr>
      <w:rPr>
        <w:lang w:val="ru-RU" w:eastAsia="en-US" w:bidi="ar-SA"/>
      </w:rPr>
    </w:lvl>
    <w:lvl w:ilvl="2" w:tplc="F36AD338">
      <w:numFmt w:val="bullet"/>
      <w:lvlText w:val="•"/>
      <w:lvlJc w:val="left"/>
      <w:pPr>
        <w:ind w:left="2614" w:hanging="344"/>
      </w:pPr>
      <w:rPr>
        <w:lang w:val="ru-RU" w:eastAsia="en-US" w:bidi="ar-SA"/>
      </w:rPr>
    </w:lvl>
    <w:lvl w:ilvl="3" w:tplc="A45AAF16">
      <w:numFmt w:val="bullet"/>
      <w:lvlText w:val="•"/>
      <w:lvlJc w:val="left"/>
      <w:pPr>
        <w:ind w:left="3481" w:hanging="344"/>
      </w:pPr>
      <w:rPr>
        <w:lang w:val="ru-RU" w:eastAsia="en-US" w:bidi="ar-SA"/>
      </w:rPr>
    </w:lvl>
    <w:lvl w:ilvl="4" w:tplc="5B5EAF4A">
      <w:numFmt w:val="bullet"/>
      <w:lvlText w:val="•"/>
      <w:lvlJc w:val="left"/>
      <w:pPr>
        <w:ind w:left="4348" w:hanging="344"/>
      </w:pPr>
      <w:rPr>
        <w:lang w:val="ru-RU" w:eastAsia="en-US" w:bidi="ar-SA"/>
      </w:rPr>
    </w:lvl>
    <w:lvl w:ilvl="5" w:tplc="249A90E0">
      <w:numFmt w:val="bullet"/>
      <w:lvlText w:val="•"/>
      <w:lvlJc w:val="left"/>
      <w:pPr>
        <w:ind w:left="5216" w:hanging="344"/>
      </w:pPr>
      <w:rPr>
        <w:lang w:val="ru-RU" w:eastAsia="en-US" w:bidi="ar-SA"/>
      </w:rPr>
    </w:lvl>
    <w:lvl w:ilvl="6" w:tplc="7B667450">
      <w:numFmt w:val="bullet"/>
      <w:lvlText w:val="•"/>
      <w:lvlJc w:val="left"/>
      <w:pPr>
        <w:ind w:left="6083" w:hanging="344"/>
      </w:pPr>
      <w:rPr>
        <w:lang w:val="ru-RU" w:eastAsia="en-US" w:bidi="ar-SA"/>
      </w:rPr>
    </w:lvl>
    <w:lvl w:ilvl="7" w:tplc="81B44D28">
      <w:numFmt w:val="bullet"/>
      <w:lvlText w:val="•"/>
      <w:lvlJc w:val="left"/>
      <w:pPr>
        <w:ind w:left="6950" w:hanging="344"/>
      </w:pPr>
      <w:rPr>
        <w:lang w:val="ru-RU" w:eastAsia="en-US" w:bidi="ar-SA"/>
      </w:rPr>
    </w:lvl>
    <w:lvl w:ilvl="8" w:tplc="6FE2D53A">
      <w:numFmt w:val="bullet"/>
      <w:lvlText w:val="•"/>
      <w:lvlJc w:val="left"/>
      <w:pPr>
        <w:ind w:left="7817" w:hanging="344"/>
      </w:pPr>
      <w:rPr>
        <w:lang w:val="ru-RU" w:eastAsia="en-US" w:bidi="ar-SA"/>
      </w:rPr>
    </w:lvl>
  </w:abstractNum>
  <w:abstractNum w:abstractNumId="6" w15:restartNumberingAfterBreak="0">
    <w:nsid w:val="1CD71CDE"/>
    <w:multiLevelType w:val="hybridMultilevel"/>
    <w:tmpl w:val="360853FA"/>
    <w:lvl w:ilvl="0" w:tplc="17568E76">
      <w:numFmt w:val="bullet"/>
      <w:lvlText w:val="-"/>
      <w:lvlJc w:val="left"/>
      <w:pPr>
        <w:ind w:left="2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5234A4">
      <w:numFmt w:val="bullet"/>
      <w:lvlText w:val="•"/>
      <w:lvlJc w:val="left"/>
      <w:pPr>
        <w:ind w:left="720" w:hanging="125"/>
      </w:pPr>
      <w:rPr>
        <w:lang w:val="ru-RU" w:eastAsia="en-US" w:bidi="ar-SA"/>
      </w:rPr>
    </w:lvl>
    <w:lvl w:ilvl="2" w:tplc="03FADFDA">
      <w:numFmt w:val="bullet"/>
      <w:lvlText w:val="•"/>
      <w:lvlJc w:val="left"/>
      <w:pPr>
        <w:ind w:left="1200" w:hanging="125"/>
      </w:pPr>
      <w:rPr>
        <w:lang w:val="ru-RU" w:eastAsia="en-US" w:bidi="ar-SA"/>
      </w:rPr>
    </w:lvl>
    <w:lvl w:ilvl="3" w:tplc="588A078E">
      <w:numFmt w:val="bullet"/>
      <w:lvlText w:val="•"/>
      <w:lvlJc w:val="left"/>
      <w:pPr>
        <w:ind w:left="1680" w:hanging="125"/>
      </w:pPr>
      <w:rPr>
        <w:lang w:val="ru-RU" w:eastAsia="en-US" w:bidi="ar-SA"/>
      </w:rPr>
    </w:lvl>
    <w:lvl w:ilvl="4" w:tplc="1D56DC34">
      <w:numFmt w:val="bullet"/>
      <w:lvlText w:val="•"/>
      <w:lvlJc w:val="left"/>
      <w:pPr>
        <w:ind w:left="2160" w:hanging="125"/>
      </w:pPr>
      <w:rPr>
        <w:lang w:val="ru-RU" w:eastAsia="en-US" w:bidi="ar-SA"/>
      </w:rPr>
    </w:lvl>
    <w:lvl w:ilvl="5" w:tplc="56E85F6C">
      <w:numFmt w:val="bullet"/>
      <w:lvlText w:val="•"/>
      <w:lvlJc w:val="left"/>
      <w:pPr>
        <w:ind w:left="2641" w:hanging="125"/>
      </w:pPr>
      <w:rPr>
        <w:lang w:val="ru-RU" w:eastAsia="en-US" w:bidi="ar-SA"/>
      </w:rPr>
    </w:lvl>
    <w:lvl w:ilvl="6" w:tplc="38404CFA">
      <w:numFmt w:val="bullet"/>
      <w:lvlText w:val="•"/>
      <w:lvlJc w:val="left"/>
      <w:pPr>
        <w:ind w:left="3121" w:hanging="125"/>
      </w:pPr>
      <w:rPr>
        <w:lang w:val="ru-RU" w:eastAsia="en-US" w:bidi="ar-SA"/>
      </w:rPr>
    </w:lvl>
    <w:lvl w:ilvl="7" w:tplc="7A0C7B8C">
      <w:numFmt w:val="bullet"/>
      <w:lvlText w:val="•"/>
      <w:lvlJc w:val="left"/>
      <w:pPr>
        <w:ind w:left="3601" w:hanging="125"/>
      </w:pPr>
      <w:rPr>
        <w:lang w:val="ru-RU" w:eastAsia="en-US" w:bidi="ar-SA"/>
      </w:rPr>
    </w:lvl>
    <w:lvl w:ilvl="8" w:tplc="0A28FDAE">
      <w:numFmt w:val="bullet"/>
      <w:lvlText w:val="•"/>
      <w:lvlJc w:val="left"/>
      <w:pPr>
        <w:ind w:left="4081" w:hanging="125"/>
      </w:pPr>
      <w:rPr>
        <w:lang w:val="ru-RU" w:eastAsia="en-US" w:bidi="ar-SA"/>
      </w:rPr>
    </w:lvl>
  </w:abstractNum>
  <w:abstractNum w:abstractNumId="7" w15:restartNumberingAfterBreak="0">
    <w:nsid w:val="1D5629E4"/>
    <w:multiLevelType w:val="hybridMultilevel"/>
    <w:tmpl w:val="A6605CA4"/>
    <w:lvl w:ilvl="0" w:tplc="55EA8BA0">
      <w:start w:val="1"/>
      <w:numFmt w:val="decimal"/>
      <w:lvlText w:val="%1."/>
      <w:lvlJc w:val="left"/>
      <w:pPr>
        <w:ind w:left="4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6E2108">
      <w:start w:val="1"/>
      <w:numFmt w:val="decimal"/>
      <w:lvlText w:val="%2."/>
      <w:lvlJc w:val="left"/>
      <w:pPr>
        <w:ind w:left="12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E07B32">
      <w:numFmt w:val="bullet"/>
      <w:lvlText w:val="•"/>
      <w:lvlJc w:val="left"/>
      <w:pPr>
        <w:ind w:left="2264" w:hanging="360"/>
      </w:pPr>
      <w:rPr>
        <w:lang w:val="ru-RU" w:eastAsia="en-US" w:bidi="ar-SA"/>
      </w:rPr>
    </w:lvl>
    <w:lvl w:ilvl="3" w:tplc="A80ED48C">
      <w:numFmt w:val="bullet"/>
      <w:lvlText w:val="•"/>
      <w:lvlJc w:val="left"/>
      <w:pPr>
        <w:ind w:left="3308" w:hanging="360"/>
      </w:pPr>
      <w:rPr>
        <w:lang w:val="ru-RU" w:eastAsia="en-US" w:bidi="ar-SA"/>
      </w:rPr>
    </w:lvl>
    <w:lvl w:ilvl="4" w:tplc="8D7E84B0">
      <w:numFmt w:val="bullet"/>
      <w:lvlText w:val="•"/>
      <w:lvlJc w:val="left"/>
      <w:pPr>
        <w:ind w:left="4353" w:hanging="360"/>
      </w:pPr>
      <w:rPr>
        <w:lang w:val="ru-RU" w:eastAsia="en-US" w:bidi="ar-SA"/>
      </w:rPr>
    </w:lvl>
    <w:lvl w:ilvl="5" w:tplc="D452E500">
      <w:numFmt w:val="bullet"/>
      <w:lvlText w:val="•"/>
      <w:lvlJc w:val="left"/>
      <w:pPr>
        <w:ind w:left="5397" w:hanging="360"/>
      </w:pPr>
      <w:rPr>
        <w:lang w:val="ru-RU" w:eastAsia="en-US" w:bidi="ar-SA"/>
      </w:rPr>
    </w:lvl>
    <w:lvl w:ilvl="6" w:tplc="AD4815A8">
      <w:numFmt w:val="bullet"/>
      <w:lvlText w:val="•"/>
      <w:lvlJc w:val="left"/>
      <w:pPr>
        <w:ind w:left="6442" w:hanging="360"/>
      </w:pPr>
      <w:rPr>
        <w:lang w:val="ru-RU" w:eastAsia="en-US" w:bidi="ar-SA"/>
      </w:rPr>
    </w:lvl>
    <w:lvl w:ilvl="7" w:tplc="351E102C">
      <w:numFmt w:val="bullet"/>
      <w:lvlText w:val="•"/>
      <w:lvlJc w:val="left"/>
      <w:pPr>
        <w:ind w:left="7486" w:hanging="360"/>
      </w:pPr>
      <w:rPr>
        <w:lang w:val="ru-RU" w:eastAsia="en-US" w:bidi="ar-SA"/>
      </w:rPr>
    </w:lvl>
    <w:lvl w:ilvl="8" w:tplc="AA3C695E">
      <w:numFmt w:val="bullet"/>
      <w:lvlText w:val="•"/>
      <w:lvlJc w:val="left"/>
      <w:pPr>
        <w:ind w:left="8531" w:hanging="360"/>
      </w:pPr>
      <w:rPr>
        <w:lang w:val="ru-RU" w:eastAsia="en-US" w:bidi="ar-SA"/>
      </w:rPr>
    </w:lvl>
  </w:abstractNum>
  <w:abstractNum w:abstractNumId="8" w15:restartNumberingAfterBreak="0">
    <w:nsid w:val="25764EEA"/>
    <w:multiLevelType w:val="hybridMultilevel"/>
    <w:tmpl w:val="385C797A"/>
    <w:lvl w:ilvl="0" w:tplc="A2DA2E00">
      <w:numFmt w:val="bullet"/>
      <w:lvlText w:val=""/>
      <w:lvlJc w:val="left"/>
      <w:pPr>
        <w:ind w:left="1433" w:hanging="593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6C8517E">
      <w:numFmt w:val="bullet"/>
      <w:lvlText w:val="•"/>
      <w:lvlJc w:val="left"/>
      <w:pPr>
        <w:ind w:left="2358" w:hanging="593"/>
      </w:pPr>
      <w:rPr>
        <w:lang w:val="ru-RU" w:eastAsia="en-US" w:bidi="ar-SA"/>
      </w:rPr>
    </w:lvl>
    <w:lvl w:ilvl="2" w:tplc="BEDC707E">
      <w:numFmt w:val="bullet"/>
      <w:lvlText w:val="•"/>
      <w:lvlJc w:val="left"/>
      <w:pPr>
        <w:ind w:left="3276" w:hanging="593"/>
      </w:pPr>
      <w:rPr>
        <w:lang w:val="ru-RU" w:eastAsia="en-US" w:bidi="ar-SA"/>
      </w:rPr>
    </w:lvl>
    <w:lvl w:ilvl="3" w:tplc="FAE849E4">
      <w:numFmt w:val="bullet"/>
      <w:lvlText w:val="•"/>
      <w:lvlJc w:val="left"/>
      <w:pPr>
        <w:ind w:left="4194" w:hanging="593"/>
      </w:pPr>
      <w:rPr>
        <w:lang w:val="ru-RU" w:eastAsia="en-US" w:bidi="ar-SA"/>
      </w:rPr>
    </w:lvl>
    <w:lvl w:ilvl="4" w:tplc="39666D62">
      <w:numFmt w:val="bullet"/>
      <w:lvlText w:val="•"/>
      <w:lvlJc w:val="left"/>
      <w:pPr>
        <w:ind w:left="5112" w:hanging="593"/>
      </w:pPr>
      <w:rPr>
        <w:lang w:val="ru-RU" w:eastAsia="en-US" w:bidi="ar-SA"/>
      </w:rPr>
    </w:lvl>
    <w:lvl w:ilvl="5" w:tplc="BB6C9DB0">
      <w:numFmt w:val="bullet"/>
      <w:lvlText w:val="•"/>
      <w:lvlJc w:val="left"/>
      <w:pPr>
        <w:ind w:left="6030" w:hanging="593"/>
      </w:pPr>
      <w:rPr>
        <w:lang w:val="ru-RU" w:eastAsia="en-US" w:bidi="ar-SA"/>
      </w:rPr>
    </w:lvl>
    <w:lvl w:ilvl="6" w:tplc="01044C4C">
      <w:numFmt w:val="bullet"/>
      <w:lvlText w:val="•"/>
      <w:lvlJc w:val="left"/>
      <w:pPr>
        <w:ind w:left="6948" w:hanging="593"/>
      </w:pPr>
      <w:rPr>
        <w:lang w:val="ru-RU" w:eastAsia="en-US" w:bidi="ar-SA"/>
      </w:rPr>
    </w:lvl>
    <w:lvl w:ilvl="7" w:tplc="6AC209E8">
      <w:numFmt w:val="bullet"/>
      <w:lvlText w:val="•"/>
      <w:lvlJc w:val="left"/>
      <w:pPr>
        <w:ind w:left="7866" w:hanging="593"/>
      </w:pPr>
      <w:rPr>
        <w:lang w:val="ru-RU" w:eastAsia="en-US" w:bidi="ar-SA"/>
      </w:rPr>
    </w:lvl>
    <w:lvl w:ilvl="8" w:tplc="8A2C4C24">
      <w:numFmt w:val="bullet"/>
      <w:lvlText w:val="•"/>
      <w:lvlJc w:val="left"/>
      <w:pPr>
        <w:ind w:left="8784" w:hanging="593"/>
      </w:pPr>
      <w:rPr>
        <w:lang w:val="ru-RU" w:eastAsia="en-US" w:bidi="ar-SA"/>
      </w:rPr>
    </w:lvl>
  </w:abstractNum>
  <w:abstractNum w:abstractNumId="9" w15:restartNumberingAfterBreak="0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10" w15:restartNumberingAfterBreak="0">
    <w:nsid w:val="2F8F4B25"/>
    <w:multiLevelType w:val="multilevel"/>
    <w:tmpl w:val="5AF62C04"/>
    <w:lvl w:ilvl="0">
      <w:start w:val="2"/>
      <w:numFmt w:val="decimal"/>
      <w:lvlText w:val="%1"/>
      <w:lvlJc w:val="left"/>
      <w:pPr>
        <w:ind w:left="1560" w:hanging="48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2" w:hanging="4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78" w:hanging="4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84" w:hanging="4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90" w:hanging="4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96" w:hanging="4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02" w:hanging="4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08" w:hanging="480"/>
      </w:pPr>
      <w:rPr>
        <w:lang w:val="ru-RU" w:eastAsia="en-US" w:bidi="ar-SA"/>
      </w:rPr>
    </w:lvl>
  </w:abstractNum>
  <w:abstractNum w:abstractNumId="11" w15:restartNumberingAfterBreak="0">
    <w:nsid w:val="3D8C7172"/>
    <w:multiLevelType w:val="hybridMultilevel"/>
    <w:tmpl w:val="F544C0BE"/>
    <w:lvl w:ilvl="0" w:tplc="D8C23420">
      <w:numFmt w:val="bullet"/>
      <w:lvlText w:val="-"/>
      <w:lvlJc w:val="left"/>
      <w:pPr>
        <w:ind w:left="27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1A40B8">
      <w:numFmt w:val="bullet"/>
      <w:lvlText w:val="•"/>
      <w:lvlJc w:val="left"/>
      <w:pPr>
        <w:ind w:left="1314" w:hanging="168"/>
      </w:pPr>
      <w:rPr>
        <w:lang w:val="ru-RU" w:eastAsia="en-US" w:bidi="ar-SA"/>
      </w:rPr>
    </w:lvl>
    <w:lvl w:ilvl="2" w:tplc="3AF2B87C">
      <w:numFmt w:val="bullet"/>
      <w:lvlText w:val="•"/>
      <w:lvlJc w:val="left"/>
      <w:pPr>
        <w:ind w:left="2348" w:hanging="168"/>
      </w:pPr>
      <w:rPr>
        <w:lang w:val="ru-RU" w:eastAsia="en-US" w:bidi="ar-SA"/>
      </w:rPr>
    </w:lvl>
    <w:lvl w:ilvl="3" w:tplc="DC1A5B44">
      <w:numFmt w:val="bullet"/>
      <w:lvlText w:val="•"/>
      <w:lvlJc w:val="left"/>
      <w:pPr>
        <w:ind w:left="3382" w:hanging="168"/>
      </w:pPr>
      <w:rPr>
        <w:lang w:val="ru-RU" w:eastAsia="en-US" w:bidi="ar-SA"/>
      </w:rPr>
    </w:lvl>
    <w:lvl w:ilvl="4" w:tplc="9A24D292">
      <w:numFmt w:val="bullet"/>
      <w:lvlText w:val="•"/>
      <w:lvlJc w:val="left"/>
      <w:pPr>
        <w:ind w:left="4416" w:hanging="168"/>
      </w:pPr>
      <w:rPr>
        <w:lang w:val="ru-RU" w:eastAsia="en-US" w:bidi="ar-SA"/>
      </w:rPr>
    </w:lvl>
    <w:lvl w:ilvl="5" w:tplc="D03066BA">
      <w:numFmt w:val="bullet"/>
      <w:lvlText w:val="•"/>
      <w:lvlJc w:val="left"/>
      <w:pPr>
        <w:ind w:left="5450" w:hanging="168"/>
      </w:pPr>
      <w:rPr>
        <w:lang w:val="ru-RU" w:eastAsia="en-US" w:bidi="ar-SA"/>
      </w:rPr>
    </w:lvl>
    <w:lvl w:ilvl="6" w:tplc="4EF44E84">
      <w:numFmt w:val="bullet"/>
      <w:lvlText w:val="•"/>
      <w:lvlJc w:val="left"/>
      <w:pPr>
        <w:ind w:left="6484" w:hanging="168"/>
      </w:pPr>
      <w:rPr>
        <w:lang w:val="ru-RU" w:eastAsia="en-US" w:bidi="ar-SA"/>
      </w:rPr>
    </w:lvl>
    <w:lvl w:ilvl="7" w:tplc="9F2A7C84">
      <w:numFmt w:val="bullet"/>
      <w:lvlText w:val="•"/>
      <w:lvlJc w:val="left"/>
      <w:pPr>
        <w:ind w:left="7518" w:hanging="168"/>
      </w:pPr>
      <w:rPr>
        <w:lang w:val="ru-RU" w:eastAsia="en-US" w:bidi="ar-SA"/>
      </w:rPr>
    </w:lvl>
    <w:lvl w:ilvl="8" w:tplc="4D9CB730">
      <w:numFmt w:val="bullet"/>
      <w:lvlText w:val="•"/>
      <w:lvlJc w:val="left"/>
      <w:pPr>
        <w:ind w:left="8552" w:hanging="168"/>
      </w:pPr>
      <w:rPr>
        <w:lang w:val="ru-RU" w:eastAsia="en-US" w:bidi="ar-SA"/>
      </w:rPr>
    </w:lvl>
  </w:abstractNum>
  <w:abstractNum w:abstractNumId="12" w15:restartNumberingAfterBreak="0">
    <w:nsid w:val="3DEC506C"/>
    <w:multiLevelType w:val="hybridMultilevel"/>
    <w:tmpl w:val="276A69AE"/>
    <w:lvl w:ilvl="0" w:tplc="B174417A">
      <w:numFmt w:val="bullet"/>
      <w:lvlText w:val=""/>
      <w:lvlJc w:val="left"/>
      <w:pPr>
        <w:ind w:left="772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51007E6">
      <w:numFmt w:val="bullet"/>
      <w:lvlText w:val="•"/>
      <w:lvlJc w:val="left"/>
      <w:pPr>
        <w:ind w:left="1657" w:hanging="286"/>
      </w:pPr>
      <w:rPr>
        <w:lang w:val="ru-RU" w:eastAsia="en-US" w:bidi="ar-SA"/>
      </w:rPr>
    </w:lvl>
    <w:lvl w:ilvl="2" w:tplc="6CC2EF2C">
      <w:numFmt w:val="bullet"/>
      <w:lvlText w:val="•"/>
      <w:lvlJc w:val="left"/>
      <w:pPr>
        <w:ind w:left="2534" w:hanging="286"/>
      </w:pPr>
      <w:rPr>
        <w:lang w:val="ru-RU" w:eastAsia="en-US" w:bidi="ar-SA"/>
      </w:rPr>
    </w:lvl>
    <w:lvl w:ilvl="3" w:tplc="F1CCC3D6">
      <w:numFmt w:val="bullet"/>
      <w:lvlText w:val="•"/>
      <w:lvlJc w:val="left"/>
      <w:pPr>
        <w:ind w:left="3411" w:hanging="286"/>
      </w:pPr>
      <w:rPr>
        <w:lang w:val="ru-RU" w:eastAsia="en-US" w:bidi="ar-SA"/>
      </w:rPr>
    </w:lvl>
    <w:lvl w:ilvl="4" w:tplc="7486D5BA">
      <w:numFmt w:val="bullet"/>
      <w:lvlText w:val="•"/>
      <w:lvlJc w:val="left"/>
      <w:pPr>
        <w:ind w:left="4288" w:hanging="286"/>
      </w:pPr>
      <w:rPr>
        <w:lang w:val="ru-RU" w:eastAsia="en-US" w:bidi="ar-SA"/>
      </w:rPr>
    </w:lvl>
    <w:lvl w:ilvl="5" w:tplc="EE107A62">
      <w:numFmt w:val="bullet"/>
      <w:lvlText w:val="•"/>
      <w:lvlJc w:val="left"/>
      <w:pPr>
        <w:ind w:left="5165" w:hanging="286"/>
      </w:pPr>
      <w:rPr>
        <w:lang w:val="ru-RU" w:eastAsia="en-US" w:bidi="ar-SA"/>
      </w:rPr>
    </w:lvl>
    <w:lvl w:ilvl="6" w:tplc="65EEE32C">
      <w:numFmt w:val="bullet"/>
      <w:lvlText w:val="•"/>
      <w:lvlJc w:val="left"/>
      <w:pPr>
        <w:ind w:left="6042" w:hanging="286"/>
      </w:pPr>
      <w:rPr>
        <w:lang w:val="ru-RU" w:eastAsia="en-US" w:bidi="ar-SA"/>
      </w:rPr>
    </w:lvl>
    <w:lvl w:ilvl="7" w:tplc="969C472A">
      <w:numFmt w:val="bullet"/>
      <w:lvlText w:val="•"/>
      <w:lvlJc w:val="left"/>
      <w:pPr>
        <w:ind w:left="6919" w:hanging="286"/>
      </w:pPr>
      <w:rPr>
        <w:lang w:val="ru-RU" w:eastAsia="en-US" w:bidi="ar-SA"/>
      </w:rPr>
    </w:lvl>
    <w:lvl w:ilvl="8" w:tplc="704A6736">
      <w:numFmt w:val="bullet"/>
      <w:lvlText w:val="•"/>
      <w:lvlJc w:val="left"/>
      <w:pPr>
        <w:ind w:left="7796" w:hanging="286"/>
      </w:pPr>
      <w:rPr>
        <w:lang w:val="ru-RU" w:eastAsia="en-US" w:bidi="ar-SA"/>
      </w:rPr>
    </w:lvl>
  </w:abstractNum>
  <w:abstractNum w:abstractNumId="13" w15:restartNumberingAfterBreak="0">
    <w:nsid w:val="455A6098"/>
    <w:multiLevelType w:val="multilevel"/>
    <w:tmpl w:val="20ACD0FC"/>
    <w:lvl w:ilvl="0">
      <w:start w:val="3"/>
      <w:numFmt w:val="decimal"/>
      <w:lvlText w:val="%1"/>
      <w:lvlJc w:val="left"/>
      <w:pPr>
        <w:ind w:left="132" w:hanging="5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6" w:hanging="5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4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32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80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28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6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24" w:hanging="540"/>
      </w:pPr>
      <w:rPr>
        <w:lang w:val="ru-RU" w:eastAsia="en-US" w:bidi="ar-SA"/>
      </w:rPr>
    </w:lvl>
  </w:abstractNum>
  <w:abstractNum w:abstractNumId="14" w15:restartNumberingAfterBreak="0">
    <w:nsid w:val="49700249"/>
    <w:multiLevelType w:val="hybridMultilevel"/>
    <w:tmpl w:val="B448BE9E"/>
    <w:lvl w:ilvl="0" w:tplc="654CAEE6">
      <w:start w:val="1"/>
      <w:numFmt w:val="decimal"/>
      <w:lvlText w:val="%1"/>
      <w:lvlJc w:val="left"/>
      <w:pPr>
        <w:ind w:left="27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38DD92">
      <w:numFmt w:val="bullet"/>
      <w:lvlText w:val="•"/>
      <w:lvlJc w:val="left"/>
      <w:pPr>
        <w:ind w:left="756" w:hanging="166"/>
      </w:pPr>
      <w:rPr>
        <w:lang w:val="ru-RU" w:eastAsia="en-US" w:bidi="ar-SA"/>
      </w:rPr>
    </w:lvl>
    <w:lvl w:ilvl="2" w:tplc="B7527424">
      <w:numFmt w:val="bullet"/>
      <w:lvlText w:val="•"/>
      <w:lvlJc w:val="left"/>
      <w:pPr>
        <w:ind w:left="1232" w:hanging="166"/>
      </w:pPr>
      <w:rPr>
        <w:lang w:val="ru-RU" w:eastAsia="en-US" w:bidi="ar-SA"/>
      </w:rPr>
    </w:lvl>
    <w:lvl w:ilvl="3" w:tplc="E5D26930">
      <w:numFmt w:val="bullet"/>
      <w:lvlText w:val="•"/>
      <w:lvlJc w:val="left"/>
      <w:pPr>
        <w:ind w:left="1708" w:hanging="166"/>
      </w:pPr>
      <w:rPr>
        <w:lang w:val="ru-RU" w:eastAsia="en-US" w:bidi="ar-SA"/>
      </w:rPr>
    </w:lvl>
    <w:lvl w:ilvl="4" w:tplc="CEE83168">
      <w:numFmt w:val="bullet"/>
      <w:lvlText w:val="•"/>
      <w:lvlJc w:val="left"/>
      <w:pPr>
        <w:ind w:left="2184" w:hanging="166"/>
      </w:pPr>
      <w:rPr>
        <w:lang w:val="ru-RU" w:eastAsia="en-US" w:bidi="ar-SA"/>
      </w:rPr>
    </w:lvl>
    <w:lvl w:ilvl="5" w:tplc="DA161E5C">
      <w:numFmt w:val="bullet"/>
      <w:lvlText w:val="•"/>
      <w:lvlJc w:val="left"/>
      <w:pPr>
        <w:ind w:left="2661" w:hanging="166"/>
      </w:pPr>
      <w:rPr>
        <w:lang w:val="ru-RU" w:eastAsia="en-US" w:bidi="ar-SA"/>
      </w:rPr>
    </w:lvl>
    <w:lvl w:ilvl="6" w:tplc="10E6B90E">
      <w:numFmt w:val="bullet"/>
      <w:lvlText w:val="•"/>
      <w:lvlJc w:val="left"/>
      <w:pPr>
        <w:ind w:left="3137" w:hanging="166"/>
      </w:pPr>
      <w:rPr>
        <w:lang w:val="ru-RU" w:eastAsia="en-US" w:bidi="ar-SA"/>
      </w:rPr>
    </w:lvl>
    <w:lvl w:ilvl="7" w:tplc="FB22090C">
      <w:numFmt w:val="bullet"/>
      <w:lvlText w:val="•"/>
      <w:lvlJc w:val="left"/>
      <w:pPr>
        <w:ind w:left="3613" w:hanging="166"/>
      </w:pPr>
      <w:rPr>
        <w:lang w:val="ru-RU" w:eastAsia="en-US" w:bidi="ar-SA"/>
      </w:rPr>
    </w:lvl>
    <w:lvl w:ilvl="8" w:tplc="8FDECF88">
      <w:numFmt w:val="bullet"/>
      <w:lvlText w:val="•"/>
      <w:lvlJc w:val="left"/>
      <w:pPr>
        <w:ind w:left="4089" w:hanging="166"/>
      </w:pPr>
      <w:rPr>
        <w:lang w:val="ru-RU" w:eastAsia="en-US" w:bidi="ar-SA"/>
      </w:rPr>
    </w:lvl>
  </w:abstractNum>
  <w:abstractNum w:abstractNumId="15" w15:restartNumberingAfterBreak="0">
    <w:nsid w:val="49A75634"/>
    <w:multiLevelType w:val="hybridMultilevel"/>
    <w:tmpl w:val="BE60FEBA"/>
    <w:lvl w:ilvl="0" w:tplc="C80E73EE">
      <w:numFmt w:val="bullet"/>
      <w:lvlText w:val=""/>
      <w:lvlJc w:val="left"/>
      <w:pPr>
        <w:ind w:left="820" w:hanging="363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05696B6">
      <w:numFmt w:val="bullet"/>
      <w:lvlText w:val="•"/>
      <w:lvlJc w:val="left"/>
      <w:pPr>
        <w:ind w:left="1693" w:hanging="363"/>
      </w:pPr>
      <w:rPr>
        <w:lang w:val="ru-RU" w:eastAsia="en-US" w:bidi="ar-SA"/>
      </w:rPr>
    </w:lvl>
    <w:lvl w:ilvl="2" w:tplc="3B823C28">
      <w:numFmt w:val="bullet"/>
      <w:lvlText w:val="•"/>
      <w:lvlJc w:val="left"/>
      <w:pPr>
        <w:ind w:left="2566" w:hanging="363"/>
      </w:pPr>
      <w:rPr>
        <w:lang w:val="ru-RU" w:eastAsia="en-US" w:bidi="ar-SA"/>
      </w:rPr>
    </w:lvl>
    <w:lvl w:ilvl="3" w:tplc="548E3012">
      <w:numFmt w:val="bullet"/>
      <w:lvlText w:val="•"/>
      <w:lvlJc w:val="left"/>
      <w:pPr>
        <w:ind w:left="3439" w:hanging="363"/>
      </w:pPr>
      <w:rPr>
        <w:lang w:val="ru-RU" w:eastAsia="en-US" w:bidi="ar-SA"/>
      </w:rPr>
    </w:lvl>
    <w:lvl w:ilvl="4" w:tplc="9FCE438C">
      <w:numFmt w:val="bullet"/>
      <w:lvlText w:val="•"/>
      <w:lvlJc w:val="left"/>
      <w:pPr>
        <w:ind w:left="4312" w:hanging="363"/>
      </w:pPr>
      <w:rPr>
        <w:lang w:val="ru-RU" w:eastAsia="en-US" w:bidi="ar-SA"/>
      </w:rPr>
    </w:lvl>
    <w:lvl w:ilvl="5" w:tplc="C9381ED0">
      <w:numFmt w:val="bullet"/>
      <w:lvlText w:val="•"/>
      <w:lvlJc w:val="left"/>
      <w:pPr>
        <w:ind w:left="5186" w:hanging="363"/>
      </w:pPr>
      <w:rPr>
        <w:lang w:val="ru-RU" w:eastAsia="en-US" w:bidi="ar-SA"/>
      </w:rPr>
    </w:lvl>
    <w:lvl w:ilvl="6" w:tplc="950C777E">
      <w:numFmt w:val="bullet"/>
      <w:lvlText w:val="•"/>
      <w:lvlJc w:val="left"/>
      <w:pPr>
        <w:ind w:left="6059" w:hanging="363"/>
      </w:pPr>
      <w:rPr>
        <w:lang w:val="ru-RU" w:eastAsia="en-US" w:bidi="ar-SA"/>
      </w:rPr>
    </w:lvl>
    <w:lvl w:ilvl="7" w:tplc="9EBC1340">
      <w:numFmt w:val="bullet"/>
      <w:lvlText w:val="•"/>
      <w:lvlJc w:val="left"/>
      <w:pPr>
        <w:ind w:left="6932" w:hanging="363"/>
      </w:pPr>
      <w:rPr>
        <w:lang w:val="ru-RU" w:eastAsia="en-US" w:bidi="ar-SA"/>
      </w:rPr>
    </w:lvl>
    <w:lvl w:ilvl="8" w:tplc="DBD06A90">
      <w:numFmt w:val="bullet"/>
      <w:lvlText w:val="•"/>
      <w:lvlJc w:val="left"/>
      <w:pPr>
        <w:ind w:left="7805" w:hanging="363"/>
      </w:pPr>
      <w:rPr>
        <w:lang w:val="ru-RU" w:eastAsia="en-US" w:bidi="ar-SA"/>
      </w:rPr>
    </w:lvl>
  </w:abstractNum>
  <w:abstractNum w:abstractNumId="16" w15:restartNumberingAfterBreak="0">
    <w:nsid w:val="4B0303A0"/>
    <w:multiLevelType w:val="hybridMultilevel"/>
    <w:tmpl w:val="9670CC12"/>
    <w:lvl w:ilvl="0" w:tplc="4F04E574">
      <w:numFmt w:val="bullet"/>
      <w:lvlText w:val=""/>
      <w:lvlJc w:val="left"/>
      <w:pPr>
        <w:ind w:left="67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063FDE">
      <w:numFmt w:val="bullet"/>
      <w:lvlText w:val="•"/>
      <w:lvlJc w:val="left"/>
      <w:pPr>
        <w:ind w:left="1009" w:hanging="284"/>
      </w:pPr>
      <w:rPr>
        <w:lang w:val="ru-RU" w:eastAsia="en-US" w:bidi="ar-SA"/>
      </w:rPr>
    </w:lvl>
    <w:lvl w:ilvl="2" w:tplc="799AA7FE">
      <w:numFmt w:val="bullet"/>
      <w:lvlText w:val="•"/>
      <w:lvlJc w:val="left"/>
      <w:pPr>
        <w:ind w:left="1958" w:hanging="284"/>
      </w:pPr>
      <w:rPr>
        <w:lang w:val="ru-RU" w:eastAsia="en-US" w:bidi="ar-SA"/>
      </w:rPr>
    </w:lvl>
    <w:lvl w:ilvl="3" w:tplc="275C6BFC">
      <w:numFmt w:val="bullet"/>
      <w:lvlText w:val="•"/>
      <w:lvlJc w:val="left"/>
      <w:pPr>
        <w:ind w:left="2907" w:hanging="284"/>
      </w:pPr>
      <w:rPr>
        <w:lang w:val="ru-RU" w:eastAsia="en-US" w:bidi="ar-SA"/>
      </w:rPr>
    </w:lvl>
    <w:lvl w:ilvl="4" w:tplc="1CBEFEE4">
      <w:numFmt w:val="bullet"/>
      <w:lvlText w:val="•"/>
      <w:lvlJc w:val="left"/>
      <w:pPr>
        <w:ind w:left="3856" w:hanging="284"/>
      </w:pPr>
      <w:rPr>
        <w:lang w:val="ru-RU" w:eastAsia="en-US" w:bidi="ar-SA"/>
      </w:rPr>
    </w:lvl>
    <w:lvl w:ilvl="5" w:tplc="FFC498CC">
      <w:numFmt w:val="bullet"/>
      <w:lvlText w:val="•"/>
      <w:lvlJc w:val="left"/>
      <w:pPr>
        <w:ind w:left="4805" w:hanging="284"/>
      </w:pPr>
      <w:rPr>
        <w:lang w:val="ru-RU" w:eastAsia="en-US" w:bidi="ar-SA"/>
      </w:rPr>
    </w:lvl>
    <w:lvl w:ilvl="6" w:tplc="4ECC70D8">
      <w:numFmt w:val="bullet"/>
      <w:lvlText w:val="•"/>
      <w:lvlJc w:val="left"/>
      <w:pPr>
        <w:ind w:left="5754" w:hanging="284"/>
      </w:pPr>
      <w:rPr>
        <w:lang w:val="ru-RU" w:eastAsia="en-US" w:bidi="ar-SA"/>
      </w:rPr>
    </w:lvl>
    <w:lvl w:ilvl="7" w:tplc="686699F4">
      <w:numFmt w:val="bullet"/>
      <w:lvlText w:val="•"/>
      <w:lvlJc w:val="left"/>
      <w:pPr>
        <w:ind w:left="6703" w:hanging="284"/>
      </w:pPr>
      <w:rPr>
        <w:lang w:val="ru-RU" w:eastAsia="en-US" w:bidi="ar-SA"/>
      </w:rPr>
    </w:lvl>
    <w:lvl w:ilvl="8" w:tplc="D562C584">
      <w:numFmt w:val="bullet"/>
      <w:lvlText w:val="•"/>
      <w:lvlJc w:val="left"/>
      <w:pPr>
        <w:ind w:left="7652" w:hanging="284"/>
      </w:pPr>
      <w:rPr>
        <w:lang w:val="ru-RU" w:eastAsia="en-US" w:bidi="ar-SA"/>
      </w:rPr>
    </w:lvl>
  </w:abstractNum>
  <w:abstractNum w:abstractNumId="17" w15:restartNumberingAfterBreak="0">
    <w:nsid w:val="5204373F"/>
    <w:multiLevelType w:val="hybridMultilevel"/>
    <w:tmpl w:val="5EF67B1E"/>
    <w:lvl w:ilvl="0" w:tplc="B310E988">
      <w:numFmt w:val="bullet"/>
      <w:lvlText w:val=""/>
      <w:lvlJc w:val="left"/>
      <w:pPr>
        <w:ind w:left="882" w:hanging="363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F0CA144">
      <w:numFmt w:val="bullet"/>
      <w:lvlText w:val="•"/>
      <w:lvlJc w:val="left"/>
      <w:pPr>
        <w:ind w:left="1747" w:hanging="363"/>
      </w:pPr>
      <w:rPr>
        <w:lang w:val="ru-RU" w:eastAsia="en-US" w:bidi="ar-SA"/>
      </w:rPr>
    </w:lvl>
    <w:lvl w:ilvl="2" w:tplc="391C794E">
      <w:numFmt w:val="bullet"/>
      <w:lvlText w:val="•"/>
      <w:lvlJc w:val="left"/>
      <w:pPr>
        <w:ind w:left="2614" w:hanging="363"/>
      </w:pPr>
      <w:rPr>
        <w:lang w:val="ru-RU" w:eastAsia="en-US" w:bidi="ar-SA"/>
      </w:rPr>
    </w:lvl>
    <w:lvl w:ilvl="3" w:tplc="2A0C60D2">
      <w:numFmt w:val="bullet"/>
      <w:lvlText w:val="•"/>
      <w:lvlJc w:val="left"/>
      <w:pPr>
        <w:ind w:left="3481" w:hanging="363"/>
      </w:pPr>
      <w:rPr>
        <w:lang w:val="ru-RU" w:eastAsia="en-US" w:bidi="ar-SA"/>
      </w:rPr>
    </w:lvl>
    <w:lvl w:ilvl="4" w:tplc="ABEC061C">
      <w:numFmt w:val="bullet"/>
      <w:lvlText w:val="•"/>
      <w:lvlJc w:val="left"/>
      <w:pPr>
        <w:ind w:left="4348" w:hanging="363"/>
      </w:pPr>
      <w:rPr>
        <w:lang w:val="ru-RU" w:eastAsia="en-US" w:bidi="ar-SA"/>
      </w:rPr>
    </w:lvl>
    <w:lvl w:ilvl="5" w:tplc="C478D420">
      <w:numFmt w:val="bullet"/>
      <w:lvlText w:val="•"/>
      <w:lvlJc w:val="left"/>
      <w:pPr>
        <w:ind w:left="5216" w:hanging="363"/>
      </w:pPr>
      <w:rPr>
        <w:lang w:val="ru-RU" w:eastAsia="en-US" w:bidi="ar-SA"/>
      </w:rPr>
    </w:lvl>
    <w:lvl w:ilvl="6" w:tplc="61462632">
      <w:numFmt w:val="bullet"/>
      <w:lvlText w:val="•"/>
      <w:lvlJc w:val="left"/>
      <w:pPr>
        <w:ind w:left="6083" w:hanging="363"/>
      </w:pPr>
      <w:rPr>
        <w:lang w:val="ru-RU" w:eastAsia="en-US" w:bidi="ar-SA"/>
      </w:rPr>
    </w:lvl>
    <w:lvl w:ilvl="7" w:tplc="A43623E0">
      <w:numFmt w:val="bullet"/>
      <w:lvlText w:val="•"/>
      <w:lvlJc w:val="left"/>
      <w:pPr>
        <w:ind w:left="6950" w:hanging="363"/>
      </w:pPr>
      <w:rPr>
        <w:lang w:val="ru-RU" w:eastAsia="en-US" w:bidi="ar-SA"/>
      </w:rPr>
    </w:lvl>
    <w:lvl w:ilvl="8" w:tplc="B240DE84">
      <w:numFmt w:val="bullet"/>
      <w:lvlText w:val="•"/>
      <w:lvlJc w:val="left"/>
      <w:pPr>
        <w:ind w:left="7817" w:hanging="363"/>
      </w:pPr>
      <w:rPr>
        <w:lang w:val="ru-RU" w:eastAsia="en-US" w:bidi="ar-SA"/>
      </w:rPr>
    </w:lvl>
  </w:abstractNum>
  <w:abstractNum w:abstractNumId="18" w15:restartNumberingAfterBreak="0">
    <w:nsid w:val="57076670"/>
    <w:multiLevelType w:val="hybridMultilevel"/>
    <w:tmpl w:val="5DF2994C"/>
    <w:lvl w:ilvl="0" w:tplc="A9046BBA">
      <w:numFmt w:val="bullet"/>
      <w:lvlText w:val=""/>
      <w:lvlJc w:val="left"/>
      <w:pPr>
        <w:ind w:left="513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7A25D96">
      <w:numFmt w:val="bullet"/>
      <w:lvlText w:val="•"/>
      <w:lvlJc w:val="left"/>
      <w:pPr>
        <w:ind w:left="1423" w:hanging="425"/>
      </w:pPr>
      <w:rPr>
        <w:lang w:val="ru-RU" w:eastAsia="en-US" w:bidi="ar-SA"/>
      </w:rPr>
    </w:lvl>
    <w:lvl w:ilvl="2" w:tplc="C570F826">
      <w:numFmt w:val="bullet"/>
      <w:lvlText w:val="•"/>
      <w:lvlJc w:val="left"/>
      <w:pPr>
        <w:ind w:left="2326" w:hanging="425"/>
      </w:pPr>
      <w:rPr>
        <w:lang w:val="ru-RU" w:eastAsia="en-US" w:bidi="ar-SA"/>
      </w:rPr>
    </w:lvl>
    <w:lvl w:ilvl="3" w:tplc="5A40B7BC">
      <w:numFmt w:val="bullet"/>
      <w:lvlText w:val="•"/>
      <w:lvlJc w:val="left"/>
      <w:pPr>
        <w:ind w:left="3229" w:hanging="425"/>
      </w:pPr>
      <w:rPr>
        <w:lang w:val="ru-RU" w:eastAsia="en-US" w:bidi="ar-SA"/>
      </w:rPr>
    </w:lvl>
    <w:lvl w:ilvl="4" w:tplc="5516A912">
      <w:numFmt w:val="bullet"/>
      <w:lvlText w:val="•"/>
      <w:lvlJc w:val="left"/>
      <w:pPr>
        <w:ind w:left="4132" w:hanging="425"/>
      </w:pPr>
      <w:rPr>
        <w:lang w:val="ru-RU" w:eastAsia="en-US" w:bidi="ar-SA"/>
      </w:rPr>
    </w:lvl>
    <w:lvl w:ilvl="5" w:tplc="93DC0B68">
      <w:numFmt w:val="bullet"/>
      <w:lvlText w:val="•"/>
      <w:lvlJc w:val="left"/>
      <w:pPr>
        <w:ind w:left="5036" w:hanging="425"/>
      </w:pPr>
      <w:rPr>
        <w:lang w:val="ru-RU" w:eastAsia="en-US" w:bidi="ar-SA"/>
      </w:rPr>
    </w:lvl>
    <w:lvl w:ilvl="6" w:tplc="F748368A">
      <w:numFmt w:val="bullet"/>
      <w:lvlText w:val="•"/>
      <w:lvlJc w:val="left"/>
      <w:pPr>
        <w:ind w:left="5939" w:hanging="425"/>
      </w:pPr>
      <w:rPr>
        <w:lang w:val="ru-RU" w:eastAsia="en-US" w:bidi="ar-SA"/>
      </w:rPr>
    </w:lvl>
    <w:lvl w:ilvl="7" w:tplc="B2CE1098">
      <w:numFmt w:val="bullet"/>
      <w:lvlText w:val="•"/>
      <w:lvlJc w:val="left"/>
      <w:pPr>
        <w:ind w:left="6842" w:hanging="425"/>
      </w:pPr>
      <w:rPr>
        <w:lang w:val="ru-RU" w:eastAsia="en-US" w:bidi="ar-SA"/>
      </w:rPr>
    </w:lvl>
    <w:lvl w:ilvl="8" w:tplc="F4AC13A0">
      <w:numFmt w:val="bullet"/>
      <w:lvlText w:val="•"/>
      <w:lvlJc w:val="left"/>
      <w:pPr>
        <w:ind w:left="7745" w:hanging="425"/>
      </w:pPr>
      <w:rPr>
        <w:lang w:val="ru-RU" w:eastAsia="en-US" w:bidi="ar-SA"/>
      </w:rPr>
    </w:lvl>
  </w:abstractNum>
  <w:abstractNum w:abstractNumId="19" w15:restartNumberingAfterBreak="0">
    <w:nsid w:val="5DBC52CC"/>
    <w:multiLevelType w:val="hybridMultilevel"/>
    <w:tmpl w:val="517C962E"/>
    <w:lvl w:ilvl="0" w:tplc="D740654A">
      <w:start w:val="1"/>
      <w:numFmt w:val="decimal"/>
      <w:lvlText w:val="%1."/>
      <w:lvlJc w:val="left"/>
      <w:pPr>
        <w:ind w:left="1179" w:hanging="5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443B72">
      <w:numFmt w:val="bullet"/>
      <w:lvlText w:val="•"/>
      <w:lvlJc w:val="left"/>
      <w:pPr>
        <w:ind w:left="2124" w:hanging="596"/>
      </w:pPr>
      <w:rPr>
        <w:lang w:val="ru-RU" w:eastAsia="en-US" w:bidi="ar-SA"/>
      </w:rPr>
    </w:lvl>
    <w:lvl w:ilvl="2" w:tplc="F7C602F8">
      <w:numFmt w:val="bullet"/>
      <w:lvlText w:val="•"/>
      <w:lvlJc w:val="left"/>
      <w:pPr>
        <w:ind w:left="3068" w:hanging="596"/>
      </w:pPr>
      <w:rPr>
        <w:lang w:val="ru-RU" w:eastAsia="en-US" w:bidi="ar-SA"/>
      </w:rPr>
    </w:lvl>
    <w:lvl w:ilvl="3" w:tplc="307A10F8">
      <w:numFmt w:val="bullet"/>
      <w:lvlText w:val="•"/>
      <w:lvlJc w:val="left"/>
      <w:pPr>
        <w:ind w:left="4012" w:hanging="596"/>
      </w:pPr>
      <w:rPr>
        <w:lang w:val="ru-RU" w:eastAsia="en-US" w:bidi="ar-SA"/>
      </w:rPr>
    </w:lvl>
    <w:lvl w:ilvl="4" w:tplc="46FC87C6">
      <w:numFmt w:val="bullet"/>
      <w:lvlText w:val="•"/>
      <w:lvlJc w:val="left"/>
      <w:pPr>
        <w:ind w:left="4956" w:hanging="596"/>
      </w:pPr>
      <w:rPr>
        <w:lang w:val="ru-RU" w:eastAsia="en-US" w:bidi="ar-SA"/>
      </w:rPr>
    </w:lvl>
    <w:lvl w:ilvl="5" w:tplc="4AF4DA34">
      <w:numFmt w:val="bullet"/>
      <w:lvlText w:val="•"/>
      <w:lvlJc w:val="left"/>
      <w:pPr>
        <w:ind w:left="5900" w:hanging="596"/>
      </w:pPr>
      <w:rPr>
        <w:lang w:val="ru-RU" w:eastAsia="en-US" w:bidi="ar-SA"/>
      </w:rPr>
    </w:lvl>
    <w:lvl w:ilvl="6" w:tplc="77D0E2BA">
      <w:numFmt w:val="bullet"/>
      <w:lvlText w:val="•"/>
      <w:lvlJc w:val="left"/>
      <w:pPr>
        <w:ind w:left="6844" w:hanging="596"/>
      </w:pPr>
      <w:rPr>
        <w:lang w:val="ru-RU" w:eastAsia="en-US" w:bidi="ar-SA"/>
      </w:rPr>
    </w:lvl>
    <w:lvl w:ilvl="7" w:tplc="7BF26FAC">
      <w:numFmt w:val="bullet"/>
      <w:lvlText w:val="•"/>
      <w:lvlJc w:val="left"/>
      <w:pPr>
        <w:ind w:left="7788" w:hanging="596"/>
      </w:pPr>
      <w:rPr>
        <w:lang w:val="ru-RU" w:eastAsia="en-US" w:bidi="ar-SA"/>
      </w:rPr>
    </w:lvl>
    <w:lvl w:ilvl="8" w:tplc="76681084">
      <w:numFmt w:val="bullet"/>
      <w:lvlText w:val="•"/>
      <w:lvlJc w:val="left"/>
      <w:pPr>
        <w:ind w:left="8732" w:hanging="596"/>
      </w:pPr>
      <w:rPr>
        <w:lang w:val="ru-RU" w:eastAsia="en-US" w:bidi="ar-SA"/>
      </w:rPr>
    </w:lvl>
  </w:abstractNum>
  <w:abstractNum w:abstractNumId="20" w15:restartNumberingAfterBreak="0">
    <w:nsid w:val="67904CA1"/>
    <w:multiLevelType w:val="multilevel"/>
    <w:tmpl w:val="38E86528"/>
    <w:lvl w:ilvl="0">
      <w:start w:val="38"/>
      <w:numFmt w:val="decimal"/>
      <w:lvlText w:val="%1"/>
      <w:lvlJc w:val="left"/>
      <w:pPr>
        <w:ind w:left="279" w:hanging="908"/>
      </w:pPr>
      <w:rPr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79" w:hanging="908"/>
      </w:pPr>
      <w:rPr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79" w:hanging="9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96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16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0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4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8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52" w:hanging="286"/>
      </w:pPr>
      <w:rPr>
        <w:lang w:val="ru-RU" w:eastAsia="en-US" w:bidi="ar-SA"/>
      </w:rPr>
    </w:lvl>
  </w:abstractNum>
  <w:abstractNum w:abstractNumId="21" w15:restartNumberingAfterBreak="0">
    <w:nsid w:val="6E626C23"/>
    <w:multiLevelType w:val="hybridMultilevel"/>
    <w:tmpl w:val="72F45EDE"/>
    <w:lvl w:ilvl="0" w:tplc="EF7AC982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5422B2">
      <w:numFmt w:val="bullet"/>
      <w:lvlText w:val="•"/>
      <w:lvlJc w:val="left"/>
      <w:pPr>
        <w:ind w:left="1314" w:hanging="140"/>
      </w:pPr>
      <w:rPr>
        <w:lang w:val="ru-RU" w:eastAsia="en-US" w:bidi="ar-SA"/>
      </w:rPr>
    </w:lvl>
    <w:lvl w:ilvl="2" w:tplc="4A86550C">
      <w:numFmt w:val="bullet"/>
      <w:lvlText w:val="•"/>
      <w:lvlJc w:val="left"/>
      <w:pPr>
        <w:ind w:left="2348" w:hanging="140"/>
      </w:pPr>
      <w:rPr>
        <w:lang w:val="ru-RU" w:eastAsia="en-US" w:bidi="ar-SA"/>
      </w:rPr>
    </w:lvl>
    <w:lvl w:ilvl="3" w:tplc="41C44C1E">
      <w:numFmt w:val="bullet"/>
      <w:lvlText w:val="•"/>
      <w:lvlJc w:val="left"/>
      <w:pPr>
        <w:ind w:left="3382" w:hanging="140"/>
      </w:pPr>
      <w:rPr>
        <w:lang w:val="ru-RU" w:eastAsia="en-US" w:bidi="ar-SA"/>
      </w:rPr>
    </w:lvl>
    <w:lvl w:ilvl="4" w:tplc="B42A3754">
      <w:numFmt w:val="bullet"/>
      <w:lvlText w:val="•"/>
      <w:lvlJc w:val="left"/>
      <w:pPr>
        <w:ind w:left="4416" w:hanging="140"/>
      </w:pPr>
      <w:rPr>
        <w:lang w:val="ru-RU" w:eastAsia="en-US" w:bidi="ar-SA"/>
      </w:rPr>
    </w:lvl>
    <w:lvl w:ilvl="5" w:tplc="24786C88">
      <w:numFmt w:val="bullet"/>
      <w:lvlText w:val="•"/>
      <w:lvlJc w:val="left"/>
      <w:pPr>
        <w:ind w:left="5450" w:hanging="140"/>
      </w:pPr>
      <w:rPr>
        <w:lang w:val="ru-RU" w:eastAsia="en-US" w:bidi="ar-SA"/>
      </w:rPr>
    </w:lvl>
    <w:lvl w:ilvl="6" w:tplc="FC88A17C">
      <w:numFmt w:val="bullet"/>
      <w:lvlText w:val="•"/>
      <w:lvlJc w:val="left"/>
      <w:pPr>
        <w:ind w:left="6484" w:hanging="140"/>
      </w:pPr>
      <w:rPr>
        <w:lang w:val="ru-RU" w:eastAsia="en-US" w:bidi="ar-SA"/>
      </w:rPr>
    </w:lvl>
    <w:lvl w:ilvl="7" w:tplc="C12ADEEC">
      <w:numFmt w:val="bullet"/>
      <w:lvlText w:val="•"/>
      <w:lvlJc w:val="left"/>
      <w:pPr>
        <w:ind w:left="7518" w:hanging="140"/>
      </w:pPr>
      <w:rPr>
        <w:lang w:val="ru-RU" w:eastAsia="en-US" w:bidi="ar-SA"/>
      </w:rPr>
    </w:lvl>
    <w:lvl w:ilvl="8" w:tplc="86029C26">
      <w:numFmt w:val="bullet"/>
      <w:lvlText w:val="•"/>
      <w:lvlJc w:val="left"/>
      <w:pPr>
        <w:ind w:left="8552" w:hanging="140"/>
      </w:pPr>
      <w:rPr>
        <w:lang w:val="ru-RU" w:eastAsia="en-US" w:bidi="ar-SA"/>
      </w:rPr>
    </w:lvl>
  </w:abstractNum>
  <w:abstractNum w:abstractNumId="22" w15:restartNumberingAfterBreak="0">
    <w:nsid w:val="70194962"/>
    <w:multiLevelType w:val="multilevel"/>
    <w:tmpl w:val="CB5E7DBE"/>
    <w:lvl w:ilvl="0">
      <w:start w:val="3"/>
      <w:numFmt w:val="decimal"/>
      <w:lvlText w:val="%1"/>
      <w:lvlJc w:val="left"/>
      <w:pPr>
        <w:ind w:left="2019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0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60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6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2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18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4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00" w:hanging="360"/>
      </w:pPr>
      <w:rPr>
        <w:lang w:val="ru-RU" w:eastAsia="en-US" w:bidi="ar-SA"/>
      </w:rPr>
    </w:lvl>
  </w:abstractNum>
  <w:abstractNum w:abstractNumId="23" w15:restartNumberingAfterBreak="0">
    <w:nsid w:val="73706C93"/>
    <w:multiLevelType w:val="hybridMultilevel"/>
    <w:tmpl w:val="405444BE"/>
    <w:lvl w:ilvl="0" w:tplc="BBE83B1A">
      <w:numFmt w:val="bullet"/>
      <w:lvlText w:val=""/>
      <w:lvlJc w:val="left"/>
      <w:pPr>
        <w:ind w:left="820" w:hanging="35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5BCFED4">
      <w:numFmt w:val="bullet"/>
      <w:lvlText w:val="•"/>
      <w:lvlJc w:val="left"/>
      <w:pPr>
        <w:ind w:left="1693" w:hanging="356"/>
      </w:pPr>
      <w:rPr>
        <w:lang w:val="ru-RU" w:eastAsia="en-US" w:bidi="ar-SA"/>
      </w:rPr>
    </w:lvl>
    <w:lvl w:ilvl="2" w:tplc="C7A8F516">
      <w:numFmt w:val="bullet"/>
      <w:lvlText w:val="•"/>
      <w:lvlJc w:val="left"/>
      <w:pPr>
        <w:ind w:left="2566" w:hanging="356"/>
      </w:pPr>
      <w:rPr>
        <w:lang w:val="ru-RU" w:eastAsia="en-US" w:bidi="ar-SA"/>
      </w:rPr>
    </w:lvl>
    <w:lvl w:ilvl="3" w:tplc="01CC6084">
      <w:numFmt w:val="bullet"/>
      <w:lvlText w:val="•"/>
      <w:lvlJc w:val="left"/>
      <w:pPr>
        <w:ind w:left="3439" w:hanging="356"/>
      </w:pPr>
      <w:rPr>
        <w:lang w:val="ru-RU" w:eastAsia="en-US" w:bidi="ar-SA"/>
      </w:rPr>
    </w:lvl>
    <w:lvl w:ilvl="4" w:tplc="3B0EE3CC">
      <w:numFmt w:val="bullet"/>
      <w:lvlText w:val="•"/>
      <w:lvlJc w:val="left"/>
      <w:pPr>
        <w:ind w:left="4312" w:hanging="356"/>
      </w:pPr>
      <w:rPr>
        <w:lang w:val="ru-RU" w:eastAsia="en-US" w:bidi="ar-SA"/>
      </w:rPr>
    </w:lvl>
    <w:lvl w:ilvl="5" w:tplc="9A620C18">
      <w:numFmt w:val="bullet"/>
      <w:lvlText w:val="•"/>
      <w:lvlJc w:val="left"/>
      <w:pPr>
        <w:ind w:left="5186" w:hanging="356"/>
      </w:pPr>
      <w:rPr>
        <w:lang w:val="ru-RU" w:eastAsia="en-US" w:bidi="ar-SA"/>
      </w:rPr>
    </w:lvl>
    <w:lvl w:ilvl="6" w:tplc="51AE0046">
      <w:numFmt w:val="bullet"/>
      <w:lvlText w:val="•"/>
      <w:lvlJc w:val="left"/>
      <w:pPr>
        <w:ind w:left="6059" w:hanging="356"/>
      </w:pPr>
      <w:rPr>
        <w:lang w:val="ru-RU" w:eastAsia="en-US" w:bidi="ar-SA"/>
      </w:rPr>
    </w:lvl>
    <w:lvl w:ilvl="7" w:tplc="C4A81BD8">
      <w:numFmt w:val="bullet"/>
      <w:lvlText w:val="•"/>
      <w:lvlJc w:val="left"/>
      <w:pPr>
        <w:ind w:left="6932" w:hanging="356"/>
      </w:pPr>
      <w:rPr>
        <w:lang w:val="ru-RU" w:eastAsia="en-US" w:bidi="ar-SA"/>
      </w:rPr>
    </w:lvl>
    <w:lvl w:ilvl="8" w:tplc="80023FF6">
      <w:numFmt w:val="bullet"/>
      <w:lvlText w:val="•"/>
      <w:lvlJc w:val="left"/>
      <w:pPr>
        <w:ind w:left="7805" w:hanging="356"/>
      </w:pPr>
      <w:rPr>
        <w:lang w:val="ru-RU" w:eastAsia="en-US" w:bidi="ar-SA"/>
      </w:rPr>
    </w:lvl>
  </w:abstractNum>
  <w:abstractNum w:abstractNumId="24" w15:restartNumberingAfterBreak="0">
    <w:nsid w:val="7428639D"/>
    <w:multiLevelType w:val="hybridMultilevel"/>
    <w:tmpl w:val="8EBAEB5C"/>
    <w:lvl w:ilvl="0" w:tplc="B01EE552">
      <w:numFmt w:val="bullet"/>
      <w:lvlText w:val=""/>
      <w:lvlJc w:val="left"/>
      <w:pPr>
        <w:ind w:left="820" w:hanging="35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A14B11E">
      <w:numFmt w:val="bullet"/>
      <w:lvlText w:val="•"/>
      <w:lvlJc w:val="left"/>
      <w:pPr>
        <w:ind w:left="1693" w:hanging="356"/>
      </w:pPr>
      <w:rPr>
        <w:lang w:val="ru-RU" w:eastAsia="en-US" w:bidi="ar-SA"/>
      </w:rPr>
    </w:lvl>
    <w:lvl w:ilvl="2" w:tplc="5F7218D2">
      <w:numFmt w:val="bullet"/>
      <w:lvlText w:val="•"/>
      <w:lvlJc w:val="left"/>
      <w:pPr>
        <w:ind w:left="2566" w:hanging="356"/>
      </w:pPr>
      <w:rPr>
        <w:lang w:val="ru-RU" w:eastAsia="en-US" w:bidi="ar-SA"/>
      </w:rPr>
    </w:lvl>
    <w:lvl w:ilvl="3" w:tplc="87DC92A8">
      <w:numFmt w:val="bullet"/>
      <w:lvlText w:val="•"/>
      <w:lvlJc w:val="left"/>
      <w:pPr>
        <w:ind w:left="3439" w:hanging="356"/>
      </w:pPr>
      <w:rPr>
        <w:lang w:val="ru-RU" w:eastAsia="en-US" w:bidi="ar-SA"/>
      </w:rPr>
    </w:lvl>
    <w:lvl w:ilvl="4" w:tplc="D1703970">
      <w:numFmt w:val="bullet"/>
      <w:lvlText w:val="•"/>
      <w:lvlJc w:val="left"/>
      <w:pPr>
        <w:ind w:left="4312" w:hanging="356"/>
      </w:pPr>
      <w:rPr>
        <w:lang w:val="ru-RU" w:eastAsia="en-US" w:bidi="ar-SA"/>
      </w:rPr>
    </w:lvl>
    <w:lvl w:ilvl="5" w:tplc="D55475CC">
      <w:numFmt w:val="bullet"/>
      <w:lvlText w:val="•"/>
      <w:lvlJc w:val="left"/>
      <w:pPr>
        <w:ind w:left="5186" w:hanging="356"/>
      </w:pPr>
      <w:rPr>
        <w:lang w:val="ru-RU" w:eastAsia="en-US" w:bidi="ar-SA"/>
      </w:rPr>
    </w:lvl>
    <w:lvl w:ilvl="6" w:tplc="7C52B1A8">
      <w:numFmt w:val="bullet"/>
      <w:lvlText w:val="•"/>
      <w:lvlJc w:val="left"/>
      <w:pPr>
        <w:ind w:left="6059" w:hanging="356"/>
      </w:pPr>
      <w:rPr>
        <w:lang w:val="ru-RU" w:eastAsia="en-US" w:bidi="ar-SA"/>
      </w:rPr>
    </w:lvl>
    <w:lvl w:ilvl="7" w:tplc="1D98CE5C">
      <w:numFmt w:val="bullet"/>
      <w:lvlText w:val="•"/>
      <w:lvlJc w:val="left"/>
      <w:pPr>
        <w:ind w:left="6932" w:hanging="356"/>
      </w:pPr>
      <w:rPr>
        <w:lang w:val="ru-RU" w:eastAsia="en-US" w:bidi="ar-SA"/>
      </w:rPr>
    </w:lvl>
    <w:lvl w:ilvl="8" w:tplc="1E2A938A">
      <w:numFmt w:val="bullet"/>
      <w:lvlText w:val="•"/>
      <w:lvlJc w:val="left"/>
      <w:pPr>
        <w:ind w:left="7805" w:hanging="356"/>
      </w:pPr>
      <w:rPr>
        <w:lang w:val="ru-RU" w:eastAsia="en-US" w:bidi="ar-SA"/>
      </w:rPr>
    </w:lvl>
  </w:abstractNum>
  <w:abstractNum w:abstractNumId="25" w15:restartNumberingAfterBreak="0">
    <w:nsid w:val="747612E8"/>
    <w:multiLevelType w:val="hybridMultilevel"/>
    <w:tmpl w:val="1DB04D26"/>
    <w:lvl w:ilvl="0" w:tplc="8EDE6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9"/>
    <w:lvlOverride w:ilvl="0">
      <w:startOverride w:val="1"/>
    </w:lvlOverride>
  </w:num>
  <w:num w:numId="4">
    <w:abstractNumId w:val="14"/>
  </w:num>
  <w:num w:numId="5">
    <w:abstractNumId w:val="6"/>
  </w:num>
  <w:num w:numId="6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20"/>
    <w:lvlOverride w:ilvl="0">
      <w:startOverride w:val="3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2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16"/>
  </w:num>
  <w:num w:numId="12">
    <w:abstractNumId w:val="2"/>
  </w:num>
  <w:num w:numId="13">
    <w:abstractNumId w:val="12"/>
  </w:num>
  <w:num w:numId="14">
    <w:abstractNumId w:val="15"/>
  </w:num>
  <w:num w:numId="15">
    <w:abstractNumId w:val="24"/>
  </w:num>
  <w:num w:numId="16">
    <w:abstractNumId w:val="3"/>
  </w:num>
  <w:num w:numId="17">
    <w:abstractNumId w:val="23"/>
  </w:num>
  <w:num w:numId="18">
    <w:abstractNumId w:val="17"/>
  </w:num>
  <w:num w:numId="19">
    <w:abstractNumId w:val="5"/>
  </w:num>
  <w:num w:numId="20">
    <w:abstractNumId w:val="4"/>
  </w:num>
  <w:num w:numId="21">
    <w:abstractNumId w:val="18"/>
  </w:num>
  <w:num w:numId="22">
    <w:abstractNumId w:val="1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31B"/>
    <w:rsid w:val="000011D2"/>
    <w:rsid w:val="000016CC"/>
    <w:rsid w:val="0000466D"/>
    <w:rsid w:val="00005D8B"/>
    <w:rsid w:val="000061C6"/>
    <w:rsid w:val="0000731C"/>
    <w:rsid w:val="00007C04"/>
    <w:rsid w:val="0001279A"/>
    <w:rsid w:val="0001289A"/>
    <w:rsid w:val="00015D7E"/>
    <w:rsid w:val="00017CCD"/>
    <w:rsid w:val="00020E80"/>
    <w:rsid w:val="0002182F"/>
    <w:rsid w:val="00022F20"/>
    <w:rsid w:val="000277E5"/>
    <w:rsid w:val="00033ECE"/>
    <w:rsid w:val="0004080C"/>
    <w:rsid w:val="00041532"/>
    <w:rsid w:val="00042346"/>
    <w:rsid w:val="000457F6"/>
    <w:rsid w:val="0004609E"/>
    <w:rsid w:val="0004753E"/>
    <w:rsid w:val="00047D51"/>
    <w:rsid w:val="00061CE4"/>
    <w:rsid w:val="0006619D"/>
    <w:rsid w:val="0007038C"/>
    <w:rsid w:val="0007067D"/>
    <w:rsid w:val="00072900"/>
    <w:rsid w:val="000754D0"/>
    <w:rsid w:val="00077CFB"/>
    <w:rsid w:val="00083243"/>
    <w:rsid w:val="00091C4A"/>
    <w:rsid w:val="00091F78"/>
    <w:rsid w:val="00093BA6"/>
    <w:rsid w:val="000959E4"/>
    <w:rsid w:val="00095C84"/>
    <w:rsid w:val="00096B15"/>
    <w:rsid w:val="000A028B"/>
    <w:rsid w:val="000A0C2B"/>
    <w:rsid w:val="000A2A1D"/>
    <w:rsid w:val="000A5C3F"/>
    <w:rsid w:val="000A611B"/>
    <w:rsid w:val="000A772C"/>
    <w:rsid w:val="000B09A5"/>
    <w:rsid w:val="000B1BD1"/>
    <w:rsid w:val="000B3043"/>
    <w:rsid w:val="000B797C"/>
    <w:rsid w:val="000C04B4"/>
    <w:rsid w:val="000C319F"/>
    <w:rsid w:val="000D04A9"/>
    <w:rsid w:val="000D067B"/>
    <w:rsid w:val="000D2B77"/>
    <w:rsid w:val="000D46C2"/>
    <w:rsid w:val="000D511F"/>
    <w:rsid w:val="000D633F"/>
    <w:rsid w:val="000D71F6"/>
    <w:rsid w:val="000E2853"/>
    <w:rsid w:val="000E2E57"/>
    <w:rsid w:val="000E66B6"/>
    <w:rsid w:val="000E6BF1"/>
    <w:rsid w:val="000F243C"/>
    <w:rsid w:val="000F41CB"/>
    <w:rsid w:val="000F51E1"/>
    <w:rsid w:val="000F590E"/>
    <w:rsid w:val="000F6C4A"/>
    <w:rsid w:val="000F6EB9"/>
    <w:rsid w:val="001003A1"/>
    <w:rsid w:val="00102BB6"/>
    <w:rsid w:val="00103FB1"/>
    <w:rsid w:val="00105062"/>
    <w:rsid w:val="00105C34"/>
    <w:rsid w:val="00106493"/>
    <w:rsid w:val="00106D52"/>
    <w:rsid w:val="00106DEE"/>
    <w:rsid w:val="001137ED"/>
    <w:rsid w:val="00114339"/>
    <w:rsid w:val="0011635F"/>
    <w:rsid w:val="0012028D"/>
    <w:rsid w:val="00121FD5"/>
    <w:rsid w:val="001245A2"/>
    <w:rsid w:val="001278CB"/>
    <w:rsid w:val="00130CB4"/>
    <w:rsid w:val="00131AA9"/>
    <w:rsid w:val="0013351E"/>
    <w:rsid w:val="001355FB"/>
    <w:rsid w:val="001400ED"/>
    <w:rsid w:val="00145D8D"/>
    <w:rsid w:val="00146649"/>
    <w:rsid w:val="001472DC"/>
    <w:rsid w:val="00147ADE"/>
    <w:rsid w:val="00150D7C"/>
    <w:rsid w:val="001513DD"/>
    <w:rsid w:val="00152FD2"/>
    <w:rsid w:val="00153832"/>
    <w:rsid w:val="0015462C"/>
    <w:rsid w:val="001553BB"/>
    <w:rsid w:val="00156172"/>
    <w:rsid w:val="00160856"/>
    <w:rsid w:val="001623E7"/>
    <w:rsid w:val="001644B0"/>
    <w:rsid w:val="00166015"/>
    <w:rsid w:val="001663BC"/>
    <w:rsid w:val="001715BB"/>
    <w:rsid w:val="001721D6"/>
    <w:rsid w:val="00173379"/>
    <w:rsid w:val="00175B15"/>
    <w:rsid w:val="00180EE3"/>
    <w:rsid w:val="00181FF3"/>
    <w:rsid w:val="0018331B"/>
    <w:rsid w:val="00184334"/>
    <w:rsid w:val="00190773"/>
    <w:rsid w:val="00190E0E"/>
    <w:rsid w:val="00193180"/>
    <w:rsid w:val="00194BA2"/>
    <w:rsid w:val="00194C26"/>
    <w:rsid w:val="0019621B"/>
    <w:rsid w:val="001A0F32"/>
    <w:rsid w:val="001A7460"/>
    <w:rsid w:val="001B0D0D"/>
    <w:rsid w:val="001B1D5F"/>
    <w:rsid w:val="001B4CEC"/>
    <w:rsid w:val="001B6E60"/>
    <w:rsid w:val="001B7574"/>
    <w:rsid w:val="001B7D86"/>
    <w:rsid w:val="001C147C"/>
    <w:rsid w:val="001C4754"/>
    <w:rsid w:val="001C4EAF"/>
    <w:rsid w:val="001C6DB0"/>
    <w:rsid w:val="001D0FA0"/>
    <w:rsid w:val="001D168F"/>
    <w:rsid w:val="001D23E3"/>
    <w:rsid w:val="001D30A0"/>
    <w:rsid w:val="001D61BC"/>
    <w:rsid w:val="001E1BC0"/>
    <w:rsid w:val="001E21C0"/>
    <w:rsid w:val="001E5BDC"/>
    <w:rsid w:val="001E627B"/>
    <w:rsid w:val="001E7DD9"/>
    <w:rsid w:val="001F03EB"/>
    <w:rsid w:val="001F13B0"/>
    <w:rsid w:val="001F5067"/>
    <w:rsid w:val="001F50B5"/>
    <w:rsid w:val="001F696E"/>
    <w:rsid w:val="00201F22"/>
    <w:rsid w:val="00202711"/>
    <w:rsid w:val="00202950"/>
    <w:rsid w:val="002045E2"/>
    <w:rsid w:val="002060D1"/>
    <w:rsid w:val="00210035"/>
    <w:rsid w:val="0021043F"/>
    <w:rsid w:val="0021062E"/>
    <w:rsid w:val="0021289D"/>
    <w:rsid w:val="002133AE"/>
    <w:rsid w:val="00215022"/>
    <w:rsid w:val="00215F3D"/>
    <w:rsid w:val="00220D9F"/>
    <w:rsid w:val="00223183"/>
    <w:rsid w:val="00230AD5"/>
    <w:rsid w:val="0023564A"/>
    <w:rsid w:val="00240133"/>
    <w:rsid w:val="002410A2"/>
    <w:rsid w:val="0024359E"/>
    <w:rsid w:val="00243AED"/>
    <w:rsid w:val="00247487"/>
    <w:rsid w:val="00247B41"/>
    <w:rsid w:val="0025058A"/>
    <w:rsid w:val="002510F4"/>
    <w:rsid w:val="00252A52"/>
    <w:rsid w:val="002542C0"/>
    <w:rsid w:val="00254C96"/>
    <w:rsid w:val="00256D5B"/>
    <w:rsid w:val="00260B23"/>
    <w:rsid w:val="002664E1"/>
    <w:rsid w:val="002719B9"/>
    <w:rsid w:val="002742A6"/>
    <w:rsid w:val="0027717A"/>
    <w:rsid w:val="00280E3A"/>
    <w:rsid w:val="00283A04"/>
    <w:rsid w:val="00283C76"/>
    <w:rsid w:val="00290AC3"/>
    <w:rsid w:val="002926E8"/>
    <w:rsid w:val="0029628F"/>
    <w:rsid w:val="00297C68"/>
    <w:rsid w:val="002A0ABC"/>
    <w:rsid w:val="002A0DDA"/>
    <w:rsid w:val="002A1371"/>
    <w:rsid w:val="002A1847"/>
    <w:rsid w:val="002A4A89"/>
    <w:rsid w:val="002A4E3E"/>
    <w:rsid w:val="002A5AE9"/>
    <w:rsid w:val="002A7C61"/>
    <w:rsid w:val="002B0F64"/>
    <w:rsid w:val="002B109C"/>
    <w:rsid w:val="002B1366"/>
    <w:rsid w:val="002B3755"/>
    <w:rsid w:val="002B5C49"/>
    <w:rsid w:val="002B6DFC"/>
    <w:rsid w:val="002C0287"/>
    <w:rsid w:val="002C4887"/>
    <w:rsid w:val="002C4E8B"/>
    <w:rsid w:val="002C6A81"/>
    <w:rsid w:val="002D1E9D"/>
    <w:rsid w:val="002D2E6F"/>
    <w:rsid w:val="002D348A"/>
    <w:rsid w:val="002D3BE9"/>
    <w:rsid w:val="002D58A0"/>
    <w:rsid w:val="002D78EF"/>
    <w:rsid w:val="002E0155"/>
    <w:rsid w:val="002E0718"/>
    <w:rsid w:val="002E3B9A"/>
    <w:rsid w:val="002F01DC"/>
    <w:rsid w:val="002F19C8"/>
    <w:rsid w:val="002F402E"/>
    <w:rsid w:val="002F658A"/>
    <w:rsid w:val="002F7C5E"/>
    <w:rsid w:val="00301391"/>
    <w:rsid w:val="00302C15"/>
    <w:rsid w:val="00304E37"/>
    <w:rsid w:val="00306143"/>
    <w:rsid w:val="003065F1"/>
    <w:rsid w:val="003074EA"/>
    <w:rsid w:val="0031094A"/>
    <w:rsid w:val="00311F5E"/>
    <w:rsid w:val="00312D64"/>
    <w:rsid w:val="0031431D"/>
    <w:rsid w:val="0031492A"/>
    <w:rsid w:val="00315E65"/>
    <w:rsid w:val="00321390"/>
    <w:rsid w:val="00322AAD"/>
    <w:rsid w:val="00323A6E"/>
    <w:rsid w:val="00324ED0"/>
    <w:rsid w:val="00325507"/>
    <w:rsid w:val="00325FF4"/>
    <w:rsid w:val="00326955"/>
    <w:rsid w:val="00326F80"/>
    <w:rsid w:val="00327CF4"/>
    <w:rsid w:val="0033297A"/>
    <w:rsid w:val="00333637"/>
    <w:rsid w:val="00340ACF"/>
    <w:rsid w:val="00341A5E"/>
    <w:rsid w:val="003454D3"/>
    <w:rsid w:val="00345B6C"/>
    <w:rsid w:val="0034605C"/>
    <w:rsid w:val="003471C3"/>
    <w:rsid w:val="00350503"/>
    <w:rsid w:val="003525B6"/>
    <w:rsid w:val="00363B12"/>
    <w:rsid w:val="00365E13"/>
    <w:rsid w:val="00366E26"/>
    <w:rsid w:val="00367336"/>
    <w:rsid w:val="00372818"/>
    <w:rsid w:val="00373BF6"/>
    <w:rsid w:val="00376674"/>
    <w:rsid w:val="003775DA"/>
    <w:rsid w:val="00377C46"/>
    <w:rsid w:val="00380A21"/>
    <w:rsid w:val="00380B75"/>
    <w:rsid w:val="003819B3"/>
    <w:rsid w:val="00383A11"/>
    <w:rsid w:val="003850E5"/>
    <w:rsid w:val="00385DF0"/>
    <w:rsid w:val="003952EC"/>
    <w:rsid w:val="003A0F7D"/>
    <w:rsid w:val="003A6FFA"/>
    <w:rsid w:val="003B47C3"/>
    <w:rsid w:val="003B6320"/>
    <w:rsid w:val="003B6E88"/>
    <w:rsid w:val="003C37BE"/>
    <w:rsid w:val="003C4B82"/>
    <w:rsid w:val="003C5428"/>
    <w:rsid w:val="003C5F44"/>
    <w:rsid w:val="003C750B"/>
    <w:rsid w:val="003D0FF0"/>
    <w:rsid w:val="003D12C3"/>
    <w:rsid w:val="003D2742"/>
    <w:rsid w:val="003D36D1"/>
    <w:rsid w:val="003D4096"/>
    <w:rsid w:val="003D4734"/>
    <w:rsid w:val="003D487D"/>
    <w:rsid w:val="003E05BE"/>
    <w:rsid w:val="003E115D"/>
    <w:rsid w:val="003E1C1F"/>
    <w:rsid w:val="003E240B"/>
    <w:rsid w:val="003E26BE"/>
    <w:rsid w:val="003E2D57"/>
    <w:rsid w:val="003F08F7"/>
    <w:rsid w:val="003F0FCD"/>
    <w:rsid w:val="003F1F83"/>
    <w:rsid w:val="003F2499"/>
    <w:rsid w:val="003F5EB5"/>
    <w:rsid w:val="003F60A9"/>
    <w:rsid w:val="00400045"/>
    <w:rsid w:val="00400950"/>
    <w:rsid w:val="004031DA"/>
    <w:rsid w:val="00403D3F"/>
    <w:rsid w:val="00404477"/>
    <w:rsid w:val="004120FA"/>
    <w:rsid w:val="00412679"/>
    <w:rsid w:val="00413C3E"/>
    <w:rsid w:val="00414C20"/>
    <w:rsid w:val="00417170"/>
    <w:rsid w:val="004172C3"/>
    <w:rsid w:val="0042367F"/>
    <w:rsid w:val="0042391B"/>
    <w:rsid w:val="00423D3A"/>
    <w:rsid w:val="00427529"/>
    <w:rsid w:val="00432D65"/>
    <w:rsid w:val="00435358"/>
    <w:rsid w:val="004405C0"/>
    <w:rsid w:val="00440FEC"/>
    <w:rsid w:val="0044139C"/>
    <w:rsid w:val="00441DF6"/>
    <w:rsid w:val="00445D84"/>
    <w:rsid w:val="0045571D"/>
    <w:rsid w:val="004559BF"/>
    <w:rsid w:val="00457F4F"/>
    <w:rsid w:val="00460189"/>
    <w:rsid w:val="0046083B"/>
    <w:rsid w:val="00462640"/>
    <w:rsid w:val="00462C7C"/>
    <w:rsid w:val="004636B8"/>
    <w:rsid w:val="00470052"/>
    <w:rsid w:val="00470C9E"/>
    <w:rsid w:val="00471AAB"/>
    <w:rsid w:val="00472A06"/>
    <w:rsid w:val="00474012"/>
    <w:rsid w:val="00475A3C"/>
    <w:rsid w:val="004772FB"/>
    <w:rsid w:val="00477F41"/>
    <w:rsid w:val="0048069C"/>
    <w:rsid w:val="00480860"/>
    <w:rsid w:val="0048088C"/>
    <w:rsid w:val="004816C3"/>
    <w:rsid w:val="00483122"/>
    <w:rsid w:val="00486EA6"/>
    <w:rsid w:val="004903D9"/>
    <w:rsid w:val="004908E5"/>
    <w:rsid w:val="00490D27"/>
    <w:rsid w:val="0049274A"/>
    <w:rsid w:val="00492D0D"/>
    <w:rsid w:val="00495241"/>
    <w:rsid w:val="00495480"/>
    <w:rsid w:val="004969A8"/>
    <w:rsid w:val="004A0421"/>
    <w:rsid w:val="004A30A8"/>
    <w:rsid w:val="004A30B9"/>
    <w:rsid w:val="004A3722"/>
    <w:rsid w:val="004A48EC"/>
    <w:rsid w:val="004A4C51"/>
    <w:rsid w:val="004B05AF"/>
    <w:rsid w:val="004B1B69"/>
    <w:rsid w:val="004B31E0"/>
    <w:rsid w:val="004B3429"/>
    <w:rsid w:val="004B6A07"/>
    <w:rsid w:val="004C4305"/>
    <w:rsid w:val="004C5A00"/>
    <w:rsid w:val="004C624F"/>
    <w:rsid w:val="004D2698"/>
    <w:rsid w:val="004D2BCE"/>
    <w:rsid w:val="004D2CF0"/>
    <w:rsid w:val="004D3789"/>
    <w:rsid w:val="004D3955"/>
    <w:rsid w:val="004D44B0"/>
    <w:rsid w:val="004D549E"/>
    <w:rsid w:val="004E01AC"/>
    <w:rsid w:val="004E0A94"/>
    <w:rsid w:val="004E12DC"/>
    <w:rsid w:val="004E1C1E"/>
    <w:rsid w:val="004E1E63"/>
    <w:rsid w:val="004E3122"/>
    <w:rsid w:val="004E381C"/>
    <w:rsid w:val="004E78F3"/>
    <w:rsid w:val="004F0186"/>
    <w:rsid w:val="004F286B"/>
    <w:rsid w:val="004F2D7C"/>
    <w:rsid w:val="004F2DA3"/>
    <w:rsid w:val="004F602F"/>
    <w:rsid w:val="00502385"/>
    <w:rsid w:val="00505010"/>
    <w:rsid w:val="00505B34"/>
    <w:rsid w:val="00505C2F"/>
    <w:rsid w:val="00506686"/>
    <w:rsid w:val="0051760C"/>
    <w:rsid w:val="0052168B"/>
    <w:rsid w:val="005276B0"/>
    <w:rsid w:val="00527DB6"/>
    <w:rsid w:val="00527DE0"/>
    <w:rsid w:val="00531143"/>
    <w:rsid w:val="005332C0"/>
    <w:rsid w:val="005335A1"/>
    <w:rsid w:val="00534BAF"/>
    <w:rsid w:val="00542642"/>
    <w:rsid w:val="0054368F"/>
    <w:rsid w:val="00543EE7"/>
    <w:rsid w:val="00545D2A"/>
    <w:rsid w:val="0055522E"/>
    <w:rsid w:val="0055704C"/>
    <w:rsid w:val="005610D4"/>
    <w:rsid w:val="00561461"/>
    <w:rsid w:val="00561C1F"/>
    <w:rsid w:val="00561C27"/>
    <w:rsid w:val="00563D74"/>
    <w:rsid w:val="005641EC"/>
    <w:rsid w:val="0056481B"/>
    <w:rsid w:val="00564A83"/>
    <w:rsid w:val="00565F90"/>
    <w:rsid w:val="00566643"/>
    <w:rsid w:val="005674D1"/>
    <w:rsid w:val="00567FA4"/>
    <w:rsid w:val="00570689"/>
    <w:rsid w:val="00570849"/>
    <w:rsid w:val="00570A1E"/>
    <w:rsid w:val="00573E8C"/>
    <w:rsid w:val="0057429D"/>
    <w:rsid w:val="00574806"/>
    <w:rsid w:val="005761D1"/>
    <w:rsid w:val="00576F04"/>
    <w:rsid w:val="0058004A"/>
    <w:rsid w:val="00583699"/>
    <w:rsid w:val="00584C30"/>
    <w:rsid w:val="00585ED0"/>
    <w:rsid w:val="00586CA1"/>
    <w:rsid w:val="005917C9"/>
    <w:rsid w:val="005918C5"/>
    <w:rsid w:val="00591DE1"/>
    <w:rsid w:val="00595F56"/>
    <w:rsid w:val="005A0ECF"/>
    <w:rsid w:val="005A1F09"/>
    <w:rsid w:val="005A205F"/>
    <w:rsid w:val="005A4C64"/>
    <w:rsid w:val="005B1CAE"/>
    <w:rsid w:val="005B38D4"/>
    <w:rsid w:val="005B40DF"/>
    <w:rsid w:val="005B58FA"/>
    <w:rsid w:val="005C012B"/>
    <w:rsid w:val="005C0F50"/>
    <w:rsid w:val="005C20C0"/>
    <w:rsid w:val="005C3EED"/>
    <w:rsid w:val="005C4867"/>
    <w:rsid w:val="005C5D83"/>
    <w:rsid w:val="005C7263"/>
    <w:rsid w:val="005D06F0"/>
    <w:rsid w:val="005D07D2"/>
    <w:rsid w:val="005D092D"/>
    <w:rsid w:val="005D16B8"/>
    <w:rsid w:val="005D24C7"/>
    <w:rsid w:val="005D7474"/>
    <w:rsid w:val="005E707F"/>
    <w:rsid w:val="005E7AD8"/>
    <w:rsid w:val="005F154A"/>
    <w:rsid w:val="005F5106"/>
    <w:rsid w:val="005F6C62"/>
    <w:rsid w:val="00601B79"/>
    <w:rsid w:val="00602AF3"/>
    <w:rsid w:val="00607AEB"/>
    <w:rsid w:val="00610C72"/>
    <w:rsid w:val="00611C70"/>
    <w:rsid w:val="00615CD6"/>
    <w:rsid w:val="0062011D"/>
    <w:rsid w:val="00625458"/>
    <w:rsid w:val="00625D2C"/>
    <w:rsid w:val="00627B55"/>
    <w:rsid w:val="0063096D"/>
    <w:rsid w:val="006367B2"/>
    <w:rsid w:val="00637766"/>
    <w:rsid w:val="00640B7F"/>
    <w:rsid w:val="00641C5A"/>
    <w:rsid w:val="00645845"/>
    <w:rsid w:val="00654F36"/>
    <w:rsid w:val="0066115A"/>
    <w:rsid w:val="00661783"/>
    <w:rsid w:val="00662CE0"/>
    <w:rsid w:val="00662EA7"/>
    <w:rsid w:val="006656A7"/>
    <w:rsid w:val="00667E8C"/>
    <w:rsid w:val="00674F10"/>
    <w:rsid w:val="00675990"/>
    <w:rsid w:val="00677E0D"/>
    <w:rsid w:val="0068133F"/>
    <w:rsid w:val="00681CA3"/>
    <w:rsid w:val="00682ECA"/>
    <w:rsid w:val="00684228"/>
    <w:rsid w:val="00686CF4"/>
    <w:rsid w:val="00692065"/>
    <w:rsid w:val="006924AA"/>
    <w:rsid w:val="006931D1"/>
    <w:rsid w:val="0069368D"/>
    <w:rsid w:val="00695F18"/>
    <w:rsid w:val="006965FA"/>
    <w:rsid w:val="006A1B4F"/>
    <w:rsid w:val="006A41B3"/>
    <w:rsid w:val="006A5D23"/>
    <w:rsid w:val="006A6BCF"/>
    <w:rsid w:val="006B3350"/>
    <w:rsid w:val="006B45FF"/>
    <w:rsid w:val="006B507F"/>
    <w:rsid w:val="006B7B88"/>
    <w:rsid w:val="006C47AE"/>
    <w:rsid w:val="006C7490"/>
    <w:rsid w:val="006D2202"/>
    <w:rsid w:val="006D2849"/>
    <w:rsid w:val="006D529D"/>
    <w:rsid w:val="006D5725"/>
    <w:rsid w:val="006D7371"/>
    <w:rsid w:val="006E020B"/>
    <w:rsid w:val="006E2792"/>
    <w:rsid w:val="006F5932"/>
    <w:rsid w:val="006F6C64"/>
    <w:rsid w:val="006F77D5"/>
    <w:rsid w:val="006F78A3"/>
    <w:rsid w:val="007002DD"/>
    <w:rsid w:val="00701995"/>
    <w:rsid w:val="00704D3A"/>
    <w:rsid w:val="0070538C"/>
    <w:rsid w:val="007063D7"/>
    <w:rsid w:val="00710F99"/>
    <w:rsid w:val="00711B35"/>
    <w:rsid w:val="0071251D"/>
    <w:rsid w:val="00713CB9"/>
    <w:rsid w:val="00715FBA"/>
    <w:rsid w:val="00724098"/>
    <w:rsid w:val="00732A5B"/>
    <w:rsid w:val="00733AEF"/>
    <w:rsid w:val="00736C85"/>
    <w:rsid w:val="00736F1F"/>
    <w:rsid w:val="00742D12"/>
    <w:rsid w:val="00743B15"/>
    <w:rsid w:val="007459D5"/>
    <w:rsid w:val="00745A4C"/>
    <w:rsid w:val="00750676"/>
    <w:rsid w:val="00751316"/>
    <w:rsid w:val="00760462"/>
    <w:rsid w:val="00764A68"/>
    <w:rsid w:val="00766787"/>
    <w:rsid w:val="00770839"/>
    <w:rsid w:val="00771F34"/>
    <w:rsid w:val="00773371"/>
    <w:rsid w:val="007744EA"/>
    <w:rsid w:val="00774A76"/>
    <w:rsid w:val="00776EC2"/>
    <w:rsid w:val="0078467C"/>
    <w:rsid w:val="00784AA8"/>
    <w:rsid w:val="00784B42"/>
    <w:rsid w:val="007855ED"/>
    <w:rsid w:val="0078644D"/>
    <w:rsid w:val="00790E99"/>
    <w:rsid w:val="00791748"/>
    <w:rsid w:val="00793636"/>
    <w:rsid w:val="007957B6"/>
    <w:rsid w:val="007A1836"/>
    <w:rsid w:val="007A340A"/>
    <w:rsid w:val="007A464B"/>
    <w:rsid w:val="007A4C32"/>
    <w:rsid w:val="007A58E3"/>
    <w:rsid w:val="007A7C85"/>
    <w:rsid w:val="007B2457"/>
    <w:rsid w:val="007B45C7"/>
    <w:rsid w:val="007B610A"/>
    <w:rsid w:val="007B7B0D"/>
    <w:rsid w:val="007B7CEE"/>
    <w:rsid w:val="007C0F94"/>
    <w:rsid w:val="007C2A41"/>
    <w:rsid w:val="007C78A8"/>
    <w:rsid w:val="007D0FDD"/>
    <w:rsid w:val="007D4BCF"/>
    <w:rsid w:val="007D50B6"/>
    <w:rsid w:val="007D588E"/>
    <w:rsid w:val="007D647C"/>
    <w:rsid w:val="007E09D8"/>
    <w:rsid w:val="007E0DCA"/>
    <w:rsid w:val="007E144F"/>
    <w:rsid w:val="007E25D0"/>
    <w:rsid w:val="007E50E3"/>
    <w:rsid w:val="007E74EF"/>
    <w:rsid w:val="007E76E5"/>
    <w:rsid w:val="007E79FC"/>
    <w:rsid w:val="007F2B14"/>
    <w:rsid w:val="007F4E5A"/>
    <w:rsid w:val="007F52DF"/>
    <w:rsid w:val="007F58D5"/>
    <w:rsid w:val="00800198"/>
    <w:rsid w:val="008015B0"/>
    <w:rsid w:val="008031C5"/>
    <w:rsid w:val="008033BB"/>
    <w:rsid w:val="008130C4"/>
    <w:rsid w:val="008223DF"/>
    <w:rsid w:val="0082253F"/>
    <w:rsid w:val="00824511"/>
    <w:rsid w:val="008247DF"/>
    <w:rsid w:val="00826081"/>
    <w:rsid w:val="00826AC8"/>
    <w:rsid w:val="00826E1F"/>
    <w:rsid w:val="0083175D"/>
    <w:rsid w:val="008328DB"/>
    <w:rsid w:val="0083313F"/>
    <w:rsid w:val="00833298"/>
    <w:rsid w:val="0083460D"/>
    <w:rsid w:val="00835825"/>
    <w:rsid w:val="00837352"/>
    <w:rsid w:val="008424AE"/>
    <w:rsid w:val="00842D89"/>
    <w:rsid w:val="00843327"/>
    <w:rsid w:val="008447BD"/>
    <w:rsid w:val="008453AC"/>
    <w:rsid w:val="00851F3E"/>
    <w:rsid w:val="00852C60"/>
    <w:rsid w:val="00853ECA"/>
    <w:rsid w:val="00855B19"/>
    <w:rsid w:val="00860050"/>
    <w:rsid w:val="0086167C"/>
    <w:rsid w:val="00864694"/>
    <w:rsid w:val="00864C19"/>
    <w:rsid w:val="008726EB"/>
    <w:rsid w:val="008732FD"/>
    <w:rsid w:val="0087693C"/>
    <w:rsid w:val="00876D41"/>
    <w:rsid w:val="008771E7"/>
    <w:rsid w:val="00880097"/>
    <w:rsid w:val="00883841"/>
    <w:rsid w:val="00887F8C"/>
    <w:rsid w:val="00890640"/>
    <w:rsid w:val="00890A11"/>
    <w:rsid w:val="00897225"/>
    <w:rsid w:val="00897ADF"/>
    <w:rsid w:val="008A00A2"/>
    <w:rsid w:val="008A0154"/>
    <w:rsid w:val="008A01BE"/>
    <w:rsid w:val="008A2048"/>
    <w:rsid w:val="008A7145"/>
    <w:rsid w:val="008A7F4B"/>
    <w:rsid w:val="008C246A"/>
    <w:rsid w:val="008C368C"/>
    <w:rsid w:val="008C5219"/>
    <w:rsid w:val="008C5DDD"/>
    <w:rsid w:val="008C6815"/>
    <w:rsid w:val="008D0F64"/>
    <w:rsid w:val="008D152B"/>
    <w:rsid w:val="008D219D"/>
    <w:rsid w:val="008D4E11"/>
    <w:rsid w:val="008D58DC"/>
    <w:rsid w:val="008D68EA"/>
    <w:rsid w:val="008D6CFF"/>
    <w:rsid w:val="008D7ED3"/>
    <w:rsid w:val="008E1DAF"/>
    <w:rsid w:val="008E2F8C"/>
    <w:rsid w:val="008E3985"/>
    <w:rsid w:val="008E47CF"/>
    <w:rsid w:val="008E495A"/>
    <w:rsid w:val="008E4FA6"/>
    <w:rsid w:val="008E532E"/>
    <w:rsid w:val="008E55E0"/>
    <w:rsid w:val="008E5EE6"/>
    <w:rsid w:val="008E75D3"/>
    <w:rsid w:val="008F000A"/>
    <w:rsid w:val="008F10EF"/>
    <w:rsid w:val="008F32D2"/>
    <w:rsid w:val="008F3E64"/>
    <w:rsid w:val="008F6F5B"/>
    <w:rsid w:val="009012C5"/>
    <w:rsid w:val="00903994"/>
    <w:rsid w:val="0090549D"/>
    <w:rsid w:val="0090572D"/>
    <w:rsid w:val="00910A8B"/>
    <w:rsid w:val="00910DDF"/>
    <w:rsid w:val="00912A18"/>
    <w:rsid w:val="009145A7"/>
    <w:rsid w:val="00914F37"/>
    <w:rsid w:val="00915674"/>
    <w:rsid w:val="009161A6"/>
    <w:rsid w:val="0092005E"/>
    <w:rsid w:val="00927970"/>
    <w:rsid w:val="00931700"/>
    <w:rsid w:val="00932249"/>
    <w:rsid w:val="00934084"/>
    <w:rsid w:val="009357EF"/>
    <w:rsid w:val="00936B18"/>
    <w:rsid w:val="009408C9"/>
    <w:rsid w:val="00941FCB"/>
    <w:rsid w:val="00943A0E"/>
    <w:rsid w:val="00945D55"/>
    <w:rsid w:val="00945D7E"/>
    <w:rsid w:val="00945E64"/>
    <w:rsid w:val="009463A8"/>
    <w:rsid w:val="00947D16"/>
    <w:rsid w:val="00950574"/>
    <w:rsid w:val="00952FE5"/>
    <w:rsid w:val="009541FD"/>
    <w:rsid w:val="0095578A"/>
    <w:rsid w:val="00955E81"/>
    <w:rsid w:val="0095791E"/>
    <w:rsid w:val="00962F8A"/>
    <w:rsid w:val="009633E5"/>
    <w:rsid w:val="00972DE7"/>
    <w:rsid w:val="00974E2B"/>
    <w:rsid w:val="009779B7"/>
    <w:rsid w:val="00977BB7"/>
    <w:rsid w:val="00983884"/>
    <w:rsid w:val="00985130"/>
    <w:rsid w:val="00985223"/>
    <w:rsid w:val="0098728C"/>
    <w:rsid w:val="0099042C"/>
    <w:rsid w:val="009908CD"/>
    <w:rsid w:val="00993020"/>
    <w:rsid w:val="009933E9"/>
    <w:rsid w:val="00994F3E"/>
    <w:rsid w:val="0099632F"/>
    <w:rsid w:val="009A0CEC"/>
    <w:rsid w:val="009A141B"/>
    <w:rsid w:val="009A14CD"/>
    <w:rsid w:val="009A1977"/>
    <w:rsid w:val="009A1B61"/>
    <w:rsid w:val="009A3645"/>
    <w:rsid w:val="009A3C56"/>
    <w:rsid w:val="009A415A"/>
    <w:rsid w:val="009A53EB"/>
    <w:rsid w:val="009A6765"/>
    <w:rsid w:val="009A75B4"/>
    <w:rsid w:val="009A7E65"/>
    <w:rsid w:val="009B23BC"/>
    <w:rsid w:val="009B6421"/>
    <w:rsid w:val="009B7AD7"/>
    <w:rsid w:val="009C16B6"/>
    <w:rsid w:val="009C1F16"/>
    <w:rsid w:val="009C4345"/>
    <w:rsid w:val="009C572D"/>
    <w:rsid w:val="009C6F0C"/>
    <w:rsid w:val="009D0774"/>
    <w:rsid w:val="009D3C0C"/>
    <w:rsid w:val="009D4CB2"/>
    <w:rsid w:val="009D6402"/>
    <w:rsid w:val="009D754F"/>
    <w:rsid w:val="009E09D4"/>
    <w:rsid w:val="009E1542"/>
    <w:rsid w:val="009E3323"/>
    <w:rsid w:val="009E3A68"/>
    <w:rsid w:val="009E3B3F"/>
    <w:rsid w:val="009E5922"/>
    <w:rsid w:val="009E64FA"/>
    <w:rsid w:val="009F14EF"/>
    <w:rsid w:val="009F75CC"/>
    <w:rsid w:val="009F768C"/>
    <w:rsid w:val="00A00539"/>
    <w:rsid w:val="00A00745"/>
    <w:rsid w:val="00A01E91"/>
    <w:rsid w:val="00A03207"/>
    <w:rsid w:val="00A03894"/>
    <w:rsid w:val="00A0753D"/>
    <w:rsid w:val="00A07AB8"/>
    <w:rsid w:val="00A12D8B"/>
    <w:rsid w:val="00A13690"/>
    <w:rsid w:val="00A15665"/>
    <w:rsid w:val="00A22295"/>
    <w:rsid w:val="00A22949"/>
    <w:rsid w:val="00A243E5"/>
    <w:rsid w:val="00A25EAD"/>
    <w:rsid w:val="00A3576C"/>
    <w:rsid w:val="00A35E29"/>
    <w:rsid w:val="00A36B43"/>
    <w:rsid w:val="00A40432"/>
    <w:rsid w:val="00A4068D"/>
    <w:rsid w:val="00A47B9E"/>
    <w:rsid w:val="00A501E7"/>
    <w:rsid w:val="00A50521"/>
    <w:rsid w:val="00A51A73"/>
    <w:rsid w:val="00A5421B"/>
    <w:rsid w:val="00A54238"/>
    <w:rsid w:val="00A54D4D"/>
    <w:rsid w:val="00A55722"/>
    <w:rsid w:val="00A57849"/>
    <w:rsid w:val="00A61FCF"/>
    <w:rsid w:val="00A6246A"/>
    <w:rsid w:val="00A653B8"/>
    <w:rsid w:val="00A65675"/>
    <w:rsid w:val="00A657E7"/>
    <w:rsid w:val="00A66A55"/>
    <w:rsid w:val="00A66E0F"/>
    <w:rsid w:val="00A67B6A"/>
    <w:rsid w:val="00A73237"/>
    <w:rsid w:val="00A735CF"/>
    <w:rsid w:val="00A74808"/>
    <w:rsid w:val="00A7710A"/>
    <w:rsid w:val="00A778B1"/>
    <w:rsid w:val="00A8376A"/>
    <w:rsid w:val="00A83E74"/>
    <w:rsid w:val="00A87C7D"/>
    <w:rsid w:val="00A87D2D"/>
    <w:rsid w:val="00A91604"/>
    <w:rsid w:val="00A91778"/>
    <w:rsid w:val="00A91D82"/>
    <w:rsid w:val="00A92410"/>
    <w:rsid w:val="00A95683"/>
    <w:rsid w:val="00A9669F"/>
    <w:rsid w:val="00A973F2"/>
    <w:rsid w:val="00A97986"/>
    <w:rsid w:val="00AA1891"/>
    <w:rsid w:val="00AA6799"/>
    <w:rsid w:val="00AB56DB"/>
    <w:rsid w:val="00AC0E95"/>
    <w:rsid w:val="00AC2F21"/>
    <w:rsid w:val="00AC7577"/>
    <w:rsid w:val="00AD0A03"/>
    <w:rsid w:val="00AD0D37"/>
    <w:rsid w:val="00AD36A7"/>
    <w:rsid w:val="00AD3BDB"/>
    <w:rsid w:val="00AD4BC4"/>
    <w:rsid w:val="00AD4F3D"/>
    <w:rsid w:val="00AD5967"/>
    <w:rsid w:val="00AD78F0"/>
    <w:rsid w:val="00AE49EF"/>
    <w:rsid w:val="00AE62F4"/>
    <w:rsid w:val="00AE72D7"/>
    <w:rsid w:val="00AE7FC8"/>
    <w:rsid w:val="00AF2195"/>
    <w:rsid w:val="00AF324F"/>
    <w:rsid w:val="00AF594D"/>
    <w:rsid w:val="00AF75F6"/>
    <w:rsid w:val="00B01523"/>
    <w:rsid w:val="00B041A6"/>
    <w:rsid w:val="00B07AA8"/>
    <w:rsid w:val="00B1025B"/>
    <w:rsid w:val="00B108B6"/>
    <w:rsid w:val="00B20EB2"/>
    <w:rsid w:val="00B20F24"/>
    <w:rsid w:val="00B21C88"/>
    <w:rsid w:val="00B22D82"/>
    <w:rsid w:val="00B26BD5"/>
    <w:rsid w:val="00B278DA"/>
    <w:rsid w:val="00B31B76"/>
    <w:rsid w:val="00B360B8"/>
    <w:rsid w:val="00B44F04"/>
    <w:rsid w:val="00B45A67"/>
    <w:rsid w:val="00B4767A"/>
    <w:rsid w:val="00B52B4F"/>
    <w:rsid w:val="00B532AA"/>
    <w:rsid w:val="00B60779"/>
    <w:rsid w:val="00B60F4B"/>
    <w:rsid w:val="00B6178B"/>
    <w:rsid w:val="00B620C9"/>
    <w:rsid w:val="00B6565C"/>
    <w:rsid w:val="00B67872"/>
    <w:rsid w:val="00B7120C"/>
    <w:rsid w:val="00B751E2"/>
    <w:rsid w:val="00B8072E"/>
    <w:rsid w:val="00B829D7"/>
    <w:rsid w:val="00B85305"/>
    <w:rsid w:val="00B85491"/>
    <w:rsid w:val="00B85EAD"/>
    <w:rsid w:val="00B86642"/>
    <w:rsid w:val="00B92D28"/>
    <w:rsid w:val="00B935E1"/>
    <w:rsid w:val="00B9623B"/>
    <w:rsid w:val="00B96B18"/>
    <w:rsid w:val="00B97192"/>
    <w:rsid w:val="00B9744D"/>
    <w:rsid w:val="00BA3987"/>
    <w:rsid w:val="00BA5DAA"/>
    <w:rsid w:val="00BA770B"/>
    <w:rsid w:val="00BB25F3"/>
    <w:rsid w:val="00BB33A3"/>
    <w:rsid w:val="00BB3EF7"/>
    <w:rsid w:val="00BB4FA9"/>
    <w:rsid w:val="00BB53A6"/>
    <w:rsid w:val="00BB792E"/>
    <w:rsid w:val="00BC3366"/>
    <w:rsid w:val="00BC440E"/>
    <w:rsid w:val="00BD00A0"/>
    <w:rsid w:val="00BD0FF4"/>
    <w:rsid w:val="00BD62C1"/>
    <w:rsid w:val="00BD73D9"/>
    <w:rsid w:val="00BD7719"/>
    <w:rsid w:val="00BE11EE"/>
    <w:rsid w:val="00BE1216"/>
    <w:rsid w:val="00BE1248"/>
    <w:rsid w:val="00BE1FA0"/>
    <w:rsid w:val="00BE75C6"/>
    <w:rsid w:val="00BF0DBF"/>
    <w:rsid w:val="00BF1A57"/>
    <w:rsid w:val="00BF1F8C"/>
    <w:rsid w:val="00BF3615"/>
    <w:rsid w:val="00BF4F26"/>
    <w:rsid w:val="00BF7224"/>
    <w:rsid w:val="00C003E6"/>
    <w:rsid w:val="00C00746"/>
    <w:rsid w:val="00C013F8"/>
    <w:rsid w:val="00C01BE2"/>
    <w:rsid w:val="00C03C56"/>
    <w:rsid w:val="00C16032"/>
    <w:rsid w:val="00C1786C"/>
    <w:rsid w:val="00C21DA5"/>
    <w:rsid w:val="00C26667"/>
    <w:rsid w:val="00C26A07"/>
    <w:rsid w:val="00C30EEC"/>
    <w:rsid w:val="00C33E4E"/>
    <w:rsid w:val="00C37985"/>
    <w:rsid w:val="00C41678"/>
    <w:rsid w:val="00C43250"/>
    <w:rsid w:val="00C43765"/>
    <w:rsid w:val="00C46E23"/>
    <w:rsid w:val="00C47B47"/>
    <w:rsid w:val="00C50FD3"/>
    <w:rsid w:val="00C51782"/>
    <w:rsid w:val="00C554CB"/>
    <w:rsid w:val="00C644C5"/>
    <w:rsid w:val="00C66224"/>
    <w:rsid w:val="00C66EA9"/>
    <w:rsid w:val="00C7399A"/>
    <w:rsid w:val="00C7472F"/>
    <w:rsid w:val="00C748FF"/>
    <w:rsid w:val="00C76FDA"/>
    <w:rsid w:val="00C772A1"/>
    <w:rsid w:val="00C8180E"/>
    <w:rsid w:val="00C8510E"/>
    <w:rsid w:val="00C859B7"/>
    <w:rsid w:val="00C86973"/>
    <w:rsid w:val="00C86B25"/>
    <w:rsid w:val="00C875F1"/>
    <w:rsid w:val="00C91987"/>
    <w:rsid w:val="00C94E49"/>
    <w:rsid w:val="00CA1681"/>
    <w:rsid w:val="00CA39C6"/>
    <w:rsid w:val="00CA3E20"/>
    <w:rsid w:val="00CA462C"/>
    <w:rsid w:val="00CA7CC1"/>
    <w:rsid w:val="00CB21F2"/>
    <w:rsid w:val="00CB3DCE"/>
    <w:rsid w:val="00CC1623"/>
    <w:rsid w:val="00CC1FB7"/>
    <w:rsid w:val="00CC3C48"/>
    <w:rsid w:val="00CC56B0"/>
    <w:rsid w:val="00CC586C"/>
    <w:rsid w:val="00CD1741"/>
    <w:rsid w:val="00CD1FB5"/>
    <w:rsid w:val="00CD32AD"/>
    <w:rsid w:val="00CD383E"/>
    <w:rsid w:val="00CD5743"/>
    <w:rsid w:val="00CE09ED"/>
    <w:rsid w:val="00CE16A5"/>
    <w:rsid w:val="00CE1CD4"/>
    <w:rsid w:val="00CE27E6"/>
    <w:rsid w:val="00CE5505"/>
    <w:rsid w:val="00CE5EE5"/>
    <w:rsid w:val="00CE61CE"/>
    <w:rsid w:val="00CE7AE1"/>
    <w:rsid w:val="00CF2C57"/>
    <w:rsid w:val="00CF5E6D"/>
    <w:rsid w:val="00CF626C"/>
    <w:rsid w:val="00CF7BA1"/>
    <w:rsid w:val="00D00181"/>
    <w:rsid w:val="00D00A50"/>
    <w:rsid w:val="00D02C17"/>
    <w:rsid w:val="00D04392"/>
    <w:rsid w:val="00D05B8B"/>
    <w:rsid w:val="00D072F2"/>
    <w:rsid w:val="00D11244"/>
    <w:rsid w:val="00D12B27"/>
    <w:rsid w:val="00D133B0"/>
    <w:rsid w:val="00D215F7"/>
    <w:rsid w:val="00D220B9"/>
    <w:rsid w:val="00D222C2"/>
    <w:rsid w:val="00D261DD"/>
    <w:rsid w:val="00D3404E"/>
    <w:rsid w:val="00D34115"/>
    <w:rsid w:val="00D37037"/>
    <w:rsid w:val="00D377E4"/>
    <w:rsid w:val="00D43D22"/>
    <w:rsid w:val="00D464B7"/>
    <w:rsid w:val="00D46D1F"/>
    <w:rsid w:val="00D50E51"/>
    <w:rsid w:val="00D50F72"/>
    <w:rsid w:val="00D52821"/>
    <w:rsid w:val="00D52B1E"/>
    <w:rsid w:val="00D60085"/>
    <w:rsid w:val="00D6184F"/>
    <w:rsid w:val="00D62561"/>
    <w:rsid w:val="00D63D88"/>
    <w:rsid w:val="00D6674D"/>
    <w:rsid w:val="00D73496"/>
    <w:rsid w:val="00D7383D"/>
    <w:rsid w:val="00D73BB8"/>
    <w:rsid w:val="00D8271B"/>
    <w:rsid w:val="00D8336E"/>
    <w:rsid w:val="00D95292"/>
    <w:rsid w:val="00D96940"/>
    <w:rsid w:val="00D96DCE"/>
    <w:rsid w:val="00D970BE"/>
    <w:rsid w:val="00DA708E"/>
    <w:rsid w:val="00DA73B7"/>
    <w:rsid w:val="00DA7809"/>
    <w:rsid w:val="00DA7A02"/>
    <w:rsid w:val="00DB0F8A"/>
    <w:rsid w:val="00DB10FE"/>
    <w:rsid w:val="00DB1581"/>
    <w:rsid w:val="00DB567E"/>
    <w:rsid w:val="00DB6374"/>
    <w:rsid w:val="00DC4BCC"/>
    <w:rsid w:val="00DC6021"/>
    <w:rsid w:val="00DC7A71"/>
    <w:rsid w:val="00DD04E2"/>
    <w:rsid w:val="00DD0829"/>
    <w:rsid w:val="00DD2A09"/>
    <w:rsid w:val="00DD4295"/>
    <w:rsid w:val="00DE1903"/>
    <w:rsid w:val="00DE33C3"/>
    <w:rsid w:val="00DE55EC"/>
    <w:rsid w:val="00DE5CEC"/>
    <w:rsid w:val="00DE6572"/>
    <w:rsid w:val="00DF00A1"/>
    <w:rsid w:val="00DF1AB9"/>
    <w:rsid w:val="00DF1C4E"/>
    <w:rsid w:val="00DF4165"/>
    <w:rsid w:val="00DF5D11"/>
    <w:rsid w:val="00DF5E38"/>
    <w:rsid w:val="00DF5F63"/>
    <w:rsid w:val="00DF6032"/>
    <w:rsid w:val="00DF65DF"/>
    <w:rsid w:val="00DF7E97"/>
    <w:rsid w:val="00E04585"/>
    <w:rsid w:val="00E0483A"/>
    <w:rsid w:val="00E05E06"/>
    <w:rsid w:val="00E07353"/>
    <w:rsid w:val="00E10A67"/>
    <w:rsid w:val="00E10C31"/>
    <w:rsid w:val="00E13523"/>
    <w:rsid w:val="00E14132"/>
    <w:rsid w:val="00E16295"/>
    <w:rsid w:val="00E24A0B"/>
    <w:rsid w:val="00E30E3D"/>
    <w:rsid w:val="00E35513"/>
    <w:rsid w:val="00E3601D"/>
    <w:rsid w:val="00E37314"/>
    <w:rsid w:val="00E37836"/>
    <w:rsid w:val="00E41E85"/>
    <w:rsid w:val="00E46078"/>
    <w:rsid w:val="00E465ED"/>
    <w:rsid w:val="00E46F01"/>
    <w:rsid w:val="00E47660"/>
    <w:rsid w:val="00E52121"/>
    <w:rsid w:val="00E522DD"/>
    <w:rsid w:val="00E54C90"/>
    <w:rsid w:val="00E56B92"/>
    <w:rsid w:val="00E574CE"/>
    <w:rsid w:val="00E57575"/>
    <w:rsid w:val="00E601E7"/>
    <w:rsid w:val="00E63C3A"/>
    <w:rsid w:val="00E709E4"/>
    <w:rsid w:val="00E713EF"/>
    <w:rsid w:val="00E73962"/>
    <w:rsid w:val="00E7454A"/>
    <w:rsid w:val="00E754D8"/>
    <w:rsid w:val="00E758AE"/>
    <w:rsid w:val="00E77EFE"/>
    <w:rsid w:val="00E82855"/>
    <w:rsid w:val="00E838AC"/>
    <w:rsid w:val="00E86D29"/>
    <w:rsid w:val="00E876D7"/>
    <w:rsid w:val="00E910D5"/>
    <w:rsid w:val="00E91673"/>
    <w:rsid w:val="00E952DC"/>
    <w:rsid w:val="00EA0858"/>
    <w:rsid w:val="00EA445D"/>
    <w:rsid w:val="00EA58D5"/>
    <w:rsid w:val="00EA5F39"/>
    <w:rsid w:val="00EA71DB"/>
    <w:rsid w:val="00EA77E3"/>
    <w:rsid w:val="00EB3135"/>
    <w:rsid w:val="00EB3786"/>
    <w:rsid w:val="00EB5D8F"/>
    <w:rsid w:val="00EB5DE5"/>
    <w:rsid w:val="00EB6163"/>
    <w:rsid w:val="00EB6619"/>
    <w:rsid w:val="00EB6C6D"/>
    <w:rsid w:val="00EB7CAD"/>
    <w:rsid w:val="00EC1B0B"/>
    <w:rsid w:val="00EC2716"/>
    <w:rsid w:val="00EC2742"/>
    <w:rsid w:val="00EC427C"/>
    <w:rsid w:val="00ED158C"/>
    <w:rsid w:val="00ED30CD"/>
    <w:rsid w:val="00ED6DB8"/>
    <w:rsid w:val="00EE484B"/>
    <w:rsid w:val="00EE4C3F"/>
    <w:rsid w:val="00EE6CFC"/>
    <w:rsid w:val="00EE7F4F"/>
    <w:rsid w:val="00EF0994"/>
    <w:rsid w:val="00EF1242"/>
    <w:rsid w:val="00EF1E94"/>
    <w:rsid w:val="00EF4819"/>
    <w:rsid w:val="00EF603E"/>
    <w:rsid w:val="00F026DB"/>
    <w:rsid w:val="00F02B44"/>
    <w:rsid w:val="00F05BC6"/>
    <w:rsid w:val="00F130DC"/>
    <w:rsid w:val="00F145A8"/>
    <w:rsid w:val="00F14701"/>
    <w:rsid w:val="00F1531D"/>
    <w:rsid w:val="00F17472"/>
    <w:rsid w:val="00F200D9"/>
    <w:rsid w:val="00F20B02"/>
    <w:rsid w:val="00F21FCF"/>
    <w:rsid w:val="00F2381C"/>
    <w:rsid w:val="00F2457C"/>
    <w:rsid w:val="00F27708"/>
    <w:rsid w:val="00F326A7"/>
    <w:rsid w:val="00F356E2"/>
    <w:rsid w:val="00F372DC"/>
    <w:rsid w:val="00F556CC"/>
    <w:rsid w:val="00F57D21"/>
    <w:rsid w:val="00F656BD"/>
    <w:rsid w:val="00F6623D"/>
    <w:rsid w:val="00F67D0A"/>
    <w:rsid w:val="00F71AD0"/>
    <w:rsid w:val="00F77508"/>
    <w:rsid w:val="00F77BD5"/>
    <w:rsid w:val="00F80E2B"/>
    <w:rsid w:val="00F8378F"/>
    <w:rsid w:val="00F85618"/>
    <w:rsid w:val="00F86D97"/>
    <w:rsid w:val="00F92C5B"/>
    <w:rsid w:val="00F94A3E"/>
    <w:rsid w:val="00FA2693"/>
    <w:rsid w:val="00FA6312"/>
    <w:rsid w:val="00FB3AB5"/>
    <w:rsid w:val="00FB43E5"/>
    <w:rsid w:val="00FB4597"/>
    <w:rsid w:val="00FB56F3"/>
    <w:rsid w:val="00FB618B"/>
    <w:rsid w:val="00FB6EEE"/>
    <w:rsid w:val="00FC052A"/>
    <w:rsid w:val="00FC368F"/>
    <w:rsid w:val="00FC37EF"/>
    <w:rsid w:val="00FC5A2F"/>
    <w:rsid w:val="00FC5E12"/>
    <w:rsid w:val="00FD0ABC"/>
    <w:rsid w:val="00FD3415"/>
    <w:rsid w:val="00FD528F"/>
    <w:rsid w:val="00FD59E4"/>
    <w:rsid w:val="00FD5CEE"/>
    <w:rsid w:val="00FE1BFE"/>
    <w:rsid w:val="00FE5F9C"/>
    <w:rsid w:val="00FE66CF"/>
    <w:rsid w:val="00FE730D"/>
    <w:rsid w:val="00FE7C05"/>
    <w:rsid w:val="00FF305B"/>
    <w:rsid w:val="00FF5434"/>
    <w:rsid w:val="00FF5C67"/>
    <w:rsid w:val="00FF650D"/>
    <w:rsid w:val="00FF74CD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E4B431-0C1E-49EC-9C3A-19C8A308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1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uiPriority w:val="1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1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7864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rsid w:val="0078644D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link w:val="70"/>
    <w:unhideWhenUsed/>
    <w:qFormat/>
    <w:rsid w:val="0078644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nhideWhenUsed/>
    <w:qFormat/>
    <w:rsid w:val="0078644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unhideWhenUsed/>
    <w:qFormat/>
    <w:rsid w:val="0078644D"/>
    <w:pPr>
      <w:spacing w:before="240" w:after="60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locked/>
    <w:rsid w:val="0018331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1"/>
    <w:locked/>
    <w:rsid w:val="0018331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8331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8331B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"/>
    <w:basedOn w:val="a1"/>
    <w:link w:val="a6"/>
    <w:uiPriority w:val="1"/>
    <w:qFormat/>
    <w:rsid w:val="0018331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1"/>
    <w:locked/>
    <w:rsid w:val="0018331B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1"/>
    <w:link w:val="22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18331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7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18331B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c">
    <w:name w:val="footnote text"/>
    <w:basedOn w:val="a1"/>
    <w:link w:val="ad"/>
    <w:uiPriority w:val="99"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Текст сноски Знак"/>
    <w:link w:val="ac"/>
    <w:uiPriority w:val="99"/>
    <w:locked/>
    <w:rsid w:val="0018331B"/>
    <w:rPr>
      <w:rFonts w:ascii="Times New Roman" w:hAnsi="Times New Roman" w:cs="Times New Roman"/>
      <w:sz w:val="20"/>
      <w:szCs w:val="20"/>
      <w:lang w:val="en-US"/>
    </w:rPr>
  </w:style>
  <w:style w:type="character" w:styleId="ae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1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1"/>
    <w:next w:val="a1"/>
    <w:autoRedefine/>
    <w:uiPriority w:val="1"/>
    <w:qFormat/>
    <w:rsid w:val="0018331B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1"/>
    <w:qFormat/>
    <w:rsid w:val="0018331B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1"/>
    <w:qFormat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/>
      <w:sz w:val="20"/>
      <w:lang w:eastAsia="ru-RU"/>
    </w:rPr>
  </w:style>
  <w:style w:type="paragraph" w:styleId="af0">
    <w:name w:val="List Paragraph"/>
    <w:aliases w:val="Содержание. 2 уровень"/>
    <w:basedOn w:val="a1"/>
    <w:link w:val="af1"/>
    <w:uiPriority w:val="1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2">
    <w:name w:val="Emphasis"/>
    <w:uiPriority w:val="20"/>
    <w:qFormat/>
    <w:rsid w:val="0018331B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locked/>
    <w:rsid w:val="0018331B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header"/>
    <w:basedOn w:val="a1"/>
    <w:link w:val="af6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Верхний колонтитул Знак"/>
    <w:link w:val="af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18331B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18331B"/>
    <w:pPr>
      <w:spacing w:after="0"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locked/>
    <w:rsid w:val="00FF5C67"/>
    <w:rPr>
      <w:rFonts w:cs="Times New Roman"/>
      <w:sz w:val="20"/>
      <w:szCs w:val="20"/>
    </w:rPr>
  </w:style>
  <w:style w:type="character" w:customStyle="1" w:styleId="12">
    <w:name w:val="Текст примечания Знак1"/>
    <w:uiPriority w:val="99"/>
    <w:rsid w:val="00FF5C67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18331B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nhideWhenUsed/>
    <w:rsid w:val="0018331B"/>
    <w:rPr>
      <w:rFonts w:ascii="Times New Roman" w:hAnsi="Times New Roman"/>
      <w:b/>
      <w:bCs/>
    </w:rPr>
  </w:style>
  <w:style w:type="character" w:customStyle="1" w:styleId="afa">
    <w:name w:val="Тема примечания Знак"/>
    <w:link w:val="af9"/>
    <w:locked/>
    <w:rsid w:val="00FF5C67"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rsid w:val="00FF5C67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b">
    <w:name w:val="Цветовое выделение"/>
    <w:uiPriority w:val="99"/>
    <w:rsid w:val="0018331B"/>
    <w:rPr>
      <w:b/>
      <w:color w:val="26282F"/>
    </w:rPr>
  </w:style>
  <w:style w:type="character" w:customStyle="1" w:styleId="afc">
    <w:name w:val="Гипертекстовая ссылка"/>
    <w:uiPriority w:val="99"/>
    <w:rsid w:val="0018331B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18331B"/>
  </w:style>
  <w:style w:type="paragraph" w:customStyle="1" w:styleId="aff0">
    <w:name w:val="Внимание: недобросовестность!"/>
    <w:basedOn w:val="afe"/>
    <w:next w:val="a1"/>
    <w:uiPriority w:val="99"/>
    <w:rsid w:val="0018331B"/>
  </w:style>
  <w:style w:type="character" w:customStyle="1" w:styleId="aff1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4"/>
    <w:next w:val="a1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8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a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18331B"/>
    <w:pPr>
      <w:spacing w:after="0"/>
      <w:jc w:val="left"/>
    </w:pPr>
  </w:style>
  <w:style w:type="paragraph" w:customStyle="1" w:styleId="affd">
    <w:name w:val="Интерактивный заголовок"/>
    <w:basedOn w:val="14"/>
    <w:next w:val="a1"/>
    <w:uiPriority w:val="99"/>
    <w:rsid w:val="0018331B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1">
    <w:name w:val="Комментарий"/>
    <w:basedOn w:val="afff0"/>
    <w:next w:val="a1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18331B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левый)"/>
    <w:basedOn w:val="afff3"/>
    <w:next w:val="a1"/>
    <w:uiPriority w:val="99"/>
    <w:rsid w:val="0018331B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6">
    <w:name w:val="Колонтитул (правый)"/>
    <w:basedOn w:val="afff5"/>
    <w:next w:val="a1"/>
    <w:uiPriority w:val="99"/>
    <w:rsid w:val="0018331B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18331B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18331B"/>
  </w:style>
  <w:style w:type="paragraph" w:customStyle="1" w:styleId="afff9">
    <w:name w:val="Моноширинный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18331B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">
    <w:name w:val="Таблицы (моноширинный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1"/>
    <w:uiPriority w:val="99"/>
    <w:rsid w:val="0018331B"/>
    <w:pPr>
      <w:ind w:left="140"/>
    </w:pPr>
  </w:style>
  <w:style w:type="character" w:customStyle="1" w:styleId="affff1">
    <w:name w:val="Опечатки"/>
    <w:uiPriority w:val="99"/>
    <w:rsid w:val="0018331B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18331B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18331B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Постоянная часть"/>
    <w:basedOn w:val="aff4"/>
    <w:next w:val="a1"/>
    <w:uiPriority w:val="99"/>
    <w:rsid w:val="0018331B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8">
    <w:name w:val="Пример."/>
    <w:basedOn w:val="afe"/>
    <w:next w:val="a1"/>
    <w:uiPriority w:val="99"/>
    <w:rsid w:val="0018331B"/>
  </w:style>
  <w:style w:type="paragraph" w:customStyle="1" w:styleId="affff9">
    <w:name w:val="Примечание."/>
    <w:basedOn w:val="afe"/>
    <w:next w:val="a1"/>
    <w:uiPriority w:val="99"/>
    <w:rsid w:val="0018331B"/>
  </w:style>
  <w:style w:type="character" w:customStyle="1" w:styleId="affffa">
    <w:name w:val="Продолжение ссылки"/>
    <w:uiPriority w:val="99"/>
    <w:rsid w:val="0018331B"/>
  </w:style>
  <w:style w:type="paragraph" w:customStyle="1" w:styleId="affffb">
    <w:name w:val="Словарная статья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равнение редакций"/>
    <w:uiPriority w:val="99"/>
    <w:rsid w:val="0018331B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0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18331B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4">
    <w:name w:val="Утратил силу"/>
    <w:uiPriority w:val="99"/>
    <w:rsid w:val="0018331B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7">
    <w:name w:val="annotation reference"/>
    <w:uiPriority w:val="99"/>
    <w:unhideWhenUsed/>
    <w:rsid w:val="0018331B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1"/>
    <w:qFormat/>
    <w:rsid w:val="0018331B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18331B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18331B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18331B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18331B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18331B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1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8">
    <w:name w:val="Table Grid"/>
    <w:basedOn w:val="a3"/>
    <w:uiPriority w:val="5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9">
    <w:name w:val="endnote text"/>
    <w:basedOn w:val="a1"/>
    <w:link w:val="afffffa"/>
    <w:uiPriority w:val="99"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a">
    <w:name w:val="Текст концевой сноски Знак"/>
    <w:link w:val="afffff9"/>
    <w:uiPriority w:val="99"/>
    <w:locked/>
    <w:rsid w:val="00345B6C"/>
    <w:rPr>
      <w:rFonts w:cs="Times New Roman"/>
      <w:sz w:val="20"/>
      <w:szCs w:val="20"/>
    </w:rPr>
  </w:style>
  <w:style w:type="character" w:styleId="afffffb">
    <w:name w:val="endnote reference"/>
    <w:uiPriority w:val="99"/>
    <w:unhideWhenUsed/>
    <w:rsid w:val="00345B6C"/>
    <w:rPr>
      <w:rFonts w:cs="Times New Roman"/>
      <w:vertAlign w:val="superscript"/>
    </w:rPr>
  </w:style>
  <w:style w:type="paragraph" w:customStyle="1" w:styleId="pboth">
    <w:name w:val="pboth"/>
    <w:basedOn w:val="a1"/>
    <w:rsid w:val="002C6A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1z0">
    <w:name w:val="WW8Num1z0"/>
    <w:rsid w:val="00D73BB8"/>
  </w:style>
  <w:style w:type="character" w:customStyle="1" w:styleId="WW8Num1z1">
    <w:name w:val="WW8Num1z1"/>
    <w:rsid w:val="00D73BB8"/>
  </w:style>
  <w:style w:type="character" w:customStyle="1" w:styleId="WW8Num1z2">
    <w:name w:val="WW8Num1z2"/>
    <w:rsid w:val="00D73BB8"/>
  </w:style>
  <w:style w:type="character" w:customStyle="1" w:styleId="WW8Num1z3">
    <w:name w:val="WW8Num1z3"/>
    <w:rsid w:val="00D73BB8"/>
  </w:style>
  <w:style w:type="character" w:customStyle="1" w:styleId="WW8Num1z4">
    <w:name w:val="WW8Num1z4"/>
    <w:rsid w:val="00D73BB8"/>
  </w:style>
  <w:style w:type="character" w:customStyle="1" w:styleId="WW8Num1z5">
    <w:name w:val="WW8Num1z5"/>
    <w:rsid w:val="00D73BB8"/>
  </w:style>
  <w:style w:type="character" w:customStyle="1" w:styleId="WW8Num1z6">
    <w:name w:val="WW8Num1z6"/>
    <w:rsid w:val="00D73BB8"/>
  </w:style>
  <w:style w:type="character" w:customStyle="1" w:styleId="WW8Num1z7">
    <w:name w:val="WW8Num1z7"/>
    <w:rsid w:val="00D73BB8"/>
  </w:style>
  <w:style w:type="character" w:customStyle="1" w:styleId="WW8Num1z8">
    <w:name w:val="WW8Num1z8"/>
    <w:rsid w:val="00D73BB8"/>
  </w:style>
  <w:style w:type="character" w:customStyle="1" w:styleId="WW8Num2z0">
    <w:name w:val="WW8Num2z0"/>
    <w:rsid w:val="00D73BB8"/>
  </w:style>
  <w:style w:type="character" w:customStyle="1" w:styleId="WW8Num2z1">
    <w:name w:val="WW8Num2z1"/>
    <w:rsid w:val="00D73BB8"/>
  </w:style>
  <w:style w:type="character" w:customStyle="1" w:styleId="WW8Num2z2">
    <w:name w:val="WW8Num2z2"/>
    <w:rsid w:val="00D73BB8"/>
  </w:style>
  <w:style w:type="character" w:customStyle="1" w:styleId="WW8Num2z3">
    <w:name w:val="WW8Num2z3"/>
    <w:rsid w:val="00D73BB8"/>
  </w:style>
  <w:style w:type="character" w:customStyle="1" w:styleId="WW8Num2z4">
    <w:name w:val="WW8Num2z4"/>
    <w:rsid w:val="00D73BB8"/>
  </w:style>
  <w:style w:type="character" w:customStyle="1" w:styleId="WW8Num2z5">
    <w:name w:val="WW8Num2z5"/>
    <w:rsid w:val="00D73BB8"/>
  </w:style>
  <w:style w:type="character" w:customStyle="1" w:styleId="WW8Num2z6">
    <w:name w:val="WW8Num2z6"/>
    <w:rsid w:val="00D73BB8"/>
  </w:style>
  <w:style w:type="character" w:customStyle="1" w:styleId="WW8Num2z7">
    <w:name w:val="WW8Num2z7"/>
    <w:rsid w:val="00D73BB8"/>
  </w:style>
  <w:style w:type="character" w:customStyle="1" w:styleId="WW8Num2z8">
    <w:name w:val="WW8Num2z8"/>
    <w:rsid w:val="00D73BB8"/>
  </w:style>
  <w:style w:type="character" w:customStyle="1" w:styleId="WW8Num3z0">
    <w:name w:val="WW8Num3z0"/>
    <w:rsid w:val="00D73BB8"/>
    <w:rPr>
      <w:bCs/>
      <w:sz w:val="28"/>
      <w:szCs w:val="28"/>
    </w:rPr>
  </w:style>
  <w:style w:type="character" w:customStyle="1" w:styleId="WW8Num3z1">
    <w:name w:val="WW8Num3z1"/>
    <w:rsid w:val="00D73BB8"/>
  </w:style>
  <w:style w:type="character" w:customStyle="1" w:styleId="WW8Num3z2">
    <w:name w:val="WW8Num3z2"/>
    <w:rsid w:val="00D73BB8"/>
  </w:style>
  <w:style w:type="character" w:customStyle="1" w:styleId="WW8Num3z3">
    <w:name w:val="WW8Num3z3"/>
    <w:rsid w:val="00D73BB8"/>
  </w:style>
  <w:style w:type="character" w:customStyle="1" w:styleId="WW8Num3z4">
    <w:name w:val="WW8Num3z4"/>
    <w:rsid w:val="00D73BB8"/>
  </w:style>
  <w:style w:type="character" w:customStyle="1" w:styleId="WW8Num3z5">
    <w:name w:val="WW8Num3z5"/>
    <w:rsid w:val="00D73BB8"/>
  </w:style>
  <w:style w:type="character" w:customStyle="1" w:styleId="WW8Num3z6">
    <w:name w:val="WW8Num3z6"/>
    <w:rsid w:val="00D73BB8"/>
  </w:style>
  <w:style w:type="character" w:customStyle="1" w:styleId="WW8Num3z7">
    <w:name w:val="WW8Num3z7"/>
    <w:rsid w:val="00D73BB8"/>
  </w:style>
  <w:style w:type="character" w:customStyle="1" w:styleId="WW8Num3z8">
    <w:name w:val="WW8Num3z8"/>
    <w:rsid w:val="00D73BB8"/>
  </w:style>
  <w:style w:type="character" w:customStyle="1" w:styleId="15">
    <w:name w:val="Основной шрифт абзаца1"/>
    <w:rsid w:val="00D73BB8"/>
  </w:style>
  <w:style w:type="character" w:customStyle="1" w:styleId="afffffc">
    <w:name w:val="Символ сноски"/>
    <w:rsid w:val="00D73BB8"/>
    <w:rPr>
      <w:vertAlign w:val="superscript"/>
    </w:rPr>
  </w:style>
  <w:style w:type="paragraph" w:customStyle="1" w:styleId="27">
    <w:name w:val="Заголовок2"/>
    <w:basedOn w:val="a1"/>
    <w:next w:val="a5"/>
    <w:rsid w:val="00D73BB8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d">
    <w:name w:val="List"/>
    <w:basedOn w:val="a5"/>
    <w:rsid w:val="00D73BB8"/>
    <w:pPr>
      <w:suppressAutoHyphens/>
      <w:spacing w:after="120"/>
    </w:pPr>
    <w:rPr>
      <w:rFonts w:cs="Mangal"/>
      <w:lang w:eastAsia="ar-SA"/>
    </w:rPr>
  </w:style>
  <w:style w:type="paragraph" w:customStyle="1" w:styleId="16">
    <w:name w:val="Название1"/>
    <w:basedOn w:val="a1"/>
    <w:rsid w:val="00D73BB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1"/>
    <w:rsid w:val="00D73BB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1"/>
    <w:rsid w:val="00D73BB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1"/>
    <w:rsid w:val="00D73BB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1"/>
    <w:rsid w:val="00D73BB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8">
    <w:name w:val="Знак2"/>
    <w:basedOn w:val="a1"/>
    <w:rsid w:val="00D73BB8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e">
    <w:name w:val="Содержимое таблицы"/>
    <w:basedOn w:val="a1"/>
    <w:rsid w:val="00D73B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">
    <w:name w:val="Заголовок таблицы"/>
    <w:basedOn w:val="afffffe"/>
    <w:rsid w:val="00D73BB8"/>
    <w:pPr>
      <w:jc w:val="center"/>
    </w:pPr>
    <w:rPr>
      <w:b/>
      <w:bCs/>
    </w:rPr>
  </w:style>
  <w:style w:type="paragraph" w:customStyle="1" w:styleId="affffff0">
    <w:name w:val="Содержимое врезки"/>
    <w:basedOn w:val="a5"/>
    <w:rsid w:val="00D73BB8"/>
    <w:pPr>
      <w:suppressAutoHyphens/>
      <w:spacing w:after="120"/>
    </w:pPr>
    <w:rPr>
      <w:lang w:eastAsia="ar-SA"/>
    </w:rPr>
  </w:style>
  <w:style w:type="character" w:styleId="affffff1">
    <w:name w:val="Strong"/>
    <w:qFormat/>
    <w:rsid w:val="00D73BB8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99"/>
    <w:locked/>
    <w:rsid w:val="00D73BB8"/>
    <w:rPr>
      <w:rFonts w:ascii="Times New Roman" w:hAnsi="Times New Roman"/>
      <w:sz w:val="24"/>
      <w:szCs w:val="24"/>
    </w:rPr>
  </w:style>
  <w:style w:type="character" w:customStyle="1" w:styleId="FontStyle68">
    <w:name w:val="Font Style68"/>
    <w:rsid w:val="00D73BB8"/>
  </w:style>
  <w:style w:type="character" w:customStyle="1" w:styleId="FontStyle66">
    <w:name w:val="Font Style66"/>
    <w:rsid w:val="00D73BB8"/>
  </w:style>
  <w:style w:type="paragraph" w:customStyle="1" w:styleId="Style13">
    <w:name w:val="Style13"/>
    <w:basedOn w:val="a1"/>
    <w:uiPriority w:val="99"/>
    <w:rsid w:val="00D73BB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1"/>
    <w:rsid w:val="00D73BB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1"/>
    <w:rsid w:val="00D73BB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2">
    <w:name w:val="No Spacing"/>
    <w:link w:val="affffff3"/>
    <w:uiPriority w:val="99"/>
    <w:qFormat/>
    <w:rsid w:val="00D73BB8"/>
    <w:rPr>
      <w:sz w:val="22"/>
      <w:szCs w:val="22"/>
    </w:rPr>
  </w:style>
  <w:style w:type="character" w:customStyle="1" w:styleId="b-serplistiteminfodomain">
    <w:name w:val="b-serp__list_item_info_domain"/>
    <w:rsid w:val="00D73BB8"/>
  </w:style>
  <w:style w:type="character" w:customStyle="1" w:styleId="50">
    <w:name w:val="Заголовок 5 Знак"/>
    <w:link w:val="5"/>
    <w:rsid w:val="007864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7864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78644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rsid w:val="007864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78644D"/>
    <w:rPr>
      <w:rFonts w:ascii="Cambria" w:eastAsia="Times New Roman" w:hAnsi="Cambria" w:cs="Times New Roman"/>
      <w:sz w:val="22"/>
      <w:szCs w:val="22"/>
    </w:rPr>
  </w:style>
  <w:style w:type="paragraph" w:styleId="affffff4">
    <w:name w:val="Title"/>
    <w:basedOn w:val="a1"/>
    <w:link w:val="affffff5"/>
    <w:uiPriority w:val="1"/>
    <w:qFormat/>
    <w:rsid w:val="0078644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fffff5">
    <w:name w:val="Заголовок Знак"/>
    <w:link w:val="affffff4"/>
    <w:uiPriority w:val="1"/>
    <w:rsid w:val="0078644D"/>
    <w:rPr>
      <w:rFonts w:ascii="Times New Roman" w:hAnsi="Times New Roman"/>
      <w:b/>
      <w:bCs/>
      <w:sz w:val="24"/>
      <w:szCs w:val="24"/>
    </w:rPr>
  </w:style>
  <w:style w:type="paragraph" w:styleId="affffff6">
    <w:name w:val="Subtitle"/>
    <w:basedOn w:val="a1"/>
    <w:next w:val="a1"/>
    <w:link w:val="affffff7"/>
    <w:qFormat/>
    <w:rsid w:val="007864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7">
    <w:name w:val="Подзаголовок Знак"/>
    <w:link w:val="affffff6"/>
    <w:rsid w:val="0078644D"/>
    <w:rPr>
      <w:rFonts w:ascii="Cambria" w:eastAsia="Times New Roman" w:hAnsi="Cambria" w:cs="Times New Roman"/>
      <w:sz w:val="24"/>
      <w:szCs w:val="24"/>
    </w:rPr>
  </w:style>
  <w:style w:type="character" w:styleId="affffff8">
    <w:name w:val="Subtle Emphasis"/>
    <w:uiPriority w:val="19"/>
    <w:qFormat/>
    <w:rsid w:val="0078644D"/>
    <w:rPr>
      <w:i/>
      <w:iCs/>
      <w:color w:val="808080"/>
    </w:rPr>
  </w:style>
  <w:style w:type="paragraph" w:customStyle="1" w:styleId="18">
    <w:name w:val="Стиль1"/>
    <w:basedOn w:val="a1"/>
    <w:link w:val="19"/>
    <w:qFormat/>
    <w:rsid w:val="0078644D"/>
  </w:style>
  <w:style w:type="character" w:customStyle="1" w:styleId="19">
    <w:name w:val="Стиль1 Знак"/>
    <w:link w:val="18"/>
    <w:rsid w:val="0078644D"/>
    <w:rPr>
      <w:sz w:val="22"/>
      <w:szCs w:val="22"/>
    </w:rPr>
  </w:style>
  <w:style w:type="paragraph" w:customStyle="1" w:styleId="affffff9">
    <w:name w:val="Стиль"/>
    <w:rsid w:val="0078644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FR2">
    <w:name w:val="FR2"/>
    <w:rsid w:val="0066115A"/>
    <w:pPr>
      <w:widowControl w:val="0"/>
      <w:snapToGrid w:val="0"/>
      <w:spacing w:line="360" w:lineRule="auto"/>
      <w:ind w:left="2240" w:hanging="2180"/>
      <w:jc w:val="both"/>
    </w:pPr>
    <w:rPr>
      <w:rFonts w:ascii="Times New Roman" w:eastAsia="Calibri" w:hAnsi="Times New Roman"/>
      <w:sz w:val="24"/>
    </w:rPr>
  </w:style>
  <w:style w:type="numbering" w:customStyle="1" w:styleId="1a">
    <w:name w:val="Нет списка1"/>
    <w:next w:val="a4"/>
    <w:uiPriority w:val="99"/>
    <w:semiHidden/>
    <w:unhideWhenUsed/>
    <w:rsid w:val="00A66E0F"/>
  </w:style>
  <w:style w:type="paragraph" w:customStyle="1" w:styleId="Body1">
    <w:name w:val="Body 1"/>
    <w:rsid w:val="00A66E0F"/>
    <w:rPr>
      <w:rFonts w:ascii="Helvetica" w:eastAsia="Arial Unicode MS" w:hAnsi="Helvetica"/>
      <w:color w:val="000000"/>
      <w:sz w:val="24"/>
    </w:rPr>
  </w:style>
  <w:style w:type="paragraph" w:customStyle="1" w:styleId="a">
    <w:name w:val="С числами"/>
    <w:rsid w:val="00A66E0F"/>
    <w:pPr>
      <w:numPr>
        <w:numId w:val="2"/>
      </w:numPr>
    </w:pPr>
    <w:rPr>
      <w:rFonts w:ascii="Times New Roman" w:hAnsi="Times New Roman"/>
    </w:rPr>
  </w:style>
  <w:style w:type="character" w:customStyle="1" w:styleId="affffff3">
    <w:name w:val="Без интервала Знак"/>
    <w:link w:val="affffff2"/>
    <w:uiPriority w:val="99"/>
    <w:rsid w:val="00A66E0F"/>
    <w:rPr>
      <w:sz w:val="22"/>
      <w:szCs w:val="22"/>
      <w:lang w:bidi="ar-SA"/>
    </w:rPr>
  </w:style>
  <w:style w:type="paragraph" w:styleId="affffffa">
    <w:name w:val="Body Text Indent"/>
    <w:basedOn w:val="a1"/>
    <w:link w:val="affffffb"/>
    <w:uiPriority w:val="99"/>
    <w:unhideWhenUsed/>
    <w:rsid w:val="00A66E0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fb">
    <w:name w:val="Основной текст с отступом Знак"/>
    <w:link w:val="affffffa"/>
    <w:uiPriority w:val="99"/>
    <w:rsid w:val="00A66E0F"/>
    <w:rPr>
      <w:rFonts w:ascii="Times New Roman" w:hAnsi="Times New Roman"/>
      <w:sz w:val="24"/>
      <w:szCs w:val="24"/>
    </w:rPr>
  </w:style>
  <w:style w:type="paragraph" w:styleId="affffffc">
    <w:name w:val="TOC Heading"/>
    <w:basedOn w:val="1"/>
    <w:next w:val="a1"/>
    <w:uiPriority w:val="39"/>
    <w:qFormat/>
    <w:rsid w:val="00A66E0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29">
    <w:name w:val="Нет списка2"/>
    <w:next w:val="a4"/>
    <w:semiHidden/>
    <w:rsid w:val="00A66E0F"/>
  </w:style>
  <w:style w:type="character" w:customStyle="1" w:styleId="120">
    <w:name w:val="Знак Знак12"/>
    <w:rsid w:val="00A66E0F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2">
    <w:name w:val="Знак Знак11"/>
    <w:rsid w:val="00A66E0F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A66E0F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A66E0F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A66E0F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A66E0F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A66E0F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A66E0F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A66E0F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A66E0F"/>
    <w:rPr>
      <w:rFonts w:cs="Times New Roman"/>
      <w:sz w:val="20"/>
      <w:szCs w:val="20"/>
    </w:rPr>
  </w:style>
  <w:style w:type="character" w:customStyle="1" w:styleId="2a">
    <w:name w:val="Знак Знак2"/>
    <w:rsid w:val="00A66E0F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A66E0F"/>
    <w:rPr>
      <w:rFonts w:ascii="Times New Roman" w:hAnsi="Times New Roman" w:cs="Times New Roman"/>
      <w:sz w:val="24"/>
      <w:szCs w:val="24"/>
    </w:rPr>
  </w:style>
  <w:style w:type="character" w:customStyle="1" w:styleId="affffffd">
    <w:name w:val="Знак Знак"/>
    <w:rsid w:val="00A66E0F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A66E0F"/>
  </w:style>
  <w:style w:type="table" w:customStyle="1" w:styleId="1c">
    <w:name w:val="Сетка таблицы1"/>
    <w:basedOn w:val="a3"/>
    <w:next w:val="afffff8"/>
    <w:uiPriority w:val="59"/>
    <w:rsid w:val="00A66E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uiPriority w:val="1"/>
    <w:qFormat/>
    <w:rsid w:val="00A66E0F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customStyle="1" w:styleId="Bodytext">
    <w:name w:val="Body text_"/>
    <w:link w:val="2b"/>
    <w:rsid w:val="00A66E0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b">
    <w:name w:val="Основной текст2"/>
    <w:basedOn w:val="a1"/>
    <w:link w:val="Bodytext"/>
    <w:rsid w:val="00A66E0F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FontStyle12">
    <w:name w:val="Font Style12"/>
    <w:uiPriority w:val="99"/>
    <w:rsid w:val="00A66E0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A66E0F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d">
    <w:name w:val="Абзац списка1"/>
    <w:basedOn w:val="a1"/>
    <w:rsid w:val="00A66E0F"/>
    <w:pPr>
      <w:ind w:left="720"/>
      <w:contextualSpacing/>
    </w:pPr>
    <w:rPr>
      <w:rFonts w:eastAsia="Calibri"/>
      <w:lang w:eastAsia="en-US"/>
    </w:rPr>
  </w:style>
  <w:style w:type="character" w:customStyle="1" w:styleId="blk3">
    <w:name w:val="blk3"/>
    <w:rsid w:val="00A66E0F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A66E0F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e">
    <w:name w:val="FollowedHyperlink"/>
    <w:unhideWhenUsed/>
    <w:rsid w:val="00A66E0F"/>
    <w:rPr>
      <w:color w:val="800080"/>
      <w:u w:val="single"/>
    </w:rPr>
  </w:style>
  <w:style w:type="paragraph" w:styleId="afffffff">
    <w:name w:val="Revision"/>
    <w:hidden/>
    <w:uiPriority w:val="99"/>
    <w:semiHidden/>
    <w:rsid w:val="00A66E0F"/>
    <w:rPr>
      <w:sz w:val="22"/>
      <w:szCs w:val="22"/>
    </w:rPr>
  </w:style>
  <w:style w:type="numbering" w:customStyle="1" w:styleId="43">
    <w:name w:val="Нет списка4"/>
    <w:next w:val="a4"/>
    <w:semiHidden/>
    <w:rsid w:val="00A66E0F"/>
  </w:style>
  <w:style w:type="paragraph" w:customStyle="1" w:styleId="2c">
    <w:name w:val="Абзац списка2"/>
    <w:basedOn w:val="a1"/>
    <w:rsid w:val="00A66E0F"/>
    <w:pPr>
      <w:spacing w:before="120" w:after="120"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customStyle="1" w:styleId="1e">
    <w:name w:val="Неразрешенное упоминание1"/>
    <w:semiHidden/>
    <w:rsid w:val="00A66E0F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A66E0F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A66E0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d">
    <w:name w:val="Сетка таблицы2"/>
    <w:basedOn w:val="a3"/>
    <w:next w:val="afffff8"/>
    <w:locked/>
    <w:rsid w:val="00A66E0F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A66E0F"/>
    <w:rPr>
      <w:rFonts w:ascii="Times New Roman" w:hAnsi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A66E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A66E0F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A66E0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A66E0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A66E0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A66E0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A66E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A66E0F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A66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qFormat/>
    <w:rsid w:val="00A66E0F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iCs/>
      <w:sz w:val="20"/>
      <w:szCs w:val="20"/>
    </w:rPr>
  </w:style>
  <w:style w:type="paragraph" w:customStyle="1" w:styleId="Bodytext120">
    <w:name w:val="Body text (12)"/>
    <w:basedOn w:val="a1"/>
    <w:link w:val="Bodytext12"/>
    <w:rsid w:val="00A66E0F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3"/>
    </w:rPr>
  </w:style>
  <w:style w:type="paragraph" w:customStyle="1" w:styleId="Heading320">
    <w:name w:val="Heading #3 (2)"/>
    <w:basedOn w:val="a1"/>
    <w:link w:val="Heading32"/>
    <w:rsid w:val="00A66E0F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hAnsi="Times New Roman"/>
      <w:sz w:val="20"/>
      <w:szCs w:val="20"/>
    </w:rPr>
  </w:style>
  <w:style w:type="paragraph" w:customStyle="1" w:styleId="c19">
    <w:name w:val="c19"/>
    <w:basedOn w:val="a1"/>
    <w:rsid w:val="00A6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rsid w:val="00A66E0F"/>
  </w:style>
  <w:style w:type="paragraph" w:customStyle="1" w:styleId="c21">
    <w:name w:val="c21"/>
    <w:basedOn w:val="a1"/>
    <w:rsid w:val="00A6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f0">
    <w:name w:val="СВЕЛ тектс"/>
    <w:basedOn w:val="a1"/>
    <w:link w:val="afffffff1"/>
    <w:qFormat/>
    <w:rsid w:val="00A66E0F"/>
    <w:pPr>
      <w:spacing w:after="0" w:line="360" w:lineRule="auto"/>
      <w:ind w:firstLine="709"/>
      <w:jc w:val="both"/>
    </w:pPr>
    <w:rPr>
      <w:rFonts w:ascii="Times New Roman" w:eastAsia="Arial Unicode MS" w:hAnsi="Times New Roman"/>
      <w:bCs/>
      <w:sz w:val="24"/>
      <w:szCs w:val="24"/>
    </w:rPr>
  </w:style>
  <w:style w:type="paragraph" w:customStyle="1" w:styleId="afffffff2">
    <w:name w:val="СВЕЛ таб/спис"/>
    <w:basedOn w:val="a1"/>
    <w:link w:val="afffffff3"/>
    <w:rsid w:val="00A66E0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ffff1">
    <w:name w:val="СВЕЛ тектс Знак"/>
    <w:link w:val="afffffff0"/>
    <w:rsid w:val="00A66E0F"/>
    <w:rPr>
      <w:rFonts w:ascii="Times New Roman" w:eastAsia="Arial Unicode MS" w:hAnsi="Times New Roman"/>
      <w:bCs/>
      <w:sz w:val="24"/>
      <w:szCs w:val="24"/>
    </w:rPr>
  </w:style>
  <w:style w:type="paragraph" w:customStyle="1" w:styleId="afffffff4">
    <w:name w:val="СВЕЛ загол без огл"/>
    <w:basedOn w:val="afffffff2"/>
    <w:qFormat/>
    <w:rsid w:val="00A66E0F"/>
    <w:pPr>
      <w:spacing w:before="120" w:after="120"/>
      <w:ind w:firstLine="709"/>
    </w:pPr>
    <w:rPr>
      <w:b/>
    </w:rPr>
  </w:style>
  <w:style w:type="paragraph" w:customStyle="1" w:styleId="afffffff5">
    <w:name w:val="СВЕЛ загол табл"/>
    <w:basedOn w:val="afffffff2"/>
    <w:rsid w:val="00A66E0F"/>
    <w:pPr>
      <w:jc w:val="center"/>
    </w:pPr>
    <w:rPr>
      <w:b/>
    </w:rPr>
  </w:style>
  <w:style w:type="character" w:customStyle="1" w:styleId="afffffff6">
    <w:name w:val="СВЕЛ отдельныые быделения"/>
    <w:rsid w:val="00A66E0F"/>
    <w:rPr>
      <w:rFonts w:ascii="Times New Roman" w:hAnsi="Times New Roman"/>
      <w:b/>
      <w:sz w:val="24"/>
    </w:rPr>
  </w:style>
  <w:style w:type="character" w:customStyle="1" w:styleId="afffffff3">
    <w:name w:val="СВЕЛ таб/спис Знак"/>
    <w:link w:val="afffffff2"/>
    <w:rsid w:val="00A66E0F"/>
    <w:rPr>
      <w:rFonts w:ascii="Times New Roman" w:hAnsi="Times New Roman"/>
      <w:sz w:val="24"/>
      <w:szCs w:val="24"/>
    </w:rPr>
  </w:style>
  <w:style w:type="paragraph" w:customStyle="1" w:styleId="a0">
    <w:name w:val="СВЕЛ список"/>
    <w:basedOn w:val="afffffff2"/>
    <w:qFormat/>
    <w:rsid w:val="00A66E0F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A66E0F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A66E0F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A66E0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A66E0F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4">
    <w:name w:val="Абзац списка3"/>
    <w:basedOn w:val="a1"/>
    <w:rsid w:val="00A66E0F"/>
    <w:pPr>
      <w:ind w:left="720"/>
      <w:contextualSpacing/>
    </w:pPr>
    <w:rPr>
      <w:lang w:eastAsia="en-US"/>
    </w:rPr>
  </w:style>
  <w:style w:type="character" w:customStyle="1" w:styleId="Bodytext6">
    <w:name w:val="Body text (6)_"/>
    <w:link w:val="Bodytext60"/>
    <w:rsid w:val="00A66E0F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A66E0F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A66E0F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A66E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A66E0F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A66E0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A66E0F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hAnsi="Times New Roman"/>
      <w:i/>
      <w:iCs/>
      <w:sz w:val="23"/>
      <w:szCs w:val="23"/>
    </w:rPr>
  </w:style>
  <w:style w:type="paragraph" w:customStyle="1" w:styleId="Bodytext90">
    <w:name w:val="Body text (9)"/>
    <w:basedOn w:val="a1"/>
    <w:link w:val="Bodytext9"/>
    <w:rsid w:val="00A66E0F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Bodytext15">
    <w:name w:val="Body text (15)"/>
    <w:basedOn w:val="a1"/>
    <w:link w:val="Bodytext15Exact"/>
    <w:rsid w:val="00A66E0F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f">
    <w:name w:val="СВЕЛ 1"/>
    <w:basedOn w:val="1"/>
    <w:qFormat/>
    <w:rsid w:val="00A66E0F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e">
    <w:name w:val="СВЕЛ 2"/>
    <w:basedOn w:val="2"/>
    <w:qFormat/>
    <w:rsid w:val="00A66E0F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A66E0F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A66E0F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E020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6E020B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9">
    <w:name w:val="Style9"/>
    <w:basedOn w:val="a1"/>
    <w:uiPriority w:val="99"/>
    <w:rsid w:val="002C0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1"/>
    <w:uiPriority w:val="99"/>
    <w:rsid w:val="002C0287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1"/>
    <w:uiPriority w:val="99"/>
    <w:rsid w:val="002C0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1"/>
    <w:uiPriority w:val="99"/>
    <w:rsid w:val="002C028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a1"/>
    <w:uiPriority w:val="99"/>
    <w:rsid w:val="002C0287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2"/>
    <w:uiPriority w:val="99"/>
    <w:rsid w:val="002C0287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2"/>
    <w:uiPriority w:val="99"/>
    <w:rsid w:val="002C0287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2"/>
    <w:uiPriority w:val="99"/>
    <w:rsid w:val="002C028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9">
    <w:name w:val="Font Style19"/>
    <w:basedOn w:val="a2"/>
    <w:uiPriority w:val="99"/>
    <w:rsid w:val="002C028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2"/>
    <w:uiPriority w:val="99"/>
    <w:rsid w:val="002C028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umo-sp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BC74-C5CB-43B7-AC15-70D0D6E5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86</Pages>
  <Words>18384</Words>
  <Characters>104794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122933</CharactersWithSpaces>
  <SharedDoc>false</SharedDoc>
  <HLinks>
    <vt:vector size="6" baseType="variant"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https://fumo-spo.ru/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2021-09-07T05:04:00Z</cp:lastPrinted>
  <dcterms:created xsi:type="dcterms:W3CDTF">2021-08-24T08:43:00Z</dcterms:created>
  <dcterms:modified xsi:type="dcterms:W3CDTF">2021-11-05T07:17:00Z</dcterms:modified>
</cp:coreProperties>
</file>