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6F" w:rsidRDefault="00862298">
      <w:pPr>
        <w:spacing w:before="76"/>
        <w:ind w:left="142"/>
        <w:rPr>
          <w:rFonts w:ascii="Tahoma" w:hAnsi="Tahoma"/>
          <w:sz w:val="20"/>
        </w:rPr>
      </w:pPr>
      <w:bookmarkStart w:id="0" w:name="_GoBack"/>
      <w:bookmarkEnd w:id="0"/>
      <w:proofErr w:type="spellStart"/>
      <w:r>
        <w:rPr>
          <w:rFonts w:ascii="Tahoma" w:hAnsi="Tahoma"/>
          <w:sz w:val="20"/>
        </w:rPr>
        <w:t>Документпредоставлен</w:t>
      </w:r>
      <w:hyperlink r:id="rId5">
        <w:r>
          <w:rPr>
            <w:rFonts w:ascii="Tahoma" w:hAnsi="Tahoma"/>
            <w:color w:val="0000FF"/>
            <w:sz w:val="20"/>
          </w:rPr>
          <w:t>КонсультантПлюс</w:t>
        </w:r>
        <w:proofErr w:type="spellEnd"/>
      </w:hyperlink>
    </w:p>
    <w:p w:rsidR="0004216F" w:rsidRDefault="0004216F">
      <w:pPr>
        <w:pStyle w:val="a3"/>
        <w:rPr>
          <w:rFonts w:ascii="Tahoma"/>
          <w:sz w:val="24"/>
        </w:rPr>
      </w:pPr>
    </w:p>
    <w:p w:rsidR="0004216F" w:rsidRDefault="0004216F">
      <w:pPr>
        <w:pStyle w:val="a3"/>
        <w:rPr>
          <w:rFonts w:ascii="Tahoma"/>
          <w:sz w:val="18"/>
        </w:rPr>
      </w:pPr>
    </w:p>
    <w:p w:rsidR="0004216F" w:rsidRDefault="0078378C">
      <w:pPr>
        <w:pStyle w:val="a3"/>
        <w:spacing w:before="1"/>
        <w:ind w:left="142"/>
      </w:pPr>
      <w:r>
        <w:pict>
          <v:rect id="_x0000_s1051" style="position:absolute;left:0;text-align:left;margin-left:83.65pt;margin-top:18.55pt;width:470.7pt;height:.7pt;z-index:-15728640;mso-wrap-distance-left:0;mso-wrap-distance-right:0;mso-position-horizontal-relative:page" fillcolor="black" stroked="f">
            <w10:wrap type="topAndBottom" anchorx="page"/>
          </v:rect>
        </w:pict>
      </w:r>
      <w:r w:rsidR="00862298">
        <w:t>ЗарегистрировановМинюстеРоссии20августа2013г.N29550</w:t>
      </w:r>
    </w:p>
    <w:p w:rsidR="0004216F" w:rsidRDefault="0004216F">
      <w:pPr>
        <w:pStyle w:val="a3"/>
        <w:spacing w:before="2"/>
        <w:rPr>
          <w:sz w:val="25"/>
        </w:rPr>
      </w:pPr>
    </w:p>
    <w:p w:rsidR="0004216F" w:rsidRDefault="00862298">
      <w:pPr>
        <w:spacing w:before="56"/>
        <w:ind w:left="1518" w:right="1525"/>
        <w:jc w:val="center"/>
        <w:rPr>
          <w:b/>
        </w:rPr>
      </w:pPr>
      <w:r>
        <w:rPr>
          <w:b/>
        </w:rPr>
        <w:t>МИНИСТЕРСТВООБРАЗОВАНИЯИНАУКИРОССИЙСКОЙФЕДЕРАЦИИ</w:t>
      </w:r>
    </w:p>
    <w:p w:rsidR="0004216F" w:rsidRDefault="0004216F">
      <w:pPr>
        <w:pStyle w:val="a3"/>
        <w:spacing w:before="1"/>
        <w:rPr>
          <w:b/>
        </w:rPr>
      </w:pPr>
    </w:p>
    <w:p w:rsidR="0004216F" w:rsidRDefault="00862298">
      <w:pPr>
        <w:ind w:left="1518" w:right="1521"/>
        <w:jc w:val="center"/>
        <w:rPr>
          <w:b/>
        </w:rPr>
      </w:pPr>
      <w:r>
        <w:rPr>
          <w:b/>
        </w:rPr>
        <w:t>ПРИКАЗ</w:t>
      </w:r>
    </w:p>
    <w:p w:rsidR="0004216F" w:rsidRDefault="00862298">
      <w:pPr>
        <w:ind w:left="1368" w:right="1372"/>
        <w:jc w:val="center"/>
        <w:rPr>
          <w:b/>
        </w:rPr>
      </w:pPr>
      <w:r>
        <w:rPr>
          <w:b/>
        </w:rPr>
        <w:t>от2августа2013г.N709</w:t>
      </w:r>
    </w:p>
    <w:p w:rsidR="0004216F" w:rsidRDefault="0004216F">
      <w:pPr>
        <w:pStyle w:val="a3"/>
        <w:rPr>
          <w:b/>
        </w:rPr>
      </w:pPr>
    </w:p>
    <w:p w:rsidR="0004216F" w:rsidRDefault="00862298">
      <w:pPr>
        <w:spacing w:before="1" w:line="267" w:lineRule="exact"/>
        <w:ind w:left="1518" w:right="1520"/>
        <w:jc w:val="center"/>
        <w:rPr>
          <w:b/>
        </w:rPr>
      </w:pPr>
      <w:r>
        <w:rPr>
          <w:b/>
        </w:rPr>
        <w:t>ОБУТВЕРЖДЕНИИ</w:t>
      </w:r>
    </w:p>
    <w:p w:rsidR="0004216F" w:rsidRDefault="00862298">
      <w:pPr>
        <w:ind w:left="1368" w:right="1374"/>
        <w:jc w:val="center"/>
        <w:rPr>
          <w:b/>
        </w:rPr>
      </w:pPr>
      <w:r>
        <w:rPr>
          <w:b/>
        </w:rPr>
        <w:t>ФЕДЕРАЛЬНОГО ГОСУДАРСТВЕННОГО ОБРАЗОВАТЕЛЬНОГО СТАНДАРТАСРЕДНЕГО ПРОФЕССИОНАЛЬНОГО ОБРАЗОВАНИЯ ПО ПРОФЕССИИ110800.04МАСТЕРПОТЕХНИЧЕСКОМУОБСЛУЖИВАНИЮ</w:t>
      </w:r>
    </w:p>
    <w:p w:rsidR="0004216F" w:rsidRDefault="00862298">
      <w:pPr>
        <w:ind w:left="1518" w:right="1523"/>
        <w:jc w:val="center"/>
        <w:rPr>
          <w:b/>
        </w:rPr>
      </w:pPr>
      <w:r>
        <w:rPr>
          <w:b/>
        </w:rPr>
        <w:t>ИРЕМОНТУМАШИННО-ТРАКТОРНОГОПАРКА</w:t>
      </w:r>
    </w:p>
    <w:p w:rsidR="0004216F" w:rsidRDefault="00862298">
      <w:pPr>
        <w:pStyle w:val="a3"/>
        <w:ind w:left="1518" w:right="1523"/>
        <w:jc w:val="center"/>
      </w:pPr>
      <w:proofErr w:type="spellStart"/>
      <w:r>
        <w:t>Списокизменяющихдокументов</w:t>
      </w:r>
      <w:proofErr w:type="spellEnd"/>
    </w:p>
    <w:p w:rsidR="0004216F" w:rsidRDefault="00862298">
      <w:pPr>
        <w:pStyle w:val="a3"/>
        <w:ind w:left="1518" w:right="1525"/>
        <w:jc w:val="center"/>
      </w:pPr>
      <w:r>
        <w:t>(вред.</w:t>
      </w:r>
      <w:hyperlink r:id="rId6">
        <w:r>
          <w:rPr>
            <w:color w:val="0000FF"/>
          </w:rPr>
          <w:t>Приказа</w:t>
        </w:r>
      </w:hyperlink>
      <w:r>
        <w:t>МинобрнаукиРоссииот09.04.2015N389)</w:t>
      </w:r>
    </w:p>
    <w:p w:rsidR="0004216F" w:rsidRDefault="0004216F">
      <w:pPr>
        <w:pStyle w:val="a3"/>
        <w:spacing w:before="1"/>
      </w:pPr>
    </w:p>
    <w:p w:rsidR="0004216F" w:rsidRDefault="00862298">
      <w:pPr>
        <w:pStyle w:val="a3"/>
        <w:ind w:left="142" w:right="146" w:firstLine="539"/>
        <w:jc w:val="both"/>
      </w:pPr>
      <w:r>
        <w:t>Всоответствиис</w:t>
      </w:r>
      <w:hyperlink r:id="rId7">
        <w:r>
          <w:rPr>
            <w:color w:val="0000FF"/>
          </w:rPr>
          <w:t>пунктом5.2.41</w:t>
        </w:r>
      </w:hyperlink>
      <w:r>
        <w:t>ПоложенияоМинистерствеобразованияинаукиРоссийской Федерации, утвержденного постановлением Правительства Российской Федерации от3 июня 2013 г. N 466 (Собрание законодательства Российской Федерации, 2013, N 23, ст. 2923),приказываю:</w:t>
      </w:r>
    </w:p>
    <w:p w:rsidR="0004216F" w:rsidRDefault="00862298">
      <w:pPr>
        <w:pStyle w:val="a4"/>
        <w:numPr>
          <w:ilvl w:val="0"/>
          <w:numId w:val="8"/>
        </w:numPr>
        <w:tabs>
          <w:tab w:val="left" w:pos="1016"/>
        </w:tabs>
        <w:ind w:right="144" w:firstLine="539"/>
        <w:jc w:val="both"/>
      </w:pPr>
      <w:r>
        <w:t>Утвердитьприлагаемыйфедеральныйгосударственныйобразовательный</w:t>
      </w:r>
      <w:hyperlink w:anchor="_bookmark0" w:history="1">
        <w:r>
          <w:rPr>
            <w:color w:val="0000FF"/>
          </w:rPr>
          <w:t>стандарт</w:t>
        </w:r>
      </w:hyperlink>
      <w:r>
        <w:t>среднегопрофессиональногообразованияпопрофессии110800.04Мастерпотехническомуобслуживаниюиремонтумашинно-тракторногопарка.</w:t>
      </w:r>
    </w:p>
    <w:p w:rsidR="0004216F" w:rsidRDefault="00862298">
      <w:pPr>
        <w:pStyle w:val="a4"/>
        <w:numPr>
          <w:ilvl w:val="0"/>
          <w:numId w:val="8"/>
        </w:numPr>
        <w:tabs>
          <w:tab w:val="left" w:pos="992"/>
        </w:tabs>
        <w:ind w:right="144" w:firstLine="539"/>
        <w:jc w:val="both"/>
      </w:pPr>
      <w:r>
        <w:t>Признатьутратившимсилу</w:t>
      </w:r>
      <w:hyperlink r:id="rId8">
        <w:r>
          <w:rPr>
            <w:color w:val="0000FF"/>
          </w:rPr>
          <w:t>приказ</w:t>
        </w:r>
      </w:hyperlink>
      <w:r>
        <w:t>МинистерстваобразованияинаукиРоссийскойФедерации от 5 ноября 2009 г. N 525 "Об утверждении и введении в действие федеральногогосударственногообразовательногостандартаначальногопрофессиональногообразованияпопрофессии 110800.04 Мастер по техническому обслуживанию и ремонту машинно-тракторногопарка</w:t>
      </w:r>
      <w:proofErr w:type="gramStart"/>
      <w:r>
        <w:t>"(</w:t>
      </w:r>
      <w:proofErr w:type="gramEnd"/>
      <w:r>
        <w:t>зарегистрированМинистерствомюстицииРоссийскойФедерации10декабря2009г.,регистрационныйN 15502).</w:t>
      </w:r>
    </w:p>
    <w:p w:rsidR="0004216F" w:rsidRDefault="00862298">
      <w:pPr>
        <w:pStyle w:val="a4"/>
        <w:numPr>
          <w:ilvl w:val="0"/>
          <w:numId w:val="8"/>
        </w:numPr>
        <w:tabs>
          <w:tab w:val="left" w:pos="901"/>
        </w:tabs>
        <w:spacing w:line="268" w:lineRule="exact"/>
        <w:ind w:left="900" w:hanging="220"/>
        <w:jc w:val="both"/>
      </w:pPr>
      <w:r>
        <w:t>Настоящий приказвступаетвсилус1 сентября2013года.</w:t>
      </w:r>
    </w:p>
    <w:p w:rsidR="0004216F" w:rsidRDefault="0004216F">
      <w:pPr>
        <w:pStyle w:val="a3"/>
      </w:pPr>
    </w:p>
    <w:p w:rsidR="0004216F" w:rsidRDefault="00862298">
      <w:pPr>
        <w:pStyle w:val="a3"/>
        <w:ind w:left="8200" w:right="143" w:firstLine="460"/>
        <w:jc w:val="right"/>
      </w:pPr>
      <w:proofErr w:type="spellStart"/>
      <w:r>
        <w:t>МинистрД.В.ЛИВАНОВ</w:t>
      </w:r>
      <w:proofErr w:type="spellEnd"/>
    </w:p>
    <w:p w:rsidR="0004216F" w:rsidRDefault="0004216F">
      <w:pPr>
        <w:pStyle w:val="a3"/>
      </w:pPr>
    </w:p>
    <w:p w:rsidR="0004216F" w:rsidRDefault="0004216F">
      <w:pPr>
        <w:pStyle w:val="a3"/>
      </w:pPr>
    </w:p>
    <w:p w:rsidR="0004216F" w:rsidRDefault="0004216F">
      <w:pPr>
        <w:pStyle w:val="a3"/>
      </w:pPr>
    </w:p>
    <w:p w:rsidR="0004216F" w:rsidRDefault="0004216F">
      <w:pPr>
        <w:pStyle w:val="a3"/>
        <w:spacing w:before="8"/>
        <w:rPr>
          <w:sz w:val="21"/>
        </w:rPr>
      </w:pPr>
    </w:p>
    <w:p w:rsidR="0004216F" w:rsidRDefault="00862298">
      <w:pPr>
        <w:pStyle w:val="a3"/>
        <w:spacing w:line="540" w:lineRule="atLeast"/>
        <w:ind w:left="8466" w:right="143" w:hanging="176"/>
        <w:jc w:val="right"/>
      </w:pPr>
      <w:proofErr w:type="spellStart"/>
      <w:r>
        <w:t>ПриложениеУтвержден</w:t>
      </w:r>
      <w:proofErr w:type="spellEnd"/>
    </w:p>
    <w:p w:rsidR="0004216F" w:rsidRDefault="00862298">
      <w:pPr>
        <w:pStyle w:val="a3"/>
        <w:ind w:left="6529" w:right="146" w:hanging="596"/>
        <w:jc w:val="right"/>
      </w:pPr>
      <w:r>
        <w:t xml:space="preserve">приказом Министерства </w:t>
      </w:r>
      <w:proofErr w:type="spellStart"/>
      <w:r>
        <w:t>образованияи</w:t>
      </w:r>
      <w:proofErr w:type="spellEnd"/>
      <w:r>
        <w:t xml:space="preserve"> науки Российской Федерацииот2 августа 2013г.N709</w:t>
      </w:r>
    </w:p>
    <w:p w:rsidR="0004216F" w:rsidRDefault="0004216F">
      <w:pPr>
        <w:pStyle w:val="a3"/>
      </w:pPr>
    </w:p>
    <w:p w:rsidR="0004216F" w:rsidRDefault="00862298">
      <w:pPr>
        <w:ind w:left="1517" w:right="1525"/>
        <w:jc w:val="center"/>
        <w:rPr>
          <w:b/>
        </w:rPr>
      </w:pPr>
      <w:bookmarkStart w:id="1" w:name="_bookmark0"/>
      <w:bookmarkEnd w:id="1"/>
      <w:r>
        <w:rPr>
          <w:b/>
        </w:rPr>
        <w:t>ФЕДЕРАЛЬНЫЙ ГОСУДАРСТВЕННЫЙ ОБРАЗОВАТЕЛЬНЫЙ СТАНДАРТСРЕДНЕГО ПРОФЕССИОНАЛЬНОГО ОБРАЗОВАНИЯ ПО ПРОФЕССИИ110800.04МАСТЕРПОТЕХНИЧЕСКОМУОБСЛУЖИВАНИЮ</w:t>
      </w:r>
    </w:p>
    <w:p w:rsidR="0004216F" w:rsidRDefault="00862298">
      <w:pPr>
        <w:spacing w:line="267" w:lineRule="exact"/>
        <w:ind w:left="1518" w:right="1523"/>
        <w:jc w:val="center"/>
        <w:rPr>
          <w:b/>
        </w:rPr>
      </w:pPr>
      <w:r>
        <w:rPr>
          <w:b/>
        </w:rPr>
        <w:t>ИРЕМОНТУМАШИННО-ТРАКТОРНОГОПАРКА</w:t>
      </w:r>
    </w:p>
    <w:p w:rsidR="0004216F" w:rsidRDefault="00862298">
      <w:pPr>
        <w:pStyle w:val="a3"/>
        <w:ind w:left="1518" w:right="1523"/>
        <w:jc w:val="center"/>
      </w:pPr>
      <w:proofErr w:type="spellStart"/>
      <w:r>
        <w:t>Списокизменяющихдокументов</w:t>
      </w:r>
      <w:proofErr w:type="spellEnd"/>
    </w:p>
    <w:p w:rsidR="0004216F" w:rsidRDefault="00862298">
      <w:pPr>
        <w:pStyle w:val="a3"/>
        <w:ind w:left="1518" w:right="1525"/>
        <w:jc w:val="center"/>
      </w:pPr>
      <w:r>
        <w:t>(вред.</w:t>
      </w:r>
      <w:hyperlink r:id="rId9">
        <w:r>
          <w:rPr>
            <w:color w:val="0000FF"/>
          </w:rPr>
          <w:t>Приказа</w:t>
        </w:r>
      </w:hyperlink>
      <w:r>
        <w:t>МинобрнаукиРоссииот09.04.2015N389)</w:t>
      </w:r>
    </w:p>
    <w:p w:rsidR="0004216F" w:rsidRDefault="0004216F">
      <w:pPr>
        <w:jc w:val="center"/>
        <w:sectPr w:rsidR="0004216F">
          <w:type w:val="continuous"/>
          <w:pgSz w:w="11910" w:h="16840"/>
          <w:pgMar w:top="1040" w:right="700" w:bottom="280" w:left="1560" w:header="720" w:footer="720" w:gutter="0"/>
          <w:cols w:space="720"/>
        </w:sectPr>
      </w:pPr>
    </w:p>
    <w:p w:rsidR="0004216F" w:rsidRDefault="00862298">
      <w:pPr>
        <w:pStyle w:val="a4"/>
        <w:numPr>
          <w:ilvl w:val="1"/>
          <w:numId w:val="8"/>
        </w:numPr>
        <w:tabs>
          <w:tab w:val="left" w:pos="3776"/>
        </w:tabs>
        <w:spacing w:before="42"/>
        <w:jc w:val="left"/>
      </w:pPr>
      <w:r>
        <w:lastRenderedPageBreak/>
        <w:t>ОБЛАСТЬПРИМЕНЕНИЯ</w:t>
      </w:r>
    </w:p>
    <w:p w:rsidR="0004216F" w:rsidRDefault="0004216F">
      <w:pPr>
        <w:pStyle w:val="a3"/>
        <w:spacing w:before="1"/>
      </w:pPr>
    </w:p>
    <w:p w:rsidR="0004216F" w:rsidRDefault="00862298">
      <w:pPr>
        <w:pStyle w:val="a4"/>
        <w:numPr>
          <w:ilvl w:val="1"/>
          <w:numId w:val="7"/>
        </w:numPr>
        <w:tabs>
          <w:tab w:val="left" w:pos="1212"/>
        </w:tabs>
        <w:ind w:right="142" w:firstLine="539"/>
        <w:jc w:val="both"/>
      </w:pPr>
      <w:r>
        <w:t>Настоящийфедеральныйгосударственныйобразовательныйстандартсреднегопрофессионального образования представляет собой совокупность обязательных требований ксреднемупрофессиональномуобразованиюпопрофессии110800.04Мастерпотехническомуобслуживанию и ремонту машинно-тракторного парка для профессиональной образовательнойорганизациииобразовательнойорганизациивысшегообразования</w:t>
      </w:r>
      <w:proofErr w:type="gramStart"/>
      <w:r>
        <w:t>,к</w:t>
      </w:r>
      <w:proofErr w:type="gramEnd"/>
      <w:r>
        <w:t>оторыеимеютправонареализацию имеющих государственную аккредитацию программ подготовки квалифицированныхрабочих,служащихподаннойпрофессии,натерриторииРоссийскойФедерации(далее-образовательнаяорганизация).</w:t>
      </w:r>
    </w:p>
    <w:p w:rsidR="0004216F" w:rsidRDefault="00862298">
      <w:pPr>
        <w:pStyle w:val="a4"/>
        <w:numPr>
          <w:ilvl w:val="1"/>
          <w:numId w:val="7"/>
        </w:numPr>
        <w:tabs>
          <w:tab w:val="left" w:pos="1097"/>
        </w:tabs>
        <w:ind w:right="143" w:firstLine="539"/>
        <w:jc w:val="both"/>
      </w:pPr>
      <w:r>
        <w:t xml:space="preserve">Право на реализацию программы подготовки квалифицированных рабочих, </w:t>
      </w:r>
      <w:proofErr w:type="spellStart"/>
      <w:r>
        <w:t>служащихпо</w:t>
      </w:r>
      <w:proofErr w:type="spellEnd"/>
      <w:r>
        <w:t xml:space="preserve"> профессии 110800.04 Мастер по техническому обслуживанию и ремонту машинно-тракторногопаркаимеетобразовательнаяорганизацияприналичиисоответствующейлицензиинаосуществлениеобразовательнойдеятельности.</w:t>
      </w:r>
    </w:p>
    <w:p w:rsidR="0004216F" w:rsidRDefault="00862298">
      <w:pPr>
        <w:pStyle w:val="a3"/>
        <w:spacing w:before="1"/>
        <w:ind w:left="142" w:right="145" w:firstLine="539"/>
        <w:jc w:val="both"/>
      </w:pPr>
      <w:r>
        <w:t xml:space="preserve">Возможна сетевая форма реализации программы подготовки квалифицированных </w:t>
      </w:r>
      <w:proofErr w:type="spellStart"/>
      <w:r>
        <w:t>рабочих,служащих</w:t>
      </w:r>
      <w:proofErr w:type="spellEnd"/>
      <w:r>
        <w:t xml:space="preserve"> с использованием ресурсов нескольких образовательных организаций. В </w:t>
      </w:r>
      <w:proofErr w:type="spellStart"/>
      <w:r>
        <w:t>реализациипрограммы</w:t>
      </w:r>
      <w:proofErr w:type="spellEnd"/>
      <w:r>
        <w:t xml:space="preserve"> подготовки квалифицированных рабочих, служащих с использованием сетевой </w:t>
      </w:r>
      <w:proofErr w:type="spellStart"/>
      <w:r>
        <w:t>формынаряду</w:t>
      </w:r>
      <w:proofErr w:type="spellEnd"/>
      <w:r>
        <w:t xml:space="preserve"> с образовательными организациями также могут участвовать медицинские </w:t>
      </w:r>
      <w:proofErr w:type="spellStart"/>
      <w:r>
        <w:t>организации,организации</w:t>
      </w:r>
      <w:proofErr w:type="spellEnd"/>
      <w:r>
        <w:t xml:space="preserve"> культуры, физкультурно-спортивные и иные организации, обладающие </w:t>
      </w:r>
      <w:proofErr w:type="spellStart"/>
      <w:r>
        <w:t>ресурсами,необходимыми</w:t>
      </w:r>
      <w:proofErr w:type="spellEnd"/>
      <w:r>
        <w:t xml:space="preserve"> для осуществления обучения, проведения учебной и производственной </w:t>
      </w:r>
      <w:proofErr w:type="spellStart"/>
      <w:r>
        <w:t>практикии</w:t>
      </w:r>
      <w:proofErr w:type="spellEnd"/>
      <w:r>
        <w:t xml:space="preserve"> осуществления иных видов учебной деятельности, предусмотренных программой </w:t>
      </w:r>
      <w:proofErr w:type="spellStart"/>
      <w:r>
        <w:t>подготовкиквалифицированныхрабочих</w:t>
      </w:r>
      <w:proofErr w:type="spellEnd"/>
      <w:r>
        <w:t>, служащих &lt;1&gt;.</w:t>
      </w:r>
    </w:p>
    <w:p w:rsidR="0004216F" w:rsidRDefault="0078378C">
      <w:pPr>
        <w:pStyle w:val="a3"/>
        <w:spacing w:before="10"/>
        <w:rPr>
          <w:sz w:val="8"/>
        </w:rPr>
      </w:pPr>
      <w:r w:rsidRPr="0078378C">
        <w:pict>
          <v:group id="_x0000_s1048" style="position:absolute;margin-left:112.1pt;margin-top:7.4pt;width:107.65pt;height:.75pt;z-index:-15728128;mso-wrap-distance-left:0;mso-wrap-distance-right:0;mso-position-horizontal-relative:page" coordorigin="2242,148" coordsize="2153,15">
            <v:line id="_x0000_s1050" style="position:absolute" from="2242,155" to="3720,155" strokeweight=".26094mm">
              <v:stroke dashstyle="dash"/>
            </v:line>
            <v:line id="_x0000_s1049" style="position:absolute" from="3723,155" to="4395,155" strokeweight=".26094mm">
              <v:stroke dashstyle="dash"/>
            </v:line>
            <w10:wrap type="topAndBottom" anchorx="page"/>
          </v:group>
        </w:pict>
      </w:r>
    </w:p>
    <w:p w:rsidR="0004216F" w:rsidRDefault="00862298">
      <w:pPr>
        <w:pStyle w:val="a3"/>
        <w:spacing w:before="76"/>
        <w:ind w:left="142" w:right="145" w:firstLine="539"/>
        <w:jc w:val="both"/>
      </w:pPr>
      <w:r>
        <w:t>&lt;1&gt;</w:t>
      </w:r>
      <w:hyperlink r:id="rId10">
        <w:r>
          <w:rPr>
            <w:color w:val="0000FF"/>
          </w:rPr>
          <w:t>Часть1статьи15</w:t>
        </w:r>
      </w:hyperlink>
      <w:r>
        <w:t xml:space="preserve">Федеральногозаконаот29декабря2012г.N273-ФЗ"Обобразованиив </w:t>
      </w:r>
      <w:proofErr w:type="spellStart"/>
      <w:r>
        <w:t>РоссийскойФедерации</w:t>
      </w:r>
      <w:proofErr w:type="spellEnd"/>
      <w:r>
        <w:t>"(</w:t>
      </w:r>
      <w:proofErr w:type="spellStart"/>
      <w:r>
        <w:t>Собраниезаконодательства</w:t>
      </w:r>
      <w:proofErr w:type="spellEnd"/>
      <w:r>
        <w:t xml:space="preserve"> Российской Федерации, 2012, N 53,ст.7598;2013, N19, ст.2326).</w:t>
      </w:r>
    </w:p>
    <w:p w:rsidR="0004216F" w:rsidRDefault="0004216F">
      <w:pPr>
        <w:pStyle w:val="a3"/>
        <w:spacing w:before="2"/>
      </w:pPr>
    </w:p>
    <w:p w:rsidR="0004216F" w:rsidRDefault="00862298">
      <w:pPr>
        <w:pStyle w:val="a4"/>
        <w:numPr>
          <w:ilvl w:val="1"/>
          <w:numId w:val="8"/>
        </w:numPr>
        <w:tabs>
          <w:tab w:val="left" w:pos="3448"/>
        </w:tabs>
        <w:ind w:left="3447" w:hanging="217"/>
        <w:jc w:val="left"/>
      </w:pPr>
      <w:r>
        <w:t>ИСПОЛЬЗУЕМЫЕСОКРАЩЕНИЯ</w:t>
      </w:r>
    </w:p>
    <w:p w:rsidR="0004216F" w:rsidRDefault="0004216F">
      <w:pPr>
        <w:pStyle w:val="a3"/>
        <w:spacing w:before="10"/>
        <w:rPr>
          <w:sz w:val="21"/>
        </w:rPr>
      </w:pPr>
    </w:p>
    <w:p w:rsidR="0004216F" w:rsidRDefault="00862298">
      <w:pPr>
        <w:pStyle w:val="a3"/>
        <w:ind w:left="681"/>
      </w:pPr>
      <w:proofErr w:type="spellStart"/>
      <w:r>
        <w:t>Внастоящемстандартеиспользуютсяследующиесокращения</w:t>
      </w:r>
      <w:proofErr w:type="spellEnd"/>
      <w:r>
        <w:t>:</w:t>
      </w:r>
    </w:p>
    <w:p w:rsidR="0004216F" w:rsidRDefault="00862298">
      <w:pPr>
        <w:pStyle w:val="a3"/>
        <w:ind w:left="681"/>
      </w:pPr>
      <w:proofErr w:type="spellStart"/>
      <w:r>
        <w:t>СПО-среднеепрофессиональноеобразование</w:t>
      </w:r>
      <w:proofErr w:type="spellEnd"/>
      <w:r>
        <w:t>;</w:t>
      </w:r>
    </w:p>
    <w:p w:rsidR="0004216F" w:rsidRDefault="00862298">
      <w:pPr>
        <w:pStyle w:val="a3"/>
        <w:tabs>
          <w:tab w:val="left" w:pos="1418"/>
          <w:tab w:val="left" w:pos="2040"/>
          <w:tab w:val="left" w:pos="2331"/>
          <w:tab w:val="left" w:pos="3853"/>
          <w:tab w:val="left" w:pos="5695"/>
          <w:tab w:val="left" w:pos="7587"/>
          <w:tab w:val="left" w:pos="8640"/>
        </w:tabs>
        <w:spacing w:before="1"/>
        <w:ind w:left="142" w:right="145" w:firstLine="539"/>
      </w:pPr>
      <w:r>
        <w:t>ФГОС</w:t>
      </w:r>
      <w:r>
        <w:tab/>
        <w:t>СПО</w:t>
      </w:r>
      <w:r>
        <w:tab/>
        <w:t>-</w:t>
      </w:r>
      <w:r>
        <w:tab/>
        <w:t>федеральный</w:t>
      </w:r>
      <w:r>
        <w:tab/>
        <w:t>государственный</w:t>
      </w:r>
      <w:r>
        <w:tab/>
        <w:t>образовательный</w:t>
      </w:r>
      <w:r>
        <w:tab/>
        <w:t>стандарт</w:t>
      </w:r>
      <w:r>
        <w:tab/>
      </w:r>
      <w:proofErr w:type="spellStart"/>
      <w:r>
        <w:rPr>
          <w:spacing w:val="-1"/>
        </w:rPr>
        <w:t>среднего</w:t>
      </w:r>
      <w:r>
        <w:t>профессиональногообразования</w:t>
      </w:r>
      <w:proofErr w:type="spellEnd"/>
      <w:r>
        <w:t>;</w:t>
      </w:r>
    </w:p>
    <w:p w:rsidR="0004216F" w:rsidRDefault="00862298">
      <w:pPr>
        <w:pStyle w:val="a3"/>
        <w:ind w:left="681" w:right="709"/>
      </w:pPr>
      <w:r>
        <w:t xml:space="preserve">ППКРС - программа подготовки квалифицированных рабочих, служащих по </w:t>
      </w:r>
      <w:proofErr w:type="spellStart"/>
      <w:r>
        <w:t>профессии</w:t>
      </w:r>
      <w:proofErr w:type="gramStart"/>
      <w:r>
        <w:t>;О</w:t>
      </w:r>
      <w:proofErr w:type="gramEnd"/>
      <w:r>
        <w:t>К-общаякомпетенция</w:t>
      </w:r>
      <w:proofErr w:type="spellEnd"/>
      <w:r>
        <w:t>;</w:t>
      </w:r>
    </w:p>
    <w:p w:rsidR="0004216F" w:rsidRDefault="00862298">
      <w:pPr>
        <w:pStyle w:val="a3"/>
        <w:spacing w:before="1"/>
        <w:ind w:left="681" w:right="5392"/>
      </w:pPr>
      <w:r>
        <w:t xml:space="preserve">ПК - профессиональная </w:t>
      </w:r>
      <w:proofErr w:type="spellStart"/>
      <w:r>
        <w:t>компетенция;ПМ</w:t>
      </w:r>
      <w:proofErr w:type="spellEnd"/>
      <w:r>
        <w:t xml:space="preserve"> - профессиональный </w:t>
      </w:r>
      <w:proofErr w:type="spellStart"/>
      <w:r>
        <w:t>модуль;МДК-междисциплинарный</w:t>
      </w:r>
      <w:proofErr w:type="spellEnd"/>
      <w:r>
        <w:t xml:space="preserve"> курс.</w:t>
      </w:r>
    </w:p>
    <w:p w:rsidR="0004216F" w:rsidRDefault="0004216F">
      <w:pPr>
        <w:pStyle w:val="a3"/>
        <w:spacing w:before="10"/>
        <w:rPr>
          <w:sz w:val="21"/>
        </w:rPr>
      </w:pPr>
    </w:p>
    <w:p w:rsidR="0004216F" w:rsidRDefault="00862298">
      <w:pPr>
        <w:pStyle w:val="a4"/>
        <w:numPr>
          <w:ilvl w:val="1"/>
          <w:numId w:val="8"/>
        </w:numPr>
        <w:tabs>
          <w:tab w:val="left" w:pos="2663"/>
        </w:tabs>
        <w:ind w:left="2662" w:hanging="272"/>
        <w:jc w:val="left"/>
      </w:pPr>
      <w:r>
        <w:t>ХАРАКТЕРИСТИКАПОДГОТОВКИПОПРОФЕССИИ</w:t>
      </w:r>
    </w:p>
    <w:p w:rsidR="0004216F" w:rsidRDefault="0004216F">
      <w:pPr>
        <w:pStyle w:val="a3"/>
        <w:spacing w:before="1"/>
      </w:pPr>
    </w:p>
    <w:p w:rsidR="0004216F" w:rsidRDefault="00862298">
      <w:pPr>
        <w:pStyle w:val="a4"/>
        <w:numPr>
          <w:ilvl w:val="1"/>
          <w:numId w:val="6"/>
        </w:numPr>
        <w:tabs>
          <w:tab w:val="left" w:pos="1068"/>
        </w:tabs>
        <w:ind w:right="148" w:firstLine="539"/>
        <w:jc w:val="both"/>
      </w:pPr>
      <w:r>
        <w:t xml:space="preserve">Сроки получения СПО по профессии 110800.04 Мастер по техническому обслуживанию </w:t>
      </w:r>
      <w:proofErr w:type="spellStart"/>
      <w:r>
        <w:t>иремонту</w:t>
      </w:r>
      <w:proofErr w:type="spellEnd"/>
      <w:r>
        <w:t xml:space="preserve"> машинно-тракторного парка в очной форме обучения и соответствующие квалификацииприводятсявтаблице1.</w:t>
      </w:r>
    </w:p>
    <w:p w:rsidR="0004216F" w:rsidRDefault="0004216F">
      <w:pPr>
        <w:jc w:val="both"/>
        <w:sectPr w:rsidR="0004216F">
          <w:pgSz w:w="11910" w:h="16840"/>
          <w:pgMar w:top="1340" w:right="700" w:bottom="280" w:left="1560" w:header="720" w:footer="720" w:gutter="0"/>
          <w:cols w:space="720"/>
        </w:sectPr>
      </w:pPr>
    </w:p>
    <w:p w:rsidR="0004216F" w:rsidRDefault="0004216F">
      <w:pPr>
        <w:pStyle w:val="a3"/>
        <w:rPr>
          <w:sz w:val="20"/>
        </w:rPr>
      </w:pPr>
    </w:p>
    <w:p w:rsidR="0004216F" w:rsidRDefault="0004216F">
      <w:pPr>
        <w:pStyle w:val="a3"/>
        <w:rPr>
          <w:sz w:val="20"/>
        </w:rPr>
      </w:pPr>
    </w:p>
    <w:p w:rsidR="0004216F" w:rsidRDefault="0004216F">
      <w:pPr>
        <w:pStyle w:val="a3"/>
        <w:spacing w:before="4"/>
        <w:rPr>
          <w:sz w:val="26"/>
        </w:rPr>
      </w:pPr>
    </w:p>
    <w:p w:rsidR="0004216F" w:rsidRDefault="00862298">
      <w:pPr>
        <w:pStyle w:val="a3"/>
        <w:spacing w:before="56"/>
        <w:ind w:right="109"/>
        <w:jc w:val="right"/>
      </w:pPr>
      <w:r>
        <w:t>Таблица1</w:t>
      </w:r>
    </w:p>
    <w:p w:rsidR="0004216F" w:rsidRDefault="0004216F">
      <w:pPr>
        <w:pStyle w:val="a3"/>
        <w:spacing w:before="11"/>
        <w:rPr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60"/>
        <w:gridCol w:w="4544"/>
        <w:gridCol w:w="2761"/>
      </w:tblGrid>
      <w:tr w:rsidR="0004216F">
        <w:trPr>
          <w:trHeight w:val="1279"/>
        </w:trPr>
        <w:tc>
          <w:tcPr>
            <w:tcW w:w="2360" w:type="dxa"/>
          </w:tcPr>
          <w:p w:rsidR="0004216F" w:rsidRDefault="00862298">
            <w:pPr>
              <w:pStyle w:val="TableParagraph"/>
              <w:spacing w:before="102"/>
              <w:ind w:left="74" w:right="64"/>
              <w:jc w:val="center"/>
            </w:pPr>
            <w:r>
              <w:t xml:space="preserve">Уровень </w:t>
            </w:r>
            <w:proofErr w:type="spellStart"/>
            <w:r>
              <w:t>образования</w:t>
            </w:r>
            <w:proofErr w:type="gramStart"/>
            <w:r>
              <w:t>,н</w:t>
            </w:r>
            <w:proofErr w:type="gramEnd"/>
            <w:r>
              <w:t>еобходимый</w:t>
            </w:r>
            <w:proofErr w:type="spellEnd"/>
            <w:r>
              <w:t xml:space="preserve"> для</w:t>
            </w:r>
          </w:p>
          <w:p w:rsidR="0004216F" w:rsidRDefault="00862298">
            <w:pPr>
              <w:pStyle w:val="TableParagraph"/>
              <w:spacing w:before="1"/>
              <w:ind w:left="74" w:right="64"/>
              <w:jc w:val="center"/>
            </w:pPr>
            <w:r>
              <w:t xml:space="preserve">приема на обучение </w:t>
            </w:r>
            <w:proofErr w:type="spellStart"/>
            <w:r>
              <w:t>поППКРС</w:t>
            </w:r>
            <w:proofErr w:type="spellEnd"/>
          </w:p>
        </w:tc>
        <w:tc>
          <w:tcPr>
            <w:tcW w:w="4544" w:type="dxa"/>
          </w:tcPr>
          <w:p w:rsidR="0004216F" w:rsidRDefault="00862298">
            <w:pPr>
              <w:pStyle w:val="TableParagraph"/>
              <w:spacing w:before="102"/>
              <w:ind w:left="83" w:right="73" w:hanging="3"/>
              <w:jc w:val="center"/>
            </w:pPr>
            <w:r>
              <w:t xml:space="preserve">Наименование квалификации (профессий </w:t>
            </w:r>
            <w:proofErr w:type="spellStart"/>
            <w:r>
              <w:t>поОбщероссийскому</w:t>
            </w:r>
            <w:proofErr w:type="spellEnd"/>
            <w:r>
              <w:t xml:space="preserve"> </w:t>
            </w:r>
            <w:hyperlink r:id="rId11">
              <w:r>
                <w:rPr>
                  <w:color w:val="0000FF"/>
                </w:rPr>
                <w:t xml:space="preserve">классификатору </w:t>
              </w:r>
            </w:hyperlink>
            <w:proofErr w:type="spellStart"/>
            <w:r>
              <w:t>профессийрабочих</w:t>
            </w:r>
            <w:proofErr w:type="spellEnd"/>
            <w:r>
              <w:t xml:space="preserve">, должностей служащих и </w:t>
            </w:r>
            <w:proofErr w:type="spellStart"/>
            <w:r>
              <w:t>тарифныхразрядов</w:t>
            </w:r>
            <w:proofErr w:type="spellEnd"/>
            <w:proofErr w:type="gramStart"/>
            <w:r>
              <w:t>)(</w:t>
            </w:r>
            <w:proofErr w:type="gramEnd"/>
            <w:r>
              <w:t>ОК016-94)</w:t>
            </w:r>
            <w:hyperlink w:anchor="_bookmark1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761" w:type="dxa"/>
          </w:tcPr>
          <w:p w:rsidR="0004216F" w:rsidRDefault="00862298">
            <w:pPr>
              <w:pStyle w:val="TableParagraph"/>
              <w:spacing w:before="102"/>
              <w:ind w:left="265" w:right="256"/>
              <w:jc w:val="center"/>
            </w:pPr>
            <w:r>
              <w:t xml:space="preserve">Срок получения СПО </w:t>
            </w:r>
            <w:proofErr w:type="spellStart"/>
            <w:r>
              <w:t>поППКРС</w:t>
            </w:r>
            <w:proofErr w:type="spellEnd"/>
            <w:r>
              <w:t xml:space="preserve"> в очной </w:t>
            </w:r>
            <w:proofErr w:type="spellStart"/>
            <w:r>
              <w:t>формеобучения</w:t>
            </w:r>
            <w:proofErr w:type="spellEnd"/>
            <w:r w:rsidR="0078378C">
              <w:fldChar w:fldCharType="begin"/>
            </w:r>
            <w:r w:rsidR="0078378C">
              <w:instrText>HYPERLINK \l "_bookmark2"</w:instrText>
            </w:r>
            <w:r w:rsidR="0078378C">
              <w:fldChar w:fldCharType="separate"/>
            </w:r>
            <w:r>
              <w:rPr>
                <w:color w:val="0000FF"/>
              </w:rPr>
              <w:t>&lt;2&gt;</w:t>
            </w:r>
            <w:r w:rsidR="0078378C">
              <w:fldChar w:fldCharType="end"/>
            </w:r>
          </w:p>
        </w:tc>
      </w:tr>
      <w:tr w:rsidR="0004216F">
        <w:trPr>
          <w:trHeight w:val="741"/>
        </w:trPr>
        <w:tc>
          <w:tcPr>
            <w:tcW w:w="2360" w:type="dxa"/>
          </w:tcPr>
          <w:p w:rsidR="0004216F" w:rsidRDefault="00862298">
            <w:pPr>
              <w:pStyle w:val="TableParagraph"/>
              <w:spacing w:before="102"/>
              <w:ind w:left="568" w:right="430" w:hanging="113"/>
            </w:pPr>
            <w:r>
              <w:t xml:space="preserve">среднее </w:t>
            </w:r>
            <w:proofErr w:type="spellStart"/>
            <w:r>
              <w:t>общееобразование</w:t>
            </w:r>
            <w:proofErr w:type="spellEnd"/>
          </w:p>
        </w:tc>
        <w:tc>
          <w:tcPr>
            <w:tcW w:w="4544" w:type="dxa"/>
            <w:vMerge w:val="restart"/>
            <w:tcBorders>
              <w:bottom w:val="nil"/>
            </w:tcBorders>
          </w:tcPr>
          <w:p w:rsidR="0004216F" w:rsidRDefault="00862298">
            <w:pPr>
              <w:pStyle w:val="TableParagraph"/>
              <w:spacing w:before="102"/>
              <w:ind w:left="181" w:right="178"/>
              <w:jc w:val="center"/>
            </w:pPr>
            <w:proofErr w:type="spellStart"/>
            <w:r>
              <w:t>Мастер-наладчикпотехническому</w:t>
            </w:r>
            <w:proofErr w:type="spellEnd"/>
          </w:p>
          <w:p w:rsidR="00B548F8" w:rsidRDefault="00862298">
            <w:pPr>
              <w:pStyle w:val="TableParagraph"/>
              <w:ind w:left="191" w:right="178"/>
              <w:jc w:val="center"/>
            </w:pPr>
            <w:r>
              <w:t>обслуживанию машинно-тракторного парка</w:t>
            </w:r>
          </w:p>
          <w:p w:rsidR="0004216F" w:rsidRDefault="00862298">
            <w:pPr>
              <w:pStyle w:val="TableParagraph"/>
              <w:ind w:left="191" w:right="178"/>
              <w:jc w:val="center"/>
            </w:pPr>
            <w:r>
              <w:t xml:space="preserve">Слесарь по ремонту </w:t>
            </w:r>
            <w:proofErr w:type="spellStart"/>
            <w:r>
              <w:t>сельскохозяйственныхмашиниоборудования</w:t>
            </w:r>
            <w:proofErr w:type="spellEnd"/>
          </w:p>
          <w:p w:rsidR="0004216F" w:rsidRDefault="00862298">
            <w:pPr>
              <w:pStyle w:val="TableParagraph"/>
              <w:spacing w:line="267" w:lineRule="exact"/>
              <w:ind w:left="187" w:right="178"/>
              <w:jc w:val="center"/>
            </w:pPr>
            <w:r>
              <w:t>Тракторист</w:t>
            </w:r>
          </w:p>
          <w:p w:rsidR="0004216F" w:rsidRDefault="00862298">
            <w:pPr>
              <w:pStyle w:val="TableParagraph"/>
              <w:spacing w:before="1"/>
              <w:ind w:left="187" w:right="178"/>
              <w:jc w:val="center"/>
            </w:pPr>
            <w:proofErr w:type="spellStart"/>
            <w:r>
              <w:t>Водительавтомобиля</w:t>
            </w:r>
            <w:proofErr w:type="spellEnd"/>
          </w:p>
          <w:p w:rsidR="0004216F" w:rsidRDefault="00862298">
            <w:pPr>
              <w:pStyle w:val="TableParagraph"/>
              <w:ind w:left="185" w:right="178"/>
              <w:jc w:val="center"/>
            </w:pPr>
            <w:proofErr w:type="spellStart"/>
            <w:r>
              <w:t>Водительмототранспортныхсредств</w:t>
            </w:r>
            <w:proofErr w:type="spellEnd"/>
          </w:p>
        </w:tc>
        <w:tc>
          <w:tcPr>
            <w:tcW w:w="2761" w:type="dxa"/>
          </w:tcPr>
          <w:p w:rsidR="0004216F" w:rsidRDefault="00862298">
            <w:pPr>
              <w:pStyle w:val="TableParagraph"/>
              <w:spacing w:before="102"/>
              <w:ind w:left="265" w:right="254"/>
              <w:jc w:val="center"/>
            </w:pPr>
            <w:r>
              <w:t>10мес.</w:t>
            </w:r>
          </w:p>
        </w:tc>
      </w:tr>
      <w:tr w:rsidR="0004216F">
        <w:trPr>
          <w:trHeight w:val="1334"/>
        </w:trPr>
        <w:tc>
          <w:tcPr>
            <w:tcW w:w="2360" w:type="dxa"/>
            <w:tcBorders>
              <w:bottom w:val="nil"/>
            </w:tcBorders>
          </w:tcPr>
          <w:p w:rsidR="0004216F" w:rsidRDefault="00862298">
            <w:pPr>
              <w:pStyle w:val="TableParagraph"/>
              <w:spacing w:before="95" w:line="237" w:lineRule="auto"/>
              <w:ind w:left="568" w:right="375" w:hanging="171"/>
            </w:pPr>
            <w:r>
              <w:t xml:space="preserve">основное </w:t>
            </w:r>
            <w:proofErr w:type="spellStart"/>
            <w:r>
              <w:t>общееобразование</w:t>
            </w:r>
            <w:proofErr w:type="spellEnd"/>
          </w:p>
        </w:tc>
        <w:tc>
          <w:tcPr>
            <w:tcW w:w="4544" w:type="dxa"/>
            <w:vMerge/>
            <w:tcBorders>
              <w:top w:val="nil"/>
              <w:bottom w:val="nil"/>
            </w:tcBorders>
          </w:tcPr>
          <w:p w:rsidR="0004216F" w:rsidRDefault="0004216F"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tcBorders>
              <w:bottom w:val="nil"/>
            </w:tcBorders>
          </w:tcPr>
          <w:p w:rsidR="0004216F" w:rsidRDefault="00862298">
            <w:pPr>
              <w:pStyle w:val="TableParagraph"/>
              <w:spacing w:before="92"/>
              <w:ind w:left="265" w:right="254"/>
              <w:jc w:val="center"/>
            </w:pPr>
            <w:r>
              <w:t xml:space="preserve">2года10 мес. </w:t>
            </w:r>
            <w:hyperlink w:anchor="_bookmark3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04216F">
        <w:trPr>
          <w:trHeight w:val="472"/>
        </w:trPr>
        <w:tc>
          <w:tcPr>
            <w:tcW w:w="9665" w:type="dxa"/>
            <w:gridSpan w:val="3"/>
            <w:tcBorders>
              <w:top w:val="nil"/>
            </w:tcBorders>
          </w:tcPr>
          <w:p w:rsidR="0004216F" w:rsidRDefault="00862298">
            <w:pPr>
              <w:pStyle w:val="TableParagraph"/>
              <w:spacing w:before="100"/>
            </w:pPr>
            <w:r>
              <w:t>(вред.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t>МинобрнаукиРоссииот09.04.2015N389)</w:t>
            </w:r>
          </w:p>
        </w:tc>
      </w:tr>
    </w:tbl>
    <w:p w:rsidR="0004216F" w:rsidRDefault="0004216F">
      <w:pPr>
        <w:sectPr w:rsidR="0004216F">
          <w:pgSz w:w="16840" w:h="11910" w:orient="landscape"/>
          <w:pgMar w:top="1100" w:right="1020" w:bottom="280" w:left="960" w:header="720" w:footer="720" w:gutter="0"/>
          <w:cols w:space="720"/>
        </w:sectPr>
      </w:pPr>
    </w:p>
    <w:p w:rsidR="0004216F" w:rsidRDefault="0078378C">
      <w:pPr>
        <w:pStyle w:val="a3"/>
        <w:spacing w:line="20" w:lineRule="exact"/>
        <w:ind w:left="63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5" style="width:107.65pt;height:.75pt;mso-position-horizontal-relative:char;mso-position-vertical-relative:line" coordsize="2153,15">
            <v:line id="_x0000_s1047" style="position:absolute" from="0,7" to="1478,7" strokeweight=".26094mm">
              <v:stroke dashstyle="dash"/>
            </v:line>
            <v:line id="_x0000_s1046" style="position:absolute" from="1481,7" to="2153,7" strokeweight=".26094mm">
              <v:stroke dashstyle="dash"/>
            </v:line>
            <w10:wrap type="none"/>
            <w10:anchorlock/>
          </v:group>
        </w:pict>
      </w:r>
    </w:p>
    <w:p w:rsidR="0004216F" w:rsidRDefault="00862298">
      <w:pPr>
        <w:pStyle w:val="a3"/>
        <w:spacing w:before="91"/>
        <w:ind w:left="102" w:right="109" w:firstLine="539"/>
        <w:jc w:val="both"/>
      </w:pPr>
      <w:bookmarkStart w:id="2" w:name="_bookmark1"/>
      <w:bookmarkEnd w:id="2"/>
      <w:r>
        <w:t xml:space="preserve">&lt;1&gt;ФГОССПОвчаститребованийкрезультатамосвоенияППКРСориентированнаприсвоение </w:t>
      </w:r>
      <w:proofErr w:type="spellStart"/>
      <w:r>
        <w:t>выпускникуквалификации</w:t>
      </w:r>
      <w:proofErr w:type="spellEnd"/>
      <w:r>
        <w:t xml:space="preserve"> выше </w:t>
      </w:r>
      <w:proofErr w:type="spellStart"/>
      <w:r>
        <w:t>среднейквалификациидляданнойпрофессии</w:t>
      </w:r>
      <w:proofErr w:type="spellEnd"/>
      <w:r>
        <w:t>.</w:t>
      </w:r>
    </w:p>
    <w:p w:rsidR="0004216F" w:rsidRDefault="00862298">
      <w:pPr>
        <w:pStyle w:val="a3"/>
        <w:spacing w:before="1"/>
        <w:ind w:left="641"/>
        <w:jc w:val="both"/>
      </w:pPr>
      <w:bookmarkStart w:id="3" w:name="_bookmark2"/>
      <w:bookmarkEnd w:id="3"/>
      <w:r>
        <w:t>&lt;2&gt;</w:t>
      </w:r>
      <w:proofErr w:type="spellStart"/>
      <w:r>
        <w:t>Независимоотприменяемыхобразовательныхтехнологий</w:t>
      </w:r>
      <w:proofErr w:type="spellEnd"/>
      <w:r>
        <w:t>.</w:t>
      </w:r>
    </w:p>
    <w:p w:rsidR="0004216F" w:rsidRDefault="00862298">
      <w:pPr>
        <w:pStyle w:val="a3"/>
        <w:ind w:left="102" w:right="108" w:firstLine="539"/>
        <w:jc w:val="both"/>
      </w:pPr>
      <w:bookmarkStart w:id="4" w:name="_bookmark3"/>
      <w:bookmarkEnd w:id="4"/>
      <w:r>
        <w:t xml:space="preserve">&lt;3&gt;Образовательныеорганизации,осуществляющиеподготовкуквалифицированныхрабочих,служащихнабазеосновногообщегообразования,реализуютфедеральныйгосударственный образовательный стандарт среднего общего образования в пределах ППКРС, </w:t>
      </w:r>
      <w:proofErr w:type="spellStart"/>
      <w:r>
        <w:t>втомчислесучетом</w:t>
      </w:r>
      <w:proofErr w:type="spellEnd"/>
      <w:r>
        <w:t xml:space="preserve"> </w:t>
      </w:r>
      <w:proofErr w:type="spellStart"/>
      <w:r>
        <w:t>получаемойпрофессииСПО</w:t>
      </w:r>
      <w:proofErr w:type="spellEnd"/>
      <w:r>
        <w:t>.</w:t>
      </w:r>
    </w:p>
    <w:p w:rsidR="0004216F" w:rsidRDefault="0004216F">
      <w:pPr>
        <w:pStyle w:val="a3"/>
        <w:spacing w:before="11"/>
        <w:rPr>
          <w:sz w:val="21"/>
        </w:rPr>
      </w:pPr>
    </w:p>
    <w:p w:rsidR="0004216F" w:rsidRDefault="00862298">
      <w:pPr>
        <w:pStyle w:val="a4"/>
        <w:numPr>
          <w:ilvl w:val="1"/>
          <w:numId w:val="6"/>
        </w:numPr>
        <w:tabs>
          <w:tab w:val="left" w:pos="1119"/>
        </w:tabs>
        <w:ind w:left="102" w:right="107" w:firstLine="539"/>
        <w:jc w:val="both"/>
      </w:pPr>
      <w:bookmarkStart w:id="5" w:name="_bookmark4"/>
      <w:bookmarkEnd w:id="5"/>
      <w:r>
        <w:t>Рекомендуемыйпереченьвозможныхсочетанийпрофессийрабочих</w:t>
      </w:r>
      <w:proofErr w:type="gramStart"/>
      <w:r>
        <w:t>,д</w:t>
      </w:r>
      <w:proofErr w:type="gramEnd"/>
      <w:r>
        <w:t>олжностейслужащихпоОбщероссийскому</w:t>
      </w:r>
      <w:hyperlink r:id="rId13">
        <w:r>
          <w:rPr>
            <w:color w:val="0000FF"/>
          </w:rPr>
          <w:t>классификатору</w:t>
        </w:r>
      </w:hyperlink>
      <w:r>
        <w:t>профессийрабочих,должностейслужащихитарифныхразрядов(ОК016-94)приформированииППКРС:</w:t>
      </w:r>
    </w:p>
    <w:p w:rsidR="0004216F" w:rsidRDefault="00862298">
      <w:pPr>
        <w:pStyle w:val="a3"/>
        <w:spacing w:before="1"/>
        <w:ind w:left="641" w:right="104"/>
        <w:jc w:val="both"/>
      </w:pPr>
      <w:r>
        <w:t>мастер-наладчик по техническому обслуживанию машинно-тракторного парка - тракторист</w:t>
      </w:r>
      <w:proofErr w:type="gramStart"/>
      <w:r>
        <w:t>;м</w:t>
      </w:r>
      <w:proofErr w:type="gramEnd"/>
      <w:r>
        <w:t>астер-наладчикпотехническомуобслуживаниюмашинно-тракторногопарка-слесарьпо</w:t>
      </w:r>
    </w:p>
    <w:p w:rsidR="0004216F" w:rsidRDefault="00862298">
      <w:pPr>
        <w:pStyle w:val="a3"/>
        <w:spacing w:before="1"/>
        <w:ind w:left="102"/>
        <w:jc w:val="both"/>
      </w:pPr>
      <w:proofErr w:type="spellStart"/>
      <w:r>
        <w:t>ремонтусельскохозяйственныхмашиниоборудования</w:t>
      </w:r>
      <w:proofErr w:type="spellEnd"/>
      <w:r>
        <w:t>;</w:t>
      </w:r>
    </w:p>
    <w:p w:rsidR="0004216F" w:rsidRDefault="00862298">
      <w:pPr>
        <w:pStyle w:val="a3"/>
        <w:ind w:left="102" w:firstLine="539"/>
      </w:pPr>
      <w:r>
        <w:t>мастер-наладчикпотехническомуобслуживаниюмашинно-тракторногопарка-водительавтомобиля;</w:t>
      </w:r>
    </w:p>
    <w:p w:rsidR="0004216F" w:rsidRDefault="00862298">
      <w:pPr>
        <w:pStyle w:val="a3"/>
        <w:spacing w:before="3" w:line="237" w:lineRule="auto"/>
        <w:ind w:left="102" w:firstLine="539"/>
      </w:pPr>
      <w:r>
        <w:t>мастер-наладчикпотехническомуобслуживаниюмашинно-тракторногопарка-водительмототранспортныхсредств.</w:t>
      </w:r>
    </w:p>
    <w:p w:rsidR="0004216F" w:rsidRDefault="00862298">
      <w:pPr>
        <w:pStyle w:val="a3"/>
        <w:spacing w:before="1"/>
        <w:ind w:left="102" w:firstLine="539"/>
      </w:pPr>
      <w:r>
        <w:t>СрокиполученияСПОпоППКРСнезависимоотприменяемыхобразовательныхтехнологийувеличиваются:</w:t>
      </w:r>
    </w:p>
    <w:p w:rsidR="0004216F" w:rsidRDefault="00862298">
      <w:pPr>
        <w:pStyle w:val="a3"/>
        <w:spacing w:before="1"/>
        <w:ind w:left="641"/>
      </w:pPr>
      <w:r>
        <w:t>а</w:t>
      </w:r>
      <w:proofErr w:type="gramStart"/>
      <w:r>
        <w:t>)</w:t>
      </w:r>
      <w:proofErr w:type="spellStart"/>
      <w:r>
        <w:t>д</w:t>
      </w:r>
      <w:proofErr w:type="gramEnd"/>
      <w:r>
        <w:t>ляобучающихсяпоочно-заочнойформеобучения</w:t>
      </w:r>
      <w:proofErr w:type="spellEnd"/>
      <w:r>
        <w:t>:</w:t>
      </w:r>
    </w:p>
    <w:p w:rsidR="0004216F" w:rsidRDefault="00862298">
      <w:pPr>
        <w:pStyle w:val="a3"/>
        <w:ind w:left="641"/>
      </w:pPr>
      <w:proofErr w:type="spellStart"/>
      <w:r>
        <w:t>набазесреднегообщегообразования</w:t>
      </w:r>
      <w:proofErr w:type="spellEnd"/>
      <w:r>
        <w:t xml:space="preserve">- не </w:t>
      </w:r>
      <w:proofErr w:type="spellStart"/>
      <w:r>
        <w:t>болеечем</w:t>
      </w:r>
      <w:proofErr w:type="spellEnd"/>
      <w:r>
        <w:t xml:space="preserve"> на1 год;</w:t>
      </w:r>
    </w:p>
    <w:p w:rsidR="0004216F" w:rsidRDefault="00862298">
      <w:pPr>
        <w:pStyle w:val="a3"/>
        <w:ind w:left="641"/>
      </w:pPr>
      <w:proofErr w:type="spellStart"/>
      <w:r>
        <w:t>набазеосновногообщегообразования</w:t>
      </w:r>
      <w:proofErr w:type="spellEnd"/>
      <w:r>
        <w:t xml:space="preserve">- </w:t>
      </w:r>
      <w:proofErr w:type="spellStart"/>
      <w:r>
        <w:t>неболеечем</w:t>
      </w:r>
      <w:proofErr w:type="spellEnd"/>
      <w:r>
        <w:t xml:space="preserve"> на1,5года;</w:t>
      </w:r>
    </w:p>
    <w:p w:rsidR="0004216F" w:rsidRDefault="00862298">
      <w:pPr>
        <w:pStyle w:val="a3"/>
        <w:ind w:left="102" w:firstLine="539"/>
      </w:pPr>
      <w:r>
        <w:t>б)дляинвалидовилицсограниченнымивозможностямиздоровья-неболеечемна6месяцев.</w:t>
      </w:r>
    </w:p>
    <w:p w:rsidR="0004216F" w:rsidRDefault="0004216F">
      <w:pPr>
        <w:pStyle w:val="a3"/>
        <w:spacing w:before="3"/>
      </w:pPr>
    </w:p>
    <w:p w:rsidR="0004216F" w:rsidRDefault="00862298">
      <w:pPr>
        <w:pStyle w:val="a4"/>
        <w:numPr>
          <w:ilvl w:val="1"/>
          <w:numId w:val="8"/>
        </w:numPr>
        <w:tabs>
          <w:tab w:val="left" w:pos="2997"/>
        </w:tabs>
        <w:spacing w:before="1" w:line="237" w:lineRule="auto"/>
        <w:ind w:left="3289" w:right="2713" w:hanging="579"/>
        <w:jc w:val="left"/>
      </w:pPr>
      <w:r>
        <w:t>ХАРАКТЕРИСТИКА ПРОФЕССИОНАЛЬНОЙДЕЯТЕЛЬНОСТИВЫПУСКНИКОВ</w:t>
      </w:r>
    </w:p>
    <w:p w:rsidR="0004216F" w:rsidRDefault="0004216F">
      <w:pPr>
        <w:pStyle w:val="a3"/>
        <w:spacing w:before="1"/>
      </w:pPr>
    </w:p>
    <w:p w:rsidR="0004216F" w:rsidRDefault="00862298">
      <w:pPr>
        <w:pStyle w:val="a4"/>
        <w:numPr>
          <w:ilvl w:val="1"/>
          <w:numId w:val="5"/>
        </w:numPr>
        <w:tabs>
          <w:tab w:val="left" w:pos="1045"/>
        </w:tabs>
        <w:ind w:right="106" w:firstLine="539"/>
        <w:jc w:val="both"/>
      </w:pPr>
      <w:r>
        <w:t xml:space="preserve">Область профессиональной деятельности выпускников: выполнение работ по монтажу,ремонтуитехническомуобслуживаниюсельскохозяйственныхмашиниоборудованиясельскохозяйственного назначения, в т.ч. тракторов и комбайнов на гусеничном и колесном </w:t>
      </w:r>
      <w:proofErr w:type="spellStart"/>
      <w:r>
        <w:t>ходу,автомобилей</w:t>
      </w:r>
      <w:proofErr w:type="spellEnd"/>
      <w:r>
        <w:t>.</w:t>
      </w:r>
    </w:p>
    <w:p w:rsidR="0004216F" w:rsidRDefault="00862298">
      <w:pPr>
        <w:pStyle w:val="a4"/>
        <w:numPr>
          <w:ilvl w:val="1"/>
          <w:numId w:val="5"/>
        </w:numPr>
        <w:tabs>
          <w:tab w:val="left" w:pos="1028"/>
        </w:tabs>
        <w:spacing w:before="1"/>
        <w:ind w:left="641" w:right="2053" w:firstLine="0"/>
      </w:pPr>
      <w:r>
        <w:t xml:space="preserve">Объектами профессиональной деятельности выпускников </w:t>
      </w:r>
      <w:proofErr w:type="spellStart"/>
      <w:r>
        <w:t>являются:тракторы,самоходныеидругиесельскохозяйственныемашины</w:t>
      </w:r>
      <w:proofErr w:type="spellEnd"/>
      <w:r>
        <w:t>;</w:t>
      </w:r>
    </w:p>
    <w:p w:rsidR="0004216F" w:rsidRDefault="00862298">
      <w:pPr>
        <w:pStyle w:val="a3"/>
        <w:spacing w:before="1"/>
        <w:ind w:left="641"/>
      </w:pPr>
      <w:proofErr w:type="spellStart"/>
      <w:r>
        <w:t>прицепныеи</w:t>
      </w:r>
      <w:proofErr w:type="spellEnd"/>
      <w:r>
        <w:t xml:space="preserve"> </w:t>
      </w:r>
      <w:proofErr w:type="spellStart"/>
      <w:r>
        <w:t>навесныеустройства</w:t>
      </w:r>
      <w:proofErr w:type="spellEnd"/>
      <w:r>
        <w:t>;</w:t>
      </w:r>
    </w:p>
    <w:p w:rsidR="0004216F" w:rsidRDefault="00862298">
      <w:pPr>
        <w:pStyle w:val="a3"/>
        <w:spacing w:line="267" w:lineRule="exact"/>
        <w:ind w:left="641"/>
      </w:pPr>
      <w:proofErr w:type="spellStart"/>
      <w:r>
        <w:t>оборудованиеживотноводческихфермикомплексов</w:t>
      </w:r>
      <w:proofErr w:type="spellEnd"/>
      <w:r>
        <w:t>;</w:t>
      </w:r>
    </w:p>
    <w:p w:rsidR="0004216F" w:rsidRDefault="00862298">
      <w:pPr>
        <w:pStyle w:val="a3"/>
        <w:ind w:left="102" w:right="104" w:firstLine="539"/>
      </w:pPr>
      <w:r>
        <w:t>механизмы,установки,приспособленияидругоеинженерно-техническоеоборудованиесельскохозяйственного назначения;</w:t>
      </w:r>
    </w:p>
    <w:p w:rsidR="0004216F" w:rsidRDefault="00862298">
      <w:pPr>
        <w:pStyle w:val="a3"/>
        <w:ind w:left="641"/>
      </w:pPr>
      <w:proofErr w:type="spellStart"/>
      <w:r>
        <w:t>автомобиликатегории</w:t>
      </w:r>
      <w:proofErr w:type="spellEnd"/>
      <w:r>
        <w:t xml:space="preserve"> "С";</w:t>
      </w:r>
    </w:p>
    <w:p w:rsidR="0004216F" w:rsidRDefault="00862298">
      <w:pPr>
        <w:pStyle w:val="a3"/>
        <w:ind w:left="102" w:right="49" w:firstLine="539"/>
      </w:pPr>
      <w:r>
        <w:t xml:space="preserve">инструменты,оборудование,стационарныеипередвижныесредствадлямонтажа,ремонтаи </w:t>
      </w:r>
      <w:proofErr w:type="spellStart"/>
      <w:r>
        <w:t>техническогообслуживаниясельскохозяйственных</w:t>
      </w:r>
      <w:proofErr w:type="spellEnd"/>
      <w:r>
        <w:t xml:space="preserve"> </w:t>
      </w:r>
      <w:proofErr w:type="spellStart"/>
      <w:r>
        <w:t>машиниоборудования</w:t>
      </w:r>
      <w:proofErr w:type="spellEnd"/>
      <w:r>
        <w:t>;</w:t>
      </w:r>
    </w:p>
    <w:p w:rsidR="0004216F" w:rsidRDefault="00862298">
      <w:pPr>
        <w:pStyle w:val="a3"/>
        <w:tabs>
          <w:tab w:val="left" w:pos="2546"/>
          <w:tab w:val="left" w:pos="3775"/>
          <w:tab w:val="left" w:pos="4979"/>
          <w:tab w:val="left" w:pos="6095"/>
          <w:tab w:val="left" w:pos="6534"/>
          <w:tab w:val="left" w:pos="8099"/>
        </w:tabs>
        <w:spacing w:before="1"/>
        <w:ind w:left="102" w:right="104" w:firstLine="539"/>
      </w:pPr>
      <w:r>
        <w:t>технологические</w:t>
      </w:r>
      <w:r>
        <w:tab/>
        <w:t>процессы</w:t>
      </w:r>
      <w:r>
        <w:tab/>
        <w:t>монтажа,</w:t>
      </w:r>
      <w:r>
        <w:tab/>
        <w:t>ремонта</w:t>
      </w:r>
      <w:r>
        <w:tab/>
        <w:t>и</w:t>
      </w:r>
      <w:r>
        <w:tab/>
        <w:t>технического</w:t>
      </w:r>
      <w:r>
        <w:tab/>
      </w:r>
      <w:proofErr w:type="spellStart"/>
      <w:r>
        <w:rPr>
          <w:spacing w:val="-1"/>
        </w:rPr>
        <w:t>обслуживания</w:t>
      </w:r>
      <w:r>
        <w:t>сельскохозяйственныхмашин</w:t>
      </w:r>
      <w:proofErr w:type="spellEnd"/>
      <w:r>
        <w:t xml:space="preserve"> </w:t>
      </w:r>
      <w:proofErr w:type="spellStart"/>
      <w:r>
        <w:t>иоборудования</w:t>
      </w:r>
      <w:proofErr w:type="spellEnd"/>
      <w:r>
        <w:t>.</w:t>
      </w:r>
    </w:p>
    <w:p w:rsidR="0004216F" w:rsidRDefault="00862298">
      <w:pPr>
        <w:pStyle w:val="a4"/>
        <w:numPr>
          <w:ilvl w:val="1"/>
          <w:numId w:val="5"/>
        </w:numPr>
        <w:tabs>
          <w:tab w:val="left" w:pos="1110"/>
        </w:tabs>
        <w:ind w:right="109" w:firstLine="539"/>
      </w:pPr>
      <w:r>
        <w:t xml:space="preserve">Обучающийсяпопрофессии110800.04Мастерпотехническомуобслуживаниюиремонтумашинно-тракторногопаркаготовится </w:t>
      </w:r>
      <w:proofErr w:type="spellStart"/>
      <w:r>
        <w:t>кследующим</w:t>
      </w:r>
      <w:proofErr w:type="spellEnd"/>
      <w:r>
        <w:t xml:space="preserve"> </w:t>
      </w:r>
      <w:proofErr w:type="spellStart"/>
      <w:r>
        <w:t>видамдеятельности</w:t>
      </w:r>
      <w:proofErr w:type="spellEnd"/>
      <w:r>
        <w:t>:</w:t>
      </w:r>
    </w:p>
    <w:p w:rsidR="0004216F" w:rsidRDefault="00862298">
      <w:pPr>
        <w:pStyle w:val="a4"/>
        <w:numPr>
          <w:ilvl w:val="2"/>
          <w:numId w:val="5"/>
        </w:numPr>
        <w:tabs>
          <w:tab w:val="left" w:pos="1363"/>
          <w:tab w:val="left" w:pos="1364"/>
          <w:tab w:val="left" w:pos="2762"/>
          <w:tab w:val="left" w:pos="3969"/>
          <w:tab w:val="left" w:pos="4729"/>
          <w:tab w:val="left" w:pos="5180"/>
          <w:tab w:val="left" w:pos="6188"/>
          <w:tab w:val="left" w:pos="6526"/>
          <w:tab w:val="left" w:pos="8040"/>
        </w:tabs>
        <w:ind w:right="104" w:firstLine="539"/>
      </w:pPr>
      <w:r>
        <w:t>Выполнение</w:t>
      </w:r>
      <w:r>
        <w:tab/>
        <w:t>слесарных</w:t>
      </w:r>
      <w:r>
        <w:tab/>
        <w:t>работ</w:t>
      </w:r>
      <w:r>
        <w:tab/>
        <w:t>по</w:t>
      </w:r>
      <w:r>
        <w:tab/>
        <w:t>ремонту</w:t>
      </w:r>
      <w:r>
        <w:tab/>
        <w:t>и</w:t>
      </w:r>
      <w:r>
        <w:tab/>
        <w:t>техническому</w:t>
      </w:r>
      <w:r>
        <w:tab/>
      </w:r>
      <w:proofErr w:type="spellStart"/>
      <w:r>
        <w:t>обслуживаниюсельскохозяйственныхмашин</w:t>
      </w:r>
      <w:proofErr w:type="spellEnd"/>
      <w:r>
        <w:t xml:space="preserve"> </w:t>
      </w:r>
      <w:proofErr w:type="spellStart"/>
      <w:r>
        <w:t>иоборудования</w:t>
      </w:r>
      <w:proofErr w:type="spellEnd"/>
      <w:r>
        <w:t>.</w:t>
      </w:r>
    </w:p>
    <w:p w:rsidR="0004216F" w:rsidRDefault="00862298">
      <w:pPr>
        <w:pStyle w:val="a4"/>
        <w:numPr>
          <w:ilvl w:val="2"/>
          <w:numId w:val="5"/>
        </w:numPr>
        <w:tabs>
          <w:tab w:val="left" w:pos="1349"/>
          <w:tab w:val="left" w:pos="1350"/>
          <w:tab w:val="left" w:pos="2737"/>
          <w:tab w:val="left" w:pos="3481"/>
          <w:tab w:val="left" w:pos="3917"/>
          <w:tab w:val="left" w:pos="4777"/>
          <w:tab w:val="left" w:pos="5100"/>
          <w:tab w:val="left" w:pos="6099"/>
          <w:tab w:val="left" w:pos="7197"/>
          <w:tab w:val="left" w:pos="7521"/>
          <w:tab w:val="left" w:pos="8749"/>
        </w:tabs>
        <w:ind w:right="109" w:firstLine="539"/>
      </w:pPr>
      <w:r>
        <w:t>Выполнение</w:t>
      </w:r>
      <w:r>
        <w:tab/>
        <w:t>работ</w:t>
      </w:r>
      <w:r>
        <w:tab/>
        <w:t>по</w:t>
      </w:r>
      <w:r>
        <w:tab/>
        <w:t>сборке</w:t>
      </w:r>
      <w:r>
        <w:tab/>
        <w:t>и</w:t>
      </w:r>
      <w:r>
        <w:tab/>
        <w:t>ремонту</w:t>
      </w:r>
      <w:r>
        <w:tab/>
        <w:t>агрегатов</w:t>
      </w:r>
      <w:r>
        <w:tab/>
        <w:t>и</w:t>
      </w:r>
      <w:r>
        <w:tab/>
        <w:t>сборочных</w:t>
      </w:r>
      <w:r>
        <w:tab/>
      </w:r>
      <w:proofErr w:type="spellStart"/>
      <w:r>
        <w:rPr>
          <w:spacing w:val="-1"/>
        </w:rPr>
        <w:t>единиц</w:t>
      </w:r>
      <w:r>
        <w:t>сельскохозяйственныхмашин</w:t>
      </w:r>
      <w:proofErr w:type="spellEnd"/>
      <w:r>
        <w:t xml:space="preserve"> </w:t>
      </w:r>
      <w:proofErr w:type="spellStart"/>
      <w:r>
        <w:t>иоборудования</w:t>
      </w:r>
      <w:proofErr w:type="spellEnd"/>
      <w:r>
        <w:t>.</w:t>
      </w:r>
    </w:p>
    <w:p w:rsidR="0004216F" w:rsidRDefault="00862298">
      <w:pPr>
        <w:pStyle w:val="a4"/>
        <w:numPr>
          <w:ilvl w:val="2"/>
          <w:numId w:val="5"/>
        </w:numPr>
        <w:tabs>
          <w:tab w:val="left" w:pos="1194"/>
        </w:tabs>
        <w:ind w:left="1193" w:hanging="553"/>
      </w:pPr>
      <w:proofErr w:type="spellStart"/>
      <w:r>
        <w:t>Выполнениемеханизированныхработвсельскомхозяйстве</w:t>
      </w:r>
      <w:proofErr w:type="spellEnd"/>
      <w:r>
        <w:t>.</w:t>
      </w:r>
    </w:p>
    <w:p w:rsidR="0004216F" w:rsidRDefault="00862298">
      <w:pPr>
        <w:pStyle w:val="a4"/>
        <w:numPr>
          <w:ilvl w:val="2"/>
          <w:numId w:val="5"/>
        </w:numPr>
        <w:tabs>
          <w:tab w:val="left" w:pos="1194"/>
        </w:tabs>
        <w:ind w:left="1193" w:hanging="553"/>
      </w:pPr>
      <w:proofErr w:type="spellStart"/>
      <w:r>
        <w:t>Транспортировкагрузов</w:t>
      </w:r>
      <w:proofErr w:type="spellEnd"/>
      <w:r>
        <w:t>.</w:t>
      </w:r>
    </w:p>
    <w:p w:rsidR="0004216F" w:rsidRDefault="0004216F">
      <w:pPr>
        <w:sectPr w:rsidR="0004216F">
          <w:pgSz w:w="11910" w:h="16840"/>
          <w:pgMar w:top="1540" w:right="740" w:bottom="280" w:left="1600" w:header="720" w:footer="720" w:gutter="0"/>
          <w:cols w:space="720"/>
        </w:sectPr>
      </w:pPr>
    </w:p>
    <w:p w:rsidR="0004216F" w:rsidRDefault="00862298">
      <w:pPr>
        <w:pStyle w:val="a4"/>
        <w:numPr>
          <w:ilvl w:val="1"/>
          <w:numId w:val="8"/>
        </w:numPr>
        <w:tabs>
          <w:tab w:val="left" w:pos="1609"/>
        </w:tabs>
        <w:spacing w:before="42"/>
        <w:ind w:left="2557" w:right="1387" w:hanging="1179"/>
        <w:jc w:val="left"/>
      </w:pPr>
      <w:r>
        <w:lastRenderedPageBreak/>
        <w:t>ТРЕБОВАНИЯ К РЕЗУЛЬТАТАМ ОСВОЕНИЯ ПРОГРАММЫ ПОДГОТОВКИКВАЛИФИЦИРОВАННЫХРАБОЧИХ, СЛУЖАЩИХ</w:t>
      </w:r>
    </w:p>
    <w:p w:rsidR="0004216F" w:rsidRDefault="0004216F">
      <w:pPr>
        <w:pStyle w:val="a3"/>
        <w:spacing w:before="1"/>
      </w:pPr>
    </w:p>
    <w:p w:rsidR="0004216F" w:rsidRDefault="00862298">
      <w:pPr>
        <w:pStyle w:val="a4"/>
        <w:numPr>
          <w:ilvl w:val="1"/>
          <w:numId w:val="4"/>
        </w:numPr>
        <w:tabs>
          <w:tab w:val="left" w:pos="1224"/>
          <w:tab w:val="left" w:pos="1225"/>
          <w:tab w:val="left" w:pos="2539"/>
          <w:tab w:val="left" w:pos="3839"/>
          <w:tab w:val="left" w:pos="4764"/>
          <w:tab w:val="left" w:pos="5738"/>
          <w:tab w:val="left" w:pos="6854"/>
          <w:tab w:val="left" w:pos="7883"/>
        </w:tabs>
        <w:ind w:right="109" w:firstLine="539"/>
      </w:pPr>
      <w:r>
        <w:t>Выпускник,</w:t>
      </w:r>
      <w:r>
        <w:tab/>
        <w:t>освоивший</w:t>
      </w:r>
      <w:r>
        <w:tab/>
        <w:t>ППКРС,</w:t>
      </w:r>
      <w:r>
        <w:tab/>
        <w:t>должен</w:t>
      </w:r>
      <w:r>
        <w:tab/>
        <w:t>обладать</w:t>
      </w:r>
      <w:r>
        <w:tab/>
        <w:t>общими</w:t>
      </w:r>
      <w:r>
        <w:tab/>
      </w:r>
      <w:proofErr w:type="spellStart"/>
      <w:r>
        <w:t>компетенциями,включающими</w:t>
      </w:r>
      <w:proofErr w:type="spellEnd"/>
      <w:r>
        <w:t xml:space="preserve"> </w:t>
      </w:r>
      <w:proofErr w:type="spellStart"/>
      <w:r>
        <w:t>всебя</w:t>
      </w:r>
      <w:proofErr w:type="spellEnd"/>
      <w:r>
        <w:t xml:space="preserve"> способность:</w:t>
      </w:r>
    </w:p>
    <w:p w:rsidR="0004216F" w:rsidRDefault="00862298">
      <w:pPr>
        <w:pStyle w:val="a3"/>
        <w:spacing w:before="1"/>
        <w:ind w:left="102" w:right="104" w:firstLine="539"/>
      </w:pPr>
      <w:r>
        <w:t>ОК1.Пониматьсущностьисоциальнуюзначимостьбудущейпрофессии</w:t>
      </w:r>
      <w:proofErr w:type="gramStart"/>
      <w:r>
        <w:t>,п</w:t>
      </w:r>
      <w:proofErr w:type="gramEnd"/>
      <w:r>
        <w:t>роявлятькнейустойчивыйинтерес.</w:t>
      </w:r>
    </w:p>
    <w:p w:rsidR="0004216F" w:rsidRDefault="00862298">
      <w:pPr>
        <w:pStyle w:val="a3"/>
        <w:spacing w:before="2" w:line="237" w:lineRule="auto"/>
        <w:ind w:left="102" w:firstLine="539"/>
      </w:pPr>
      <w:r>
        <w:t>ОК2.Организовыватьсобственнуюдеятельностьисходяизцелииспособовеедостижения</w:t>
      </w:r>
      <w:proofErr w:type="gramStart"/>
      <w:r>
        <w:t>,о</w:t>
      </w:r>
      <w:proofErr w:type="gramEnd"/>
      <w:r>
        <w:t>пределенныхруководителем.</w:t>
      </w:r>
    </w:p>
    <w:p w:rsidR="0004216F" w:rsidRDefault="00862298">
      <w:pPr>
        <w:pStyle w:val="a3"/>
        <w:spacing w:before="2"/>
        <w:ind w:left="102" w:right="49" w:firstLine="539"/>
      </w:pPr>
      <w:r>
        <w:t xml:space="preserve">ОК3. Анализировать </w:t>
      </w:r>
      <w:proofErr w:type="spellStart"/>
      <w:r>
        <w:t>рабочуюситуацию</w:t>
      </w:r>
      <w:proofErr w:type="spellEnd"/>
      <w:r>
        <w:t xml:space="preserve">, </w:t>
      </w:r>
      <w:proofErr w:type="spellStart"/>
      <w:r>
        <w:t>осуществлятьтекущийиитоговыйконтроль,оценкуи</w:t>
      </w:r>
      <w:proofErr w:type="spellEnd"/>
      <w:r>
        <w:t xml:space="preserve"> </w:t>
      </w:r>
      <w:proofErr w:type="spellStart"/>
      <w:r>
        <w:t>коррекциюсобственной</w:t>
      </w:r>
      <w:proofErr w:type="spellEnd"/>
      <w:r>
        <w:t xml:space="preserve"> </w:t>
      </w:r>
      <w:proofErr w:type="spellStart"/>
      <w:r>
        <w:t>деятельности,нестиответственностьзарезультатысвоейработы</w:t>
      </w:r>
      <w:proofErr w:type="spellEnd"/>
      <w:r>
        <w:t>.</w:t>
      </w:r>
    </w:p>
    <w:p w:rsidR="0004216F" w:rsidRDefault="00862298">
      <w:pPr>
        <w:pStyle w:val="a3"/>
        <w:ind w:left="102" w:firstLine="539"/>
      </w:pPr>
      <w:r>
        <w:t>ОК4.Осуществлятьпоискинформации</w:t>
      </w:r>
      <w:proofErr w:type="gramStart"/>
      <w:r>
        <w:t>,н</w:t>
      </w:r>
      <w:proofErr w:type="gramEnd"/>
      <w:r>
        <w:t>еобходимойдляэффективноговыполненияпрофессиональныхзадач.</w:t>
      </w:r>
    </w:p>
    <w:p w:rsidR="0004216F" w:rsidRDefault="00862298">
      <w:pPr>
        <w:pStyle w:val="a3"/>
        <w:spacing w:before="1"/>
        <w:ind w:left="102" w:firstLine="539"/>
      </w:pPr>
      <w:r>
        <w:t>ОК5.Использоватьинформационно-коммуникационныетехнологиивпрофессиональнойдеятельности.</w:t>
      </w:r>
    </w:p>
    <w:p w:rsidR="0004216F" w:rsidRDefault="00862298">
      <w:pPr>
        <w:pStyle w:val="a3"/>
        <w:spacing w:before="1"/>
        <w:ind w:left="641"/>
      </w:pPr>
      <w:r>
        <w:t>ОК6.Работатьвкоманде</w:t>
      </w:r>
      <w:proofErr w:type="gramStart"/>
      <w:r>
        <w:t>,э</w:t>
      </w:r>
      <w:proofErr w:type="gramEnd"/>
      <w:r>
        <w:t>ффективнообщатьсясколлегами,руководством,клиентами.</w:t>
      </w:r>
    </w:p>
    <w:p w:rsidR="0004216F" w:rsidRDefault="00862298">
      <w:pPr>
        <w:pStyle w:val="a3"/>
        <w:ind w:left="102" w:right="49" w:firstLine="539"/>
      </w:pPr>
      <w:r>
        <w:t>ОК</w:t>
      </w:r>
      <w:proofErr w:type="gramStart"/>
      <w:r>
        <w:t>7</w:t>
      </w:r>
      <w:proofErr w:type="gramEnd"/>
      <w:r>
        <w:t xml:space="preserve">.Организовыватьсобственнуюдеятельностьссоблюдениемтребованийохранытрудаи </w:t>
      </w:r>
      <w:proofErr w:type="spellStart"/>
      <w:r>
        <w:t>экологическойбезопасности</w:t>
      </w:r>
      <w:proofErr w:type="spellEnd"/>
      <w:r>
        <w:t>.</w:t>
      </w:r>
    </w:p>
    <w:p w:rsidR="0004216F" w:rsidRDefault="00862298">
      <w:pPr>
        <w:pStyle w:val="a3"/>
        <w:ind w:left="102" w:firstLine="539"/>
      </w:pPr>
      <w:r>
        <w:t>ОК8.Исполнятьвоинскуюобязанность&lt;*&gt;,втомчислесприменениемполученныхпрофессиональныхзнани</w:t>
      </w:r>
      <w:proofErr w:type="gramStart"/>
      <w:r>
        <w:t>й(</w:t>
      </w:r>
      <w:proofErr w:type="gramEnd"/>
      <w:r>
        <w:t>для юношей).</w:t>
      </w:r>
    </w:p>
    <w:p w:rsidR="0004216F" w:rsidRDefault="0078378C">
      <w:pPr>
        <w:pStyle w:val="a3"/>
        <w:spacing w:before="9"/>
        <w:rPr>
          <w:sz w:val="8"/>
        </w:rPr>
      </w:pPr>
      <w:r w:rsidRPr="0078378C">
        <w:pict>
          <v:group id="_x0000_s1042" style="position:absolute;margin-left:112.1pt;margin-top:7.35pt;width:107.65pt;height:.75pt;z-index:-15727104;mso-wrap-distance-left:0;mso-wrap-distance-right:0;mso-position-horizontal-relative:page" coordorigin="2242,147" coordsize="2153,15">
            <v:line id="_x0000_s1044" style="position:absolute" from="2242,154" to="3720,154" strokeweight=".26094mm">
              <v:stroke dashstyle="dash"/>
            </v:line>
            <v:line id="_x0000_s1043" style="position:absolute" from="3723,154" to="4395,154" strokeweight=".26094mm">
              <v:stroke dashstyle="dash"/>
            </v:line>
            <w10:wrap type="topAndBottom" anchorx="page"/>
          </v:group>
        </w:pict>
      </w:r>
    </w:p>
    <w:p w:rsidR="0004216F" w:rsidRDefault="00862298">
      <w:pPr>
        <w:pStyle w:val="a3"/>
        <w:spacing w:before="76"/>
        <w:ind w:left="102" w:right="105" w:firstLine="539"/>
        <w:jc w:val="both"/>
      </w:pPr>
      <w:r>
        <w:t xml:space="preserve">&lt;*&gt; В соответствии с Федеральным </w:t>
      </w:r>
      <w:hyperlink r:id="rId14">
        <w:r>
          <w:rPr>
            <w:color w:val="0000FF"/>
          </w:rPr>
          <w:t xml:space="preserve">законом </w:t>
        </w:r>
      </w:hyperlink>
      <w:r>
        <w:t xml:space="preserve">от 28.03.1998 N 53-ФЗ "О воинской </w:t>
      </w:r>
      <w:proofErr w:type="spellStart"/>
      <w:r>
        <w:t>обязанностии</w:t>
      </w:r>
      <w:proofErr w:type="spellEnd"/>
      <w:r>
        <w:t xml:space="preserve"> </w:t>
      </w:r>
      <w:proofErr w:type="spellStart"/>
      <w:r>
        <w:t>военнойслужбе</w:t>
      </w:r>
      <w:proofErr w:type="spellEnd"/>
      <w:r>
        <w:t>".</w:t>
      </w:r>
    </w:p>
    <w:p w:rsidR="0004216F" w:rsidRDefault="0004216F">
      <w:pPr>
        <w:pStyle w:val="a3"/>
        <w:spacing w:before="1"/>
      </w:pPr>
    </w:p>
    <w:p w:rsidR="0004216F" w:rsidRDefault="00862298">
      <w:pPr>
        <w:pStyle w:val="a4"/>
        <w:numPr>
          <w:ilvl w:val="1"/>
          <w:numId w:val="4"/>
        </w:numPr>
        <w:tabs>
          <w:tab w:val="left" w:pos="1055"/>
        </w:tabs>
        <w:ind w:right="108" w:firstLine="539"/>
        <w:jc w:val="both"/>
      </w:pPr>
      <w:r>
        <w:t xml:space="preserve">Выпускник, освоивший ППКРС, должен обладать профессиональными </w:t>
      </w:r>
      <w:proofErr w:type="spellStart"/>
      <w:r>
        <w:t>компетенциями,соответствующимивидамдеятельности</w:t>
      </w:r>
      <w:proofErr w:type="spellEnd"/>
      <w:r>
        <w:t>:</w:t>
      </w:r>
    </w:p>
    <w:p w:rsidR="0004216F" w:rsidRDefault="00862298">
      <w:pPr>
        <w:pStyle w:val="a4"/>
        <w:numPr>
          <w:ilvl w:val="2"/>
          <w:numId w:val="4"/>
        </w:numPr>
        <w:tabs>
          <w:tab w:val="left" w:pos="1364"/>
        </w:tabs>
        <w:spacing w:before="1"/>
        <w:ind w:right="105" w:firstLine="539"/>
        <w:jc w:val="both"/>
      </w:pPr>
      <w:r>
        <w:t xml:space="preserve">Выполнениеслесарныхработпоремонтуитехническомуобслуживаниюсельскохозяйственныхмашин </w:t>
      </w:r>
      <w:proofErr w:type="spellStart"/>
      <w:r>
        <w:t>иоборудования</w:t>
      </w:r>
      <w:proofErr w:type="spellEnd"/>
      <w:r>
        <w:t>.</w:t>
      </w:r>
    </w:p>
    <w:p w:rsidR="0004216F" w:rsidRDefault="00862298">
      <w:pPr>
        <w:pStyle w:val="a3"/>
        <w:ind w:left="102" w:right="108" w:firstLine="539"/>
        <w:jc w:val="both"/>
      </w:pPr>
      <w:r>
        <w:t xml:space="preserve">ПК 1.1. Выполнять работы по техническому обслуживанию сельскохозяйственных машин </w:t>
      </w:r>
      <w:proofErr w:type="spellStart"/>
      <w:r>
        <w:t>иоборудования</w:t>
      </w:r>
      <w:proofErr w:type="spellEnd"/>
      <w:r>
        <w:t xml:space="preserve"> при помощи стационарных и передвижных средств технического обслуживания </w:t>
      </w:r>
      <w:proofErr w:type="spellStart"/>
      <w:r>
        <w:t>иремонта</w:t>
      </w:r>
      <w:proofErr w:type="spellEnd"/>
      <w:r>
        <w:t>.</w:t>
      </w:r>
    </w:p>
    <w:p w:rsidR="0004216F" w:rsidRDefault="00862298">
      <w:pPr>
        <w:pStyle w:val="a3"/>
        <w:ind w:left="102" w:right="106" w:firstLine="539"/>
        <w:jc w:val="both"/>
      </w:pPr>
      <w:r>
        <w:t xml:space="preserve">ПК 1.2. Проводить ремонт, наладку и регулировку отдельных узлов и деталей тракторов,самоходныхидругихсельскохозяйственныхмашин,прицепныхинавесныхустройств,оборудованияживотноводческихфермикомплексовсзаменойотдельныхчастей </w:t>
      </w:r>
      <w:proofErr w:type="spellStart"/>
      <w:r>
        <w:t>идеталей</w:t>
      </w:r>
      <w:proofErr w:type="spellEnd"/>
      <w:r>
        <w:t>.</w:t>
      </w:r>
    </w:p>
    <w:p w:rsidR="0004216F" w:rsidRDefault="00862298">
      <w:pPr>
        <w:pStyle w:val="a3"/>
        <w:ind w:left="102" w:right="107" w:firstLine="539"/>
        <w:jc w:val="both"/>
      </w:pPr>
      <w:r>
        <w:t xml:space="preserve">ПК1.3.Проводитьпрофилактическиеосмотрытракторов,самоходныхидругихсельскохозяйственных машин, прицепных и навесных устройств, оборудования </w:t>
      </w:r>
      <w:proofErr w:type="spellStart"/>
      <w:r>
        <w:t>животноводческихфермикомплексов</w:t>
      </w:r>
      <w:proofErr w:type="spellEnd"/>
      <w:r>
        <w:t>.</w:t>
      </w:r>
    </w:p>
    <w:p w:rsidR="0004216F" w:rsidRDefault="00862298">
      <w:pPr>
        <w:pStyle w:val="a3"/>
        <w:ind w:left="102" w:right="104" w:firstLine="539"/>
        <w:jc w:val="both"/>
      </w:pPr>
      <w:r>
        <w:t xml:space="preserve">ПК1.4.Выявлятьпричинынесложныхнеисправностейтракторов,самоходныхидругихсельскохозяйственных машин, прицепных и навесных устройств, оборудования </w:t>
      </w:r>
      <w:proofErr w:type="spellStart"/>
      <w:r>
        <w:t>животноводческихфермикомплексов</w:t>
      </w:r>
      <w:proofErr w:type="spellEnd"/>
      <w:r>
        <w:t xml:space="preserve"> </w:t>
      </w:r>
      <w:proofErr w:type="spellStart"/>
      <w:r>
        <w:t>иустранятьих</w:t>
      </w:r>
      <w:proofErr w:type="spellEnd"/>
      <w:r>
        <w:t>.</w:t>
      </w:r>
    </w:p>
    <w:p w:rsidR="0004216F" w:rsidRDefault="00862298">
      <w:pPr>
        <w:pStyle w:val="a3"/>
        <w:ind w:left="102" w:right="107" w:firstLine="539"/>
        <w:jc w:val="both"/>
      </w:pPr>
      <w:r>
        <w:t xml:space="preserve">ПК1.5.Проверятьнаточностьииспытыватьподнагрузкойотремонтированныесельскохозяйственные </w:t>
      </w:r>
      <w:proofErr w:type="spellStart"/>
      <w:r>
        <w:t>машиныиоборудование</w:t>
      </w:r>
      <w:proofErr w:type="spellEnd"/>
      <w:r>
        <w:t>.</w:t>
      </w:r>
    </w:p>
    <w:p w:rsidR="0004216F" w:rsidRDefault="00862298">
      <w:pPr>
        <w:pStyle w:val="a3"/>
        <w:ind w:left="102" w:right="108" w:firstLine="539"/>
        <w:jc w:val="both"/>
      </w:pPr>
      <w:r>
        <w:t xml:space="preserve">ПК 1.6. Выполнять работы по консервации и сезонному хранению </w:t>
      </w:r>
      <w:proofErr w:type="spellStart"/>
      <w:r>
        <w:t>сельскохозяйственныхмашиниоборудования</w:t>
      </w:r>
      <w:proofErr w:type="spellEnd"/>
      <w:r>
        <w:t>.</w:t>
      </w:r>
    </w:p>
    <w:p w:rsidR="0004216F" w:rsidRDefault="00862298">
      <w:pPr>
        <w:pStyle w:val="a4"/>
        <w:numPr>
          <w:ilvl w:val="2"/>
          <w:numId w:val="4"/>
        </w:numPr>
        <w:tabs>
          <w:tab w:val="left" w:pos="1350"/>
        </w:tabs>
        <w:ind w:right="109" w:firstLine="539"/>
        <w:jc w:val="both"/>
      </w:pPr>
      <w:r>
        <w:t xml:space="preserve">Выполнениеработпосборкеиремонтуагрегатовисборочныхединицсельскохозяйственныхмашин </w:t>
      </w:r>
      <w:proofErr w:type="spellStart"/>
      <w:r>
        <w:t>иоборудования</w:t>
      </w:r>
      <w:proofErr w:type="spellEnd"/>
      <w:r>
        <w:t>.</w:t>
      </w:r>
    </w:p>
    <w:p w:rsidR="0004216F" w:rsidRDefault="00862298">
      <w:pPr>
        <w:pStyle w:val="a3"/>
        <w:spacing w:before="3" w:line="237" w:lineRule="auto"/>
        <w:ind w:left="102" w:right="104" w:firstLine="539"/>
        <w:jc w:val="both"/>
      </w:pPr>
      <w:r>
        <w:t xml:space="preserve">ПК 2.1. Собирать и устанавливать агрегаты и сборочные единицы тракторов и </w:t>
      </w:r>
      <w:proofErr w:type="spellStart"/>
      <w:r>
        <w:t>самоходныхсельскохозяйственныхмашин</w:t>
      </w:r>
      <w:proofErr w:type="spellEnd"/>
      <w:r>
        <w:t xml:space="preserve"> </w:t>
      </w:r>
      <w:proofErr w:type="spellStart"/>
      <w:r>
        <w:t>стационарноивполевых</w:t>
      </w:r>
      <w:proofErr w:type="spellEnd"/>
      <w:r>
        <w:t xml:space="preserve"> условиях.</w:t>
      </w:r>
    </w:p>
    <w:p w:rsidR="0004216F" w:rsidRDefault="00862298">
      <w:pPr>
        <w:pStyle w:val="a3"/>
        <w:spacing w:before="1"/>
        <w:ind w:left="102" w:right="107" w:firstLine="539"/>
        <w:jc w:val="both"/>
      </w:pPr>
      <w:r>
        <w:t xml:space="preserve">ПК2.2.Выполнятьналадкуирегулированиеагрегатовисборочныхединицсельскохозяйственныхмашин </w:t>
      </w:r>
      <w:proofErr w:type="spellStart"/>
      <w:r>
        <w:t>иоборудования</w:t>
      </w:r>
      <w:proofErr w:type="spellEnd"/>
      <w:r>
        <w:t>.</w:t>
      </w:r>
    </w:p>
    <w:p w:rsidR="0004216F" w:rsidRDefault="00862298">
      <w:pPr>
        <w:pStyle w:val="a3"/>
        <w:spacing w:before="1"/>
        <w:ind w:left="102" w:right="106" w:firstLine="539"/>
        <w:jc w:val="both"/>
      </w:pPr>
      <w:r>
        <w:t>ПК2.3.Выполнятьплановое,ресурсное(передотправкойвремонт)изаявочноедиагностированиеавтомобилей,тракторов,самоходныхсельскохозяйственныхмашиниагрегатируемогооборудования.</w:t>
      </w:r>
    </w:p>
    <w:p w:rsidR="0004216F" w:rsidRDefault="0004216F">
      <w:pPr>
        <w:jc w:val="both"/>
        <w:sectPr w:rsidR="0004216F">
          <w:pgSz w:w="11910" w:h="16840"/>
          <w:pgMar w:top="1340" w:right="740" w:bottom="280" w:left="1600" w:header="720" w:footer="720" w:gutter="0"/>
          <w:cols w:space="720"/>
        </w:sectPr>
      </w:pPr>
    </w:p>
    <w:p w:rsidR="0004216F" w:rsidRDefault="00862298">
      <w:pPr>
        <w:pStyle w:val="a3"/>
        <w:spacing w:before="33"/>
        <w:ind w:left="102" w:right="109" w:firstLine="539"/>
        <w:jc w:val="both"/>
      </w:pPr>
      <w:r>
        <w:lastRenderedPageBreak/>
        <w:t xml:space="preserve">ПК 2.4. Проводить ремонт агрегатов и сборочных единиц тракторов, самоходных и </w:t>
      </w:r>
      <w:proofErr w:type="spellStart"/>
      <w:r>
        <w:t>другихсельскохозяйственныхмашин</w:t>
      </w:r>
      <w:proofErr w:type="spellEnd"/>
      <w:r>
        <w:t>.</w:t>
      </w:r>
    </w:p>
    <w:p w:rsidR="0004216F" w:rsidRDefault="00862298">
      <w:pPr>
        <w:pStyle w:val="a4"/>
        <w:numPr>
          <w:ilvl w:val="2"/>
          <w:numId w:val="4"/>
        </w:numPr>
        <w:tabs>
          <w:tab w:val="left" w:pos="1194"/>
        </w:tabs>
        <w:spacing w:before="1"/>
        <w:ind w:left="1193" w:hanging="553"/>
        <w:jc w:val="both"/>
      </w:pPr>
      <w:proofErr w:type="spellStart"/>
      <w:r>
        <w:t>Выполнениемеханизированныхработвсельскомхозяйстве</w:t>
      </w:r>
      <w:proofErr w:type="spellEnd"/>
      <w:r>
        <w:t>.</w:t>
      </w:r>
    </w:p>
    <w:p w:rsidR="0004216F" w:rsidRDefault="00862298">
      <w:pPr>
        <w:pStyle w:val="a3"/>
        <w:spacing w:before="1"/>
        <w:ind w:left="102" w:right="105" w:firstLine="539"/>
        <w:jc w:val="both"/>
      </w:pPr>
      <w:r>
        <w:t>ПК3.1.Безопасноуправлятьтракторамисприцепными,полунавеснымиинавеснымисельскохозяйственными орудиями, самоходными и другими сельскохозяйственными машинамипривыполненииработврастениеводстве,животноводстве,кормопроизводствеидругихсельскохозяйственныхпроизводствах.</w:t>
      </w:r>
    </w:p>
    <w:p w:rsidR="0004216F" w:rsidRDefault="00862298">
      <w:pPr>
        <w:pStyle w:val="a3"/>
        <w:spacing w:before="1"/>
        <w:ind w:left="102" w:right="104" w:firstLine="539"/>
        <w:jc w:val="both"/>
      </w:pPr>
      <w:r>
        <w:t>ПК3.2.Обеспечиватьбезопасностьпривыполнениипогрузочно-разгрузочныхработитранспортировке грузов на тракторах.</w:t>
      </w:r>
    </w:p>
    <w:p w:rsidR="0004216F" w:rsidRDefault="00862298">
      <w:pPr>
        <w:pStyle w:val="a3"/>
        <w:ind w:left="102" w:right="106" w:firstLine="539"/>
        <w:jc w:val="both"/>
      </w:pPr>
      <w:r>
        <w:t>ПК3.3.Заправлятьтопливомисмазыватьтракторы,навесныеиприцепныесельскохозяйственныеорудия,самоходныеидругиесельскохозяйственныемашины.</w:t>
      </w:r>
    </w:p>
    <w:p w:rsidR="0004216F" w:rsidRDefault="00862298">
      <w:pPr>
        <w:pStyle w:val="a3"/>
        <w:ind w:left="641"/>
        <w:jc w:val="both"/>
      </w:pPr>
      <w:r>
        <w:t>ПК3.4.Проводитьтехническоеобслуживаниемашинно-тракторныхагрегатов.</w:t>
      </w:r>
    </w:p>
    <w:p w:rsidR="0004216F" w:rsidRDefault="00862298">
      <w:pPr>
        <w:pStyle w:val="a4"/>
        <w:numPr>
          <w:ilvl w:val="2"/>
          <w:numId w:val="4"/>
        </w:numPr>
        <w:tabs>
          <w:tab w:val="left" w:pos="1194"/>
        </w:tabs>
        <w:ind w:left="1193" w:hanging="553"/>
        <w:jc w:val="both"/>
      </w:pPr>
      <w:proofErr w:type="spellStart"/>
      <w:r>
        <w:t>Транспортировкагрузов</w:t>
      </w:r>
      <w:proofErr w:type="spellEnd"/>
      <w:r>
        <w:t>.</w:t>
      </w:r>
    </w:p>
    <w:p w:rsidR="0004216F" w:rsidRDefault="00862298">
      <w:pPr>
        <w:pStyle w:val="a3"/>
        <w:ind w:left="641"/>
      </w:pPr>
      <w:r>
        <w:t>ПК4.1.Управлятьавтомобилямикатегории"С".</w:t>
      </w:r>
    </w:p>
    <w:p w:rsidR="0004216F" w:rsidRDefault="00862298">
      <w:pPr>
        <w:pStyle w:val="a3"/>
        <w:ind w:left="641"/>
      </w:pPr>
      <w:r>
        <w:t>ПК4.2.Выполнятьработыпотранспортировкегрузов.</w:t>
      </w:r>
    </w:p>
    <w:p w:rsidR="0004216F" w:rsidRDefault="00862298">
      <w:pPr>
        <w:pStyle w:val="a3"/>
        <w:ind w:left="641"/>
      </w:pPr>
      <w:r>
        <w:t>ПК</w:t>
      </w:r>
      <w:proofErr w:type="gramStart"/>
      <w:r>
        <w:t>4</w:t>
      </w:r>
      <w:proofErr w:type="gramEnd"/>
      <w:r>
        <w:t>.3.Осуществлятьтехническоеобслуживаниетранспортныхсредстввпутиследования.</w:t>
      </w:r>
    </w:p>
    <w:p w:rsidR="0004216F" w:rsidRDefault="00862298">
      <w:pPr>
        <w:pStyle w:val="a3"/>
        <w:tabs>
          <w:tab w:val="left" w:pos="1117"/>
          <w:tab w:val="left" w:pos="1668"/>
          <w:tab w:val="left" w:pos="2812"/>
          <w:tab w:val="left" w:pos="3730"/>
          <w:tab w:val="left" w:pos="5415"/>
          <w:tab w:val="left" w:pos="6943"/>
          <w:tab w:val="left" w:pos="7381"/>
          <w:tab w:val="left" w:pos="8180"/>
        </w:tabs>
        <w:ind w:left="102" w:right="110" w:firstLine="539"/>
      </w:pPr>
      <w:r>
        <w:t>ПК</w:t>
      </w:r>
      <w:r>
        <w:tab/>
        <w:t>4.4.</w:t>
      </w:r>
      <w:r>
        <w:tab/>
        <w:t>Устранять</w:t>
      </w:r>
      <w:r>
        <w:tab/>
        <w:t>мелкие</w:t>
      </w:r>
      <w:r>
        <w:tab/>
        <w:t>неисправности,</w:t>
      </w:r>
      <w:r>
        <w:tab/>
        <w:t>возникающие</w:t>
      </w:r>
      <w:r>
        <w:tab/>
        <w:t>во</w:t>
      </w:r>
      <w:r>
        <w:tab/>
        <w:t>время</w:t>
      </w:r>
      <w:r>
        <w:tab/>
      </w:r>
      <w:proofErr w:type="spellStart"/>
      <w:r>
        <w:rPr>
          <w:spacing w:val="-1"/>
        </w:rPr>
        <w:t>эксплуатации</w:t>
      </w:r>
      <w:r>
        <w:t>транспортныхсредств</w:t>
      </w:r>
      <w:proofErr w:type="spellEnd"/>
      <w:r>
        <w:t>.</w:t>
      </w:r>
    </w:p>
    <w:p w:rsidR="0004216F" w:rsidRDefault="00862298">
      <w:pPr>
        <w:pStyle w:val="a3"/>
        <w:spacing w:line="267" w:lineRule="exact"/>
        <w:ind w:left="641"/>
      </w:pPr>
      <w:r>
        <w:t>ПК4.5.Работатьсдокументациейустановленнойформы.</w:t>
      </w:r>
    </w:p>
    <w:p w:rsidR="0004216F" w:rsidRDefault="00862298">
      <w:pPr>
        <w:pStyle w:val="a3"/>
        <w:ind w:left="102" w:firstLine="539"/>
      </w:pPr>
      <w:r>
        <w:t>ПК4.6.Проводитьпервоочередныемероприятиянаместедорожно-транспортногопроисшествия.</w:t>
      </w:r>
    </w:p>
    <w:p w:rsidR="0004216F" w:rsidRDefault="0004216F">
      <w:pPr>
        <w:pStyle w:val="a3"/>
      </w:pPr>
    </w:p>
    <w:p w:rsidR="0004216F" w:rsidRDefault="00862298">
      <w:pPr>
        <w:pStyle w:val="a4"/>
        <w:numPr>
          <w:ilvl w:val="1"/>
          <w:numId w:val="8"/>
        </w:numPr>
        <w:tabs>
          <w:tab w:val="left" w:pos="2346"/>
        </w:tabs>
        <w:ind w:left="2557" w:right="2068" w:hanging="498"/>
        <w:jc w:val="left"/>
      </w:pPr>
      <w:r>
        <w:t>ТРЕБОВАНИЯ К СТРУКТУРЕ ПРОГРАММЫ ПОДГОТОВКИКВАЛИФИЦИРОВАННЫХРАБОЧИХ,СЛУЖАЩИХ</w:t>
      </w:r>
    </w:p>
    <w:p w:rsidR="0004216F" w:rsidRDefault="0004216F">
      <w:pPr>
        <w:pStyle w:val="a3"/>
        <w:spacing w:before="1"/>
      </w:pPr>
    </w:p>
    <w:p w:rsidR="0004216F" w:rsidRDefault="00862298">
      <w:pPr>
        <w:pStyle w:val="a4"/>
        <w:numPr>
          <w:ilvl w:val="1"/>
          <w:numId w:val="3"/>
        </w:numPr>
        <w:tabs>
          <w:tab w:val="left" w:pos="1028"/>
        </w:tabs>
        <w:ind w:left="641" w:right="2558" w:firstLine="0"/>
      </w:pPr>
      <w:r>
        <w:t xml:space="preserve">ППКРС предусматривает изучение следующих учебных </w:t>
      </w:r>
      <w:proofErr w:type="spellStart"/>
      <w:r>
        <w:t>циклов:общепрофессионального</w:t>
      </w:r>
      <w:proofErr w:type="spellEnd"/>
      <w:r>
        <w:t>;</w:t>
      </w:r>
    </w:p>
    <w:p w:rsidR="0004216F" w:rsidRDefault="00862298">
      <w:pPr>
        <w:pStyle w:val="a3"/>
        <w:ind w:left="102" w:right="7030" w:firstLine="539"/>
      </w:pPr>
      <w:proofErr w:type="gramStart"/>
      <w:r>
        <w:t>профессионального</w:t>
      </w:r>
      <w:proofErr w:type="gramEnd"/>
      <w:r>
        <w:t xml:space="preserve">       и разделов:</w:t>
      </w:r>
    </w:p>
    <w:p w:rsidR="0004216F" w:rsidRDefault="00862298">
      <w:pPr>
        <w:pStyle w:val="a3"/>
        <w:ind w:left="641" w:right="6891"/>
      </w:pPr>
      <w:r>
        <w:t xml:space="preserve">физическая </w:t>
      </w:r>
      <w:proofErr w:type="spellStart"/>
      <w:r>
        <w:t>культура;учебнаяпрактика</w:t>
      </w:r>
      <w:proofErr w:type="spellEnd"/>
      <w:r>
        <w:t>;</w:t>
      </w:r>
    </w:p>
    <w:p w:rsidR="0004216F" w:rsidRDefault="00862298">
      <w:pPr>
        <w:pStyle w:val="a3"/>
        <w:ind w:left="641" w:right="6211"/>
      </w:pPr>
      <w:r>
        <w:t xml:space="preserve">производственная </w:t>
      </w:r>
      <w:proofErr w:type="spellStart"/>
      <w:r>
        <w:t>практика;промежуточнаяаттестация</w:t>
      </w:r>
      <w:proofErr w:type="spellEnd"/>
      <w:r>
        <w:t>;</w:t>
      </w:r>
    </w:p>
    <w:p w:rsidR="0004216F" w:rsidRDefault="00862298">
      <w:pPr>
        <w:pStyle w:val="a3"/>
        <w:ind w:left="641"/>
      </w:pPr>
      <w:proofErr w:type="spellStart"/>
      <w:r>
        <w:t>государственнаяитоговаяаттестация</w:t>
      </w:r>
      <w:proofErr w:type="spellEnd"/>
      <w:r>
        <w:t>.</w:t>
      </w:r>
    </w:p>
    <w:p w:rsidR="0004216F" w:rsidRDefault="00862298">
      <w:pPr>
        <w:pStyle w:val="a4"/>
        <w:numPr>
          <w:ilvl w:val="1"/>
          <w:numId w:val="3"/>
        </w:numPr>
        <w:tabs>
          <w:tab w:val="left" w:pos="1062"/>
        </w:tabs>
        <w:ind w:left="102" w:right="106" w:firstLine="539"/>
        <w:jc w:val="both"/>
      </w:pPr>
      <w:r>
        <w:t xml:space="preserve">Обязательная часть ППКРС должна составлять около 80 процентов от общего </w:t>
      </w:r>
      <w:proofErr w:type="spellStart"/>
      <w:r>
        <w:t>объемавремени</w:t>
      </w:r>
      <w:proofErr w:type="spellEnd"/>
      <w:r>
        <w:t xml:space="preserve">, отведенного на ее освоение. Вариативная часть (около 20 процентов) дает возможностьрасширенияи(или)углубленияподготовки,определяемойсодержаниемобязательнойчасти,получениядополнительныхкомпетенций,уменийизнаний,необходимыхдляобеспеченияконкурентоспособностивыпускникавсоответствиисзапросамирегиональногорынкатруда ивозможностямипродолженияобразования.Дисциплины,междисциплинарныекурсыипрофессиональныемодуливариативной </w:t>
      </w:r>
      <w:proofErr w:type="spellStart"/>
      <w:r>
        <w:t>частиопределяютсяобразовательнойорганизацией</w:t>
      </w:r>
      <w:proofErr w:type="spellEnd"/>
      <w:r>
        <w:t>.</w:t>
      </w:r>
    </w:p>
    <w:p w:rsidR="0004216F" w:rsidRDefault="00862298">
      <w:pPr>
        <w:pStyle w:val="a3"/>
        <w:ind w:left="102" w:right="103" w:firstLine="539"/>
        <w:jc w:val="both"/>
      </w:pPr>
      <w:r>
        <w:t>Общепрофессиональныйучебныйциклсостоитизобщепрофессиональныхдисциплин,профессиональный учебный цикл состоит из профессиональных модулей в соответствии с видамидеятельности,соответствующимиприсваиваемой(ым)квалификации(ям).Всоставпрофессиональногомодулявходитодинилинесколькомеждисциплинарныхкурсов</w:t>
      </w:r>
      <w:proofErr w:type="gramStart"/>
      <w:r>
        <w:t>.П</w:t>
      </w:r>
      <w:proofErr w:type="gramEnd"/>
      <w:r>
        <w:t>риосвоенииобучающимисяпрофессиональныхмодулейпроводятсяучебнаяи(или)производственнаяпрактика.</w:t>
      </w:r>
    </w:p>
    <w:p w:rsidR="0004216F" w:rsidRDefault="00862298">
      <w:pPr>
        <w:pStyle w:val="a3"/>
        <w:spacing w:before="1"/>
        <w:ind w:left="102" w:right="105" w:firstLine="539"/>
        <w:jc w:val="both"/>
      </w:pPr>
      <w:r>
        <w:t>ОбязательнаячастьпрофессиональногоучебногоциклаППКРСдолжнапредусматриватьизучениедисциплины"Безопасностьжизнедеятельности".Объемчасовнадисциплину"Безопасность жизнедеятельности" составляет 2 часа в неделю в период теоретического обучения(обязательной части учебных циклов), но не более 68 часов, из них на освоение основ военнойслужбы-70процентовотобщегообъемавремени,отведенногонауказаннуюдисциплину.</w:t>
      </w:r>
    </w:p>
    <w:p w:rsidR="0004216F" w:rsidRDefault="00862298">
      <w:pPr>
        <w:pStyle w:val="a4"/>
        <w:numPr>
          <w:ilvl w:val="1"/>
          <w:numId w:val="3"/>
        </w:numPr>
        <w:tabs>
          <w:tab w:val="left" w:pos="1052"/>
        </w:tabs>
        <w:ind w:left="102" w:right="104" w:firstLine="539"/>
        <w:jc w:val="both"/>
      </w:pPr>
      <w:r>
        <w:t>Образовательной организацией при определении структуры ППКРС и трудоемкости ееосвоенияможетприменятьсясистемазачетныхединиц,приэтомодназачетнаяединица</w:t>
      </w:r>
    </w:p>
    <w:p w:rsidR="0004216F" w:rsidRDefault="0004216F">
      <w:pPr>
        <w:jc w:val="both"/>
        <w:sectPr w:rsidR="0004216F">
          <w:pgSz w:w="11910" w:h="16840"/>
          <w:pgMar w:top="1080" w:right="740" w:bottom="280" w:left="1600" w:header="720" w:footer="720" w:gutter="0"/>
          <w:cols w:space="720"/>
        </w:sectPr>
      </w:pPr>
    </w:p>
    <w:p w:rsidR="0004216F" w:rsidRDefault="00862298">
      <w:pPr>
        <w:pStyle w:val="a3"/>
        <w:spacing w:before="33"/>
        <w:ind w:left="102"/>
      </w:pPr>
      <w:r>
        <w:lastRenderedPageBreak/>
        <w:t>соответствует36академическим часам.</w:t>
      </w:r>
    </w:p>
    <w:p w:rsidR="0004216F" w:rsidRDefault="0004216F">
      <w:pPr>
        <w:pStyle w:val="a3"/>
        <w:spacing w:before="1"/>
      </w:pPr>
    </w:p>
    <w:p w:rsidR="0004216F" w:rsidRDefault="00862298">
      <w:pPr>
        <w:pStyle w:val="a3"/>
        <w:ind w:left="3870" w:right="2178" w:hanging="1691"/>
      </w:pPr>
      <w:r>
        <w:t xml:space="preserve">Структура программы подготовки </w:t>
      </w:r>
      <w:proofErr w:type="spellStart"/>
      <w:r>
        <w:t>квалифицированныхрабочих,служащих</w:t>
      </w:r>
      <w:proofErr w:type="spellEnd"/>
    </w:p>
    <w:p w:rsidR="0004216F" w:rsidRDefault="0004216F">
      <w:pPr>
        <w:sectPr w:rsidR="0004216F">
          <w:pgSz w:w="11910" w:h="16840"/>
          <w:pgMar w:top="1080" w:right="740" w:bottom="280" w:left="1600" w:header="720" w:footer="720" w:gutter="0"/>
          <w:cols w:space="720"/>
        </w:sectPr>
      </w:pPr>
    </w:p>
    <w:p w:rsidR="0004216F" w:rsidRDefault="0004216F">
      <w:pPr>
        <w:pStyle w:val="a3"/>
        <w:rPr>
          <w:sz w:val="20"/>
        </w:rPr>
      </w:pPr>
    </w:p>
    <w:p w:rsidR="0004216F" w:rsidRDefault="0004216F">
      <w:pPr>
        <w:pStyle w:val="a3"/>
        <w:rPr>
          <w:sz w:val="20"/>
        </w:rPr>
      </w:pPr>
    </w:p>
    <w:p w:rsidR="0004216F" w:rsidRDefault="0004216F">
      <w:pPr>
        <w:pStyle w:val="a3"/>
        <w:spacing w:before="4"/>
        <w:rPr>
          <w:sz w:val="26"/>
        </w:rPr>
      </w:pPr>
    </w:p>
    <w:p w:rsidR="0004216F" w:rsidRDefault="00862298">
      <w:pPr>
        <w:pStyle w:val="a3"/>
        <w:spacing w:before="56"/>
        <w:ind w:right="109"/>
        <w:jc w:val="right"/>
      </w:pPr>
      <w:r>
        <w:t>Таблица2</w:t>
      </w:r>
    </w:p>
    <w:p w:rsidR="0004216F" w:rsidRDefault="0004216F">
      <w:pPr>
        <w:pStyle w:val="a3"/>
        <w:spacing w:before="11"/>
        <w:rPr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0"/>
        <w:gridCol w:w="4083"/>
        <w:gridCol w:w="1078"/>
        <w:gridCol w:w="1078"/>
        <w:gridCol w:w="2278"/>
        <w:gridCol w:w="1322"/>
      </w:tblGrid>
      <w:tr w:rsidR="0004216F">
        <w:trPr>
          <w:trHeight w:val="2623"/>
        </w:trPr>
        <w:tc>
          <w:tcPr>
            <w:tcW w:w="1140" w:type="dxa"/>
          </w:tcPr>
          <w:p w:rsidR="0004216F" w:rsidRDefault="00862298">
            <w:pPr>
              <w:pStyle w:val="TableParagraph"/>
              <w:spacing w:before="102"/>
              <w:ind w:left="225"/>
            </w:pPr>
            <w:r>
              <w:t>Индекс</w:t>
            </w:r>
          </w:p>
        </w:tc>
        <w:tc>
          <w:tcPr>
            <w:tcW w:w="4083" w:type="dxa"/>
          </w:tcPr>
          <w:p w:rsidR="0004216F" w:rsidRDefault="00862298">
            <w:pPr>
              <w:pStyle w:val="TableParagraph"/>
              <w:spacing w:before="102"/>
              <w:ind w:left="458" w:right="448" w:hanging="1"/>
              <w:jc w:val="center"/>
            </w:pPr>
            <w:r>
              <w:t xml:space="preserve">Наименование учебных </w:t>
            </w:r>
            <w:proofErr w:type="spellStart"/>
            <w:r>
              <w:t>циклов</w:t>
            </w:r>
            <w:proofErr w:type="gramStart"/>
            <w:r>
              <w:t>,р</w:t>
            </w:r>
            <w:proofErr w:type="gramEnd"/>
            <w:r>
              <w:t>азделов,модулей,требованияк</w:t>
            </w:r>
            <w:proofErr w:type="spellEnd"/>
          </w:p>
          <w:p w:rsidR="0004216F" w:rsidRDefault="00862298">
            <w:pPr>
              <w:pStyle w:val="TableParagraph"/>
              <w:spacing w:before="1"/>
              <w:ind w:left="80" w:right="73"/>
              <w:jc w:val="center"/>
            </w:pPr>
            <w:proofErr w:type="spellStart"/>
            <w:r>
              <w:t>знаниям,умениям,практическомуопыту</w:t>
            </w:r>
            <w:proofErr w:type="spellEnd"/>
          </w:p>
        </w:tc>
        <w:tc>
          <w:tcPr>
            <w:tcW w:w="1078" w:type="dxa"/>
          </w:tcPr>
          <w:p w:rsidR="0004216F" w:rsidRDefault="00862298">
            <w:pPr>
              <w:pStyle w:val="TableParagraph"/>
              <w:spacing w:before="102"/>
              <w:ind w:left="72" w:right="58" w:hanging="3"/>
              <w:jc w:val="center"/>
            </w:pPr>
            <w:proofErr w:type="spellStart"/>
            <w:r>
              <w:t>Всегомаксимальной</w:t>
            </w:r>
            <w:proofErr w:type="spellEnd"/>
          </w:p>
          <w:p w:rsidR="0004216F" w:rsidRDefault="00862298">
            <w:pPr>
              <w:pStyle w:val="TableParagraph"/>
              <w:spacing w:before="1"/>
              <w:ind w:left="81" w:right="67" w:hanging="4"/>
              <w:jc w:val="center"/>
            </w:pPr>
            <w:proofErr w:type="spellStart"/>
            <w:r>
              <w:t>учебнойнагрузкиобучающегос</w:t>
            </w:r>
            <w:proofErr w:type="gramStart"/>
            <w:r>
              <w:t>я</w:t>
            </w:r>
            <w:proofErr w:type="spellEnd"/>
            <w:r>
              <w:t>(</w:t>
            </w:r>
            <w:proofErr w:type="gramEnd"/>
            <w:r>
              <w:t>час./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04216F" w:rsidRDefault="00862298">
            <w:pPr>
              <w:pStyle w:val="TableParagraph"/>
              <w:spacing w:line="267" w:lineRule="exact"/>
              <w:ind w:left="7"/>
              <w:jc w:val="center"/>
            </w:pPr>
            <w:r>
              <w:t>)</w:t>
            </w:r>
          </w:p>
        </w:tc>
        <w:tc>
          <w:tcPr>
            <w:tcW w:w="1078" w:type="dxa"/>
          </w:tcPr>
          <w:p w:rsidR="0004216F" w:rsidRDefault="00862298">
            <w:pPr>
              <w:pStyle w:val="TableParagraph"/>
              <w:spacing w:before="102"/>
              <w:ind w:left="275" w:right="264" w:hanging="3"/>
              <w:jc w:val="center"/>
            </w:pPr>
            <w:r>
              <w:t>В т.ч.часов</w:t>
            </w:r>
          </w:p>
          <w:p w:rsidR="0004216F" w:rsidRDefault="00862298">
            <w:pPr>
              <w:pStyle w:val="TableParagraph"/>
              <w:spacing w:before="1"/>
              <w:ind w:left="64" w:right="53"/>
              <w:jc w:val="center"/>
            </w:pPr>
            <w:r>
              <w:t>обязательных</w:t>
            </w:r>
          </w:p>
          <w:p w:rsidR="0004216F" w:rsidRDefault="00862298">
            <w:pPr>
              <w:pStyle w:val="TableParagraph"/>
              <w:spacing w:before="3" w:line="237" w:lineRule="auto"/>
              <w:ind w:left="64" w:right="51"/>
              <w:jc w:val="center"/>
            </w:pPr>
            <w:proofErr w:type="spellStart"/>
            <w:r>
              <w:t>учебныхзанятий</w:t>
            </w:r>
            <w:proofErr w:type="spellEnd"/>
          </w:p>
        </w:tc>
        <w:tc>
          <w:tcPr>
            <w:tcW w:w="2278" w:type="dxa"/>
          </w:tcPr>
          <w:p w:rsidR="0004216F" w:rsidRDefault="00862298">
            <w:pPr>
              <w:pStyle w:val="TableParagraph"/>
              <w:spacing w:before="102"/>
              <w:ind w:left="121" w:right="114"/>
              <w:jc w:val="center"/>
            </w:pPr>
            <w:proofErr w:type="spellStart"/>
            <w:r>
              <w:t>Индекси</w:t>
            </w:r>
            <w:proofErr w:type="spellEnd"/>
          </w:p>
          <w:p w:rsidR="0004216F" w:rsidRDefault="00862298">
            <w:pPr>
              <w:pStyle w:val="TableParagraph"/>
              <w:ind w:left="124" w:right="112"/>
              <w:jc w:val="center"/>
            </w:pPr>
            <w:proofErr w:type="spellStart"/>
            <w:r>
              <w:t>наименованиедисциплин</w:t>
            </w:r>
            <w:proofErr w:type="spellEnd"/>
            <w:r>
              <w:t>,</w:t>
            </w:r>
          </w:p>
          <w:p w:rsidR="0004216F" w:rsidRDefault="00862298">
            <w:pPr>
              <w:pStyle w:val="TableParagraph"/>
              <w:spacing w:before="1"/>
              <w:ind w:left="124" w:right="114"/>
              <w:jc w:val="center"/>
            </w:pPr>
            <w:proofErr w:type="spellStart"/>
            <w:r>
              <w:t>междисциплинарныхкурсов</w:t>
            </w:r>
            <w:proofErr w:type="spellEnd"/>
            <w:r>
              <w:t>(МДК)</w:t>
            </w:r>
          </w:p>
        </w:tc>
        <w:tc>
          <w:tcPr>
            <w:tcW w:w="1322" w:type="dxa"/>
          </w:tcPr>
          <w:p w:rsidR="0004216F" w:rsidRDefault="00862298">
            <w:pPr>
              <w:pStyle w:val="TableParagraph"/>
              <w:spacing w:before="102"/>
              <w:ind w:left="105" w:right="91" w:hanging="2"/>
              <w:jc w:val="center"/>
            </w:pPr>
            <w:proofErr w:type="spellStart"/>
            <w:r>
              <w:t>Кодыформируемых</w:t>
            </w:r>
            <w:proofErr w:type="spellEnd"/>
          </w:p>
          <w:p w:rsidR="0004216F" w:rsidRDefault="00862298">
            <w:pPr>
              <w:pStyle w:val="TableParagraph"/>
              <w:spacing w:before="1"/>
              <w:ind w:left="88" w:right="78"/>
              <w:jc w:val="center"/>
            </w:pPr>
            <w:r>
              <w:t>компетенций</w:t>
            </w:r>
          </w:p>
        </w:tc>
      </w:tr>
      <w:tr w:rsidR="0004216F">
        <w:trPr>
          <w:trHeight w:val="741"/>
        </w:trPr>
        <w:tc>
          <w:tcPr>
            <w:tcW w:w="1140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083" w:type="dxa"/>
          </w:tcPr>
          <w:p w:rsidR="0004216F" w:rsidRDefault="00862298">
            <w:pPr>
              <w:pStyle w:val="TableParagraph"/>
              <w:spacing w:before="100"/>
            </w:pPr>
            <w:proofErr w:type="spellStart"/>
            <w:r>
              <w:t>Обязательнаячастьучебныхциклов</w:t>
            </w:r>
            <w:proofErr w:type="spellEnd"/>
          </w:p>
          <w:p w:rsidR="0004216F" w:rsidRDefault="00862298">
            <w:pPr>
              <w:pStyle w:val="TableParagraph"/>
            </w:pPr>
            <w:proofErr w:type="spellStart"/>
            <w:r>
              <w:t>ППКРСираздел</w:t>
            </w:r>
            <w:proofErr w:type="spellEnd"/>
            <w:r>
              <w:t>"</w:t>
            </w:r>
            <w:proofErr w:type="spellStart"/>
            <w:r>
              <w:t>Физическаякультура</w:t>
            </w:r>
            <w:proofErr w:type="spellEnd"/>
            <w:r>
              <w:t>"</w:t>
            </w:r>
          </w:p>
        </w:tc>
        <w:tc>
          <w:tcPr>
            <w:tcW w:w="1078" w:type="dxa"/>
          </w:tcPr>
          <w:p w:rsidR="0004216F" w:rsidRDefault="00862298">
            <w:pPr>
              <w:pStyle w:val="TableParagraph"/>
              <w:spacing w:before="100"/>
              <w:ind w:left="64" w:right="53"/>
              <w:jc w:val="center"/>
            </w:pPr>
            <w:r>
              <w:t>864</w:t>
            </w:r>
          </w:p>
        </w:tc>
        <w:tc>
          <w:tcPr>
            <w:tcW w:w="1078" w:type="dxa"/>
          </w:tcPr>
          <w:p w:rsidR="0004216F" w:rsidRDefault="00862298">
            <w:pPr>
              <w:pStyle w:val="TableParagraph"/>
              <w:spacing w:before="100"/>
              <w:ind w:left="63" w:right="53"/>
              <w:jc w:val="center"/>
            </w:pPr>
            <w:r>
              <w:t>576</w:t>
            </w:r>
          </w:p>
        </w:tc>
        <w:tc>
          <w:tcPr>
            <w:tcW w:w="22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2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216F">
        <w:trPr>
          <w:trHeight w:val="472"/>
        </w:trPr>
        <w:tc>
          <w:tcPr>
            <w:tcW w:w="1140" w:type="dxa"/>
            <w:vMerge w:val="restart"/>
          </w:tcPr>
          <w:p w:rsidR="0004216F" w:rsidRDefault="00862298">
            <w:pPr>
              <w:pStyle w:val="TableParagraph"/>
              <w:spacing w:before="100"/>
            </w:pPr>
            <w:r>
              <w:t>ОП.00</w:t>
            </w:r>
          </w:p>
        </w:tc>
        <w:tc>
          <w:tcPr>
            <w:tcW w:w="4083" w:type="dxa"/>
          </w:tcPr>
          <w:p w:rsidR="0004216F" w:rsidRDefault="00862298">
            <w:pPr>
              <w:pStyle w:val="TableParagraph"/>
              <w:spacing w:before="100"/>
            </w:pPr>
            <w:proofErr w:type="spellStart"/>
            <w:r>
              <w:t>Общепрофессиональныйучебныйцикл</w:t>
            </w:r>
            <w:proofErr w:type="spellEnd"/>
          </w:p>
        </w:tc>
        <w:tc>
          <w:tcPr>
            <w:tcW w:w="1078" w:type="dxa"/>
          </w:tcPr>
          <w:p w:rsidR="0004216F" w:rsidRDefault="00862298">
            <w:pPr>
              <w:pStyle w:val="TableParagraph"/>
              <w:spacing w:before="100"/>
              <w:ind w:left="64" w:right="53"/>
              <w:jc w:val="center"/>
            </w:pPr>
            <w:r>
              <w:t>284</w:t>
            </w:r>
          </w:p>
        </w:tc>
        <w:tc>
          <w:tcPr>
            <w:tcW w:w="1078" w:type="dxa"/>
          </w:tcPr>
          <w:p w:rsidR="0004216F" w:rsidRDefault="00862298">
            <w:pPr>
              <w:pStyle w:val="TableParagraph"/>
              <w:spacing w:before="100"/>
              <w:ind w:left="63" w:right="53"/>
              <w:jc w:val="center"/>
            </w:pPr>
            <w:r>
              <w:t>196</w:t>
            </w:r>
          </w:p>
        </w:tc>
        <w:tc>
          <w:tcPr>
            <w:tcW w:w="22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2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216F">
        <w:trPr>
          <w:trHeight w:val="4500"/>
        </w:trPr>
        <w:tc>
          <w:tcPr>
            <w:tcW w:w="1140" w:type="dxa"/>
            <w:vMerge/>
            <w:tcBorders>
              <w:top w:val="nil"/>
            </w:tcBorders>
          </w:tcPr>
          <w:p w:rsidR="0004216F" w:rsidRDefault="0004216F">
            <w:pPr>
              <w:rPr>
                <w:sz w:val="2"/>
                <w:szCs w:val="2"/>
              </w:rPr>
            </w:pPr>
          </w:p>
        </w:tc>
        <w:tc>
          <w:tcPr>
            <w:tcW w:w="4083" w:type="dxa"/>
          </w:tcPr>
          <w:p w:rsidR="0004216F" w:rsidRDefault="00862298">
            <w:pPr>
              <w:pStyle w:val="TableParagraph"/>
              <w:spacing w:before="100"/>
            </w:pPr>
            <w:r>
              <w:t>уметь:</w:t>
            </w:r>
          </w:p>
          <w:p w:rsidR="0004216F" w:rsidRDefault="00862298">
            <w:pPr>
              <w:pStyle w:val="TableParagraph"/>
              <w:ind w:right="289"/>
            </w:pPr>
            <w:r>
              <w:t xml:space="preserve">читать рабочие и сборочные чертежи </w:t>
            </w:r>
            <w:proofErr w:type="spellStart"/>
            <w:r>
              <w:t>исхемы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33"/>
            </w:pPr>
            <w:r>
              <w:t xml:space="preserve">выполнять эскизы, технические рисунки </w:t>
            </w:r>
            <w:proofErr w:type="spellStart"/>
            <w:r>
              <w:t>ипростые</w:t>
            </w:r>
            <w:proofErr w:type="spellEnd"/>
            <w:r>
              <w:t xml:space="preserve"> чертежи деталей, их </w:t>
            </w:r>
            <w:proofErr w:type="spellStart"/>
            <w:r>
              <w:t>элементов,узлов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2"/>
            </w:pPr>
            <w:r>
              <w:t>знать:</w:t>
            </w:r>
          </w:p>
          <w:p w:rsidR="0004216F" w:rsidRDefault="00862298">
            <w:pPr>
              <w:pStyle w:val="TableParagraph"/>
              <w:ind w:right="753"/>
            </w:pPr>
            <w:r>
              <w:t xml:space="preserve">виды нормативно-технической </w:t>
            </w:r>
            <w:proofErr w:type="spellStart"/>
            <w:r>
              <w:t>ипроизводственной</w:t>
            </w:r>
            <w:proofErr w:type="spellEnd"/>
            <w:r>
              <w:t xml:space="preserve"> </w:t>
            </w:r>
            <w:proofErr w:type="spellStart"/>
            <w:r>
              <w:t>документации;правила</w:t>
            </w:r>
            <w:proofErr w:type="spellEnd"/>
            <w:r>
              <w:t xml:space="preserve"> чтения </w:t>
            </w:r>
            <w:proofErr w:type="spellStart"/>
            <w:r>
              <w:t>техническойдокументации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297"/>
            </w:pPr>
            <w:r>
              <w:t xml:space="preserve">способы графического </w:t>
            </w:r>
            <w:proofErr w:type="spellStart"/>
            <w:r>
              <w:t>представленияобъектов</w:t>
            </w:r>
            <w:proofErr w:type="spellEnd"/>
            <w:r>
              <w:t xml:space="preserve">, пространственных образов </w:t>
            </w:r>
            <w:proofErr w:type="spellStart"/>
            <w:r>
              <w:t>исхем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930"/>
            </w:pPr>
            <w:r>
              <w:t xml:space="preserve">правила выполнения </w:t>
            </w:r>
            <w:proofErr w:type="spellStart"/>
            <w:r>
              <w:t>чертежей,техническихрисунковиэскизов</w:t>
            </w:r>
            <w:proofErr w:type="spellEnd"/>
            <w:r>
              <w:t>;</w:t>
            </w: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04216F" w:rsidRDefault="00862298">
            <w:pPr>
              <w:pStyle w:val="TableParagraph"/>
              <w:spacing w:before="100"/>
              <w:ind w:left="61" w:right="796"/>
            </w:pPr>
            <w:r>
              <w:t xml:space="preserve">ОП.01. </w:t>
            </w:r>
            <w:proofErr w:type="spellStart"/>
            <w:r>
              <w:t>Основытехническогочерчения</w:t>
            </w:r>
            <w:proofErr w:type="spellEnd"/>
          </w:p>
        </w:tc>
        <w:tc>
          <w:tcPr>
            <w:tcW w:w="1322" w:type="dxa"/>
          </w:tcPr>
          <w:p w:rsidR="0004216F" w:rsidRDefault="00862298">
            <w:pPr>
              <w:pStyle w:val="TableParagraph"/>
              <w:spacing w:before="100"/>
              <w:ind w:left="61"/>
            </w:pPr>
            <w:r>
              <w:t>ОК 1- 8</w:t>
            </w:r>
          </w:p>
          <w:p w:rsidR="0004216F" w:rsidRDefault="00862298">
            <w:pPr>
              <w:pStyle w:val="TableParagraph"/>
              <w:ind w:left="61"/>
            </w:pPr>
            <w:r>
              <w:t>ПК1.1- 1.6</w:t>
            </w:r>
          </w:p>
          <w:p w:rsidR="0004216F" w:rsidRDefault="00862298">
            <w:pPr>
              <w:pStyle w:val="TableParagraph"/>
              <w:ind w:left="61"/>
            </w:pPr>
            <w:r>
              <w:t>ПК2.1- 2.4</w:t>
            </w:r>
          </w:p>
          <w:p w:rsidR="0004216F" w:rsidRDefault="00862298">
            <w:pPr>
              <w:pStyle w:val="TableParagraph"/>
              <w:ind w:left="61"/>
            </w:pPr>
            <w:r>
              <w:t>ПК3.3- 3.4</w:t>
            </w:r>
          </w:p>
          <w:p w:rsidR="0004216F" w:rsidRDefault="00862298">
            <w:pPr>
              <w:pStyle w:val="TableParagraph"/>
              <w:spacing w:before="1"/>
              <w:ind w:left="61"/>
            </w:pPr>
            <w:r>
              <w:t>ПК4.3- 4.5</w:t>
            </w:r>
          </w:p>
        </w:tc>
      </w:tr>
    </w:tbl>
    <w:p w:rsidR="0004216F" w:rsidRDefault="0004216F">
      <w:pPr>
        <w:sectPr w:rsidR="0004216F">
          <w:pgSz w:w="16840" w:h="11910" w:orient="landscape"/>
          <w:pgMar w:top="1100" w:right="1020" w:bottom="280" w:left="960" w:header="720" w:footer="720" w:gutter="0"/>
          <w:cols w:space="720"/>
        </w:sectPr>
      </w:pPr>
    </w:p>
    <w:p w:rsidR="0004216F" w:rsidRDefault="0004216F">
      <w:pPr>
        <w:pStyle w:val="a3"/>
        <w:rPr>
          <w:sz w:val="20"/>
        </w:rPr>
      </w:pPr>
    </w:p>
    <w:p w:rsidR="0004216F" w:rsidRDefault="0004216F">
      <w:pPr>
        <w:pStyle w:val="a3"/>
        <w:spacing w:before="12"/>
        <w:rPr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3"/>
        <w:gridCol w:w="4081"/>
        <w:gridCol w:w="1078"/>
        <w:gridCol w:w="1078"/>
        <w:gridCol w:w="2278"/>
        <w:gridCol w:w="1322"/>
      </w:tblGrid>
      <w:tr w:rsidR="0004216F">
        <w:trPr>
          <w:trHeight w:val="741"/>
        </w:trPr>
        <w:tc>
          <w:tcPr>
            <w:tcW w:w="1143" w:type="dxa"/>
            <w:vMerge w:val="restart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081" w:type="dxa"/>
          </w:tcPr>
          <w:p w:rsidR="0004216F" w:rsidRDefault="00862298">
            <w:pPr>
              <w:pStyle w:val="TableParagraph"/>
              <w:spacing w:before="100"/>
              <w:ind w:left="59" w:right="1036"/>
            </w:pPr>
            <w:r>
              <w:t xml:space="preserve">технику и принципы </w:t>
            </w:r>
            <w:proofErr w:type="spellStart"/>
            <w:r>
              <w:t>нанесенияразмеров</w:t>
            </w:r>
            <w:proofErr w:type="spellEnd"/>
            <w:r>
              <w:t>.</w:t>
            </w: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2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216F">
        <w:trPr>
          <w:trHeight w:val="8531"/>
        </w:trPr>
        <w:tc>
          <w:tcPr>
            <w:tcW w:w="1143" w:type="dxa"/>
            <w:vMerge/>
            <w:tcBorders>
              <w:top w:val="nil"/>
            </w:tcBorders>
          </w:tcPr>
          <w:p w:rsidR="0004216F" w:rsidRDefault="0004216F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04216F" w:rsidRDefault="00862298">
            <w:pPr>
              <w:pStyle w:val="TableParagraph"/>
              <w:spacing w:before="100"/>
              <w:ind w:left="59"/>
            </w:pPr>
            <w:r>
              <w:t>уметь:</w:t>
            </w:r>
          </w:p>
          <w:p w:rsidR="0004216F" w:rsidRDefault="00862298">
            <w:pPr>
              <w:pStyle w:val="TableParagraph"/>
              <w:ind w:left="59" w:right="272"/>
            </w:pPr>
            <w:r>
              <w:t xml:space="preserve">выполнять производственные работы </w:t>
            </w:r>
            <w:proofErr w:type="spellStart"/>
            <w:r>
              <w:t>сучетомхарактеристик</w:t>
            </w:r>
            <w:proofErr w:type="spellEnd"/>
            <w:r>
              <w:t xml:space="preserve"> </w:t>
            </w:r>
            <w:proofErr w:type="spellStart"/>
            <w:r>
              <w:t>металлови</w:t>
            </w:r>
            <w:proofErr w:type="spellEnd"/>
          </w:p>
          <w:p w:rsidR="0004216F" w:rsidRDefault="00862298">
            <w:pPr>
              <w:pStyle w:val="TableParagraph"/>
              <w:spacing w:before="1"/>
              <w:ind w:left="59"/>
            </w:pPr>
            <w:r>
              <w:t>сплавов;</w:t>
            </w:r>
          </w:p>
          <w:p w:rsidR="0004216F" w:rsidRDefault="00862298">
            <w:pPr>
              <w:pStyle w:val="TableParagraph"/>
              <w:ind w:left="59" w:right="449"/>
            </w:pPr>
            <w:r>
              <w:t xml:space="preserve">выполнять </w:t>
            </w:r>
            <w:proofErr w:type="spellStart"/>
            <w:r>
              <w:t>общеслесарные</w:t>
            </w:r>
            <w:proofErr w:type="spellEnd"/>
            <w:r>
              <w:t xml:space="preserve"> </w:t>
            </w:r>
            <w:proofErr w:type="spellStart"/>
            <w:r>
              <w:t>работы</w:t>
            </w:r>
            <w:proofErr w:type="gramStart"/>
            <w:r>
              <w:t>:р</w:t>
            </w:r>
            <w:proofErr w:type="gramEnd"/>
            <w:r>
              <w:t>азметку</w:t>
            </w:r>
            <w:proofErr w:type="spellEnd"/>
            <w:r>
              <w:t xml:space="preserve">, рубку, правку, </w:t>
            </w:r>
            <w:proofErr w:type="spellStart"/>
            <w:r>
              <w:t>гибку</w:t>
            </w:r>
            <w:proofErr w:type="spellEnd"/>
            <w:r>
              <w:t xml:space="preserve">, </w:t>
            </w:r>
            <w:proofErr w:type="spellStart"/>
            <w:r>
              <w:t>резку,опиливание,шабрение</w:t>
            </w:r>
            <w:proofErr w:type="spellEnd"/>
            <w:r>
              <w:t xml:space="preserve"> металла,</w:t>
            </w:r>
          </w:p>
          <w:p w:rsidR="0004216F" w:rsidRDefault="00862298">
            <w:pPr>
              <w:pStyle w:val="TableParagraph"/>
              <w:spacing w:before="3" w:line="237" w:lineRule="auto"/>
              <w:ind w:left="59" w:right="149"/>
            </w:pPr>
            <w:r>
              <w:t xml:space="preserve">сверление, </w:t>
            </w:r>
            <w:proofErr w:type="spellStart"/>
            <w:r>
              <w:t>зенкование</w:t>
            </w:r>
            <w:proofErr w:type="spellEnd"/>
            <w:r>
              <w:t xml:space="preserve"> и </w:t>
            </w:r>
            <w:proofErr w:type="spellStart"/>
            <w:r>
              <w:t>развертываниеотверстий,клепку,пайку,лужениеи</w:t>
            </w:r>
            <w:proofErr w:type="spellEnd"/>
          </w:p>
          <w:p w:rsidR="0004216F" w:rsidRDefault="00862298">
            <w:pPr>
              <w:pStyle w:val="TableParagraph"/>
              <w:spacing w:before="1"/>
              <w:ind w:left="59"/>
            </w:pPr>
            <w:proofErr w:type="spellStart"/>
            <w:r>
              <w:t>склеивание,нарезаниерезьбы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/>
              <w:ind w:left="59" w:right="672"/>
            </w:pPr>
            <w:r>
              <w:t xml:space="preserve">подбирать материалы и </w:t>
            </w:r>
            <w:proofErr w:type="spellStart"/>
            <w:r>
              <w:t>выполнятьсмазкудеталейиузлов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/>
              <w:ind w:left="59"/>
            </w:pPr>
            <w:r>
              <w:t>знать:</w:t>
            </w:r>
          </w:p>
          <w:p w:rsidR="0004216F" w:rsidRDefault="00862298">
            <w:pPr>
              <w:pStyle w:val="TableParagraph"/>
              <w:ind w:left="59" w:right="646"/>
            </w:pPr>
            <w:r>
              <w:t xml:space="preserve">основные виды конструкционных </w:t>
            </w:r>
            <w:proofErr w:type="spellStart"/>
            <w:r>
              <w:t>исырьевых</w:t>
            </w:r>
            <w:proofErr w:type="gramStart"/>
            <w:r>
              <w:t>,м</w:t>
            </w:r>
            <w:proofErr w:type="gramEnd"/>
            <w:r>
              <w:t>еталлическихи</w:t>
            </w:r>
            <w:proofErr w:type="spellEnd"/>
          </w:p>
          <w:p w:rsidR="0004216F" w:rsidRDefault="00862298">
            <w:pPr>
              <w:pStyle w:val="TableParagraph"/>
              <w:ind w:left="59" w:right="768"/>
            </w:pPr>
            <w:r>
              <w:t xml:space="preserve">неметаллических </w:t>
            </w:r>
            <w:proofErr w:type="spellStart"/>
            <w:r>
              <w:t>материалов;особенности</w:t>
            </w:r>
            <w:proofErr w:type="spellEnd"/>
            <w:r>
              <w:t xml:space="preserve"> строения металлов </w:t>
            </w:r>
            <w:proofErr w:type="spellStart"/>
            <w:r>
              <w:t>исплавов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left="59" w:right="648"/>
            </w:pPr>
            <w:r>
              <w:t xml:space="preserve">основные сведения о назначении </w:t>
            </w:r>
            <w:proofErr w:type="spellStart"/>
            <w:r>
              <w:t>исвойствахметаллови</w:t>
            </w:r>
            <w:proofErr w:type="spellEnd"/>
            <w:r>
              <w:t xml:space="preserve"> </w:t>
            </w:r>
            <w:proofErr w:type="spellStart"/>
            <w:r>
              <w:t>сплавов,о</w:t>
            </w:r>
            <w:proofErr w:type="spellEnd"/>
          </w:p>
          <w:p w:rsidR="0004216F" w:rsidRDefault="00862298">
            <w:pPr>
              <w:pStyle w:val="TableParagraph"/>
              <w:ind w:left="59"/>
            </w:pPr>
            <w:proofErr w:type="spellStart"/>
            <w:r>
              <w:t>технологииихпроизводства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left="59" w:right="481"/>
            </w:pPr>
            <w:r>
              <w:t xml:space="preserve">виды обработки металлов и </w:t>
            </w:r>
            <w:proofErr w:type="spellStart"/>
            <w:r>
              <w:t>сплавов;видыслесарных</w:t>
            </w:r>
            <w:proofErr w:type="spellEnd"/>
            <w:r>
              <w:t xml:space="preserve"> работ;</w:t>
            </w:r>
          </w:p>
          <w:p w:rsidR="0004216F" w:rsidRDefault="00862298">
            <w:pPr>
              <w:pStyle w:val="TableParagraph"/>
              <w:ind w:left="59" w:right="1065"/>
            </w:pPr>
            <w:r>
              <w:t xml:space="preserve">правила выбора и </w:t>
            </w:r>
            <w:proofErr w:type="spellStart"/>
            <w:r>
              <w:t>примененияинструментов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/>
              <w:ind w:left="59" w:right="1014"/>
              <w:jc w:val="both"/>
            </w:pPr>
            <w:r>
              <w:t xml:space="preserve">последовательность </w:t>
            </w:r>
            <w:proofErr w:type="spellStart"/>
            <w:r>
              <w:t>слесарныхопераций</w:t>
            </w:r>
            <w:proofErr w:type="spellEnd"/>
            <w:r>
              <w:t xml:space="preserve">; приемы </w:t>
            </w:r>
            <w:proofErr w:type="spellStart"/>
            <w:r>
              <w:t>выполненияобщеслесарныхработ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left="59" w:right="865"/>
              <w:jc w:val="both"/>
            </w:pPr>
            <w:r>
              <w:t xml:space="preserve">требования к качеству </w:t>
            </w:r>
            <w:proofErr w:type="spellStart"/>
            <w:r>
              <w:t>обработкидеталей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left="59"/>
              <w:jc w:val="both"/>
            </w:pPr>
            <w:proofErr w:type="spellStart"/>
            <w:r>
              <w:lastRenderedPageBreak/>
              <w:t>видыизносадеталейиузлов</w:t>
            </w:r>
            <w:proofErr w:type="spellEnd"/>
            <w:r>
              <w:t>;</w:t>
            </w: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04216F" w:rsidRDefault="00862298">
            <w:pPr>
              <w:pStyle w:val="TableParagraph"/>
              <w:spacing w:before="100"/>
              <w:ind w:left="60" w:right="214"/>
            </w:pPr>
            <w:r>
              <w:t xml:space="preserve">ОП.02. </w:t>
            </w:r>
            <w:proofErr w:type="spellStart"/>
            <w:r>
              <w:t>Основыматериаловедения</w:t>
            </w:r>
            <w:proofErr w:type="spellEnd"/>
            <w:r>
              <w:t xml:space="preserve"> </w:t>
            </w:r>
            <w:proofErr w:type="spellStart"/>
            <w:r>
              <w:t>итехнология</w:t>
            </w:r>
            <w:proofErr w:type="spellEnd"/>
          </w:p>
          <w:p w:rsidR="0004216F" w:rsidRDefault="00862298">
            <w:pPr>
              <w:pStyle w:val="TableParagraph"/>
              <w:spacing w:before="1"/>
              <w:ind w:left="60"/>
            </w:pPr>
            <w:proofErr w:type="spellStart"/>
            <w:r>
              <w:t>общеслесарныхработ</w:t>
            </w:r>
            <w:proofErr w:type="spellEnd"/>
          </w:p>
        </w:tc>
        <w:tc>
          <w:tcPr>
            <w:tcW w:w="1322" w:type="dxa"/>
          </w:tcPr>
          <w:p w:rsidR="0004216F" w:rsidRDefault="00862298">
            <w:pPr>
              <w:pStyle w:val="TableParagraph"/>
              <w:spacing w:before="100"/>
              <w:ind w:left="60"/>
            </w:pPr>
            <w:r>
              <w:t>ОК 1- 8</w:t>
            </w:r>
          </w:p>
          <w:p w:rsidR="0004216F" w:rsidRDefault="00862298">
            <w:pPr>
              <w:pStyle w:val="TableParagraph"/>
              <w:ind w:left="60"/>
            </w:pPr>
            <w:r>
              <w:t>ПК1.1- 1.6</w:t>
            </w:r>
          </w:p>
          <w:p w:rsidR="0004216F" w:rsidRDefault="00862298">
            <w:pPr>
              <w:pStyle w:val="TableParagraph"/>
              <w:ind w:left="60"/>
            </w:pPr>
            <w:r>
              <w:t>ПК2.1- 2.4</w:t>
            </w:r>
          </w:p>
          <w:p w:rsidR="0004216F" w:rsidRDefault="00862298">
            <w:pPr>
              <w:pStyle w:val="TableParagraph"/>
              <w:spacing w:before="1"/>
              <w:ind w:left="60"/>
            </w:pPr>
            <w:r>
              <w:t>ПК3.3- 3.4</w:t>
            </w:r>
          </w:p>
          <w:p w:rsidR="0004216F" w:rsidRDefault="00862298">
            <w:pPr>
              <w:pStyle w:val="TableParagraph"/>
              <w:ind w:left="60"/>
            </w:pPr>
            <w:r>
              <w:t>ПК4.1- 4.4</w:t>
            </w:r>
          </w:p>
        </w:tc>
      </w:tr>
    </w:tbl>
    <w:p w:rsidR="0004216F" w:rsidRDefault="0004216F">
      <w:pPr>
        <w:sectPr w:rsidR="0004216F">
          <w:pgSz w:w="16840" w:h="11910" w:orient="landscape"/>
          <w:pgMar w:top="1100" w:right="1020" w:bottom="280" w:left="960" w:header="720" w:footer="720" w:gutter="0"/>
          <w:cols w:space="720"/>
        </w:sectPr>
      </w:pPr>
    </w:p>
    <w:p w:rsidR="0004216F" w:rsidRDefault="0004216F">
      <w:pPr>
        <w:pStyle w:val="a3"/>
        <w:rPr>
          <w:sz w:val="20"/>
        </w:rPr>
      </w:pPr>
    </w:p>
    <w:p w:rsidR="0004216F" w:rsidRDefault="0004216F">
      <w:pPr>
        <w:pStyle w:val="a3"/>
        <w:spacing w:before="12"/>
        <w:rPr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3"/>
        <w:gridCol w:w="4081"/>
        <w:gridCol w:w="1078"/>
        <w:gridCol w:w="1078"/>
        <w:gridCol w:w="2278"/>
        <w:gridCol w:w="1322"/>
      </w:tblGrid>
      <w:tr w:rsidR="0004216F">
        <w:trPr>
          <w:trHeight w:val="472"/>
        </w:trPr>
        <w:tc>
          <w:tcPr>
            <w:tcW w:w="1143" w:type="dxa"/>
            <w:vMerge w:val="restart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081" w:type="dxa"/>
          </w:tcPr>
          <w:p w:rsidR="0004216F" w:rsidRDefault="00862298">
            <w:pPr>
              <w:pStyle w:val="TableParagraph"/>
              <w:spacing w:before="100"/>
              <w:ind w:left="59"/>
            </w:pPr>
            <w:proofErr w:type="spellStart"/>
            <w:r>
              <w:t>свойствасмазочных</w:t>
            </w:r>
            <w:proofErr w:type="spellEnd"/>
            <w:r>
              <w:t xml:space="preserve"> материалов.</w:t>
            </w: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2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216F">
        <w:trPr>
          <w:trHeight w:val="8800"/>
        </w:trPr>
        <w:tc>
          <w:tcPr>
            <w:tcW w:w="1143" w:type="dxa"/>
            <w:vMerge/>
            <w:tcBorders>
              <w:top w:val="nil"/>
            </w:tcBorders>
          </w:tcPr>
          <w:p w:rsidR="0004216F" w:rsidRDefault="0004216F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04216F" w:rsidRDefault="00862298">
            <w:pPr>
              <w:pStyle w:val="TableParagraph"/>
              <w:spacing w:before="100"/>
              <w:ind w:left="59"/>
            </w:pPr>
            <w:r>
              <w:t>уметь:</w:t>
            </w:r>
          </w:p>
          <w:p w:rsidR="0004216F" w:rsidRDefault="00862298">
            <w:pPr>
              <w:pStyle w:val="TableParagraph"/>
              <w:ind w:left="59"/>
            </w:pPr>
            <w:proofErr w:type="spellStart"/>
            <w:r>
              <w:t>читатькинематическиесхемы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left="59" w:right="578"/>
            </w:pPr>
            <w:r>
              <w:t xml:space="preserve">проводить </w:t>
            </w:r>
            <w:proofErr w:type="spellStart"/>
            <w:r>
              <w:t>сборочно-разборочныеработы</w:t>
            </w:r>
            <w:proofErr w:type="spellEnd"/>
            <w:r>
              <w:t xml:space="preserve"> в соответствии с </w:t>
            </w:r>
            <w:proofErr w:type="spellStart"/>
            <w:r>
              <w:t>характеромсоединений</w:t>
            </w:r>
            <w:proofErr w:type="spellEnd"/>
            <w:r>
              <w:t xml:space="preserve"> </w:t>
            </w:r>
            <w:proofErr w:type="spellStart"/>
            <w:r>
              <w:t>деталейисборочных</w:t>
            </w:r>
            <w:proofErr w:type="spellEnd"/>
          </w:p>
          <w:p w:rsidR="0004216F" w:rsidRDefault="00862298">
            <w:pPr>
              <w:pStyle w:val="TableParagraph"/>
              <w:spacing w:before="1"/>
              <w:ind w:left="59"/>
            </w:pPr>
            <w:r>
              <w:t>единиц;</w:t>
            </w:r>
          </w:p>
          <w:p w:rsidR="0004216F" w:rsidRDefault="00862298">
            <w:pPr>
              <w:pStyle w:val="TableParagraph"/>
              <w:spacing w:before="1"/>
              <w:ind w:left="59" w:right="1091"/>
            </w:pPr>
            <w:r>
              <w:t xml:space="preserve">производить расчет </w:t>
            </w:r>
            <w:proofErr w:type="spellStart"/>
            <w:r>
              <w:t>прочностинесложныхдеталейиузлов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2" w:line="237" w:lineRule="auto"/>
              <w:ind w:left="59" w:right="666"/>
            </w:pPr>
            <w:r>
              <w:t xml:space="preserve">подсчитывать передаточное </w:t>
            </w:r>
            <w:proofErr w:type="spellStart"/>
            <w:r>
              <w:t>число;пользоватьсяконтрольно</w:t>
            </w:r>
            <w:proofErr w:type="spellEnd"/>
            <w:r>
              <w:t>-</w:t>
            </w:r>
          </w:p>
          <w:p w:rsidR="0004216F" w:rsidRDefault="00862298">
            <w:pPr>
              <w:pStyle w:val="TableParagraph"/>
              <w:spacing w:before="2"/>
              <w:ind w:left="59" w:right="1055"/>
            </w:pPr>
            <w:r>
              <w:t xml:space="preserve">измерительными приборами </w:t>
            </w:r>
            <w:proofErr w:type="spellStart"/>
            <w:r>
              <w:t>иинструментом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left="59"/>
            </w:pPr>
            <w:r>
              <w:t>знать:</w:t>
            </w:r>
          </w:p>
          <w:p w:rsidR="0004216F" w:rsidRDefault="00862298">
            <w:pPr>
              <w:pStyle w:val="TableParagraph"/>
              <w:spacing w:before="1"/>
              <w:ind w:left="59" w:right="496"/>
            </w:pPr>
            <w:r>
              <w:t xml:space="preserve">виды машин и механизмов, </w:t>
            </w:r>
            <w:proofErr w:type="spellStart"/>
            <w:r>
              <w:t>принципдействия,кинематическиеи</w:t>
            </w:r>
            <w:proofErr w:type="spellEnd"/>
          </w:p>
          <w:p w:rsidR="0004216F" w:rsidRDefault="00862298">
            <w:pPr>
              <w:pStyle w:val="TableParagraph"/>
              <w:ind w:left="59" w:right="998"/>
            </w:pPr>
            <w:r>
              <w:t xml:space="preserve">динамические </w:t>
            </w:r>
            <w:proofErr w:type="spellStart"/>
            <w:r>
              <w:t>характеристики;типы</w:t>
            </w:r>
            <w:proofErr w:type="spellEnd"/>
            <w:r>
              <w:t xml:space="preserve"> кинематических </w:t>
            </w:r>
            <w:proofErr w:type="spellStart"/>
            <w:r>
              <w:t>пар;характер</w:t>
            </w:r>
            <w:proofErr w:type="spellEnd"/>
            <w:r>
              <w:t xml:space="preserve"> соединения деталей </w:t>
            </w:r>
            <w:proofErr w:type="spellStart"/>
            <w:r>
              <w:t>исборочныхединиц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line="267" w:lineRule="exact"/>
              <w:ind w:left="59"/>
            </w:pPr>
            <w:proofErr w:type="spellStart"/>
            <w:r>
              <w:t>принципвзаимозаменяемости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/>
              <w:ind w:left="59" w:right="151"/>
            </w:pPr>
            <w:r>
              <w:t xml:space="preserve">основные сборочные единицы и </w:t>
            </w:r>
            <w:proofErr w:type="spellStart"/>
            <w:r>
              <w:t>детали;типы</w:t>
            </w:r>
            <w:proofErr w:type="spellEnd"/>
            <w:r>
              <w:t xml:space="preserve"> соединений деталей и </w:t>
            </w:r>
            <w:proofErr w:type="spellStart"/>
            <w:r>
              <w:t>машин;виды</w:t>
            </w:r>
            <w:proofErr w:type="spellEnd"/>
            <w:r>
              <w:t xml:space="preserve"> движений и </w:t>
            </w:r>
            <w:proofErr w:type="spellStart"/>
            <w:r>
              <w:t>преобразующиедвижениямеханизмы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/>
              <w:ind w:left="59"/>
            </w:pPr>
            <w:proofErr w:type="spellStart"/>
            <w:r>
              <w:t>видыпередач;ихустройство</w:t>
            </w:r>
            <w:proofErr w:type="spellEnd"/>
            <w:r>
              <w:t>,</w:t>
            </w:r>
          </w:p>
          <w:p w:rsidR="0004216F" w:rsidRDefault="00862298">
            <w:pPr>
              <w:pStyle w:val="TableParagraph"/>
              <w:ind w:left="59" w:right="90"/>
            </w:pPr>
            <w:r>
              <w:t xml:space="preserve">назначение, преимущества и </w:t>
            </w:r>
            <w:proofErr w:type="spellStart"/>
            <w:r>
              <w:t>недостатки,условныеобозначениянасхемах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/>
              <w:ind w:left="59" w:right="608"/>
            </w:pPr>
            <w:r>
              <w:t xml:space="preserve">передаточное отношение и </w:t>
            </w:r>
            <w:proofErr w:type="spellStart"/>
            <w:r>
              <w:t>число;требования</w:t>
            </w:r>
            <w:proofErr w:type="spellEnd"/>
            <w:r>
              <w:t xml:space="preserve"> к допускам и </w:t>
            </w:r>
            <w:proofErr w:type="spellStart"/>
            <w:r>
              <w:t>посадкам;принципытехническихиз</w:t>
            </w:r>
            <w:r>
              <w:lastRenderedPageBreak/>
              <w:t>мерений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left="59" w:right="39"/>
            </w:pPr>
            <w:r>
              <w:t xml:space="preserve">общие сведения о средствах измерения </w:t>
            </w:r>
            <w:proofErr w:type="spellStart"/>
            <w:r>
              <w:t>иихклассификацию</w:t>
            </w:r>
            <w:proofErr w:type="spellEnd"/>
            <w:r>
              <w:t>.</w:t>
            </w: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04216F" w:rsidRDefault="00862298">
            <w:pPr>
              <w:pStyle w:val="TableParagraph"/>
              <w:spacing w:before="100"/>
              <w:ind w:left="60" w:right="171"/>
            </w:pPr>
            <w:r>
              <w:t xml:space="preserve">ОП.03. </w:t>
            </w:r>
            <w:proofErr w:type="spellStart"/>
            <w:r>
              <w:t>Техническаямеханика</w:t>
            </w:r>
            <w:proofErr w:type="spellEnd"/>
            <w:r>
              <w:t xml:space="preserve"> с </w:t>
            </w:r>
            <w:proofErr w:type="spellStart"/>
            <w:r>
              <w:t>основамитехнических</w:t>
            </w:r>
            <w:proofErr w:type="spellEnd"/>
          </w:p>
          <w:p w:rsidR="0004216F" w:rsidRDefault="00862298">
            <w:pPr>
              <w:pStyle w:val="TableParagraph"/>
              <w:ind w:left="60"/>
            </w:pPr>
            <w:r>
              <w:t>измерений</w:t>
            </w:r>
          </w:p>
        </w:tc>
        <w:tc>
          <w:tcPr>
            <w:tcW w:w="1322" w:type="dxa"/>
          </w:tcPr>
          <w:p w:rsidR="0004216F" w:rsidRDefault="00862298">
            <w:pPr>
              <w:pStyle w:val="TableParagraph"/>
              <w:spacing w:before="100"/>
              <w:ind w:left="60"/>
            </w:pPr>
            <w:r>
              <w:t>ОК 1- 8</w:t>
            </w:r>
          </w:p>
          <w:p w:rsidR="0004216F" w:rsidRDefault="00862298">
            <w:pPr>
              <w:pStyle w:val="TableParagraph"/>
              <w:ind w:left="60"/>
            </w:pPr>
            <w:r>
              <w:t>ПК1.1- 1.6</w:t>
            </w:r>
          </w:p>
          <w:p w:rsidR="0004216F" w:rsidRDefault="00862298">
            <w:pPr>
              <w:pStyle w:val="TableParagraph"/>
              <w:ind w:left="60"/>
            </w:pPr>
            <w:r>
              <w:t>ПК2.1- 2.4</w:t>
            </w:r>
          </w:p>
          <w:p w:rsidR="0004216F" w:rsidRDefault="00862298">
            <w:pPr>
              <w:pStyle w:val="TableParagraph"/>
              <w:ind w:left="60"/>
            </w:pPr>
            <w:r>
              <w:t>ПК3.3- 3.4</w:t>
            </w:r>
          </w:p>
          <w:p w:rsidR="0004216F" w:rsidRDefault="00862298">
            <w:pPr>
              <w:pStyle w:val="TableParagraph"/>
              <w:spacing w:before="1"/>
              <w:ind w:left="60"/>
            </w:pPr>
            <w:r>
              <w:t>ПК4.1- 4.4</w:t>
            </w:r>
          </w:p>
        </w:tc>
      </w:tr>
    </w:tbl>
    <w:p w:rsidR="0004216F" w:rsidRDefault="0004216F">
      <w:pPr>
        <w:sectPr w:rsidR="0004216F">
          <w:pgSz w:w="16840" w:h="11910" w:orient="landscape"/>
          <w:pgMar w:top="1100" w:right="1020" w:bottom="280" w:left="960" w:header="720" w:footer="720" w:gutter="0"/>
          <w:cols w:space="720"/>
        </w:sectPr>
      </w:pPr>
    </w:p>
    <w:p w:rsidR="0004216F" w:rsidRDefault="0004216F">
      <w:pPr>
        <w:pStyle w:val="a3"/>
        <w:rPr>
          <w:sz w:val="20"/>
        </w:rPr>
      </w:pPr>
    </w:p>
    <w:p w:rsidR="0004216F" w:rsidRDefault="0004216F">
      <w:pPr>
        <w:pStyle w:val="a3"/>
        <w:spacing w:before="12"/>
        <w:rPr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3"/>
        <w:gridCol w:w="4081"/>
        <w:gridCol w:w="1078"/>
        <w:gridCol w:w="1078"/>
        <w:gridCol w:w="2278"/>
        <w:gridCol w:w="1322"/>
      </w:tblGrid>
      <w:tr w:rsidR="0004216F">
        <w:trPr>
          <w:trHeight w:val="8530"/>
        </w:trPr>
        <w:tc>
          <w:tcPr>
            <w:tcW w:w="1143" w:type="dxa"/>
            <w:vMerge w:val="restart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081" w:type="dxa"/>
          </w:tcPr>
          <w:p w:rsidR="0004216F" w:rsidRDefault="00862298">
            <w:pPr>
              <w:pStyle w:val="TableParagraph"/>
              <w:spacing w:before="100"/>
              <w:ind w:left="59"/>
            </w:pPr>
            <w:r>
              <w:t>уметь:</w:t>
            </w:r>
          </w:p>
          <w:p w:rsidR="0004216F" w:rsidRDefault="00862298">
            <w:pPr>
              <w:pStyle w:val="TableParagraph"/>
              <w:ind w:left="59" w:right="58"/>
            </w:pPr>
            <w:r>
              <w:t xml:space="preserve">читать принципиальные, электрические </w:t>
            </w:r>
            <w:proofErr w:type="spellStart"/>
            <w:r>
              <w:t>имонтажныесхемы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left="59" w:right="223"/>
            </w:pPr>
            <w:r>
              <w:t xml:space="preserve">рассчитывать параметры </w:t>
            </w:r>
            <w:proofErr w:type="spellStart"/>
            <w:r>
              <w:t>электрическихсхем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/>
              <w:ind w:left="59"/>
            </w:pPr>
            <w:proofErr w:type="spellStart"/>
            <w:r>
              <w:t>собиратьэлектрическиесхемы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/>
              <w:ind w:left="59" w:right="305"/>
            </w:pPr>
            <w:r>
              <w:t xml:space="preserve">пользоваться </w:t>
            </w:r>
            <w:proofErr w:type="spellStart"/>
            <w:r>
              <w:t>электроизмерительнымиприборами</w:t>
            </w:r>
            <w:proofErr w:type="spellEnd"/>
            <w:r>
              <w:t xml:space="preserve"> </w:t>
            </w:r>
            <w:proofErr w:type="spellStart"/>
            <w:r>
              <w:t>иприспособлениями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line="267" w:lineRule="exact"/>
              <w:ind w:left="59"/>
            </w:pPr>
            <w:proofErr w:type="spellStart"/>
            <w:r>
              <w:t>проводитьсращивание</w:t>
            </w:r>
            <w:proofErr w:type="spellEnd"/>
            <w:r>
              <w:t xml:space="preserve">, </w:t>
            </w:r>
            <w:proofErr w:type="spellStart"/>
            <w:r>
              <w:t>спайкуи</w:t>
            </w:r>
            <w:proofErr w:type="spellEnd"/>
          </w:p>
          <w:p w:rsidR="0004216F" w:rsidRDefault="00862298">
            <w:pPr>
              <w:pStyle w:val="TableParagraph"/>
              <w:ind w:left="59" w:right="356"/>
            </w:pPr>
            <w:r>
              <w:t xml:space="preserve">изоляцию проводов и </w:t>
            </w:r>
            <w:proofErr w:type="spellStart"/>
            <w:r>
              <w:t>контролироватькачествовыполняемых</w:t>
            </w:r>
            <w:proofErr w:type="spellEnd"/>
            <w:r>
              <w:t xml:space="preserve"> работ;</w:t>
            </w:r>
          </w:p>
          <w:p w:rsidR="0004216F" w:rsidRDefault="00862298">
            <w:pPr>
              <w:pStyle w:val="TableParagraph"/>
              <w:ind w:left="59"/>
            </w:pPr>
            <w:r>
              <w:t>знать:</w:t>
            </w:r>
          </w:p>
          <w:p w:rsidR="0004216F" w:rsidRDefault="00862298">
            <w:pPr>
              <w:pStyle w:val="TableParagraph"/>
              <w:spacing w:before="1"/>
              <w:ind w:left="59" w:right="559"/>
            </w:pPr>
            <w:r>
              <w:t xml:space="preserve">электротехническую </w:t>
            </w:r>
            <w:proofErr w:type="spellStart"/>
            <w:r>
              <w:t>терминологию;основные</w:t>
            </w:r>
            <w:proofErr w:type="spellEnd"/>
            <w:r>
              <w:t xml:space="preserve"> законы </w:t>
            </w:r>
            <w:proofErr w:type="spellStart"/>
            <w:r>
              <w:t>электротехники;типыэлектрических</w:t>
            </w:r>
            <w:proofErr w:type="spellEnd"/>
            <w:r>
              <w:t xml:space="preserve"> схем;</w:t>
            </w:r>
          </w:p>
          <w:p w:rsidR="0004216F" w:rsidRDefault="00862298">
            <w:pPr>
              <w:pStyle w:val="TableParagraph"/>
              <w:spacing w:before="1"/>
              <w:ind w:left="59" w:right="578"/>
            </w:pPr>
            <w:r>
              <w:t xml:space="preserve">правила графического </w:t>
            </w:r>
            <w:proofErr w:type="spellStart"/>
            <w:r>
              <w:t>изображенияэлементовэлектрическихсхем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line="267" w:lineRule="exact"/>
              <w:ind w:left="59"/>
            </w:pPr>
            <w:proofErr w:type="spellStart"/>
            <w:r>
              <w:t>методырасчетаэлектрическихцепей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left="59" w:right="56"/>
            </w:pPr>
            <w:r>
              <w:t xml:space="preserve">основные элементы электрических </w:t>
            </w:r>
            <w:proofErr w:type="spellStart"/>
            <w:r>
              <w:t>сетей;принципыдействия,устройство</w:t>
            </w:r>
            <w:proofErr w:type="spellEnd"/>
            <w:r>
              <w:t>,</w:t>
            </w:r>
          </w:p>
          <w:p w:rsidR="0004216F" w:rsidRDefault="00862298">
            <w:pPr>
              <w:pStyle w:val="TableParagraph"/>
              <w:ind w:left="59"/>
            </w:pPr>
            <w:proofErr w:type="spellStart"/>
            <w:r>
              <w:t>основныехарактеристики</w:t>
            </w:r>
            <w:proofErr w:type="spellEnd"/>
          </w:p>
          <w:p w:rsidR="0004216F" w:rsidRDefault="00862298">
            <w:pPr>
              <w:pStyle w:val="TableParagraph"/>
              <w:ind w:left="59" w:right="730"/>
              <w:jc w:val="both"/>
            </w:pPr>
            <w:r>
              <w:t xml:space="preserve">электроизмерительных </w:t>
            </w:r>
            <w:proofErr w:type="spellStart"/>
            <w:r>
              <w:t>приборов,электрических</w:t>
            </w:r>
            <w:proofErr w:type="spellEnd"/>
            <w:r>
              <w:t xml:space="preserve"> машин, </w:t>
            </w:r>
            <w:proofErr w:type="spellStart"/>
            <w:r>
              <w:t>аппаратурыуправленияизащиты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/>
              <w:ind w:left="59"/>
              <w:jc w:val="both"/>
            </w:pPr>
            <w:proofErr w:type="spellStart"/>
            <w:r>
              <w:t>схемыэлектроснабжения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/>
              <w:ind w:left="59" w:right="921"/>
            </w:pPr>
            <w:r>
              <w:t xml:space="preserve">основные правила </w:t>
            </w:r>
            <w:proofErr w:type="spellStart"/>
            <w:r>
              <w:t>эксплуатацииэлектрооборудования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2" w:line="237" w:lineRule="auto"/>
              <w:ind w:left="59" w:right="609"/>
            </w:pPr>
            <w:r>
              <w:t xml:space="preserve">способы экономии </w:t>
            </w:r>
            <w:proofErr w:type="spellStart"/>
            <w:r>
              <w:t>электроэнергии;основныеэлектротехнические</w:t>
            </w:r>
            <w:proofErr w:type="spellEnd"/>
          </w:p>
          <w:p w:rsidR="0004216F" w:rsidRDefault="00862298">
            <w:pPr>
              <w:pStyle w:val="TableParagraph"/>
              <w:spacing w:before="1"/>
              <w:ind w:left="59" w:right="102"/>
            </w:pPr>
            <w:r>
              <w:t xml:space="preserve">материалы; правила сращивания, </w:t>
            </w:r>
            <w:proofErr w:type="spellStart"/>
            <w:r>
              <w:lastRenderedPageBreak/>
              <w:t>спайкии</w:t>
            </w:r>
            <w:proofErr w:type="spellEnd"/>
            <w:r>
              <w:t xml:space="preserve"> </w:t>
            </w:r>
            <w:proofErr w:type="spellStart"/>
            <w:r>
              <w:t>изоляциипроводов</w:t>
            </w:r>
            <w:proofErr w:type="spellEnd"/>
            <w:r>
              <w:t>.</w:t>
            </w: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04216F" w:rsidRDefault="00862298">
            <w:pPr>
              <w:pStyle w:val="TableParagraph"/>
              <w:spacing w:before="100"/>
              <w:ind w:left="60" w:right="702"/>
            </w:pPr>
            <w:r>
              <w:t xml:space="preserve">ОП.04. </w:t>
            </w:r>
            <w:proofErr w:type="spellStart"/>
            <w:r>
              <w:t>Основыэлектротехники</w:t>
            </w:r>
            <w:proofErr w:type="spellEnd"/>
          </w:p>
        </w:tc>
        <w:tc>
          <w:tcPr>
            <w:tcW w:w="1322" w:type="dxa"/>
          </w:tcPr>
          <w:p w:rsidR="0004216F" w:rsidRDefault="00862298">
            <w:pPr>
              <w:pStyle w:val="TableParagraph"/>
              <w:spacing w:before="100"/>
              <w:ind w:left="60"/>
            </w:pPr>
            <w:r>
              <w:t>ОК 1- 8</w:t>
            </w:r>
          </w:p>
          <w:p w:rsidR="0004216F" w:rsidRDefault="00862298">
            <w:pPr>
              <w:pStyle w:val="TableParagraph"/>
              <w:ind w:left="60"/>
            </w:pPr>
            <w:r>
              <w:t>ПК1.1- 1.6</w:t>
            </w:r>
          </w:p>
          <w:p w:rsidR="0004216F" w:rsidRDefault="00862298">
            <w:pPr>
              <w:pStyle w:val="TableParagraph"/>
              <w:ind w:left="60"/>
            </w:pPr>
            <w:r>
              <w:t>ПК2.1- 2.4</w:t>
            </w:r>
          </w:p>
          <w:p w:rsidR="0004216F" w:rsidRDefault="00862298">
            <w:pPr>
              <w:pStyle w:val="TableParagraph"/>
              <w:ind w:left="60"/>
            </w:pPr>
            <w:r>
              <w:t>ПК3.3- 3.4</w:t>
            </w:r>
          </w:p>
          <w:p w:rsidR="0004216F" w:rsidRDefault="00862298">
            <w:pPr>
              <w:pStyle w:val="TableParagraph"/>
              <w:spacing w:before="1"/>
              <w:ind w:left="60"/>
            </w:pPr>
            <w:r>
              <w:t>ПК4.1- 4.4</w:t>
            </w:r>
          </w:p>
        </w:tc>
      </w:tr>
      <w:tr w:rsidR="0004216F">
        <w:trPr>
          <w:trHeight w:val="741"/>
        </w:trPr>
        <w:tc>
          <w:tcPr>
            <w:tcW w:w="1143" w:type="dxa"/>
            <w:vMerge/>
            <w:tcBorders>
              <w:top w:val="nil"/>
            </w:tcBorders>
          </w:tcPr>
          <w:p w:rsidR="0004216F" w:rsidRDefault="0004216F">
            <w:pPr>
              <w:rPr>
                <w:sz w:val="2"/>
                <w:szCs w:val="2"/>
              </w:rPr>
            </w:pPr>
          </w:p>
        </w:tc>
        <w:tc>
          <w:tcPr>
            <w:tcW w:w="4081" w:type="dxa"/>
          </w:tcPr>
          <w:p w:rsidR="0004216F" w:rsidRDefault="00862298">
            <w:pPr>
              <w:pStyle w:val="TableParagraph"/>
              <w:spacing w:before="100"/>
              <w:ind w:left="59"/>
            </w:pPr>
            <w:r>
              <w:t>уметь:</w:t>
            </w:r>
          </w:p>
          <w:p w:rsidR="0004216F" w:rsidRDefault="00862298">
            <w:pPr>
              <w:pStyle w:val="TableParagraph"/>
              <w:ind w:left="59"/>
            </w:pPr>
            <w:proofErr w:type="spellStart"/>
            <w:r>
              <w:t>организовыватьипроводить</w:t>
            </w:r>
            <w:proofErr w:type="spellEnd"/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8" w:type="dxa"/>
          </w:tcPr>
          <w:p w:rsidR="0004216F" w:rsidRDefault="00862298">
            <w:pPr>
              <w:pStyle w:val="TableParagraph"/>
              <w:spacing w:before="100"/>
              <w:ind w:right="53"/>
              <w:jc w:val="center"/>
            </w:pPr>
            <w:r>
              <w:t>32</w:t>
            </w:r>
          </w:p>
        </w:tc>
        <w:tc>
          <w:tcPr>
            <w:tcW w:w="2278" w:type="dxa"/>
          </w:tcPr>
          <w:p w:rsidR="0004216F" w:rsidRDefault="00862298">
            <w:pPr>
              <w:pStyle w:val="TableParagraph"/>
              <w:spacing w:before="100"/>
              <w:ind w:left="60" w:right="256"/>
            </w:pPr>
            <w:r>
              <w:t xml:space="preserve">ОП.05. </w:t>
            </w:r>
            <w:proofErr w:type="spellStart"/>
            <w:r>
              <w:t>Безопасностьжизнедеятельности</w:t>
            </w:r>
            <w:proofErr w:type="spellEnd"/>
          </w:p>
        </w:tc>
        <w:tc>
          <w:tcPr>
            <w:tcW w:w="1322" w:type="dxa"/>
          </w:tcPr>
          <w:p w:rsidR="0004216F" w:rsidRDefault="00862298">
            <w:pPr>
              <w:pStyle w:val="TableParagraph"/>
              <w:spacing w:before="100"/>
              <w:ind w:left="60"/>
            </w:pPr>
            <w:r>
              <w:t>ОК 1- 8</w:t>
            </w:r>
          </w:p>
          <w:p w:rsidR="0004216F" w:rsidRDefault="00862298">
            <w:pPr>
              <w:pStyle w:val="TableParagraph"/>
              <w:ind w:left="60"/>
            </w:pPr>
            <w:r>
              <w:t>ПК1.1- 1.6</w:t>
            </w:r>
          </w:p>
        </w:tc>
      </w:tr>
    </w:tbl>
    <w:p w:rsidR="0004216F" w:rsidRDefault="0004216F">
      <w:pPr>
        <w:sectPr w:rsidR="0004216F">
          <w:pgSz w:w="16840" w:h="11910" w:orient="landscape"/>
          <w:pgMar w:top="1100" w:right="1020" w:bottom="280" w:left="960" w:header="720" w:footer="720" w:gutter="0"/>
          <w:cols w:space="720"/>
        </w:sectPr>
      </w:pPr>
    </w:p>
    <w:p w:rsidR="0004216F" w:rsidRDefault="0004216F">
      <w:pPr>
        <w:pStyle w:val="a3"/>
        <w:rPr>
          <w:sz w:val="20"/>
        </w:rPr>
      </w:pPr>
    </w:p>
    <w:p w:rsidR="0004216F" w:rsidRDefault="0004216F">
      <w:pPr>
        <w:pStyle w:val="a3"/>
        <w:spacing w:before="12"/>
        <w:rPr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0"/>
        <w:gridCol w:w="4083"/>
        <w:gridCol w:w="1078"/>
        <w:gridCol w:w="1078"/>
        <w:gridCol w:w="2278"/>
        <w:gridCol w:w="1322"/>
      </w:tblGrid>
      <w:tr w:rsidR="0004216F">
        <w:trPr>
          <w:trHeight w:val="9068"/>
        </w:trPr>
        <w:tc>
          <w:tcPr>
            <w:tcW w:w="1140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083" w:type="dxa"/>
          </w:tcPr>
          <w:p w:rsidR="0004216F" w:rsidRDefault="00862298">
            <w:pPr>
              <w:pStyle w:val="TableParagraph"/>
              <w:spacing w:before="100"/>
              <w:ind w:right="349"/>
              <w:jc w:val="both"/>
            </w:pPr>
            <w:r>
              <w:t xml:space="preserve">мероприятия по защите работающих </w:t>
            </w:r>
            <w:proofErr w:type="spellStart"/>
            <w:r>
              <w:t>инаселения</w:t>
            </w:r>
            <w:proofErr w:type="spellEnd"/>
            <w:r>
              <w:t xml:space="preserve"> от негативных </w:t>
            </w:r>
            <w:proofErr w:type="spellStart"/>
            <w:r>
              <w:t>воздействийчрезвычайныхситуаций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118"/>
            </w:pPr>
            <w:r>
              <w:t xml:space="preserve">предпринимать профилактические </w:t>
            </w:r>
            <w:proofErr w:type="spellStart"/>
            <w:r>
              <w:t>мерыдля</w:t>
            </w:r>
            <w:proofErr w:type="spellEnd"/>
            <w:r>
              <w:t xml:space="preserve"> </w:t>
            </w:r>
            <w:proofErr w:type="spellStart"/>
            <w:r>
              <w:t>сниженияуровняопасностей</w:t>
            </w:r>
            <w:proofErr w:type="spellEnd"/>
          </w:p>
          <w:p w:rsidR="0004216F" w:rsidRDefault="00862298">
            <w:pPr>
              <w:pStyle w:val="TableParagraph"/>
              <w:spacing w:before="1"/>
            </w:pPr>
            <w:proofErr w:type="spellStart"/>
            <w:r>
              <w:t>различноговидаиих</w:t>
            </w:r>
            <w:proofErr w:type="spellEnd"/>
            <w:r>
              <w:t xml:space="preserve"> </w:t>
            </w:r>
            <w:proofErr w:type="spellStart"/>
            <w:r>
              <w:t>последствийв</w:t>
            </w:r>
            <w:proofErr w:type="spellEnd"/>
          </w:p>
          <w:p w:rsidR="0004216F" w:rsidRDefault="00862298">
            <w:pPr>
              <w:pStyle w:val="TableParagraph"/>
              <w:spacing w:before="1"/>
              <w:ind w:right="145"/>
            </w:pPr>
            <w:proofErr w:type="spellStart"/>
            <w:r>
              <w:t>профессиональнойдеятельностиибыту;использовать</w:t>
            </w:r>
            <w:proofErr w:type="spellEnd"/>
            <w:r>
              <w:t xml:space="preserve"> средства </w:t>
            </w:r>
            <w:proofErr w:type="spellStart"/>
            <w:r>
              <w:t>индивидуальнойи</w:t>
            </w:r>
            <w:proofErr w:type="spellEnd"/>
            <w:r>
              <w:t xml:space="preserve"> коллективной защиты от </w:t>
            </w:r>
            <w:proofErr w:type="spellStart"/>
            <w:r>
              <w:t>оружиямассового</w:t>
            </w:r>
            <w:proofErr w:type="spellEnd"/>
            <w:r>
              <w:t xml:space="preserve"> </w:t>
            </w:r>
            <w:proofErr w:type="spellStart"/>
            <w:r>
              <w:t>поражения;применять</w:t>
            </w:r>
            <w:proofErr w:type="spellEnd"/>
          </w:p>
          <w:p w:rsidR="0004216F" w:rsidRDefault="00862298">
            <w:pPr>
              <w:pStyle w:val="TableParagraph"/>
              <w:ind w:right="447"/>
            </w:pPr>
            <w:r>
              <w:t xml:space="preserve">первичные средства </w:t>
            </w:r>
            <w:proofErr w:type="spellStart"/>
            <w:r>
              <w:t>пожаротушения</w:t>
            </w:r>
            <w:proofErr w:type="gramStart"/>
            <w:r>
              <w:t>;о</w:t>
            </w:r>
            <w:proofErr w:type="gramEnd"/>
            <w:r>
              <w:t>риентироваться</w:t>
            </w:r>
            <w:proofErr w:type="spellEnd"/>
            <w:r>
              <w:t xml:space="preserve"> в перечне </w:t>
            </w:r>
            <w:proofErr w:type="spellStart"/>
            <w:r>
              <w:t>военно-учетныхспециальностейи</w:t>
            </w:r>
            <w:proofErr w:type="spellEnd"/>
          </w:p>
          <w:p w:rsidR="0004216F" w:rsidRDefault="00862298">
            <w:pPr>
              <w:pStyle w:val="TableParagraph"/>
              <w:ind w:right="351"/>
            </w:pPr>
            <w:r>
              <w:t xml:space="preserve">самостоятельно определять среди </w:t>
            </w:r>
            <w:proofErr w:type="spellStart"/>
            <w:r>
              <w:t>нихродственныеполученнойпрофессии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198"/>
              <w:jc w:val="both"/>
            </w:pPr>
            <w:r>
              <w:t xml:space="preserve">применять профессиональные знания входе исполнения обязанностей </w:t>
            </w:r>
            <w:proofErr w:type="spellStart"/>
            <w:r>
              <w:t>военнойслужбынавоинских</w:t>
            </w:r>
            <w:proofErr w:type="spellEnd"/>
            <w:r>
              <w:t xml:space="preserve"> должностях </w:t>
            </w:r>
            <w:proofErr w:type="gramStart"/>
            <w:r>
              <w:t>в</w:t>
            </w:r>
            <w:proofErr w:type="gramEnd"/>
          </w:p>
          <w:p w:rsidR="0004216F" w:rsidRDefault="00862298">
            <w:pPr>
              <w:pStyle w:val="TableParagraph"/>
              <w:ind w:right="206"/>
            </w:pPr>
            <w:r>
              <w:t xml:space="preserve">соответствии с полученной </w:t>
            </w:r>
            <w:proofErr w:type="spellStart"/>
            <w:r>
              <w:t>профессией</w:t>
            </w:r>
            <w:proofErr w:type="gramStart"/>
            <w:r>
              <w:t>;в</w:t>
            </w:r>
            <w:proofErr w:type="gramEnd"/>
            <w:r>
              <w:t>ладеть</w:t>
            </w:r>
            <w:proofErr w:type="spellEnd"/>
            <w:r>
              <w:t xml:space="preserve"> способами </w:t>
            </w:r>
            <w:proofErr w:type="spellStart"/>
            <w:r>
              <w:t>бесконфликтногообщенияисаморегуляциив</w:t>
            </w:r>
            <w:proofErr w:type="spellEnd"/>
          </w:p>
          <w:p w:rsidR="0004216F" w:rsidRDefault="00862298">
            <w:pPr>
              <w:pStyle w:val="TableParagraph"/>
            </w:pPr>
            <w:proofErr w:type="spellStart"/>
            <w:r>
              <w:t>повседневнойдеятельностии</w:t>
            </w:r>
            <w:proofErr w:type="spellEnd"/>
          </w:p>
          <w:p w:rsidR="0004216F" w:rsidRDefault="00862298">
            <w:pPr>
              <w:pStyle w:val="TableParagraph"/>
              <w:ind w:right="813"/>
            </w:pPr>
            <w:r>
              <w:t xml:space="preserve">экстремальных </w:t>
            </w:r>
            <w:proofErr w:type="gramStart"/>
            <w:r>
              <w:t>условиях</w:t>
            </w:r>
            <w:proofErr w:type="gramEnd"/>
            <w:r>
              <w:t xml:space="preserve"> </w:t>
            </w:r>
            <w:proofErr w:type="spellStart"/>
            <w:r>
              <w:t>военнойслужбы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1462"/>
            </w:pPr>
            <w:r>
              <w:t xml:space="preserve">оказывать первую </w:t>
            </w:r>
            <w:proofErr w:type="spellStart"/>
            <w:r>
              <w:t>помощьпострадавшим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/>
            </w:pPr>
            <w:r>
              <w:t>знать:</w:t>
            </w:r>
          </w:p>
          <w:p w:rsidR="0004216F" w:rsidRDefault="00862298">
            <w:pPr>
              <w:pStyle w:val="TableParagraph"/>
              <w:spacing w:before="2" w:line="237" w:lineRule="auto"/>
              <w:ind w:right="285"/>
            </w:pPr>
            <w:r>
              <w:t xml:space="preserve">принципы обеспечения </w:t>
            </w:r>
            <w:proofErr w:type="spellStart"/>
            <w:r>
              <w:t>устойчивостиобъектовэкономики,прогнозирования</w:t>
            </w:r>
            <w:proofErr w:type="spellEnd"/>
          </w:p>
          <w:p w:rsidR="0004216F" w:rsidRDefault="00862298">
            <w:pPr>
              <w:pStyle w:val="TableParagraph"/>
              <w:spacing w:before="2"/>
              <w:ind w:right="157"/>
            </w:pPr>
            <w:r>
              <w:t xml:space="preserve">развития событий и оценки </w:t>
            </w:r>
            <w:proofErr w:type="spellStart"/>
            <w:r>
              <w:t>последствийпритехногенных</w:t>
            </w:r>
            <w:proofErr w:type="spellEnd"/>
            <w:r>
              <w:t xml:space="preserve"> </w:t>
            </w:r>
            <w:r>
              <w:lastRenderedPageBreak/>
              <w:t>чрезвычайных</w:t>
            </w:r>
          </w:p>
          <w:p w:rsidR="0004216F" w:rsidRDefault="00862298">
            <w:pPr>
              <w:pStyle w:val="TableParagraph"/>
              <w:ind w:right="316"/>
            </w:pPr>
            <w:proofErr w:type="gramStart"/>
            <w:r>
              <w:t>ситуациях</w:t>
            </w:r>
            <w:proofErr w:type="gramEnd"/>
            <w:r>
              <w:t xml:space="preserve"> и стихийных явлениях, в </w:t>
            </w:r>
            <w:proofErr w:type="spellStart"/>
            <w:r>
              <w:t>томчислев</w:t>
            </w:r>
            <w:proofErr w:type="spellEnd"/>
            <w:r>
              <w:t xml:space="preserve"> </w:t>
            </w:r>
            <w:proofErr w:type="spellStart"/>
            <w:r>
              <w:t>условияхпротиводействия</w:t>
            </w:r>
            <w:proofErr w:type="spellEnd"/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2" w:type="dxa"/>
          </w:tcPr>
          <w:p w:rsidR="0004216F" w:rsidRDefault="00862298">
            <w:pPr>
              <w:pStyle w:val="TableParagraph"/>
              <w:spacing w:before="100"/>
              <w:ind w:left="61"/>
            </w:pPr>
            <w:r>
              <w:t>ПК2.1- 2.4</w:t>
            </w:r>
          </w:p>
          <w:p w:rsidR="0004216F" w:rsidRDefault="00862298">
            <w:pPr>
              <w:pStyle w:val="TableParagraph"/>
              <w:ind w:left="61"/>
            </w:pPr>
            <w:r>
              <w:t>ПК3.3- 3.4</w:t>
            </w:r>
          </w:p>
          <w:p w:rsidR="0004216F" w:rsidRDefault="00862298">
            <w:pPr>
              <w:pStyle w:val="TableParagraph"/>
              <w:ind w:left="61"/>
            </w:pPr>
            <w:r>
              <w:t>ПК4.1- 4.6</w:t>
            </w:r>
          </w:p>
        </w:tc>
      </w:tr>
    </w:tbl>
    <w:p w:rsidR="0004216F" w:rsidRDefault="0004216F">
      <w:pPr>
        <w:sectPr w:rsidR="0004216F">
          <w:pgSz w:w="16840" w:h="11910" w:orient="landscape"/>
          <w:pgMar w:top="1100" w:right="1020" w:bottom="280" w:left="960" w:header="720" w:footer="720" w:gutter="0"/>
          <w:cols w:space="720"/>
        </w:sectPr>
      </w:pPr>
    </w:p>
    <w:p w:rsidR="0004216F" w:rsidRDefault="0004216F">
      <w:pPr>
        <w:pStyle w:val="a3"/>
        <w:rPr>
          <w:sz w:val="20"/>
        </w:rPr>
      </w:pPr>
    </w:p>
    <w:p w:rsidR="0004216F" w:rsidRDefault="0004216F">
      <w:pPr>
        <w:pStyle w:val="a3"/>
        <w:spacing w:before="12"/>
        <w:rPr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0"/>
        <w:gridCol w:w="4083"/>
        <w:gridCol w:w="1078"/>
        <w:gridCol w:w="1078"/>
        <w:gridCol w:w="2278"/>
        <w:gridCol w:w="1322"/>
      </w:tblGrid>
      <w:tr w:rsidR="0004216F">
        <w:trPr>
          <w:trHeight w:val="8261"/>
        </w:trPr>
        <w:tc>
          <w:tcPr>
            <w:tcW w:w="1140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083" w:type="dxa"/>
          </w:tcPr>
          <w:p w:rsidR="0004216F" w:rsidRDefault="00862298">
            <w:pPr>
              <w:pStyle w:val="TableParagraph"/>
              <w:spacing w:before="100"/>
            </w:pPr>
            <w:proofErr w:type="spellStart"/>
            <w:r>
              <w:t>терроризмукаксерьезнойугрозе</w:t>
            </w:r>
            <w:proofErr w:type="spellEnd"/>
          </w:p>
          <w:p w:rsidR="0004216F" w:rsidRDefault="00862298">
            <w:pPr>
              <w:pStyle w:val="TableParagraph"/>
              <w:ind w:right="531"/>
            </w:pPr>
            <w:r>
              <w:t xml:space="preserve">национальной безопасности </w:t>
            </w:r>
            <w:proofErr w:type="spellStart"/>
            <w:r>
              <w:t>России</w:t>
            </w:r>
            <w:proofErr w:type="gramStart"/>
            <w:r>
              <w:t>;о</w:t>
            </w:r>
            <w:proofErr w:type="gramEnd"/>
            <w:r>
              <w:t>сновныевидыпотенциальных</w:t>
            </w:r>
            <w:proofErr w:type="spellEnd"/>
          </w:p>
          <w:p w:rsidR="0004216F" w:rsidRDefault="00862298">
            <w:pPr>
              <w:pStyle w:val="TableParagraph"/>
            </w:pPr>
            <w:proofErr w:type="spellStart"/>
            <w:r>
              <w:t>опасностейиихпоследствияв</w:t>
            </w:r>
            <w:proofErr w:type="spellEnd"/>
          </w:p>
          <w:p w:rsidR="0004216F" w:rsidRDefault="00862298">
            <w:pPr>
              <w:pStyle w:val="TableParagraph"/>
              <w:spacing w:before="1"/>
              <w:ind w:right="136"/>
            </w:pPr>
            <w:r>
              <w:t xml:space="preserve">профессиональной деятельности и </w:t>
            </w:r>
            <w:proofErr w:type="spellStart"/>
            <w:r>
              <w:t>быту,принципыснижениявероятностиих</w:t>
            </w:r>
            <w:proofErr w:type="spellEnd"/>
          </w:p>
          <w:p w:rsidR="0004216F" w:rsidRDefault="00862298">
            <w:pPr>
              <w:pStyle w:val="TableParagraph"/>
              <w:spacing w:before="1"/>
            </w:pPr>
            <w:r>
              <w:t>реализации;</w:t>
            </w:r>
          </w:p>
          <w:p w:rsidR="0004216F" w:rsidRDefault="00862298">
            <w:pPr>
              <w:pStyle w:val="TableParagraph"/>
              <w:spacing w:before="2" w:line="237" w:lineRule="auto"/>
              <w:ind w:right="612"/>
            </w:pPr>
            <w:r>
              <w:t xml:space="preserve">основы военной службы и </w:t>
            </w:r>
            <w:proofErr w:type="spellStart"/>
            <w:r>
              <w:t>обороныгосударства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/>
              <w:ind w:right="901"/>
            </w:pPr>
            <w:r>
              <w:t xml:space="preserve">задачи и основные </w:t>
            </w:r>
            <w:proofErr w:type="spellStart"/>
            <w:r>
              <w:t>мероприятиягражданскойобороны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/>
              <w:ind w:right="283"/>
            </w:pPr>
            <w:r>
              <w:t xml:space="preserve">способы защиты населения от </w:t>
            </w:r>
            <w:proofErr w:type="spellStart"/>
            <w:r>
              <w:t>оружиямассового</w:t>
            </w:r>
            <w:proofErr w:type="spellEnd"/>
            <w:r>
              <w:t xml:space="preserve"> поражения; меры </w:t>
            </w:r>
            <w:proofErr w:type="spellStart"/>
            <w:r>
              <w:t>пожарнойбезопасностииправилабезопасного</w:t>
            </w:r>
            <w:proofErr w:type="spellEnd"/>
          </w:p>
          <w:p w:rsidR="0004216F" w:rsidRDefault="00862298">
            <w:pPr>
              <w:pStyle w:val="TableParagraph"/>
              <w:spacing w:before="1"/>
            </w:pPr>
            <w:r>
              <w:t xml:space="preserve">поведения </w:t>
            </w:r>
            <w:proofErr w:type="spellStart"/>
            <w:r>
              <w:t>припожарах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59"/>
              <w:jc w:val="both"/>
            </w:pPr>
            <w:r>
              <w:t xml:space="preserve">организацию и порядок призыва </w:t>
            </w:r>
            <w:proofErr w:type="spellStart"/>
            <w:r>
              <w:t>гражданна</w:t>
            </w:r>
            <w:proofErr w:type="spellEnd"/>
            <w:r>
              <w:t xml:space="preserve"> военную службу и поступления на </w:t>
            </w:r>
            <w:proofErr w:type="spellStart"/>
            <w:r>
              <w:t>неевдобровольномпорядке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416"/>
            </w:pPr>
            <w:r>
              <w:t xml:space="preserve">основные виды вооружения, </w:t>
            </w:r>
            <w:proofErr w:type="spellStart"/>
            <w:r>
              <w:t>военнойтехникииспециальногоснаряжения</w:t>
            </w:r>
            <w:proofErr w:type="spellEnd"/>
            <w:r>
              <w:t>,</w:t>
            </w:r>
          </w:p>
          <w:p w:rsidR="0004216F" w:rsidRDefault="00862298">
            <w:pPr>
              <w:pStyle w:val="TableParagraph"/>
              <w:ind w:right="267"/>
            </w:pPr>
            <w:r>
              <w:t>состоящих на вооружении (оснащении)</w:t>
            </w:r>
            <w:proofErr w:type="spellStart"/>
            <w:r>
              <w:t>воинскихподразделений,в</w:t>
            </w:r>
            <w:proofErr w:type="spellEnd"/>
            <w:r>
              <w:t xml:space="preserve"> которых</w:t>
            </w:r>
          </w:p>
          <w:p w:rsidR="0004216F" w:rsidRDefault="00862298">
            <w:pPr>
              <w:pStyle w:val="TableParagraph"/>
              <w:ind w:right="90"/>
            </w:pPr>
            <w:r>
              <w:t xml:space="preserve">имеются военно-учетные </w:t>
            </w:r>
            <w:proofErr w:type="spellStart"/>
            <w:r>
              <w:t>специальности,родственные</w:t>
            </w:r>
            <w:proofErr w:type="spellEnd"/>
            <w:r>
              <w:t xml:space="preserve"> </w:t>
            </w:r>
            <w:proofErr w:type="spellStart"/>
            <w:r>
              <w:t>профессиямСПО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/>
              <w:ind w:right="833"/>
            </w:pPr>
            <w:r>
              <w:t xml:space="preserve">область применения </w:t>
            </w:r>
            <w:proofErr w:type="spellStart"/>
            <w:r>
              <w:t>получаемыхпрофессиональныхзнаний</w:t>
            </w:r>
            <w:proofErr w:type="spellEnd"/>
            <w:r>
              <w:t xml:space="preserve"> </w:t>
            </w:r>
            <w:proofErr w:type="gramStart"/>
            <w:r>
              <w:t>при</w:t>
            </w:r>
            <w:proofErr w:type="gramEnd"/>
          </w:p>
          <w:p w:rsidR="0004216F" w:rsidRDefault="00862298">
            <w:pPr>
              <w:pStyle w:val="TableParagraph"/>
              <w:ind w:right="659"/>
            </w:pPr>
            <w:proofErr w:type="gramStart"/>
            <w:r>
              <w:t>исполнении</w:t>
            </w:r>
            <w:proofErr w:type="gramEnd"/>
            <w:r>
              <w:t xml:space="preserve"> обязанностей </w:t>
            </w:r>
            <w:proofErr w:type="spellStart"/>
            <w:r>
              <w:t>военнойслужбы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561"/>
            </w:pPr>
            <w:r>
              <w:lastRenderedPageBreak/>
              <w:t xml:space="preserve">порядок и правила оказания </w:t>
            </w:r>
            <w:proofErr w:type="spellStart"/>
            <w:r>
              <w:t>первойпомощипострадавшим</w:t>
            </w:r>
            <w:proofErr w:type="spellEnd"/>
            <w:r>
              <w:t>.</w:t>
            </w: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2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216F">
        <w:trPr>
          <w:trHeight w:val="472"/>
        </w:trPr>
        <w:tc>
          <w:tcPr>
            <w:tcW w:w="1140" w:type="dxa"/>
          </w:tcPr>
          <w:p w:rsidR="0004216F" w:rsidRDefault="00862298">
            <w:pPr>
              <w:pStyle w:val="TableParagraph"/>
              <w:spacing w:before="100"/>
            </w:pPr>
            <w:r>
              <w:lastRenderedPageBreak/>
              <w:t>П.00</w:t>
            </w:r>
          </w:p>
        </w:tc>
        <w:tc>
          <w:tcPr>
            <w:tcW w:w="4083" w:type="dxa"/>
          </w:tcPr>
          <w:p w:rsidR="0004216F" w:rsidRDefault="00862298">
            <w:pPr>
              <w:pStyle w:val="TableParagraph"/>
              <w:spacing w:before="100"/>
            </w:pPr>
            <w:proofErr w:type="spellStart"/>
            <w:r>
              <w:t>Профессиональныйучебныйцикл</w:t>
            </w:r>
            <w:proofErr w:type="spellEnd"/>
          </w:p>
        </w:tc>
        <w:tc>
          <w:tcPr>
            <w:tcW w:w="1078" w:type="dxa"/>
          </w:tcPr>
          <w:p w:rsidR="0004216F" w:rsidRDefault="00862298">
            <w:pPr>
              <w:pStyle w:val="TableParagraph"/>
              <w:spacing w:before="100"/>
              <w:ind w:left="64" w:right="53"/>
              <w:jc w:val="center"/>
            </w:pPr>
            <w:r>
              <w:t>500</w:t>
            </w:r>
          </w:p>
        </w:tc>
        <w:tc>
          <w:tcPr>
            <w:tcW w:w="1078" w:type="dxa"/>
          </w:tcPr>
          <w:p w:rsidR="0004216F" w:rsidRDefault="00862298">
            <w:pPr>
              <w:pStyle w:val="TableParagraph"/>
              <w:spacing w:before="100"/>
              <w:ind w:left="63" w:right="53"/>
              <w:jc w:val="center"/>
            </w:pPr>
            <w:r>
              <w:t>340</w:t>
            </w:r>
          </w:p>
        </w:tc>
        <w:tc>
          <w:tcPr>
            <w:tcW w:w="22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2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216F">
        <w:trPr>
          <w:trHeight w:val="472"/>
        </w:trPr>
        <w:tc>
          <w:tcPr>
            <w:tcW w:w="1140" w:type="dxa"/>
          </w:tcPr>
          <w:p w:rsidR="0004216F" w:rsidRDefault="00862298">
            <w:pPr>
              <w:pStyle w:val="TableParagraph"/>
              <w:spacing w:before="100"/>
            </w:pPr>
            <w:r>
              <w:t>ПМ.00</w:t>
            </w:r>
          </w:p>
        </w:tc>
        <w:tc>
          <w:tcPr>
            <w:tcW w:w="4083" w:type="dxa"/>
          </w:tcPr>
          <w:p w:rsidR="0004216F" w:rsidRDefault="00862298">
            <w:pPr>
              <w:pStyle w:val="TableParagraph"/>
              <w:spacing w:before="100"/>
            </w:pPr>
            <w:proofErr w:type="spellStart"/>
            <w:r>
              <w:t>Профессиональныемодули</w:t>
            </w:r>
            <w:proofErr w:type="spellEnd"/>
          </w:p>
        </w:tc>
        <w:tc>
          <w:tcPr>
            <w:tcW w:w="1078" w:type="dxa"/>
          </w:tcPr>
          <w:p w:rsidR="0004216F" w:rsidRDefault="00862298">
            <w:pPr>
              <w:pStyle w:val="TableParagraph"/>
              <w:spacing w:before="100"/>
              <w:ind w:left="64" w:right="53"/>
              <w:jc w:val="center"/>
            </w:pPr>
            <w:r>
              <w:t>500</w:t>
            </w:r>
          </w:p>
        </w:tc>
        <w:tc>
          <w:tcPr>
            <w:tcW w:w="1078" w:type="dxa"/>
          </w:tcPr>
          <w:p w:rsidR="0004216F" w:rsidRDefault="00862298">
            <w:pPr>
              <w:pStyle w:val="TableParagraph"/>
              <w:spacing w:before="100"/>
              <w:ind w:left="63" w:right="53"/>
              <w:jc w:val="center"/>
            </w:pPr>
            <w:r>
              <w:t>340</w:t>
            </w:r>
          </w:p>
        </w:tc>
        <w:tc>
          <w:tcPr>
            <w:tcW w:w="22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2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04216F" w:rsidRDefault="0004216F">
      <w:pPr>
        <w:rPr>
          <w:rFonts w:ascii="Times New Roman"/>
        </w:rPr>
        <w:sectPr w:rsidR="0004216F">
          <w:pgSz w:w="16840" w:h="11910" w:orient="landscape"/>
          <w:pgMar w:top="1100" w:right="1020" w:bottom="280" w:left="960" w:header="720" w:footer="720" w:gutter="0"/>
          <w:cols w:space="720"/>
        </w:sectPr>
      </w:pPr>
    </w:p>
    <w:p w:rsidR="0004216F" w:rsidRDefault="0004216F">
      <w:pPr>
        <w:pStyle w:val="a3"/>
        <w:rPr>
          <w:sz w:val="20"/>
        </w:rPr>
      </w:pPr>
    </w:p>
    <w:p w:rsidR="0004216F" w:rsidRDefault="0004216F">
      <w:pPr>
        <w:pStyle w:val="a3"/>
        <w:spacing w:before="12"/>
        <w:rPr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0"/>
        <w:gridCol w:w="4083"/>
        <w:gridCol w:w="1078"/>
        <w:gridCol w:w="1078"/>
        <w:gridCol w:w="2278"/>
        <w:gridCol w:w="1322"/>
      </w:tblGrid>
      <w:tr w:rsidR="0004216F">
        <w:trPr>
          <w:trHeight w:val="9068"/>
        </w:trPr>
        <w:tc>
          <w:tcPr>
            <w:tcW w:w="1140" w:type="dxa"/>
          </w:tcPr>
          <w:p w:rsidR="0004216F" w:rsidRDefault="00862298">
            <w:pPr>
              <w:pStyle w:val="TableParagraph"/>
              <w:spacing w:before="100"/>
            </w:pPr>
            <w:r>
              <w:t>ПМ.01</w:t>
            </w:r>
          </w:p>
        </w:tc>
        <w:tc>
          <w:tcPr>
            <w:tcW w:w="4083" w:type="dxa"/>
          </w:tcPr>
          <w:p w:rsidR="0004216F" w:rsidRDefault="00862298">
            <w:pPr>
              <w:pStyle w:val="TableParagraph"/>
              <w:spacing w:before="100"/>
              <w:ind w:right="59"/>
            </w:pPr>
            <w:r>
              <w:t xml:space="preserve">Выполнение слесарных работ по </w:t>
            </w:r>
            <w:proofErr w:type="spellStart"/>
            <w:r>
              <w:t>ремонтуи</w:t>
            </w:r>
            <w:proofErr w:type="spellEnd"/>
            <w:r>
              <w:t xml:space="preserve"> </w:t>
            </w:r>
            <w:proofErr w:type="spellStart"/>
            <w:r>
              <w:t>техническомуобслуживанию</w:t>
            </w:r>
            <w:proofErr w:type="spellEnd"/>
          </w:p>
          <w:p w:rsidR="0004216F" w:rsidRDefault="00862298">
            <w:pPr>
              <w:pStyle w:val="TableParagraph"/>
              <w:ind w:right="994"/>
            </w:pPr>
            <w:r>
              <w:t xml:space="preserve">сельскохозяйственных машин </w:t>
            </w:r>
            <w:proofErr w:type="spellStart"/>
            <w:r>
              <w:t>иоборудования</w:t>
            </w:r>
            <w:proofErr w:type="spellEnd"/>
          </w:p>
          <w:p w:rsidR="0004216F" w:rsidRDefault="00862298">
            <w:pPr>
              <w:pStyle w:val="TableParagraph"/>
              <w:spacing w:before="1"/>
            </w:pPr>
            <w:proofErr w:type="spellStart"/>
            <w:r>
              <w:t>Врезультатеизучения</w:t>
            </w:r>
            <w:proofErr w:type="spellEnd"/>
          </w:p>
          <w:p w:rsidR="0004216F" w:rsidRDefault="00862298">
            <w:pPr>
              <w:pStyle w:val="TableParagraph"/>
              <w:ind w:right="1359"/>
            </w:pPr>
            <w:r>
              <w:t xml:space="preserve">профессионального </w:t>
            </w:r>
            <w:proofErr w:type="spellStart"/>
            <w:r>
              <w:t>модуляобучающийсядолжен</w:t>
            </w:r>
            <w:proofErr w:type="spellEnd"/>
            <w:r>
              <w:t>:</w:t>
            </w:r>
          </w:p>
          <w:p w:rsidR="0004216F" w:rsidRDefault="00862298">
            <w:pPr>
              <w:pStyle w:val="TableParagraph"/>
              <w:spacing w:before="1" w:line="267" w:lineRule="exact"/>
            </w:pPr>
            <w:proofErr w:type="spellStart"/>
            <w:r>
              <w:t>иметьпрактическийопыт</w:t>
            </w:r>
            <w:proofErr w:type="spellEnd"/>
            <w:r>
              <w:t>:</w:t>
            </w:r>
          </w:p>
          <w:p w:rsidR="0004216F" w:rsidRDefault="00862298">
            <w:pPr>
              <w:pStyle w:val="TableParagraph"/>
              <w:ind w:right="79"/>
            </w:pPr>
            <w:r>
              <w:t xml:space="preserve">выполнения слесарных работ по </w:t>
            </w:r>
            <w:proofErr w:type="spellStart"/>
            <w:r>
              <w:t>ремонтуи</w:t>
            </w:r>
            <w:proofErr w:type="spellEnd"/>
            <w:r>
              <w:t xml:space="preserve"> </w:t>
            </w:r>
            <w:proofErr w:type="spellStart"/>
            <w:r>
              <w:t>техническомуобслуживанию</w:t>
            </w:r>
            <w:proofErr w:type="spellEnd"/>
          </w:p>
          <w:p w:rsidR="0004216F" w:rsidRDefault="00862298">
            <w:pPr>
              <w:pStyle w:val="TableParagraph"/>
              <w:ind w:right="1014"/>
            </w:pPr>
            <w:r>
              <w:t xml:space="preserve">сельскохозяйственной </w:t>
            </w:r>
            <w:proofErr w:type="spellStart"/>
            <w:r>
              <w:t>техники;уметь</w:t>
            </w:r>
            <w:proofErr w:type="spellEnd"/>
            <w:r>
              <w:t>:</w:t>
            </w:r>
          </w:p>
          <w:p w:rsidR="0004216F" w:rsidRDefault="00862298">
            <w:pPr>
              <w:pStyle w:val="TableParagraph"/>
              <w:ind w:right="137"/>
            </w:pPr>
            <w:r>
              <w:t xml:space="preserve">пользоваться нормативно-технической </w:t>
            </w:r>
            <w:proofErr w:type="spellStart"/>
            <w:r>
              <w:t>итехнологической</w:t>
            </w:r>
            <w:proofErr w:type="spellEnd"/>
            <w:r>
              <w:t xml:space="preserve"> документацией;</w:t>
            </w:r>
          </w:p>
          <w:p w:rsidR="0004216F" w:rsidRDefault="00862298">
            <w:pPr>
              <w:pStyle w:val="TableParagraph"/>
              <w:ind w:right="215"/>
            </w:pPr>
            <w:r>
              <w:t xml:space="preserve">проводить техническое обслуживание </w:t>
            </w:r>
            <w:proofErr w:type="spellStart"/>
            <w:r>
              <w:t>итекущий</w:t>
            </w:r>
            <w:proofErr w:type="spellEnd"/>
            <w:r>
              <w:t xml:space="preserve"> ремонт </w:t>
            </w:r>
            <w:proofErr w:type="spellStart"/>
            <w:r>
              <w:t>сельскохозяйственнойтехники</w:t>
            </w:r>
            <w:proofErr w:type="spellEnd"/>
            <w:r>
              <w:t xml:space="preserve"> с применением </w:t>
            </w:r>
            <w:proofErr w:type="spellStart"/>
            <w:r>
              <w:t>современныхконтрольно-измерительных</w:t>
            </w:r>
            <w:proofErr w:type="spellEnd"/>
            <w:r>
              <w:t xml:space="preserve"> </w:t>
            </w:r>
            <w:proofErr w:type="spellStart"/>
            <w:r>
              <w:t>приборов,инструментов</w:t>
            </w:r>
            <w:proofErr w:type="spellEnd"/>
            <w:r>
              <w:t xml:space="preserve"> и средств </w:t>
            </w:r>
            <w:proofErr w:type="spellStart"/>
            <w:r>
              <w:t>техническогооснащения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1111"/>
            </w:pPr>
            <w:r>
              <w:t xml:space="preserve">выявлять и устранять </w:t>
            </w:r>
            <w:proofErr w:type="spellStart"/>
            <w:r>
              <w:t>причинынесложныхнеисправностей</w:t>
            </w:r>
            <w:proofErr w:type="spellEnd"/>
          </w:p>
          <w:p w:rsidR="0004216F" w:rsidRDefault="00862298">
            <w:pPr>
              <w:pStyle w:val="TableParagraph"/>
              <w:ind w:right="918"/>
            </w:pPr>
            <w:r>
              <w:t xml:space="preserve">сельскохозяйственной техники </w:t>
            </w:r>
            <w:proofErr w:type="spellStart"/>
            <w:r>
              <w:t>впроизводственныхусловиях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/>
            </w:pPr>
            <w:proofErr w:type="spellStart"/>
            <w:r>
              <w:t>осуществлятьсамоконтрольпо</w:t>
            </w:r>
            <w:proofErr w:type="spellEnd"/>
          </w:p>
          <w:p w:rsidR="0004216F" w:rsidRDefault="00862298">
            <w:pPr>
              <w:pStyle w:val="TableParagraph"/>
              <w:spacing w:before="1"/>
              <w:ind w:right="57"/>
            </w:pPr>
            <w:r>
              <w:t xml:space="preserve">выполнению техобслуживания и </w:t>
            </w:r>
            <w:proofErr w:type="spellStart"/>
            <w:r>
              <w:t>ремонтамашин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90"/>
            </w:pPr>
            <w:r>
              <w:t xml:space="preserve">проводить консервацию и </w:t>
            </w:r>
            <w:proofErr w:type="spellStart"/>
            <w:r>
              <w:t>сезонноехранениесельскохозяйственнойтехники;выполнятьработы</w:t>
            </w:r>
            <w:proofErr w:type="spellEnd"/>
            <w:r>
              <w:t xml:space="preserve"> </w:t>
            </w:r>
            <w:proofErr w:type="spellStart"/>
            <w:r>
              <w:t>ссоблюдением</w:t>
            </w:r>
            <w:proofErr w:type="spellEnd"/>
          </w:p>
          <w:p w:rsidR="0004216F" w:rsidRDefault="00862298">
            <w:pPr>
              <w:pStyle w:val="TableParagraph"/>
              <w:spacing w:line="267" w:lineRule="exact"/>
            </w:pPr>
            <w:proofErr w:type="spellStart"/>
            <w:r>
              <w:t>требованийбезопасности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209"/>
            </w:pPr>
            <w:r>
              <w:lastRenderedPageBreak/>
              <w:t xml:space="preserve">соблюдать экологическую </w:t>
            </w:r>
            <w:proofErr w:type="spellStart"/>
            <w:r>
              <w:t>безопасностьпроизводства</w:t>
            </w:r>
            <w:proofErr w:type="spellEnd"/>
            <w:r>
              <w:t>;</w:t>
            </w: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04216F" w:rsidRDefault="00862298">
            <w:pPr>
              <w:pStyle w:val="TableParagraph"/>
              <w:spacing w:before="100"/>
              <w:ind w:left="61"/>
            </w:pPr>
            <w:r>
              <w:t>МДК.01.01.</w:t>
            </w:r>
          </w:p>
          <w:p w:rsidR="0004216F" w:rsidRDefault="00862298">
            <w:pPr>
              <w:pStyle w:val="TableParagraph"/>
              <w:ind w:left="61" w:right="61"/>
            </w:pPr>
            <w:r>
              <w:t xml:space="preserve">Технологии </w:t>
            </w:r>
            <w:proofErr w:type="spellStart"/>
            <w:r>
              <w:t>слесарныхработпо</w:t>
            </w:r>
            <w:proofErr w:type="spellEnd"/>
            <w:r>
              <w:t xml:space="preserve"> ремонту и</w:t>
            </w:r>
          </w:p>
          <w:p w:rsidR="0004216F" w:rsidRDefault="00862298">
            <w:pPr>
              <w:pStyle w:val="TableParagraph"/>
              <w:ind w:left="61" w:right="772"/>
            </w:pPr>
            <w:proofErr w:type="spellStart"/>
            <w:r>
              <w:t>техническомуобслуживанию</w:t>
            </w:r>
            <w:proofErr w:type="spellEnd"/>
          </w:p>
          <w:p w:rsidR="0004216F" w:rsidRDefault="00862298">
            <w:pPr>
              <w:pStyle w:val="TableParagraph"/>
              <w:spacing w:before="1"/>
              <w:ind w:left="61" w:right="60"/>
            </w:pPr>
            <w:proofErr w:type="spellStart"/>
            <w:r>
              <w:t>сельскохозяйственныхмашин</w:t>
            </w:r>
            <w:proofErr w:type="spellEnd"/>
            <w:r>
              <w:t xml:space="preserve"> и</w:t>
            </w:r>
          </w:p>
          <w:p w:rsidR="0004216F" w:rsidRDefault="00862298">
            <w:pPr>
              <w:pStyle w:val="TableParagraph"/>
              <w:spacing w:before="1"/>
              <w:ind w:left="61"/>
            </w:pPr>
            <w:r>
              <w:t>оборудования</w:t>
            </w:r>
          </w:p>
        </w:tc>
        <w:tc>
          <w:tcPr>
            <w:tcW w:w="1322" w:type="dxa"/>
          </w:tcPr>
          <w:p w:rsidR="0004216F" w:rsidRDefault="00862298">
            <w:pPr>
              <w:pStyle w:val="TableParagraph"/>
              <w:spacing w:before="100"/>
              <w:ind w:left="61"/>
            </w:pPr>
            <w:r>
              <w:t>ОК 1- 8</w:t>
            </w:r>
          </w:p>
          <w:p w:rsidR="0004216F" w:rsidRDefault="00862298">
            <w:pPr>
              <w:pStyle w:val="TableParagraph"/>
              <w:ind w:left="61"/>
            </w:pPr>
            <w:r>
              <w:t>ПК1.1- 1.6</w:t>
            </w:r>
          </w:p>
        </w:tc>
      </w:tr>
    </w:tbl>
    <w:p w:rsidR="0004216F" w:rsidRDefault="0004216F">
      <w:pPr>
        <w:sectPr w:rsidR="0004216F">
          <w:pgSz w:w="16840" w:h="11910" w:orient="landscape"/>
          <w:pgMar w:top="1100" w:right="1020" w:bottom="280" w:left="960" w:header="720" w:footer="720" w:gutter="0"/>
          <w:cols w:space="720"/>
        </w:sectPr>
      </w:pPr>
    </w:p>
    <w:p w:rsidR="0004216F" w:rsidRDefault="0004216F">
      <w:pPr>
        <w:pStyle w:val="a3"/>
        <w:rPr>
          <w:sz w:val="20"/>
        </w:rPr>
      </w:pPr>
    </w:p>
    <w:p w:rsidR="0004216F" w:rsidRDefault="0004216F">
      <w:pPr>
        <w:pStyle w:val="a3"/>
        <w:spacing w:before="12"/>
        <w:rPr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0"/>
        <w:gridCol w:w="4083"/>
        <w:gridCol w:w="1078"/>
        <w:gridCol w:w="1078"/>
        <w:gridCol w:w="2278"/>
        <w:gridCol w:w="1322"/>
      </w:tblGrid>
      <w:tr w:rsidR="0004216F">
        <w:trPr>
          <w:trHeight w:val="5844"/>
        </w:trPr>
        <w:tc>
          <w:tcPr>
            <w:tcW w:w="1140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083" w:type="dxa"/>
          </w:tcPr>
          <w:p w:rsidR="0004216F" w:rsidRDefault="00862298">
            <w:pPr>
              <w:pStyle w:val="TableParagraph"/>
              <w:spacing w:before="100"/>
            </w:pPr>
            <w:r>
              <w:t>знать:</w:t>
            </w:r>
          </w:p>
          <w:p w:rsidR="0004216F" w:rsidRDefault="00862298">
            <w:pPr>
              <w:pStyle w:val="TableParagraph"/>
              <w:ind w:right="910"/>
              <w:jc w:val="both"/>
            </w:pPr>
            <w:r>
              <w:t xml:space="preserve">виды нормативно-технической </w:t>
            </w:r>
            <w:proofErr w:type="spellStart"/>
            <w:r>
              <w:t>итехнологической</w:t>
            </w:r>
            <w:proofErr w:type="spellEnd"/>
            <w:r>
              <w:t xml:space="preserve"> </w:t>
            </w:r>
            <w:proofErr w:type="spellStart"/>
            <w:r>
              <w:t>документации,необходимой</w:t>
            </w:r>
            <w:proofErr w:type="spellEnd"/>
            <w:r>
              <w:t xml:space="preserve"> </w:t>
            </w:r>
            <w:proofErr w:type="spellStart"/>
            <w:r>
              <w:t>длявыполнения</w:t>
            </w:r>
            <w:proofErr w:type="spellEnd"/>
          </w:p>
          <w:p w:rsidR="0004216F" w:rsidRDefault="00862298">
            <w:pPr>
              <w:pStyle w:val="TableParagraph"/>
              <w:spacing w:before="1"/>
              <w:jc w:val="both"/>
            </w:pPr>
            <w:proofErr w:type="spellStart"/>
            <w:r>
              <w:t>производственныхработ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338"/>
            </w:pPr>
            <w:r>
              <w:t xml:space="preserve">правила применения </w:t>
            </w:r>
            <w:proofErr w:type="spellStart"/>
            <w:r>
              <w:t>современныхконтрольно-измерительных</w:t>
            </w:r>
            <w:proofErr w:type="spellEnd"/>
            <w:r>
              <w:t xml:space="preserve"> </w:t>
            </w:r>
            <w:proofErr w:type="spellStart"/>
            <w:r>
              <w:t>приборов,инструментов</w:t>
            </w:r>
            <w:proofErr w:type="spellEnd"/>
            <w:r>
              <w:t xml:space="preserve"> и средств </w:t>
            </w:r>
            <w:proofErr w:type="spellStart"/>
            <w:r>
              <w:t>техническогооснащения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54"/>
            </w:pPr>
            <w:r>
              <w:t xml:space="preserve">технологии технического обслуживания </w:t>
            </w:r>
            <w:proofErr w:type="spellStart"/>
            <w:r>
              <w:t>иремонта</w:t>
            </w:r>
            <w:proofErr w:type="spellEnd"/>
            <w:r>
              <w:t xml:space="preserve"> сельскохозяйственных машин </w:t>
            </w:r>
            <w:proofErr w:type="spellStart"/>
            <w:r>
              <w:t>иоборудования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322"/>
            </w:pPr>
            <w:r>
              <w:t xml:space="preserve">общие положения контроля </w:t>
            </w:r>
            <w:proofErr w:type="spellStart"/>
            <w:r>
              <w:t>качестватехнического</w:t>
            </w:r>
            <w:proofErr w:type="spellEnd"/>
            <w:r>
              <w:t xml:space="preserve"> обслуживания и </w:t>
            </w:r>
            <w:proofErr w:type="spellStart"/>
            <w:r>
              <w:t>ремонтамашин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/>
            </w:pPr>
            <w:proofErr w:type="spellStart"/>
            <w:r>
              <w:t>свойства,правилахраненияи</w:t>
            </w:r>
            <w:proofErr w:type="spellEnd"/>
          </w:p>
          <w:p w:rsidR="0004216F" w:rsidRDefault="00862298">
            <w:pPr>
              <w:pStyle w:val="TableParagraph"/>
              <w:ind w:right="391"/>
            </w:pPr>
            <w:r>
              <w:t xml:space="preserve">использования топлива, </w:t>
            </w:r>
            <w:proofErr w:type="spellStart"/>
            <w:r>
              <w:t>смазочныхматериаловитехническихжидкостей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174"/>
            </w:pPr>
            <w:r>
              <w:t xml:space="preserve">правила и нормы охраны труда, </w:t>
            </w:r>
            <w:proofErr w:type="spellStart"/>
            <w:r>
              <w:t>техникибезопасности,производственной</w:t>
            </w:r>
            <w:proofErr w:type="spellEnd"/>
          </w:p>
          <w:p w:rsidR="0004216F" w:rsidRDefault="00862298">
            <w:pPr>
              <w:pStyle w:val="TableParagraph"/>
            </w:pPr>
            <w:proofErr w:type="spellStart"/>
            <w:r>
              <w:t>санитариии</w:t>
            </w:r>
            <w:proofErr w:type="spellEnd"/>
            <w:r>
              <w:t xml:space="preserve"> </w:t>
            </w:r>
            <w:proofErr w:type="spellStart"/>
            <w:r>
              <w:t>пожарнойбезопасности</w:t>
            </w:r>
            <w:proofErr w:type="spellEnd"/>
            <w:r>
              <w:t>.</w:t>
            </w: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2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216F">
        <w:trPr>
          <w:trHeight w:val="3427"/>
        </w:trPr>
        <w:tc>
          <w:tcPr>
            <w:tcW w:w="1140" w:type="dxa"/>
          </w:tcPr>
          <w:p w:rsidR="0004216F" w:rsidRDefault="00862298">
            <w:pPr>
              <w:pStyle w:val="TableParagraph"/>
              <w:spacing w:before="100"/>
            </w:pPr>
            <w:r>
              <w:lastRenderedPageBreak/>
              <w:t>ПМ.02</w:t>
            </w:r>
          </w:p>
        </w:tc>
        <w:tc>
          <w:tcPr>
            <w:tcW w:w="4083" w:type="dxa"/>
          </w:tcPr>
          <w:p w:rsidR="0004216F" w:rsidRDefault="00862298">
            <w:pPr>
              <w:pStyle w:val="TableParagraph"/>
              <w:spacing w:before="100"/>
              <w:ind w:right="225"/>
            </w:pPr>
            <w:r>
              <w:t xml:space="preserve">Выполнение работ по сборке и </w:t>
            </w:r>
            <w:proofErr w:type="spellStart"/>
            <w:r>
              <w:t>ремонтуагрегатовисборочныхединиц</w:t>
            </w:r>
            <w:proofErr w:type="spellEnd"/>
          </w:p>
          <w:p w:rsidR="0004216F" w:rsidRDefault="00862298">
            <w:pPr>
              <w:pStyle w:val="TableParagraph"/>
              <w:spacing w:before="1"/>
              <w:ind w:right="994"/>
            </w:pPr>
            <w:r>
              <w:t xml:space="preserve">сельскохозяйственных машин </w:t>
            </w:r>
            <w:proofErr w:type="spellStart"/>
            <w:r>
              <w:t>иоборудования</w:t>
            </w:r>
            <w:proofErr w:type="spellEnd"/>
          </w:p>
          <w:p w:rsidR="0004216F" w:rsidRDefault="00862298">
            <w:pPr>
              <w:pStyle w:val="TableParagraph"/>
            </w:pPr>
            <w:proofErr w:type="spellStart"/>
            <w:r>
              <w:t>Врезультатеизучения</w:t>
            </w:r>
            <w:proofErr w:type="spellEnd"/>
          </w:p>
          <w:p w:rsidR="0004216F" w:rsidRDefault="00862298">
            <w:pPr>
              <w:pStyle w:val="TableParagraph"/>
              <w:ind w:right="1359"/>
            </w:pPr>
            <w:r>
              <w:t xml:space="preserve">профессионального </w:t>
            </w:r>
            <w:proofErr w:type="spellStart"/>
            <w:r>
              <w:t>модуляобучающийсядолжен</w:t>
            </w:r>
            <w:proofErr w:type="spellEnd"/>
            <w:r>
              <w:t>:</w:t>
            </w:r>
          </w:p>
          <w:p w:rsidR="0004216F" w:rsidRDefault="00862298">
            <w:pPr>
              <w:pStyle w:val="TableParagraph"/>
              <w:spacing w:before="1"/>
            </w:pPr>
            <w:proofErr w:type="spellStart"/>
            <w:r>
              <w:t>иметьпрактическийопыт</w:t>
            </w:r>
            <w:proofErr w:type="spellEnd"/>
            <w:r>
              <w:t>:</w:t>
            </w:r>
          </w:p>
          <w:p w:rsidR="0004216F" w:rsidRDefault="00862298">
            <w:pPr>
              <w:pStyle w:val="TableParagraph"/>
              <w:spacing w:before="2" w:line="237" w:lineRule="auto"/>
              <w:ind w:right="82"/>
            </w:pPr>
            <w:r>
              <w:t xml:space="preserve">регулировки, монтажа, сборки и </w:t>
            </w:r>
            <w:proofErr w:type="spellStart"/>
            <w:r>
              <w:t>ремонтаагрегатовисборочныхединиц</w:t>
            </w:r>
            <w:proofErr w:type="spellEnd"/>
          </w:p>
          <w:p w:rsidR="0004216F" w:rsidRDefault="00862298">
            <w:pPr>
              <w:pStyle w:val="TableParagraph"/>
              <w:spacing w:before="2"/>
              <w:ind w:right="256"/>
            </w:pPr>
            <w:r>
              <w:t xml:space="preserve">автомобилей, тракторов, самоходных </w:t>
            </w:r>
            <w:proofErr w:type="spellStart"/>
            <w:r>
              <w:t>идругихсельскохозяйственныхмашин</w:t>
            </w:r>
            <w:proofErr w:type="spellEnd"/>
            <w:r>
              <w:t>,</w:t>
            </w: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04216F" w:rsidRDefault="00862298">
            <w:pPr>
              <w:pStyle w:val="TableParagraph"/>
              <w:spacing w:before="100"/>
              <w:ind w:left="61"/>
            </w:pPr>
            <w:r>
              <w:t>МДК.02.01.</w:t>
            </w:r>
          </w:p>
          <w:p w:rsidR="0004216F" w:rsidRDefault="00862298">
            <w:pPr>
              <w:pStyle w:val="TableParagraph"/>
              <w:ind w:left="61" w:right="218"/>
            </w:pPr>
            <w:r>
              <w:t xml:space="preserve">Технологии сборки </w:t>
            </w:r>
            <w:proofErr w:type="spellStart"/>
            <w:r>
              <w:t>иремонтагрегатови</w:t>
            </w:r>
            <w:proofErr w:type="spellEnd"/>
          </w:p>
          <w:p w:rsidR="0004216F" w:rsidRDefault="00862298">
            <w:pPr>
              <w:pStyle w:val="TableParagraph"/>
              <w:spacing w:before="1"/>
              <w:ind w:left="61"/>
            </w:pPr>
            <w:proofErr w:type="spellStart"/>
            <w:r>
              <w:t>сборочныхединиц</w:t>
            </w:r>
            <w:proofErr w:type="spellEnd"/>
          </w:p>
          <w:p w:rsidR="0004216F" w:rsidRDefault="00862298">
            <w:pPr>
              <w:pStyle w:val="TableParagraph"/>
              <w:ind w:left="61" w:right="60"/>
            </w:pPr>
            <w:proofErr w:type="spellStart"/>
            <w:r>
              <w:t>сельскохозяйственныхмашин</w:t>
            </w:r>
            <w:proofErr w:type="spellEnd"/>
            <w:r>
              <w:t xml:space="preserve"> и</w:t>
            </w:r>
          </w:p>
          <w:p w:rsidR="0004216F" w:rsidRDefault="00862298">
            <w:pPr>
              <w:pStyle w:val="TableParagraph"/>
              <w:spacing w:before="1"/>
              <w:ind w:left="61"/>
            </w:pPr>
            <w:r>
              <w:t>оборудования</w:t>
            </w:r>
          </w:p>
        </w:tc>
        <w:tc>
          <w:tcPr>
            <w:tcW w:w="1322" w:type="dxa"/>
          </w:tcPr>
          <w:p w:rsidR="0004216F" w:rsidRDefault="00862298">
            <w:pPr>
              <w:pStyle w:val="TableParagraph"/>
              <w:spacing w:before="100"/>
              <w:ind w:left="61"/>
            </w:pPr>
            <w:r>
              <w:t>ОК 1- 8</w:t>
            </w:r>
          </w:p>
          <w:p w:rsidR="0004216F" w:rsidRDefault="00862298">
            <w:pPr>
              <w:pStyle w:val="TableParagraph"/>
              <w:ind w:left="61"/>
            </w:pPr>
            <w:r>
              <w:t>ПК2.1- 2.4</w:t>
            </w:r>
          </w:p>
        </w:tc>
      </w:tr>
    </w:tbl>
    <w:p w:rsidR="0004216F" w:rsidRDefault="0004216F">
      <w:pPr>
        <w:sectPr w:rsidR="0004216F">
          <w:pgSz w:w="16840" w:h="11910" w:orient="landscape"/>
          <w:pgMar w:top="1100" w:right="1020" w:bottom="280" w:left="960" w:header="720" w:footer="720" w:gutter="0"/>
          <w:cols w:space="720"/>
        </w:sectPr>
      </w:pPr>
    </w:p>
    <w:p w:rsidR="0004216F" w:rsidRDefault="0004216F">
      <w:pPr>
        <w:pStyle w:val="a3"/>
        <w:rPr>
          <w:sz w:val="20"/>
        </w:rPr>
      </w:pPr>
    </w:p>
    <w:p w:rsidR="0004216F" w:rsidRDefault="0004216F">
      <w:pPr>
        <w:pStyle w:val="a3"/>
        <w:spacing w:before="12"/>
        <w:rPr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0"/>
        <w:gridCol w:w="4083"/>
        <w:gridCol w:w="1078"/>
        <w:gridCol w:w="1078"/>
        <w:gridCol w:w="2278"/>
        <w:gridCol w:w="1322"/>
      </w:tblGrid>
      <w:tr w:rsidR="0004216F">
        <w:trPr>
          <w:trHeight w:val="9068"/>
        </w:trPr>
        <w:tc>
          <w:tcPr>
            <w:tcW w:w="1140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083" w:type="dxa"/>
          </w:tcPr>
          <w:p w:rsidR="0004216F" w:rsidRDefault="00862298">
            <w:pPr>
              <w:pStyle w:val="TableParagraph"/>
              <w:spacing w:before="100"/>
              <w:ind w:right="80"/>
            </w:pPr>
            <w:r>
              <w:t xml:space="preserve">оборудования животноводческих ферм </w:t>
            </w:r>
            <w:proofErr w:type="spellStart"/>
            <w:r>
              <w:t>икомплексов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</w:pPr>
            <w:r>
              <w:t>уметь:</w:t>
            </w:r>
          </w:p>
          <w:p w:rsidR="0004216F" w:rsidRDefault="00862298">
            <w:pPr>
              <w:pStyle w:val="TableParagraph"/>
              <w:ind w:right="256"/>
            </w:pPr>
            <w:r>
              <w:t xml:space="preserve">осуществлять разборку и </w:t>
            </w:r>
            <w:proofErr w:type="spellStart"/>
            <w:r>
              <w:t>сборкуагрегатов</w:t>
            </w:r>
            <w:proofErr w:type="spellEnd"/>
            <w:r>
              <w:t xml:space="preserve"> и сборочных </w:t>
            </w:r>
            <w:proofErr w:type="spellStart"/>
            <w:r>
              <w:t>единицавтомобилей</w:t>
            </w:r>
            <w:proofErr w:type="spellEnd"/>
            <w:r>
              <w:t xml:space="preserve">, тракторов, самоходных </w:t>
            </w:r>
            <w:proofErr w:type="spellStart"/>
            <w:r>
              <w:t>идругихсельскохозяйственныхмашин</w:t>
            </w:r>
            <w:proofErr w:type="spellEnd"/>
            <w:r>
              <w:t>,</w:t>
            </w:r>
          </w:p>
          <w:p w:rsidR="0004216F" w:rsidRDefault="00862298">
            <w:pPr>
              <w:pStyle w:val="TableParagraph"/>
              <w:spacing w:before="4" w:line="237" w:lineRule="auto"/>
              <w:ind w:right="80"/>
            </w:pPr>
            <w:r>
              <w:t xml:space="preserve">оборудования животноводческих ферм </w:t>
            </w:r>
            <w:proofErr w:type="spellStart"/>
            <w:r>
              <w:t>икомплексов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/>
              <w:ind w:right="498"/>
            </w:pPr>
            <w:r>
              <w:t xml:space="preserve">монтировать и регулировать узлы </w:t>
            </w:r>
            <w:proofErr w:type="spellStart"/>
            <w:r>
              <w:t>имеханизмы</w:t>
            </w:r>
            <w:proofErr w:type="spellEnd"/>
            <w:r>
              <w:t xml:space="preserve"> автомобилей, </w:t>
            </w:r>
            <w:proofErr w:type="spellStart"/>
            <w:r>
              <w:t>тракторов,самоходныхидругих</w:t>
            </w:r>
            <w:proofErr w:type="spellEnd"/>
          </w:p>
          <w:p w:rsidR="0004216F" w:rsidRDefault="00862298">
            <w:pPr>
              <w:pStyle w:val="TableParagraph"/>
              <w:spacing w:before="1"/>
            </w:pPr>
            <w:proofErr w:type="spellStart"/>
            <w:r>
              <w:t>сельскохозяйственныхмашин</w:t>
            </w:r>
            <w:proofErr w:type="spellEnd"/>
            <w:r>
              <w:t>,</w:t>
            </w:r>
          </w:p>
          <w:p w:rsidR="0004216F" w:rsidRDefault="00862298">
            <w:pPr>
              <w:pStyle w:val="TableParagraph"/>
              <w:ind w:right="80"/>
            </w:pPr>
            <w:r>
              <w:t xml:space="preserve">оборудования животноводческих ферм </w:t>
            </w:r>
            <w:proofErr w:type="spellStart"/>
            <w:r>
              <w:t>икомплексов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/>
              <w:ind w:right="423"/>
            </w:pPr>
            <w:r>
              <w:t xml:space="preserve">проводить испытания узлов </w:t>
            </w:r>
            <w:proofErr w:type="spellStart"/>
            <w:r>
              <w:t>имеханизмов</w:t>
            </w:r>
            <w:proofErr w:type="spellEnd"/>
            <w:r>
              <w:t xml:space="preserve"> автомобилей, </w:t>
            </w:r>
            <w:proofErr w:type="spellStart"/>
            <w:r>
              <w:t>тракторов,самоходныхидругих</w:t>
            </w:r>
            <w:proofErr w:type="spellEnd"/>
          </w:p>
          <w:p w:rsidR="0004216F" w:rsidRDefault="00862298">
            <w:pPr>
              <w:pStyle w:val="TableParagraph"/>
              <w:ind w:right="157"/>
            </w:pPr>
            <w:r>
              <w:t xml:space="preserve">сельскохозяйственных </w:t>
            </w:r>
            <w:proofErr w:type="spellStart"/>
            <w:r>
              <w:t>машин</w:t>
            </w:r>
            <w:proofErr w:type="gramStart"/>
            <w:r>
              <w:t>,к</w:t>
            </w:r>
            <w:proofErr w:type="gramEnd"/>
            <w:r>
              <w:t>онтрольно-измерительной</w:t>
            </w:r>
            <w:proofErr w:type="spellEnd"/>
            <w:r>
              <w:t xml:space="preserve"> </w:t>
            </w:r>
            <w:proofErr w:type="spellStart"/>
            <w:r>
              <w:t>аппаратуры,пультов,приборов</w:t>
            </w:r>
            <w:proofErr w:type="spellEnd"/>
            <w:r>
              <w:t xml:space="preserve"> </w:t>
            </w:r>
            <w:proofErr w:type="spellStart"/>
            <w:r>
              <w:t>идругого</w:t>
            </w:r>
            <w:proofErr w:type="spellEnd"/>
          </w:p>
          <w:p w:rsidR="0004216F" w:rsidRDefault="00862298">
            <w:pPr>
              <w:pStyle w:val="TableParagraph"/>
              <w:ind w:right="334"/>
            </w:pPr>
            <w:r>
              <w:t xml:space="preserve">сельскохозяйственного </w:t>
            </w:r>
            <w:proofErr w:type="spellStart"/>
            <w:r>
              <w:t>оборудования</w:t>
            </w:r>
            <w:proofErr w:type="gramStart"/>
            <w:r>
              <w:t>;в</w:t>
            </w:r>
            <w:proofErr w:type="gramEnd"/>
            <w:r>
              <w:t>ыявлятьиустранять</w:t>
            </w:r>
            <w:proofErr w:type="spellEnd"/>
            <w:r>
              <w:t xml:space="preserve"> </w:t>
            </w:r>
            <w:proofErr w:type="spellStart"/>
            <w:r>
              <w:t>дефектыпри</w:t>
            </w:r>
            <w:proofErr w:type="spellEnd"/>
          </w:p>
          <w:p w:rsidR="0004216F" w:rsidRDefault="00862298">
            <w:pPr>
              <w:pStyle w:val="TableParagraph"/>
              <w:ind w:right="553"/>
            </w:pPr>
            <w:r>
              <w:t xml:space="preserve">проверке во время эксплуатации и </w:t>
            </w:r>
            <w:proofErr w:type="spellStart"/>
            <w:r>
              <w:t>впроцессе</w:t>
            </w:r>
            <w:proofErr w:type="spellEnd"/>
            <w:r>
              <w:t xml:space="preserve"> ремонта </w:t>
            </w:r>
            <w:proofErr w:type="spellStart"/>
            <w:r>
              <w:t>автомобилей,тракторов,самоходныхидругих</w:t>
            </w:r>
            <w:proofErr w:type="spellEnd"/>
          </w:p>
          <w:p w:rsidR="0004216F" w:rsidRDefault="00862298">
            <w:pPr>
              <w:pStyle w:val="TableParagraph"/>
              <w:spacing w:before="1"/>
            </w:pPr>
            <w:proofErr w:type="spellStart"/>
            <w:r>
              <w:t>сельскохозяйственныхмашинс</w:t>
            </w:r>
            <w:proofErr w:type="spellEnd"/>
          </w:p>
          <w:p w:rsidR="0004216F" w:rsidRDefault="00862298">
            <w:pPr>
              <w:pStyle w:val="TableParagraph"/>
              <w:ind w:right="92"/>
            </w:pPr>
            <w:r>
              <w:t xml:space="preserve">прицепными и навесными </w:t>
            </w:r>
            <w:proofErr w:type="spellStart"/>
            <w:r>
              <w:t>устройствами</w:t>
            </w:r>
            <w:proofErr w:type="gramStart"/>
            <w:r>
              <w:t>;о</w:t>
            </w:r>
            <w:proofErr w:type="gramEnd"/>
            <w:r>
              <w:t>существлять</w:t>
            </w:r>
            <w:proofErr w:type="spellEnd"/>
            <w:r>
              <w:t xml:space="preserve"> контроль за </w:t>
            </w:r>
            <w:proofErr w:type="spellStart"/>
            <w:r>
              <w:t>сохранностьюи</w:t>
            </w:r>
            <w:proofErr w:type="spellEnd"/>
            <w:r>
              <w:t xml:space="preserve"> техническим состоянием </w:t>
            </w:r>
            <w:proofErr w:type="spellStart"/>
            <w:r>
              <w:t>автомобилей,тракторов,самоходныхидругих</w:t>
            </w:r>
            <w:proofErr w:type="spellEnd"/>
          </w:p>
          <w:p w:rsidR="0004216F" w:rsidRDefault="00862298">
            <w:pPr>
              <w:pStyle w:val="TableParagraph"/>
              <w:spacing w:line="267" w:lineRule="exact"/>
            </w:pPr>
            <w:proofErr w:type="spellStart"/>
            <w:r>
              <w:t>сельскохозяйственныхмашин</w:t>
            </w:r>
            <w:proofErr w:type="spellEnd"/>
            <w:r>
              <w:t>,</w:t>
            </w:r>
          </w:p>
          <w:p w:rsidR="0004216F" w:rsidRDefault="00862298">
            <w:pPr>
              <w:pStyle w:val="TableParagraph"/>
              <w:spacing w:before="1"/>
            </w:pPr>
            <w:proofErr w:type="spellStart"/>
            <w:r>
              <w:lastRenderedPageBreak/>
              <w:t>оборудованияживотноводческихферми</w:t>
            </w:r>
            <w:proofErr w:type="spellEnd"/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2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04216F" w:rsidRDefault="0004216F">
      <w:pPr>
        <w:rPr>
          <w:rFonts w:ascii="Times New Roman"/>
        </w:rPr>
        <w:sectPr w:rsidR="0004216F">
          <w:pgSz w:w="16840" w:h="11910" w:orient="landscape"/>
          <w:pgMar w:top="1100" w:right="1020" w:bottom="280" w:left="960" w:header="720" w:footer="720" w:gutter="0"/>
          <w:cols w:space="720"/>
        </w:sectPr>
      </w:pPr>
    </w:p>
    <w:p w:rsidR="0004216F" w:rsidRDefault="0004216F">
      <w:pPr>
        <w:pStyle w:val="a3"/>
        <w:rPr>
          <w:sz w:val="20"/>
        </w:rPr>
      </w:pPr>
    </w:p>
    <w:p w:rsidR="0004216F" w:rsidRDefault="0004216F">
      <w:pPr>
        <w:pStyle w:val="a3"/>
        <w:spacing w:before="12"/>
        <w:rPr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0"/>
        <w:gridCol w:w="4083"/>
        <w:gridCol w:w="1078"/>
        <w:gridCol w:w="1078"/>
        <w:gridCol w:w="2278"/>
        <w:gridCol w:w="1322"/>
      </w:tblGrid>
      <w:tr w:rsidR="0004216F">
        <w:trPr>
          <w:trHeight w:val="6113"/>
        </w:trPr>
        <w:tc>
          <w:tcPr>
            <w:tcW w:w="1140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083" w:type="dxa"/>
          </w:tcPr>
          <w:p w:rsidR="0004216F" w:rsidRDefault="00862298">
            <w:pPr>
              <w:pStyle w:val="TableParagraph"/>
              <w:spacing w:before="100"/>
            </w:pPr>
            <w:r>
              <w:t>комплексов;</w:t>
            </w:r>
          </w:p>
          <w:p w:rsidR="0004216F" w:rsidRDefault="00862298">
            <w:pPr>
              <w:pStyle w:val="TableParagraph"/>
              <w:ind w:right="119"/>
            </w:pPr>
            <w:r>
              <w:t xml:space="preserve">составлять </w:t>
            </w:r>
            <w:proofErr w:type="spellStart"/>
            <w:r>
              <w:t>дефектовочные</w:t>
            </w:r>
            <w:proofErr w:type="spellEnd"/>
            <w:r>
              <w:t xml:space="preserve"> ведомости </w:t>
            </w:r>
            <w:proofErr w:type="spellStart"/>
            <w:r>
              <w:t>наремонтоборудования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</w:pPr>
            <w:r>
              <w:t>знать:</w:t>
            </w:r>
          </w:p>
          <w:p w:rsidR="0004216F" w:rsidRDefault="00862298">
            <w:pPr>
              <w:pStyle w:val="TableParagraph"/>
              <w:spacing w:before="1"/>
              <w:ind w:right="68"/>
            </w:pPr>
            <w:r>
              <w:t xml:space="preserve">назначение и оснащение </w:t>
            </w:r>
            <w:proofErr w:type="gramStart"/>
            <w:r>
              <w:t>стационарных</w:t>
            </w:r>
            <w:proofErr w:type="gramEnd"/>
            <w:r>
              <w:t xml:space="preserve"> </w:t>
            </w:r>
            <w:proofErr w:type="spellStart"/>
            <w:r>
              <w:t>ипередвижныхсредствтехнического</w:t>
            </w:r>
            <w:proofErr w:type="spellEnd"/>
          </w:p>
          <w:p w:rsidR="0004216F" w:rsidRDefault="00862298">
            <w:pPr>
              <w:pStyle w:val="TableParagraph"/>
              <w:spacing w:before="1"/>
            </w:pPr>
            <w:proofErr w:type="spellStart"/>
            <w:r>
              <w:t>обслуживанияи</w:t>
            </w:r>
            <w:proofErr w:type="spellEnd"/>
            <w:r>
              <w:t xml:space="preserve"> ремонта;</w:t>
            </w:r>
          </w:p>
          <w:p w:rsidR="0004216F" w:rsidRDefault="00862298">
            <w:pPr>
              <w:pStyle w:val="TableParagraph"/>
              <w:spacing w:before="2" w:line="237" w:lineRule="auto"/>
              <w:ind w:right="52"/>
            </w:pPr>
            <w:r>
              <w:t xml:space="preserve">порядок и правила проведения </w:t>
            </w:r>
            <w:proofErr w:type="spellStart"/>
            <w:r>
              <w:t>операцийпотехническомуобслуживанию</w:t>
            </w:r>
            <w:proofErr w:type="spellEnd"/>
            <w:r>
              <w:t xml:space="preserve"> и</w:t>
            </w:r>
          </w:p>
          <w:p w:rsidR="0004216F" w:rsidRDefault="00862298">
            <w:pPr>
              <w:pStyle w:val="TableParagraph"/>
              <w:spacing w:before="1"/>
              <w:ind w:right="152"/>
            </w:pPr>
            <w:r>
              <w:t xml:space="preserve">ремонту сельскохозяйственных машин </w:t>
            </w:r>
            <w:proofErr w:type="spellStart"/>
            <w:r>
              <w:t>иихсборочных</w:t>
            </w:r>
            <w:proofErr w:type="spellEnd"/>
            <w:r>
              <w:t xml:space="preserve"> единиц;</w:t>
            </w:r>
          </w:p>
          <w:p w:rsidR="0004216F" w:rsidRDefault="00862298">
            <w:pPr>
              <w:pStyle w:val="TableParagraph"/>
              <w:spacing w:before="1"/>
            </w:pPr>
            <w:proofErr w:type="spellStart"/>
            <w:r>
              <w:t>порядокиправилаиспользования</w:t>
            </w:r>
            <w:proofErr w:type="spellEnd"/>
          </w:p>
          <w:p w:rsidR="0004216F" w:rsidRDefault="00862298">
            <w:pPr>
              <w:pStyle w:val="TableParagraph"/>
              <w:ind w:right="396"/>
            </w:pPr>
            <w:r>
              <w:t xml:space="preserve">средств технического обслуживания </w:t>
            </w:r>
            <w:proofErr w:type="spellStart"/>
            <w:r>
              <w:t>иремонта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/>
              <w:ind w:right="258"/>
            </w:pPr>
            <w:r>
              <w:t xml:space="preserve">условия регулировки агрегатов, узлов </w:t>
            </w:r>
            <w:proofErr w:type="spellStart"/>
            <w:r>
              <w:t>имеханизмовсельскохозяйственной</w:t>
            </w:r>
            <w:proofErr w:type="spellEnd"/>
          </w:p>
          <w:p w:rsidR="0004216F" w:rsidRDefault="00862298">
            <w:pPr>
              <w:pStyle w:val="TableParagraph"/>
              <w:spacing w:before="1"/>
              <w:ind w:right="685"/>
            </w:pPr>
            <w:r>
              <w:t xml:space="preserve">техники в стационарных и </w:t>
            </w:r>
            <w:proofErr w:type="spellStart"/>
            <w:r>
              <w:t>полевыхусловиях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135"/>
            </w:pPr>
            <w:r>
              <w:t xml:space="preserve">требования экологической </w:t>
            </w:r>
            <w:proofErr w:type="spellStart"/>
            <w:r>
              <w:t>безопасностиприэксплуатации</w:t>
            </w:r>
            <w:proofErr w:type="gramStart"/>
            <w:r>
              <w:t>,т</w:t>
            </w:r>
            <w:proofErr w:type="gramEnd"/>
            <w:r>
              <w:t>ехническом</w:t>
            </w:r>
            <w:proofErr w:type="spellEnd"/>
          </w:p>
          <w:p w:rsidR="0004216F" w:rsidRDefault="00862298">
            <w:pPr>
              <w:pStyle w:val="TableParagraph"/>
            </w:pPr>
            <w:proofErr w:type="spellStart"/>
            <w:r>
              <w:t>обслуживаниииремонте</w:t>
            </w:r>
            <w:proofErr w:type="spellEnd"/>
          </w:p>
          <w:p w:rsidR="0004216F" w:rsidRDefault="00862298">
            <w:pPr>
              <w:pStyle w:val="TableParagraph"/>
            </w:pPr>
            <w:proofErr w:type="spellStart"/>
            <w:r>
              <w:t>сельскохозяйственнойтехники</w:t>
            </w:r>
            <w:proofErr w:type="spellEnd"/>
            <w:r>
              <w:t>.</w:t>
            </w: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2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216F">
        <w:trPr>
          <w:trHeight w:val="3159"/>
        </w:trPr>
        <w:tc>
          <w:tcPr>
            <w:tcW w:w="1140" w:type="dxa"/>
          </w:tcPr>
          <w:p w:rsidR="0004216F" w:rsidRDefault="00862298">
            <w:pPr>
              <w:pStyle w:val="TableParagraph"/>
              <w:spacing w:before="100"/>
            </w:pPr>
            <w:r>
              <w:t>ПМ.03</w:t>
            </w:r>
          </w:p>
        </w:tc>
        <w:tc>
          <w:tcPr>
            <w:tcW w:w="4083" w:type="dxa"/>
          </w:tcPr>
          <w:p w:rsidR="0004216F" w:rsidRDefault="00862298">
            <w:pPr>
              <w:pStyle w:val="TableParagraph"/>
              <w:spacing w:before="100"/>
              <w:ind w:right="188"/>
            </w:pPr>
            <w:r>
              <w:t xml:space="preserve">Выполнение механизированных работ </w:t>
            </w:r>
            <w:proofErr w:type="spellStart"/>
            <w:r>
              <w:t>всельскомхозяйстве</w:t>
            </w:r>
            <w:proofErr w:type="spellEnd"/>
          </w:p>
          <w:p w:rsidR="0004216F" w:rsidRDefault="00862298">
            <w:pPr>
              <w:pStyle w:val="TableParagraph"/>
              <w:spacing w:before="1"/>
            </w:pPr>
            <w:proofErr w:type="spellStart"/>
            <w:r>
              <w:t>Врезультатеизучения</w:t>
            </w:r>
            <w:proofErr w:type="spellEnd"/>
          </w:p>
          <w:p w:rsidR="0004216F" w:rsidRDefault="00862298">
            <w:pPr>
              <w:pStyle w:val="TableParagraph"/>
              <w:ind w:right="1359"/>
            </w:pPr>
            <w:r>
              <w:t xml:space="preserve">профессионального </w:t>
            </w:r>
            <w:proofErr w:type="spellStart"/>
            <w:r>
              <w:t>модуляобучающийсядолжен</w:t>
            </w:r>
            <w:proofErr w:type="spellEnd"/>
            <w:r>
              <w:t>:</w:t>
            </w:r>
          </w:p>
          <w:p w:rsidR="0004216F" w:rsidRDefault="00862298">
            <w:pPr>
              <w:pStyle w:val="TableParagraph"/>
            </w:pPr>
            <w:proofErr w:type="spellStart"/>
            <w:r>
              <w:t>иметьпрактическийопыт</w:t>
            </w:r>
            <w:proofErr w:type="spellEnd"/>
            <w:r>
              <w:t>:</w:t>
            </w:r>
          </w:p>
          <w:p w:rsidR="0004216F" w:rsidRDefault="00862298">
            <w:pPr>
              <w:pStyle w:val="TableParagraph"/>
              <w:spacing w:before="1"/>
              <w:ind w:right="192"/>
            </w:pPr>
            <w:r>
              <w:t xml:space="preserve">управления тракторами и </w:t>
            </w:r>
            <w:proofErr w:type="spellStart"/>
            <w:r>
              <w:t>самоходнымисельскохозяйственными</w:t>
            </w:r>
            <w:proofErr w:type="spellEnd"/>
            <w:r>
              <w:t xml:space="preserve"> </w:t>
            </w:r>
            <w:proofErr w:type="spellStart"/>
            <w:r>
              <w:t>машинами;выполнения</w:t>
            </w:r>
            <w:proofErr w:type="spellEnd"/>
            <w:r>
              <w:t xml:space="preserve"> механизированных работ </w:t>
            </w:r>
            <w:proofErr w:type="spellStart"/>
            <w:r>
              <w:t>врастениеводстве</w:t>
            </w:r>
            <w:proofErr w:type="spellEnd"/>
            <w:r>
              <w:t xml:space="preserve"> </w:t>
            </w:r>
            <w:proofErr w:type="spellStart"/>
            <w:r>
              <w:t>иживотноводстве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line="268" w:lineRule="exact"/>
            </w:pPr>
            <w:proofErr w:type="spellStart"/>
            <w:r>
              <w:lastRenderedPageBreak/>
              <w:t>техническогообслуживания</w:t>
            </w:r>
            <w:proofErr w:type="spellEnd"/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04216F" w:rsidRDefault="00862298">
            <w:pPr>
              <w:pStyle w:val="TableParagraph"/>
              <w:spacing w:before="100"/>
              <w:ind w:left="61"/>
            </w:pPr>
            <w:r>
              <w:t>МДК.03.01.</w:t>
            </w:r>
          </w:p>
          <w:p w:rsidR="0004216F" w:rsidRDefault="00862298">
            <w:pPr>
              <w:pStyle w:val="TableParagraph"/>
              <w:ind w:left="61" w:right="1024"/>
            </w:pPr>
            <w:proofErr w:type="spellStart"/>
            <w:r>
              <w:t>Технологиивыполнения</w:t>
            </w:r>
            <w:proofErr w:type="spellEnd"/>
          </w:p>
          <w:p w:rsidR="0004216F" w:rsidRDefault="00862298">
            <w:pPr>
              <w:pStyle w:val="TableParagraph"/>
              <w:spacing w:before="1"/>
              <w:ind w:left="61" w:right="360"/>
            </w:pPr>
            <w:proofErr w:type="spellStart"/>
            <w:r>
              <w:t>механизированныхработ</w:t>
            </w:r>
            <w:proofErr w:type="spellEnd"/>
            <w:r>
              <w:t xml:space="preserve"> в </w:t>
            </w:r>
            <w:proofErr w:type="spellStart"/>
            <w:r>
              <w:t>сельскомхозяйстве</w:t>
            </w:r>
            <w:proofErr w:type="spellEnd"/>
          </w:p>
        </w:tc>
        <w:tc>
          <w:tcPr>
            <w:tcW w:w="1322" w:type="dxa"/>
          </w:tcPr>
          <w:p w:rsidR="0004216F" w:rsidRDefault="00862298">
            <w:pPr>
              <w:pStyle w:val="TableParagraph"/>
              <w:spacing w:before="100"/>
              <w:ind w:left="61"/>
            </w:pPr>
            <w:r>
              <w:t>ОК 1- 8</w:t>
            </w:r>
          </w:p>
          <w:p w:rsidR="0004216F" w:rsidRDefault="00862298">
            <w:pPr>
              <w:pStyle w:val="TableParagraph"/>
              <w:ind w:left="61"/>
            </w:pPr>
            <w:r>
              <w:t>ПК3.1- 3.4</w:t>
            </w:r>
          </w:p>
        </w:tc>
      </w:tr>
    </w:tbl>
    <w:p w:rsidR="0004216F" w:rsidRDefault="0004216F">
      <w:pPr>
        <w:sectPr w:rsidR="0004216F">
          <w:pgSz w:w="16840" w:h="11910" w:orient="landscape"/>
          <w:pgMar w:top="1100" w:right="1020" w:bottom="280" w:left="960" w:header="720" w:footer="720" w:gutter="0"/>
          <w:cols w:space="720"/>
        </w:sectPr>
      </w:pPr>
    </w:p>
    <w:p w:rsidR="0004216F" w:rsidRDefault="0004216F">
      <w:pPr>
        <w:pStyle w:val="a3"/>
        <w:rPr>
          <w:sz w:val="20"/>
        </w:rPr>
      </w:pPr>
    </w:p>
    <w:p w:rsidR="0004216F" w:rsidRDefault="0004216F">
      <w:pPr>
        <w:pStyle w:val="a3"/>
        <w:spacing w:before="12"/>
        <w:rPr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0"/>
        <w:gridCol w:w="4083"/>
        <w:gridCol w:w="1078"/>
        <w:gridCol w:w="1078"/>
        <w:gridCol w:w="2278"/>
        <w:gridCol w:w="1322"/>
      </w:tblGrid>
      <w:tr w:rsidR="0004216F">
        <w:trPr>
          <w:trHeight w:val="9068"/>
        </w:trPr>
        <w:tc>
          <w:tcPr>
            <w:tcW w:w="1140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083" w:type="dxa"/>
          </w:tcPr>
          <w:p w:rsidR="0004216F" w:rsidRDefault="00862298">
            <w:pPr>
              <w:pStyle w:val="TableParagraph"/>
              <w:spacing w:before="100"/>
              <w:ind w:right="1384"/>
            </w:pPr>
            <w:proofErr w:type="spellStart"/>
            <w:r>
              <w:t>мототранспортных</w:t>
            </w:r>
            <w:proofErr w:type="spellEnd"/>
            <w:r>
              <w:t xml:space="preserve"> </w:t>
            </w:r>
            <w:proofErr w:type="spellStart"/>
            <w:r>
              <w:t>средств;уметь</w:t>
            </w:r>
            <w:proofErr w:type="spellEnd"/>
            <w:r>
              <w:t>:</w:t>
            </w:r>
          </w:p>
          <w:p w:rsidR="0004216F" w:rsidRDefault="00862298">
            <w:pPr>
              <w:pStyle w:val="TableParagraph"/>
              <w:ind w:right="722"/>
            </w:pPr>
            <w:r>
              <w:t xml:space="preserve">выполнять агротехнические </w:t>
            </w:r>
            <w:proofErr w:type="spellStart"/>
            <w:r>
              <w:t>иагрохимические</w:t>
            </w:r>
            <w:proofErr w:type="spellEnd"/>
            <w:r>
              <w:t xml:space="preserve"> работы </w:t>
            </w:r>
            <w:proofErr w:type="spellStart"/>
            <w:r>
              <w:t>машинно-тракторнымиагрегатаминабазе</w:t>
            </w:r>
            <w:proofErr w:type="spellEnd"/>
          </w:p>
          <w:p w:rsidR="0004216F" w:rsidRDefault="00862298">
            <w:pPr>
              <w:pStyle w:val="TableParagraph"/>
              <w:spacing w:before="1"/>
              <w:ind w:right="105"/>
            </w:pPr>
            <w:r>
              <w:t xml:space="preserve">тракторов основных марок, зерновыми </w:t>
            </w:r>
            <w:proofErr w:type="spellStart"/>
            <w:r>
              <w:t>испециальнымикомбайнами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 w:line="267" w:lineRule="exact"/>
            </w:pPr>
            <w:proofErr w:type="spellStart"/>
            <w:r>
              <w:t>перевозитьгрузы</w:t>
            </w:r>
            <w:proofErr w:type="spellEnd"/>
            <w:r>
              <w:t xml:space="preserve"> </w:t>
            </w:r>
            <w:proofErr w:type="spellStart"/>
            <w:r>
              <w:t>натракторных</w:t>
            </w:r>
            <w:proofErr w:type="spellEnd"/>
          </w:p>
          <w:p w:rsidR="0004216F" w:rsidRDefault="00862298">
            <w:pPr>
              <w:pStyle w:val="TableParagraph"/>
              <w:ind w:right="558"/>
            </w:pPr>
            <w:r>
              <w:t xml:space="preserve">прицепах, контролировать </w:t>
            </w:r>
            <w:proofErr w:type="spellStart"/>
            <w:r>
              <w:t>погрузку</w:t>
            </w:r>
            <w:proofErr w:type="gramStart"/>
            <w:r>
              <w:t>,р</w:t>
            </w:r>
            <w:proofErr w:type="gramEnd"/>
            <w:r>
              <w:t>азмещение</w:t>
            </w:r>
            <w:proofErr w:type="spellEnd"/>
            <w:r>
              <w:t xml:space="preserve"> и закрепление на </w:t>
            </w:r>
            <w:proofErr w:type="spellStart"/>
            <w:r>
              <w:t>нихперевозимогогруза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79"/>
            </w:pPr>
            <w:r>
              <w:t xml:space="preserve">выполнять работы средней сложности </w:t>
            </w:r>
            <w:proofErr w:type="spellStart"/>
            <w:r>
              <w:t>попериодическомутехническому</w:t>
            </w:r>
            <w:proofErr w:type="spellEnd"/>
          </w:p>
          <w:p w:rsidR="0004216F" w:rsidRDefault="00862298">
            <w:pPr>
              <w:pStyle w:val="TableParagraph"/>
              <w:ind w:right="1411"/>
            </w:pPr>
            <w:r>
              <w:t xml:space="preserve">обслуживанию тракторов </w:t>
            </w:r>
            <w:proofErr w:type="spellStart"/>
            <w:r>
              <w:t>иагрегатируемыхсними</w:t>
            </w:r>
            <w:proofErr w:type="spellEnd"/>
          </w:p>
          <w:p w:rsidR="0004216F" w:rsidRDefault="00862298">
            <w:pPr>
              <w:pStyle w:val="TableParagraph"/>
              <w:spacing w:before="1"/>
            </w:pPr>
            <w:proofErr w:type="spellStart"/>
            <w:r>
              <w:t>сельскохозяйственныхмашинс</w:t>
            </w:r>
            <w:proofErr w:type="spellEnd"/>
          </w:p>
          <w:p w:rsidR="0004216F" w:rsidRDefault="00862298">
            <w:pPr>
              <w:pStyle w:val="TableParagraph"/>
              <w:ind w:right="540"/>
            </w:pPr>
            <w:r>
              <w:t xml:space="preserve">применением современных </w:t>
            </w:r>
            <w:proofErr w:type="spellStart"/>
            <w:r>
              <w:t>средствтехнического</w:t>
            </w:r>
            <w:proofErr w:type="spellEnd"/>
            <w:r>
              <w:t xml:space="preserve"> </w:t>
            </w:r>
            <w:proofErr w:type="spellStart"/>
            <w:r>
              <w:t>обслуживания;выявлять</w:t>
            </w:r>
            <w:proofErr w:type="spellEnd"/>
            <w:r>
              <w:t xml:space="preserve"> несложные </w:t>
            </w:r>
            <w:proofErr w:type="spellStart"/>
            <w:r>
              <w:t>неисправностисельскохозяйственныхмашини</w:t>
            </w:r>
            <w:proofErr w:type="spellEnd"/>
          </w:p>
          <w:p w:rsidR="0004216F" w:rsidRDefault="00862298">
            <w:pPr>
              <w:pStyle w:val="TableParagraph"/>
              <w:ind w:right="653"/>
            </w:pPr>
            <w:r>
              <w:t xml:space="preserve">оборудования и </w:t>
            </w:r>
            <w:proofErr w:type="spellStart"/>
            <w:r>
              <w:t>самостоятельновыполнять</w:t>
            </w:r>
            <w:proofErr w:type="spellEnd"/>
            <w:r>
              <w:t xml:space="preserve"> слесарные работы по </w:t>
            </w:r>
            <w:proofErr w:type="spellStart"/>
            <w:r>
              <w:t>ихустранению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347"/>
            </w:pPr>
            <w:r>
              <w:t xml:space="preserve">оформлять первичную </w:t>
            </w:r>
            <w:proofErr w:type="spellStart"/>
            <w:r>
              <w:t>документацию;знать</w:t>
            </w:r>
            <w:proofErr w:type="spellEnd"/>
            <w:r>
              <w:t>:</w:t>
            </w:r>
          </w:p>
          <w:p w:rsidR="0004216F" w:rsidRDefault="00862298">
            <w:pPr>
              <w:pStyle w:val="TableParagraph"/>
              <w:spacing w:before="1"/>
            </w:pPr>
            <w:proofErr w:type="spellStart"/>
            <w:r>
              <w:t>устройство,принципдействияи</w:t>
            </w:r>
            <w:proofErr w:type="spellEnd"/>
          </w:p>
          <w:p w:rsidR="0004216F" w:rsidRDefault="00862298">
            <w:pPr>
              <w:pStyle w:val="TableParagraph"/>
              <w:ind w:right="61"/>
            </w:pPr>
            <w:r>
              <w:t xml:space="preserve">технические характеристики </w:t>
            </w:r>
            <w:proofErr w:type="spellStart"/>
            <w:r>
              <w:t>основныхмарок</w:t>
            </w:r>
            <w:proofErr w:type="spellEnd"/>
            <w:r>
              <w:t xml:space="preserve"> тракторов и </w:t>
            </w:r>
            <w:proofErr w:type="spellStart"/>
            <w:r>
              <w:t>сельскохозяйственныхмашин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252"/>
            </w:pPr>
            <w:r>
              <w:t xml:space="preserve">мощность обслуживаемого двигателя </w:t>
            </w:r>
            <w:proofErr w:type="spellStart"/>
            <w:r>
              <w:t>ипредельнуюнагрузкуприцепных</w:t>
            </w:r>
            <w:proofErr w:type="spellEnd"/>
          </w:p>
          <w:p w:rsidR="0004216F" w:rsidRDefault="00862298">
            <w:pPr>
              <w:pStyle w:val="TableParagraph"/>
            </w:pPr>
            <w:r>
              <w:t>приспособлений;</w:t>
            </w:r>
          </w:p>
          <w:p w:rsidR="0004216F" w:rsidRDefault="00862298">
            <w:pPr>
              <w:pStyle w:val="TableParagraph"/>
            </w:pPr>
            <w:proofErr w:type="spellStart"/>
            <w:r>
              <w:lastRenderedPageBreak/>
              <w:t>правилакомплектованиямашинно</w:t>
            </w:r>
            <w:proofErr w:type="spellEnd"/>
            <w:r>
              <w:t>-</w:t>
            </w: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2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04216F" w:rsidRDefault="0004216F">
      <w:pPr>
        <w:rPr>
          <w:rFonts w:ascii="Times New Roman"/>
        </w:rPr>
        <w:sectPr w:rsidR="0004216F">
          <w:pgSz w:w="16840" w:h="11910" w:orient="landscape"/>
          <w:pgMar w:top="1100" w:right="1020" w:bottom="280" w:left="960" w:header="720" w:footer="720" w:gutter="0"/>
          <w:cols w:space="720"/>
        </w:sectPr>
      </w:pPr>
    </w:p>
    <w:p w:rsidR="0004216F" w:rsidRDefault="0004216F">
      <w:pPr>
        <w:pStyle w:val="a3"/>
        <w:rPr>
          <w:sz w:val="20"/>
        </w:rPr>
      </w:pPr>
    </w:p>
    <w:p w:rsidR="0004216F" w:rsidRDefault="0004216F">
      <w:pPr>
        <w:pStyle w:val="a3"/>
        <w:spacing w:before="12"/>
        <w:rPr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0"/>
        <w:gridCol w:w="4083"/>
        <w:gridCol w:w="1078"/>
        <w:gridCol w:w="1078"/>
        <w:gridCol w:w="2278"/>
        <w:gridCol w:w="1322"/>
      </w:tblGrid>
      <w:tr w:rsidR="0004216F">
        <w:trPr>
          <w:trHeight w:val="5844"/>
        </w:trPr>
        <w:tc>
          <w:tcPr>
            <w:tcW w:w="1140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083" w:type="dxa"/>
          </w:tcPr>
          <w:p w:rsidR="0004216F" w:rsidRDefault="00862298">
            <w:pPr>
              <w:pStyle w:val="TableParagraph"/>
              <w:spacing w:before="100"/>
              <w:ind w:right="165"/>
            </w:pPr>
            <w:r>
              <w:t xml:space="preserve">тракторных агрегатов в </w:t>
            </w:r>
            <w:proofErr w:type="spellStart"/>
            <w:r>
              <w:t>растениеводствеи</w:t>
            </w:r>
            <w:proofErr w:type="spellEnd"/>
            <w:r>
              <w:t xml:space="preserve"> животноводстве;</w:t>
            </w:r>
          </w:p>
          <w:p w:rsidR="0004216F" w:rsidRDefault="00862298">
            <w:pPr>
              <w:pStyle w:val="TableParagraph"/>
            </w:pPr>
            <w:proofErr w:type="spellStart"/>
            <w:r>
              <w:t>правилаработысприцепными</w:t>
            </w:r>
            <w:proofErr w:type="spellEnd"/>
          </w:p>
          <w:p w:rsidR="0004216F" w:rsidRDefault="00862298">
            <w:pPr>
              <w:pStyle w:val="TableParagraph"/>
              <w:ind w:right="599"/>
            </w:pPr>
            <w:r>
              <w:t xml:space="preserve">приспособлениями и </w:t>
            </w:r>
            <w:proofErr w:type="spellStart"/>
            <w:r>
              <w:t>устройствами;методы</w:t>
            </w:r>
            <w:proofErr w:type="spellEnd"/>
            <w:r>
              <w:t xml:space="preserve"> </w:t>
            </w:r>
            <w:proofErr w:type="spellStart"/>
            <w:r>
              <w:t>иприемывыполнения</w:t>
            </w:r>
            <w:proofErr w:type="spellEnd"/>
          </w:p>
          <w:p w:rsidR="0004216F" w:rsidRDefault="00862298">
            <w:pPr>
              <w:pStyle w:val="TableParagraph"/>
              <w:spacing w:before="1"/>
              <w:ind w:right="46"/>
            </w:pPr>
            <w:r>
              <w:t xml:space="preserve">агротехнических и агрохимических </w:t>
            </w:r>
            <w:proofErr w:type="spellStart"/>
            <w:r>
              <w:t>работ;пути</w:t>
            </w:r>
            <w:proofErr w:type="spellEnd"/>
            <w:r>
              <w:t xml:space="preserve"> и средства повышения </w:t>
            </w:r>
            <w:proofErr w:type="spellStart"/>
            <w:r>
              <w:t>плодородияпочв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1157"/>
            </w:pPr>
            <w:r>
              <w:t xml:space="preserve">средства и виды </w:t>
            </w:r>
            <w:proofErr w:type="spellStart"/>
            <w:r>
              <w:t>техническогообслуживаниятракторов</w:t>
            </w:r>
            <w:proofErr w:type="spellEnd"/>
            <w:r>
              <w:t>,</w:t>
            </w:r>
          </w:p>
          <w:p w:rsidR="0004216F" w:rsidRDefault="00862298">
            <w:pPr>
              <w:pStyle w:val="TableParagraph"/>
              <w:ind w:right="994"/>
            </w:pPr>
            <w:r>
              <w:t xml:space="preserve">сельскохозяйственных машин </w:t>
            </w:r>
            <w:proofErr w:type="spellStart"/>
            <w:r>
              <w:t>иоборудования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835"/>
            </w:pPr>
            <w:r>
              <w:t xml:space="preserve">способы выявления и </w:t>
            </w:r>
            <w:proofErr w:type="spellStart"/>
            <w:r>
              <w:t>устранениянедостатков</w:t>
            </w:r>
            <w:proofErr w:type="spellEnd"/>
            <w:r>
              <w:t xml:space="preserve"> в работе </w:t>
            </w:r>
            <w:proofErr w:type="spellStart"/>
            <w:r>
              <w:t>тракторов,сельскохозяйственных</w:t>
            </w:r>
            <w:proofErr w:type="spellEnd"/>
            <w:r>
              <w:t xml:space="preserve"> машин </w:t>
            </w:r>
            <w:proofErr w:type="spellStart"/>
            <w:r>
              <w:t>иоборудования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/>
              <w:ind w:right="46"/>
            </w:pPr>
            <w:r>
              <w:t xml:space="preserve">правила погрузки, укладки, </w:t>
            </w:r>
            <w:proofErr w:type="spellStart"/>
            <w:r>
              <w:t>строповки</w:t>
            </w:r>
            <w:proofErr w:type="spellEnd"/>
            <w:r>
              <w:t xml:space="preserve"> </w:t>
            </w:r>
            <w:proofErr w:type="spellStart"/>
            <w:r>
              <w:t>иразгрузки</w:t>
            </w:r>
            <w:proofErr w:type="spellEnd"/>
            <w:r>
              <w:t xml:space="preserve"> различных грузов в </w:t>
            </w:r>
            <w:proofErr w:type="spellStart"/>
            <w:r>
              <w:t>тракторномприцепе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589"/>
            </w:pPr>
            <w:r>
              <w:t xml:space="preserve">содержание и правила </w:t>
            </w:r>
            <w:proofErr w:type="spellStart"/>
            <w:r>
              <w:t>оформленияпервичной</w:t>
            </w:r>
            <w:proofErr w:type="spellEnd"/>
            <w:r>
              <w:t xml:space="preserve"> документации.</w:t>
            </w: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2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216F">
        <w:trPr>
          <w:trHeight w:val="3427"/>
        </w:trPr>
        <w:tc>
          <w:tcPr>
            <w:tcW w:w="1140" w:type="dxa"/>
          </w:tcPr>
          <w:p w:rsidR="0004216F" w:rsidRDefault="00862298">
            <w:pPr>
              <w:pStyle w:val="TableParagraph"/>
              <w:spacing w:before="100"/>
            </w:pPr>
            <w:r>
              <w:lastRenderedPageBreak/>
              <w:t>ПМ.04</w:t>
            </w:r>
          </w:p>
        </w:tc>
        <w:tc>
          <w:tcPr>
            <w:tcW w:w="4083" w:type="dxa"/>
          </w:tcPr>
          <w:p w:rsidR="0004216F" w:rsidRDefault="00862298">
            <w:pPr>
              <w:pStyle w:val="TableParagraph"/>
              <w:spacing w:before="100"/>
              <w:ind w:right="1702"/>
            </w:pPr>
            <w:r>
              <w:t xml:space="preserve">Транспортировка </w:t>
            </w:r>
            <w:proofErr w:type="spellStart"/>
            <w:r>
              <w:t>грузовВрезультатеизучения</w:t>
            </w:r>
            <w:proofErr w:type="spellEnd"/>
          </w:p>
          <w:p w:rsidR="0004216F" w:rsidRDefault="00862298">
            <w:pPr>
              <w:pStyle w:val="TableParagraph"/>
              <w:spacing w:before="1"/>
              <w:ind w:right="1359"/>
            </w:pPr>
            <w:r>
              <w:t xml:space="preserve">профессионального </w:t>
            </w:r>
            <w:proofErr w:type="spellStart"/>
            <w:r>
              <w:t>модуляобучающийсядолжен</w:t>
            </w:r>
            <w:proofErr w:type="spellEnd"/>
            <w:r>
              <w:t>:</w:t>
            </w:r>
          </w:p>
          <w:p w:rsidR="0004216F" w:rsidRDefault="00862298">
            <w:pPr>
              <w:pStyle w:val="TableParagraph"/>
            </w:pPr>
            <w:proofErr w:type="spellStart"/>
            <w:r>
              <w:t>иметьпрактическийопыт</w:t>
            </w:r>
            <w:proofErr w:type="spellEnd"/>
            <w:r>
              <w:t>:</w:t>
            </w:r>
          </w:p>
          <w:p w:rsidR="0004216F" w:rsidRDefault="00862298">
            <w:pPr>
              <w:pStyle w:val="TableParagraph"/>
              <w:ind w:right="41"/>
            </w:pPr>
            <w:r>
              <w:t>управления автомобилями категории "С";уметь:</w:t>
            </w:r>
          </w:p>
          <w:p w:rsidR="0004216F" w:rsidRDefault="00862298">
            <w:pPr>
              <w:pStyle w:val="TableParagraph"/>
              <w:spacing w:before="1"/>
              <w:ind w:right="289"/>
            </w:pPr>
            <w:r>
              <w:t xml:space="preserve">соблюдать </w:t>
            </w:r>
            <w:hyperlink r:id="rId15">
              <w:r>
                <w:rPr>
                  <w:color w:val="0000FF"/>
                </w:rPr>
                <w:t xml:space="preserve">Правила </w:t>
              </w:r>
            </w:hyperlink>
            <w:proofErr w:type="spellStart"/>
            <w:r>
              <w:t>дорожногодвижения;безопасноуправлять</w:t>
            </w:r>
            <w:proofErr w:type="spellEnd"/>
          </w:p>
          <w:p w:rsidR="0004216F" w:rsidRDefault="00862298">
            <w:pPr>
              <w:pStyle w:val="TableParagraph"/>
              <w:ind w:right="151"/>
            </w:pPr>
            <w:r>
              <w:t xml:space="preserve">транспортными средствами в </w:t>
            </w:r>
            <w:proofErr w:type="spellStart"/>
            <w:r>
              <w:t>различныхдорожныхиметеорологических</w:t>
            </w:r>
            <w:proofErr w:type="spellEnd"/>
          </w:p>
          <w:p w:rsidR="0004216F" w:rsidRDefault="00862298">
            <w:pPr>
              <w:pStyle w:val="TableParagraph"/>
            </w:pPr>
            <w:proofErr w:type="gramStart"/>
            <w:r>
              <w:t>условиях</w:t>
            </w:r>
            <w:proofErr w:type="gramEnd"/>
            <w:r>
              <w:t>;</w:t>
            </w: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04216F" w:rsidRDefault="00862298">
            <w:pPr>
              <w:pStyle w:val="TableParagraph"/>
              <w:spacing w:before="100"/>
              <w:ind w:left="61"/>
            </w:pPr>
            <w:r>
              <w:t>МДК.04.01.</w:t>
            </w:r>
          </w:p>
          <w:p w:rsidR="0004216F" w:rsidRDefault="00862298">
            <w:pPr>
              <w:pStyle w:val="TableParagraph"/>
              <w:ind w:left="61"/>
            </w:pPr>
            <w:r>
              <w:t>Теоретическая</w:t>
            </w:r>
          </w:p>
          <w:p w:rsidR="0004216F" w:rsidRDefault="00862298">
            <w:pPr>
              <w:pStyle w:val="TableParagraph"/>
              <w:spacing w:before="1"/>
              <w:ind w:left="61" w:right="79"/>
            </w:pPr>
            <w:r>
              <w:t xml:space="preserve">подготовка </w:t>
            </w:r>
            <w:proofErr w:type="spellStart"/>
            <w:r>
              <w:t>водителейавтомобилей</w:t>
            </w:r>
            <w:proofErr w:type="spellEnd"/>
          </w:p>
          <w:p w:rsidR="0004216F" w:rsidRDefault="00862298">
            <w:pPr>
              <w:pStyle w:val="TableParagraph"/>
              <w:ind w:left="61"/>
            </w:pPr>
            <w:r>
              <w:t>категории"С"</w:t>
            </w:r>
          </w:p>
        </w:tc>
        <w:tc>
          <w:tcPr>
            <w:tcW w:w="1322" w:type="dxa"/>
          </w:tcPr>
          <w:p w:rsidR="0004216F" w:rsidRDefault="00862298">
            <w:pPr>
              <w:pStyle w:val="TableParagraph"/>
              <w:spacing w:before="100"/>
              <w:ind w:left="61"/>
            </w:pPr>
            <w:r>
              <w:t>ОК 1- 8</w:t>
            </w:r>
          </w:p>
          <w:p w:rsidR="0004216F" w:rsidRDefault="00862298">
            <w:pPr>
              <w:pStyle w:val="TableParagraph"/>
              <w:ind w:left="61"/>
            </w:pPr>
            <w:r>
              <w:t>ПК4.1- 4.6</w:t>
            </w:r>
          </w:p>
        </w:tc>
      </w:tr>
    </w:tbl>
    <w:p w:rsidR="0004216F" w:rsidRDefault="0004216F">
      <w:pPr>
        <w:sectPr w:rsidR="0004216F">
          <w:pgSz w:w="16840" w:h="11910" w:orient="landscape"/>
          <w:pgMar w:top="1100" w:right="1020" w:bottom="280" w:left="960" w:header="720" w:footer="720" w:gutter="0"/>
          <w:cols w:space="720"/>
        </w:sectPr>
      </w:pPr>
    </w:p>
    <w:p w:rsidR="0004216F" w:rsidRDefault="0004216F">
      <w:pPr>
        <w:pStyle w:val="a3"/>
        <w:rPr>
          <w:sz w:val="20"/>
        </w:rPr>
      </w:pPr>
    </w:p>
    <w:p w:rsidR="0004216F" w:rsidRDefault="0004216F">
      <w:pPr>
        <w:pStyle w:val="a3"/>
        <w:spacing w:before="12"/>
        <w:rPr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0"/>
        <w:gridCol w:w="4083"/>
        <w:gridCol w:w="1078"/>
        <w:gridCol w:w="1078"/>
        <w:gridCol w:w="2278"/>
        <w:gridCol w:w="1322"/>
      </w:tblGrid>
      <w:tr w:rsidR="0004216F">
        <w:trPr>
          <w:trHeight w:val="9068"/>
        </w:trPr>
        <w:tc>
          <w:tcPr>
            <w:tcW w:w="1140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083" w:type="dxa"/>
          </w:tcPr>
          <w:p w:rsidR="0004216F" w:rsidRDefault="00862298">
            <w:pPr>
              <w:pStyle w:val="TableParagraph"/>
              <w:spacing w:before="100"/>
              <w:ind w:right="771"/>
              <w:jc w:val="both"/>
            </w:pPr>
            <w:r>
              <w:t xml:space="preserve">управлять своим </w:t>
            </w:r>
            <w:proofErr w:type="spellStart"/>
            <w:r>
              <w:t>эмоциональнымсостоянием</w:t>
            </w:r>
            <w:proofErr w:type="spellEnd"/>
            <w:r>
              <w:t xml:space="preserve">, уважать права </w:t>
            </w:r>
            <w:proofErr w:type="spellStart"/>
            <w:r>
              <w:t>другихучастников</w:t>
            </w:r>
            <w:proofErr w:type="spellEnd"/>
            <w:r>
              <w:t xml:space="preserve"> дорожного </w:t>
            </w:r>
            <w:proofErr w:type="spellStart"/>
            <w:r>
              <w:t>движения,конструктивноразрешать</w:t>
            </w:r>
            <w:proofErr w:type="spellEnd"/>
          </w:p>
          <w:p w:rsidR="0004216F" w:rsidRDefault="00862298">
            <w:pPr>
              <w:pStyle w:val="TableParagraph"/>
              <w:spacing w:before="1"/>
              <w:ind w:right="227"/>
            </w:pPr>
            <w:r>
              <w:t xml:space="preserve">межличностные конфликты, </w:t>
            </w:r>
            <w:proofErr w:type="spellStart"/>
            <w:r>
              <w:t>возникшиемеждуучастникамидорожногодвижения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 w:line="267" w:lineRule="exact"/>
            </w:pPr>
            <w:proofErr w:type="spellStart"/>
            <w:r>
              <w:t>выполнятьконтрольныйосмотр</w:t>
            </w:r>
            <w:proofErr w:type="spellEnd"/>
          </w:p>
          <w:p w:rsidR="0004216F" w:rsidRDefault="00862298">
            <w:pPr>
              <w:pStyle w:val="TableParagraph"/>
              <w:ind w:right="227"/>
            </w:pPr>
            <w:r>
              <w:t xml:space="preserve">транспортных средств перед выездом </w:t>
            </w:r>
            <w:proofErr w:type="spellStart"/>
            <w:r>
              <w:t>ипривыполнениипоездки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</w:pPr>
            <w:proofErr w:type="spellStart"/>
            <w:r>
              <w:t>заправлятьтранспортныесредства</w:t>
            </w:r>
            <w:proofErr w:type="spellEnd"/>
          </w:p>
          <w:p w:rsidR="0004216F" w:rsidRDefault="00862298">
            <w:pPr>
              <w:pStyle w:val="TableParagraph"/>
              <w:ind w:right="561"/>
            </w:pPr>
            <w:r>
              <w:t xml:space="preserve">горюче-смазочными материалами </w:t>
            </w:r>
            <w:proofErr w:type="spellStart"/>
            <w:r>
              <w:t>испециальнымижидкостями</w:t>
            </w:r>
            <w:proofErr w:type="spellEnd"/>
            <w:r>
              <w:t xml:space="preserve"> </w:t>
            </w:r>
            <w:proofErr w:type="gramStart"/>
            <w:r>
              <w:t>с</w:t>
            </w:r>
            <w:proofErr w:type="gramEnd"/>
          </w:p>
          <w:p w:rsidR="0004216F" w:rsidRDefault="00862298">
            <w:pPr>
              <w:pStyle w:val="TableParagraph"/>
              <w:ind w:right="38"/>
            </w:pPr>
            <w:r>
              <w:t xml:space="preserve">соблюдением экологических </w:t>
            </w:r>
            <w:proofErr w:type="spellStart"/>
            <w:r>
              <w:t>требований</w:t>
            </w:r>
            <w:proofErr w:type="gramStart"/>
            <w:r>
              <w:t>;у</w:t>
            </w:r>
            <w:proofErr w:type="gramEnd"/>
            <w:r>
              <w:t>странятьвозникшиевовремя</w:t>
            </w:r>
            <w:proofErr w:type="spellEnd"/>
          </w:p>
          <w:p w:rsidR="0004216F" w:rsidRDefault="00862298">
            <w:pPr>
              <w:pStyle w:val="TableParagraph"/>
              <w:spacing w:before="1"/>
              <w:ind w:right="369"/>
            </w:pPr>
            <w:r>
              <w:t xml:space="preserve">эксплуатации </w:t>
            </w:r>
            <w:proofErr w:type="gramStart"/>
            <w:r>
              <w:t>транспортных</w:t>
            </w:r>
            <w:proofErr w:type="gramEnd"/>
            <w:r>
              <w:t xml:space="preserve"> </w:t>
            </w:r>
            <w:proofErr w:type="spellStart"/>
            <w:r>
              <w:t>средствмелкие</w:t>
            </w:r>
            <w:proofErr w:type="spellEnd"/>
            <w:r>
              <w:t xml:space="preserve"> неисправности, не </w:t>
            </w:r>
            <w:proofErr w:type="spellStart"/>
            <w:r>
              <w:t>требующиеразборкиузлов</w:t>
            </w:r>
            <w:proofErr w:type="spellEnd"/>
            <w:r>
              <w:t xml:space="preserve"> </w:t>
            </w:r>
            <w:proofErr w:type="spellStart"/>
            <w:r>
              <w:t>иагрегатов</w:t>
            </w:r>
            <w:proofErr w:type="spellEnd"/>
            <w:r>
              <w:t>, с</w:t>
            </w:r>
          </w:p>
          <w:p w:rsidR="0004216F" w:rsidRDefault="00862298">
            <w:pPr>
              <w:pStyle w:val="TableParagraph"/>
              <w:ind w:right="710"/>
            </w:pPr>
            <w:r>
              <w:t xml:space="preserve">соблюдением требований </w:t>
            </w:r>
            <w:proofErr w:type="spellStart"/>
            <w:r>
              <w:t>техникибезопасности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715"/>
              <w:jc w:val="both"/>
            </w:pPr>
            <w:r>
              <w:t xml:space="preserve">соблюдать режим труда и </w:t>
            </w:r>
            <w:proofErr w:type="spellStart"/>
            <w:r>
              <w:t>отдыха;обеспечивать</w:t>
            </w:r>
            <w:proofErr w:type="spellEnd"/>
            <w:r>
              <w:t xml:space="preserve"> прием, </w:t>
            </w:r>
            <w:proofErr w:type="spellStart"/>
            <w:r>
              <w:t>размещение,креплениеиперевозкугрузов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78"/>
            </w:pPr>
            <w:r>
              <w:t xml:space="preserve">получать, оформлять и сдавать путевую </w:t>
            </w:r>
            <w:proofErr w:type="spellStart"/>
            <w:r>
              <w:t>итранспортнуюдокументацию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/>
              <w:ind w:right="128"/>
            </w:pPr>
            <w:r>
              <w:t xml:space="preserve">принимать возможные меры </w:t>
            </w:r>
            <w:proofErr w:type="spellStart"/>
            <w:r>
              <w:t>дляоказания</w:t>
            </w:r>
            <w:proofErr w:type="spellEnd"/>
            <w:r>
              <w:t xml:space="preserve"> первой помощи </w:t>
            </w:r>
            <w:proofErr w:type="spellStart"/>
            <w:r>
              <w:t>пострадавшимпридорожно-транспортных</w:t>
            </w:r>
            <w:proofErr w:type="spellEnd"/>
          </w:p>
          <w:p w:rsidR="0004216F" w:rsidRDefault="00862298">
            <w:pPr>
              <w:pStyle w:val="TableParagraph"/>
              <w:spacing w:line="267" w:lineRule="exact"/>
            </w:pPr>
            <w:proofErr w:type="gramStart"/>
            <w:r>
              <w:t>происшествиях</w:t>
            </w:r>
            <w:proofErr w:type="gramEnd"/>
            <w:r>
              <w:t>;</w:t>
            </w:r>
          </w:p>
          <w:p w:rsidR="0004216F" w:rsidRDefault="00862298">
            <w:pPr>
              <w:pStyle w:val="TableParagraph"/>
            </w:pPr>
            <w:proofErr w:type="spellStart"/>
            <w:r>
              <w:t>соблюдатьтребованияпо</w:t>
            </w:r>
            <w:proofErr w:type="spellEnd"/>
          </w:p>
          <w:p w:rsidR="0004216F" w:rsidRDefault="00862298">
            <w:pPr>
              <w:pStyle w:val="TableParagraph"/>
            </w:pPr>
            <w:proofErr w:type="spellStart"/>
            <w:r>
              <w:t>транспортировкепострадавших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222"/>
            </w:pPr>
            <w:r>
              <w:lastRenderedPageBreak/>
              <w:t xml:space="preserve">использовать средства </w:t>
            </w:r>
            <w:proofErr w:type="spellStart"/>
            <w:r>
              <w:t>пожаротушения;знать</w:t>
            </w:r>
            <w:proofErr w:type="spellEnd"/>
            <w:r>
              <w:t>:</w:t>
            </w: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2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04216F" w:rsidRDefault="0004216F">
      <w:pPr>
        <w:rPr>
          <w:rFonts w:ascii="Times New Roman"/>
        </w:rPr>
        <w:sectPr w:rsidR="0004216F">
          <w:pgSz w:w="16840" w:h="11910" w:orient="landscape"/>
          <w:pgMar w:top="1100" w:right="1020" w:bottom="280" w:left="960" w:header="720" w:footer="720" w:gutter="0"/>
          <w:cols w:space="720"/>
        </w:sectPr>
      </w:pPr>
    </w:p>
    <w:p w:rsidR="0004216F" w:rsidRDefault="0004216F">
      <w:pPr>
        <w:pStyle w:val="a3"/>
        <w:rPr>
          <w:sz w:val="20"/>
        </w:rPr>
      </w:pPr>
    </w:p>
    <w:p w:rsidR="0004216F" w:rsidRDefault="0004216F">
      <w:pPr>
        <w:pStyle w:val="a3"/>
        <w:spacing w:before="12"/>
        <w:rPr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0"/>
        <w:gridCol w:w="4083"/>
        <w:gridCol w:w="1078"/>
        <w:gridCol w:w="1078"/>
        <w:gridCol w:w="2278"/>
        <w:gridCol w:w="1322"/>
      </w:tblGrid>
      <w:tr w:rsidR="0004216F">
        <w:trPr>
          <w:trHeight w:val="9068"/>
        </w:trPr>
        <w:tc>
          <w:tcPr>
            <w:tcW w:w="1140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083" w:type="dxa"/>
          </w:tcPr>
          <w:p w:rsidR="0004216F" w:rsidRDefault="00862298">
            <w:pPr>
              <w:pStyle w:val="TableParagraph"/>
              <w:spacing w:before="100"/>
              <w:ind w:right="799"/>
            </w:pPr>
            <w:r>
              <w:t xml:space="preserve">основы законодательства в </w:t>
            </w:r>
            <w:proofErr w:type="spellStart"/>
            <w:r>
              <w:t>сфередорожного</w:t>
            </w:r>
            <w:proofErr w:type="spellEnd"/>
            <w:r>
              <w:t xml:space="preserve"> движения, </w:t>
            </w:r>
            <w:hyperlink r:id="rId16">
              <w:proofErr w:type="spellStart"/>
              <w:r>
                <w:rPr>
                  <w:color w:val="0000FF"/>
                </w:rPr>
                <w:t>Правила</w:t>
              </w:r>
            </w:hyperlink>
            <w:r>
              <w:t>дорожногодвижения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538"/>
              <w:jc w:val="both"/>
            </w:pPr>
            <w:r>
              <w:t xml:space="preserve">правила эксплуатации </w:t>
            </w:r>
            <w:proofErr w:type="spellStart"/>
            <w:r>
              <w:t>транспортныхсредств</w:t>
            </w:r>
            <w:proofErr w:type="spellEnd"/>
            <w:r>
              <w:t xml:space="preserve">; правила перевозки грузов </w:t>
            </w:r>
            <w:proofErr w:type="spellStart"/>
            <w:r>
              <w:t>ипассажиров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2"/>
              <w:ind w:right="419"/>
            </w:pPr>
            <w:r>
              <w:t xml:space="preserve">виды ответственности за </w:t>
            </w:r>
            <w:proofErr w:type="spellStart"/>
            <w:r>
              <w:t>нарушение</w:t>
            </w:r>
            <w:hyperlink r:id="rId17">
              <w:r>
                <w:rPr>
                  <w:color w:val="0000FF"/>
                </w:rPr>
                <w:t>Правил</w:t>
              </w:r>
              <w:proofErr w:type="spellEnd"/>
              <w:r>
                <w:rPr>
                  <w:color w:val="0000FF"/>
                </w:rPr>
                <w:t xml:space="preserve"> </w:t>
              </w:r>
            </w:hyperlink>
            <w:r>
              <w:t xml:space="preserve">дорожного движения, </w:t>
            </w:r>
            <w:proofErr w:type="spellStart"/>
            <w:r>
              <w:t>правилэксплуатации</w:t>
            </w:r>
            <w:proofErr w:type="spellEnd"/>
            <w:r>
              <w:t xml:space="preserve"> транспортных средств </w:t>
            </w:r>
            <w:proofErr w:type="spellStart"/>
            <w:r>
              <w:t>инорм</w:t>
            </w:r>
            <w:proofErr w:type="spellEnd"/>
            <w:r>
              <w:t xml:space="preserve"> по охране окружающей среды </w:t>
            </w:r>
            <w:proofErr w:type="spellStart"/>
            <w:r>
              <w:t>всоответствии</w:t>
            </w:r>
            <w:proofErr w:type="spellEnd"/>
            <w:r>
              <w:t xml:space="preserve"> с </w:t>
            </w:r>
            <w:proofErr w:type="spellStart"/>
            <w:r>
              <w:t>законодательствомРоссийскойФедерации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485"/>
            </w:pPr>
            <w:r>
              <w:t xml:space="preserve">назначение, расположение, </w:t>
            </w:r>
            <w:proofErr w:type="spellStart"/>
            <w:r>
              <w:t>принципдействияосновныхмеханизмови</w:t>
            </w:r>
            <w:proofErr w:type="spellEnd"/>
          </w:p>
          <w:p w:rsidR="0004216F" w:rsidRDefault="00862298">
            <w:pPr>
              <w:pStyle w:val="TableParagraph"/>
            </w:pPr>
            <w:proofErr w:type="spellStart"/>
            <w:r>
              <w:t>приборовтранспортныхсредств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671"/>
            </w:pPr>
            <w:r>
              <w:t xml:space="preserve">правила техники безопасности </w:t>
            </w:r>
            <w:proofErr w:type="spellStart"/>
            <w:r>
              <w:t>припроверке</w:t>
            </w:r>
            <w:proofErr w:type="spellEnd"/>
            <w:r>
              <w:t xml:space="preserve"> технического </w:t>
            </w:r>
            <w:proofErr w:type="spellStart"/>
            <w:r>
              <w:t>состояниятранспортных</w:t>
            </w:r>
            <w:proofErr w:type="spellEnd"/>
            <w:r>
              <w:t xml:space="preserve"> средств, </w:t>
            </w:r>
            <w:proofErr w:type="spellStart"/>
            <w:r>
              <w:t>проведениипогрузочно-разгрузочныхработ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448"/>
            </w:pPr>
            <w:r>
              <w:t xml:space="preserve">порядок выполнения </w:t>
            </w:r>
            <w:proofErr w:type="spellStart"/>
            <w:r>
              <w:t>контрольногоосмотра</w:t>
            </w:r>
            <w:proofErr w:type="spellEnd"/>
            <w:r>
              <w:t xml:space="preserve"> транспортных средств </w:t>
            </w:r>
            <w:proofErr w:type="spellStart"/>
            <w:r>
              <w:t>передпоездкой</w:t>
            </w:r>
            <w:proofErr w:type="spellEnd"/>
            <w:r>
              <w:t xml:space="preserve"> и работ по их </w:t>
            </w:r>
            <w:proofErr w:type="spellStart"/>
            <w:r>
              <w:t>техническомуобслуживанию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102"/>
            </w:pPr>
            <w:r>
              <w:t xml:space="preserve">перечень неисправностей и условий, </w:t>
            </w:r>
            <w:proofErr w:type="spellStart"/>
            <w:r>
              <w:t>прикоторых</w:t>
            </w:r>
            <w:proofErr w:type="spellEnd"/>
            <w:r>
              <w:t xml:space="preserve"> запрещается </w:t>
            </w:r>
            <w:proofErr w:type="spellStart"/>
            <w:r>
              <w:t>эксплуатациятранспортныхсредств</w:t>
            </w:r>
            <w:proofErr w:type="spellEnd"/>
            <w:r>
              <w:t xml:space="preserve"> </w:t>
            </w:r>
            <w:proofErr w:type="spellStart"/>
            <w:r>
              <w:t>илиих</w:t>
            </w:r>
            <w:proofErr w:type="spellEnd"/>
          </w:p>
          <w:p w:rsidR="0004216F" w:rsidRDefault="00862298">
            <w:pPr>
              <w:pStyle w:val="TableParagraph"/>
              <w:spacing w:before="1"/>
            </w:pPr>
            <w:proofErr w:type="spellStart"/>
            <w:r>
              <w:t>дальнейшеедвижение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382"/>
            </w:pPr>
            <w:r>
              <w:t xml:space="preserve">приемы устранения неисправностей </w:t>
            </w:r>
            <w:proofErr w:type="spellStart"/>
            <w:r>
              <w:t>ивыполнения</w:t>
            </w:r>
            <w:proofErr w:type="spellEnd"/>
            <w:r>
              <w:t xml:space="preserve"> работ по </w:t>
            </w:r>
            <w:proofErr w:type="spellStart"/>
            <w:r>
              <w:t>техническомуобслуживанию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line="267" w:lineRule="exact"/>
            </w:pPr>
            <w:proofErr w:type="spellStart"/>
            <w:r>
              <w:t>правилаобращения</w:t>
            </w:r>
            <w:proofErr w:type="spellEnd"/>
            <w:r>
              <w:t xml:space="preserve"> с</w:t>
            </w:r>
          </w:p>
          <w:p w:rsidR="0004216F" w:rsidRDefault="00862298">
            <w:pPr>
              <w:pStyle w:val="TableParagraph"/>
            </w:pPr>
            <w:proofErr w:type="spellStart"/>
            <w:r>
              <w:t>эксплуатационнымиматериалами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/>
            </w:pPr>
            <w:proofErr w:type="spellStart"/>
            <w:r>
              <w:lastRenderedPageBreak/>
              <w:t>требования,предъявляемыекрежиму</w:t>
            </w:r>
            <w:proofErr w:type="spellEnd"/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2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04216F" w:rsidRDefault="0004216F">
      <w:pPr>
        <w:rPr>
          <w:rFonts w:ascii="Times New Roman"/>
        </w:rPr>
        <w:sectPr w:rsidR="0004216F">
          <w:pgSz w:w="16840" w:h="11910" w:orient="landscape"/>
          <w:pgMar w:top="1100" w:right="1020" w:bottom="280" w:left="960" w:header="720" w:footer="720" w:gutter="0"/>
          <w:cols w:space="720"/>
        </w:sectPr>
      </w:pPr>
    </w:p>
    <w:p w:rsidR="0004216F" w:rsidRDefault="0004216F">
      <w:pPr>
        <w:pStyle w:val="a3"/>
        <w:rPr>
          <w:sz w:val="20"/>
        </w:rPr>
      </w:pPr>
    </w:p>
    <w:p w:rsidR="0004216F" w:rsidRDefault="0004216F">
      <w:pPr>
        <w:pStyle w:val="a3"/>
        <w:spacing w:before="12"/>
        <w:rPr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0"/>
        <w:gridCol w:w="4083"/>
        <w:gridCol w:w="1078"/>
        <w:gridCol w:w="1078"/>
        <w:gridCol w:w="2278"/>
        <w:gridCol w:w="1322"/>
      </w:tblGrid>
      <w:tr w:rsidR="0004216F">
        <w:trPr>
          <w:trHeight w:val="4769"/>
        </w:trPr>
        <w:tc>
          <w:tcPr>
            <w:tcW w:w="1140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083" w:type="dxa"/>
          </w:tcPr>
          <w:p w:rsidR="0004216F" w:rsidRDefault="00862298">
            <w:pPr>
              <w:pStyle w:val="TableParagraph"/>
              <w:spacing w:before="100"/>
              <w:ind w:right="81"/>
            </w:pPr>
            <w:r>
              <w:t xml:space="preserve">труда и отдыха, правила и нормы </w:t>
            </w:r>
            <w:proofErr w:type="spellStart"/>
            <w:r>
              <w:t>охранытрудаитехникибезопасности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919"/>
            </w:pPr>
            <w:r>
              <w:t xml:space="preserve">основы безопасного </w:t>
            </w:r>
            <w:proofErr w:type="spellStart"/>
            <w:r>
              <w:t>управлениятранспортнымисредствами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before="1"/>
              <w:ind w:right="108"/>
            </w:pPr>
            <w:r>
              <w:t>порядок оформления путевой и товарно-транспортной документации;</w:t>
            </w:r>
          </w:p>
          <w:p w:rsidR="0004216F" w:rsidRDefault="00862298">
            <w:pPr>
              <w:pStyle w:val="TableParagraph"/>
              <w:spacing w:before="1"/>
              <w:ind w:right="125"/>
            </w:pPr>
            <w:r>
              <w:t xml:space="preserve">порядок действий водителя в </w:t>
            </w:r>
            <w:proofErr w:type="spellStart"/>
            <w:r>
              <w:t>нештатныхситуациях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439"/>
            </w:pPr>
            <w:r>
              <w:t xml:space="preserve">комплектацию аптечки, назначение </w:t>
            </w:r>
            <w:proofErr w:type="spellStart"/>
            <w:r>
              <w:t>иправилаприменения</w:t>
            </w:r>
            <w:proofErr w:type="spellEnd"/>
            <w:r>
              <w:t xml:space="preserve"> </w:t>
            </w:r>
            <w:proofErr w:type="spellStart"/>
            <w:r>
              <w:t>входящихвее</w:t>
            </w:r>
            <w:proofErr w:type="spellEnd"/>
          </w:p>
          <w:p w:rsidR="0004216F" w:rsidRDefault="00862298">
            <w:pPr>
              <w:pStyle w:val="TableParagraph"/>
            </w:pPr>
            <w:proofErr w:type="spellStart"/>
            <w:r>
              <w:t>составсредств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ind w:right="176"/>
            </w:pPr>
            <w:r>
              <w:t xml:space="preserve">приемы и последовательность </w:t>
            </w:r>
            <w:proofErr w:type="spellStart"/>
            <w:r>
              <w:t>действийпооказаниюпервойпомощи</w:t>
            </w:r>
            <w:proofErr w:type="spellEnd"/>
          </w:p>
          <w:p w:rsidR="0004216F" w:rsidRDefault="00862298">
            <w:pPr>
              <w:pStyle w:val="TableParagraph"/>
              <w:ind w:right="1144"/>
            </w:pPr>
            <w:r>
              <w:t xml:space="preserve">пострадавшим при дорожно-транспортных </w:t>
            </w:r>
            <w:proofErr w:type="spellStart"/>
            <w:r>
              <w:t>происшествиях</w:t>
            </w:r>
            <w:proofErr w:type="gramStart"/>
            <w:r>
              <w:t>;п</w:t>
            </w:r>
            <w:proofErr w:type="gramEnd"/>
            <w:r>
              <w:t>равила</w:t>
            </w:r>
            <w:proofErr w:type="spellEnd"/>
            <w:r>
              <w:t xml:space="preserve"> применения </w:t>
            </w:r>
            <w:proofErr w:type="spellStart"/>
            <w:r>
              <w:t>средствпожаротушения</w:t>
            </w:r>
            <w:proofErr w:type="spellEnd"/>
            <w:r>
              <w:t>.</w:t>
            </w: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2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216F">
        <w:trPr>
          <w:trHeight w:val="3964"/>
        </w:trPr>
        <w:tc>
          <w:tcPr>
            <w:tcW w:w="1140" w:type="dxa"/>
          </w:tcPr>
          <w:p w:rsidR="0004216F" w:rsidRDefault="00862298">
            <w:pPr>
              <w:pStyle w:val="TableParagraph"/>
              <w:spacing w:before="102"/>
            </w:pPr>
            <w:r>
              <w:t>ФК.00</w:t>
            </w:r>
          </w:p>
        </w:tc>
        <w:tc>
          <w:tcPr>
            <w:tcW w:w="4083" w:type="dxa"/>
          </w:tcPr>
          <w:p w:rsidR="0004216F" w:rsidRDefault="00862298">
            <w:pPr>
              <w:pStyle w:val="TableParagraph"/>
              <w:spacing w:before="102"/>
            </w:pPr>
            <w:proofErr w:type="spellStart"/>
            <w:r>
              <w:t>Физическаякультура</w:t>
            </w:r>
            <w:proofErr w:type="spellEnd"/>
          </w:p>
          <w:p w:rsidR="0004216F" w:rsidRDefault="00862298">
            <w:pPr>
              <w:pStyle w:val="TableParagraph"/>
              <w:ind w:right="1059"/>
            </w:pPr>
            <w:r>
              <w:t xml:space="preserve">В результате освоения </w:t>
            </w:r>
            <w:proofErr w:type="spellStart"/>
            <w:r>
              <w:t>разделаобучающийся</w:t>
            </w:r>
            <w:proofErr w:type="spellEnd"/>
          </w:p>
          <w:p w:rsidR="0004216F" w:rsidRDefault="00862298">
            <w:pPr>
              <w:pStyle w:val="TableParagraph"/>
              <w:spacing w:line="267" w:lineRule="exact"/>
            </w:pPr>
            <w:r>
              <w:t>должен:</w:t>
            </w:r>
          </w:p>
          <w:p w:rsidR="0004216F" w:rsidRDefault="00862298">
            <w:pPr>
              <w:pStyle w:val="TableParagraph"/>
              <w:spacing w:before="1"/>
            </w:pPr>
            <w:r>
              <w:t>уметь:</w:t>
            </w:r>
          </w:p>
          <w:p w:rsidR="0004216F" w:rsidRDefault="00862298">
            <w:pPr>
              <w:pStyle w:val="TableParagraph"/>
            </w:pPr>
            <w:proofErr w:type="spellStart"/>
            <w:r>
              <w:t>использоватьфизкультурно</w:t>
            </w:r>
            <w:proofErr w:type="spellEnd"/>
            <w:r>
              <w:t>-</w:t>
            </w:r>
          </w:p>
          <w:p w:rsidR="0004216F" w:rsidRDefault="00862298">
            <w:pPr>
              <w:pStyle w:val="TableParagraph"/>
              <w:spacing w:before="1"/>
              <w:ind w:right="600"/>
            </w:pPr>
            <w:r>
              <w:t xml:space="preserve">оздоровительную деятельность </w:t>
            </w:r>
            <w:proofErr w:type="spellStart"/>
            <w:r>
              <w:t>дляукрепленияздоровья,достижения</w:t>
            </w:r>
            <w:proofErr w:type="spellEnd"/>
          </w:p>
          <w:p w:rsidR="0004216F" w:rsidRDefault="00862298">
            <w:pPr>
              <w:pStyle w:val="TableParagraph"/>
              <w:ind w:right="215"/>
            </w:pPr>
            <w:r>
              <w:t xml:space="preserve">жизненных и профессиональных </w:t>
            </w:r>
            <w:proofErr w:type="spellStart"/>
            <w:r>
              <w:t>целей;знать</w:t>
            </w:r>
            <w:proofErr w:type="spellEnd"/>
            <w:r>
              <w:t>:</w:t>
            </w:r>
          </w:p>
          <w:p w:rsidR="0004216F" w:rsidRDefault="00862298">
            <w:pPr>
              <w:pStyle w:val="TableParagraph"/>
              <w:spacing w:before="1"/>
            </w:pPr>
            <w:proofErr w:type="spellStart"/>
            <w:r>
              <w:t>оролифизическойкультурыв</w:t>
            </w:r>
            <w:proofErr w:type="spellEnd"/>
          </w:p>
          <w:p w:rsidR="0004216F" w:rsidRDefault="00862298">
            <w:pPr>
              <w:pStyle w:val="TableParagraph"/>
              <w:ind w:right="275"/>
            </w:pPr>
            <w:r>
              <w:t xml:space="preserve">общекультурном, профессиональном </w:t>
            </w:r>
            <w:proofErr w:type="spellStart"/>
            <w:r>
              <w:t>исоциальномразвитиичеловека</w:t>
            </w:r>
            <w:proofErr w:type="spellEnd"/>
            <w:r>
              <w:t>;</w:t>
            </w:r>
          </w:p>
          <w:p w:rsidR="0004216F" w:rsidRDefault="00862298">
            <w:pPr>
              <w:pStyle w:val="TableParagraph"/>
              <w:spacing w:line="267" w:lineRule="exact"/>
            </w:pPr>
            <w:proofErr w:type="spellStart"/>
            <w:r>
              <w:t>основыздорового</w:t>
            </w:r>
            <w:proofErr w:type="spellEnd"/>
            <w:r>
              <w:t xml:space="preserve"> </w:t>
            </w:r>
            <w:proofErr w:type="spellStart"/>
            <w:r>
              <w:t>образажизни</w:t>
            </w:r>
            <w:proofErr w:type="spellEnd"/>
            <w:r>
              <w:t>.</w:t>
            </w:r>
          </w:p>
        </w:tc>
        <w:tc>
          <w:tcPr>
            <w:tcW w:w="1078" w:type="dxa"/>
          </w:tcPr>
          <w:p w:rsidR="0004216F" w:rsidRDefault="00862298">
            <w:pPr>
              <w:pStyle w:val="TableParagraph"/>
              <w:spacing w:before="102"/>
              <w:ind w:left="64" w:right="52"/>
              <w:jc w:val="center"/>
            </w:pPr>
            <w:r>
              <w:t>80</w:t>
            </w:r>
          </w:p>
        </w:tc>
        <w:tc>
          <w:tcPr>
            <w:tcW w:w="1078" w:type="dxa"/>
          </w:tcPr>
          <w:p w:rsidR="0004216F" w:rsidRDefault="00862298">
            <w:pPr>
              <w:pStyle w:val="TableParagraph"/>
              <w:spacing w:before="102"/>
              <w:ind w:left="427"/>
            </w:pPr>
            <w:r>
              <w:t>40</w:t>
            </w:r>
          </w:p>
        </w:tc>
        <w:tc>
          <w:tcPr>
            <w:tcW w:w="22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2" w:type="dxa"/>
          </w:tcPr>
          <w:p w:rsidR="0004216F" w:rsidRDefault="00862298">
            <w:pPr>
              <w:pStyle w:val="TableParagraph"/>
              <w:spacing w:before="102"/>
              <w:ind w:left="61"/>
            </w:pPr>
            <w:r>
              <w:t>ОК 2</w:t>
            </w:r>
          </w:p>
          <w:p w:rsidR="0004216F" w:rsidRDefault="00862298">
            <w:pPr>
              <w:pStyle w:val="TableParagraph"/>
              <w:ind w:left="61"/>
            </w:pPr>
            <w:r>
              <w:t>ОК 3</w:t>
            </w:r>
          </w:p>
          <w:p w:rsidR="0004216F" w:rsidRDefault="00862298">
            <w:pPr>
              <w:pStyle w:val="TableParagraph"/>
              <w:spacing w:before="1" w:line="267" w:lineRule="exact"/>
              <w:ind w:left="61"/>
            </w:pPr>
            <w:r>
              <w:t>ОК 6</w:t>
            </w:r>
          </w:p>
          <w:p w:rsidR="0004216F" w:rsidRDefault="00862298">
            <w:pPr>
              <w:pStyle w:val="TableParagraph"/>
              <w:spacing w:line="267" w:lineRule="exact"/>
              <w:ind w:left="61"/>
            </w:pPr>
            <w:r>
              <w:t>ОК 7</w:t>
            </w:r>
          </w:p>
          <w:p w:rsidR="0004216F" w:rsidRDefault="00862298">
            <w:pPr>
              <w:pStyle w:val="TableParagraph"/>
              <w:ind w:left="61"/>
            </w:pPr>
            <w:r>
              <w:t>ОК 8</w:t>
            </w:r>
          </w:p>
        </w:tc>
      </w:tr>
      <w:tr w:rsidR="0004216F">
        <w:trPr>
          <w:trHeight w:val="472"/>
        </w:trPr>
        <w:tc>
          <w:tcPr>
            <w:tcW w:w="1140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083" w:type="dxa"/>
          </w:tcPr>
          <w:p w:rsidR="0004216F" w:rsidRDefault="00862298">
            <w:pPr>
              <w:pStyle w:val="TableParagraph"/>
              <w:spacing w:before="100"/>
            </w:pPr>
            <w:proofErr w:type="spellStart"/>
            <w:r>
              <w:t>Вариативнаячастьучебных</w:t>
            </w:r>
            <w:proofErr w:type="spellEnd"/>
            <w:r>
              <w:t xml:space="preserve"> циклов</w:t>
            </w:r>
          </w:p>
        </w:tc>
        <w:tc>
          <w:tcPr>
            <w:tcW w:w="1078" w:type="dxa"/>
          </w:tcPr>
          <w:p w:rsidR="0004216F" w:rsidRDefault="00862298">
            <w:pPr>
              <w:pStyle w:val="TableParagraph"/>
              <w:spacing w:before="100"/>
              <w:ind w:left="64" w:right="53"/>
              <w:jc w:val="center"/>
            </w:pPr>
            <w:r>
              <w:t>216</w:t>
            </w:r>
          </w:p>
        </w:tc>
        <w:tc>
          <w:tcPr>
            <w:tcW w:w="1078" w:type="dxa"/>
          </w:tcPr>
          <w:p w:rsidR="0004216F" w:rsidRDefault="00862298">
            <w:pPr>
              <w:pStyle w:val="TableParagraph"/>
              <w:spacing w:before="100"/>
              <w:ind w:left="371"/>
            </w:pPr>
            <w:r>
              <w:t>144</w:t>
            </w:r>
          </w:p>
        </w:tc>
        <w:tc>
          <w:tcPr>
            <w:tcW w:w="2278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2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04216F" w:rsidRDefault="0004216F">
      <w:pPr>
        <w:rPr>
          <w:rFonts w:ascii="Times New Roman"/>
        </w:rPr>
        <w:sectPr w:rsidR="0004216F">
          <w:pgSz w:w="16840" w:h="11910" w:orient="landscape"/>
          <w:pgMar w:top="1100" w:right="1020" w:bottom="280" w:left="960" w:header="720" w:footer="720" w:gutter="0"/>
          <w:cols w:space="720"/>
        </w:sectPr>
      </w:pPr>
    </w:p>
    <w:p w:rsidR="0004216F" w:rsidRDefault="0004216F">
      <w:pPr>
        <w:pStyle w:val="a3"/>
        <w:rPr>
          <w:sz w:val="20"/>
        </w:rPr>
      </w:pPr>
    </w:p>
    <w:p w:rsidR="0004216F" w:rsidRDefault="0004216F">
      <w:pPr>
        <w:pStyle w:val="a3"/>
        <w:spacing w:before="12"/>
        <w:rPr>
          <w:sz w:val="2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40"/>
        <w:gridCol w:w="4080"/>
        <w:gridCol w:w="1080"/>
        <w:gridCol w:w="1077"/>
        <w:gridCol w:w="2277"/>
        <w:gridCol w:w="1321"/>
      </w:tblGrid>
      <w:tr w:rsidR="0004216F">
        <w:trPr>
          <w:trHeight w:val="1010"/>
        </w:trPr>
        <w:tc>
          <w:tcPr>
            <w:tcW w:w="1140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080" w:type="dxa"/>
          </w:tcPr>
          <w:p w:rsidR="0004216F" w:rsidRDefault="00862298">
            <w:pPr>
              <w:pStyle w:val="TableParagraph"/>
              <w:spacing w:before="100"/>
            </w:pPr>
            <w:r>
              <w:t>ППКРС</w:t>
            </w:r>
          </w:p>
          <w:p w:rsidR="0004216F" w:rsidRDefault="00862298">
            <w:pPr>
              <w:pStyle w:val="TableParagraph"/>
              <w:ind w:right="938"/>
            </w:pPr>
            <w:r>
              <w:t xml:space="preserve">(определяется </w:t>
            </w:r>
            <w:proofErr w:type="spellStart"/>
            <w:r>
              <w:t>образовательнойорганизацией</w:t>
            </w:r>
            <w:proofErr w:type="spellEnd"/>
            <w:r>
              <w:t>)</w:t>
            </w:r>
          </w:p>
        </w:tc>
        <w:tc>
          <w:tcPr>
            <w:tcW w:w="1080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77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7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1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216F">
        <w:trPr>
          <w:trHeight w:val="1008"/>
        </w:trPr>
        <w:tc>
          <w:tcPr>
            <w:tcW w:w="1140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080" w:type="dxa"/>
          </w:tcPr>
          <w:p w:rsidR="0004216F" w:rsidRDefault="00862298">
            <w:pPr>
              <w:pStyle w:val="TableParagraph"/>
              <w:spacing w:before="100"/>
              <w:ind w:right="64"/>
            </w:pPr>
            <w:r>
              <w:t xml:space="preserve">Итого по обязательной части </w:t>
            </w:r>
            <w:proofErr w:type="spellStart"/>
            <w:r>
              <w:t>ППКРС,включая</w:t>
            </w:r>
            <w:proofErr w:type="spellEnd"/>
            <w:r>
              <w:t xml:space="preserve"> раздел "Физическая культура", </w:t>
            </w:r>
            <w:proofErr w:type="spellStart"/>
            <w:r>
              <w:t>ивариативной</w:t>
            </w:r>
            <w:proofErr w:type="spellEnd"/>
            <w:r>
              <w:t xml:space="preserve"> </w:t>
            </w:r>
            <w:proofErr w:type="spellStart"/>
            <w:r>
              <w:t>частиППКРС</w:t>
            </w:r>
            <w:proofErr w:type="spellEnd"/>
          </w:p>
        </w:tc>
        <w:tc>
          <w:tcPr>
            <w:tcW w:w="1080" w:type="dxa"/>
          </w:tcPr>
          <w:p w:rsidR="0004216F" w:rsidRDefault="00862298">
            <w:pPr>
              <w:pStyle w:val="TableParagraph"/>
              <w:spacing w:before="100"/>
              <w:ind w:left="317"/>
            </w:pPr>
            <w:r>
              <w:t>1080</w:t>
            </w:r>
          </w:p>
        </w:tc>
        <w:tc>
          <w:tcPr>
            <w:tcW w:w="1077" w:type="dxa"/>
          </w:tcPr>
          <w:p w:rsidR="0004216F" w:rsidRDefault="00862298">
            <w:pPr>
              <w:pStyle w:val="TableParagraph"/>
              <w:spacing w:before="100"/>
              <w:ind w:left="352" w:right="339"/>
              <w:jc w:val="center"/>
            </w:pPr>
            <w:r>
              <w:t>720</w:t>
            </w:r>
          </w:p>
        </w:tc>
        <w:tc>
          <w:tcPr>
            <w:tcW w:w="2277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1" w:type="dxa"/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216F">
        <w:trPr>
          <w:trHeight w:val="1010"/>
        </w:trPr>
        <w:tc>
          <w:tcPr>
            <w:tcW w:w="1140" w:type="dxa"/>
          </w:tcPr>
          <w:p w:rsidR="0004216F" w:rsidRDefault="00862298">
            <w:pPr>
              <w:pStyle w:val="TableParagraph"/>
              <w:spacing w:before="102"/>
            </w:pPr>
            <w:r>
              <w:t>УП.00</w:t>
            </w:r>
          </w:p>
        </w:tc>
        <w:tc>
          <w:tcPr>
            <w:tcW w:w="4080" w:type="dxa"/>
          </w:tcPr>
          <w:p w:rsidR="0004216F" w:rsidRDefault="00862298">
            <w:pPr>
              <w:pStyle w:val="TableParagraph"/>
              <w:spacing w:before="102"/>
              <w:ind w:right="242"/>
            </w:pPr>
            <w:r>
              <w:t xml:space="preserve">Учебная практика </w:t>
            </w:r>
            <w:proofErr w:type="gramStart"/>
            <w:r>
              <w:t>обучающихся</w:t>
            </w:r>
            <w:proofErr w:type="gramEnd"/>
            <w:r>
              <w:t xml:space="preserve"> на </w:t>
            </w:r>
            <w:proofErr w:type="spellStart"/>
            <w:r>
              <w:t>базесреднего</w:t>
            </w:r>
            <w:proofErr w:type="spellEnd"/>
            <w:r>
              <w:t xml:space="preserve"> общего образования/на </w:t>
            </w:r>
            <w:proofErr w:type="spellStart"/>
            <w:r>
              <w:t>базеосновногообщегообразования</w:t>
            </w:r>
            <w:proofErr w:type="spellEnd"/>
          </w:p>
        </w:tc>
        <w:tc>
          <w:tcPr>
            <w:tcW w:w="1080" w:type="dxa"/>
            <w:vMerge w:val="restart"/>
            <w:tcBorders>
              <w:bottom w:val="nil"/>
            </w:tcBorders>
          </w:tcPr>
          <w:p w:rsidR="0004216F" w:rsidRDefault="00862298">
            <w:pPr>
              <w:pStyle w:val="TableParagraph"/>
              <w:spacing w:before="102"/>
              <w:ind w:left="181" w:right="170"/>
              <w:jc w:val="center"/>
            </w:pPr>
            <w:r>
              <w:t>19</w:t>
            </w:r>
          </w:p>
          <w:p w:rsidR="0004216F" w:rsidRDefault="00862298">
            <w:pPr>
              <w:pStyle w:val="TableParagraph"/>
              <w:ind w:left="183" w:right="170"/>
              <w:jc w:val="center"/>
            </w:pPr>
            <w:proofErr w:type="spellStart"/>
            <w:r>
              <w:t>нед</w:t>
            </w:r>
            <w:proofErr w:type="spellEnd"/>
            <w:r>
              <w:t>./39нед.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04216F" w:rsidRDefault="00862298">
            <w:pPr>
              <w:pStyle w:val="TableParagraph"/>
              <w:spacing w:before="102"/>
              <w:ind w:left="106"/>
            </w:pPr>
            <w:r>
              <w:t>684/1404</w:t>
            </w:r>
          </w:p>
        </w:tc>
        <w:tc>
          <w:tcPr>
            <w:tcW w:w="2277" w:type="dxa"/>
            <w:vMerge w:val="restart"/>
            <w:tcBorders>
              <w:bottom w:val="nil"/>
            </w:tcBorders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1" w:type="dxa"/>
            <w:vMerge w:val="restart"/>
            <w:tcBorders>
              <w:bottom w:val="nil"/>
            </w:tcBorders>
          </w:tcPr>
          <w:p w:rsidR="0004216F" w:rsidRDefault="00862298">
            <w:pPr>
              <w:pStyle w:val="TableParagraph"/>
              <w:spacing w:before="102"/>
              <w:ind w:left="64"/>
            </w:pPr>
            <w:r>
              <w:t>ОК 1- 8</w:t>
            </w:r>
          </w:p>
          <w:p w:rsidR="0004216F" w:rsidRDefault="00862298">
            <w:pPr>
              <w:pStyle w:val="TableParagraph"/>
              <w:ind w:left="64"/>
            </w:pPr>
            <w:r>
              <w:t>ПК1.1- 1.4</w:t>
            </w:r>
          </w:p>
          <w:p w:rsidR="0004216F" w:rsidRDefault="00862298">
            <w:pPr>
              <w:pStyle w:val="TableParagraph"/>
              <w:spacing w:before="1"/>
              <w:ind w:left="64"/>
            </w:pPr>
            <w:r>
              <w:t>ПК2.1- 2.6</w:t>
            </w:r>
          </w:p>
          <w:p w:rsidR="0004216F" w:rsidRDefault="00862298">
            <w:pPr>
              <w:pStyle w:val="TableParagraph"/>
              <w:ind w:left="64"/>
            </w:pPr>
            <w:r>
              <w:t>ПК3.1- 3.6</w:t>
            </w:r>
          </w:p>
          <w:p w:rsidR="0004216F" w:rsidRDefault="00862298">
            <w:pPr>
              <w:pStyle w:val="TableParagraph"/>
              <w:ind w:left="64"/>
            </w:pPr>
            <w:r>
              <w:t>ПК4.1- 4.6</w:t>
            </w:r>
          </w:p>
        </w:tc>
      </w:tr>
      <w:tr w:rsidR="0004216F">
        <w:trPr>
          <w:trHeight w:val="1269"/>
        </w:trPr>
        <w:tc>
          <w:tcPr>
            <w:tcW w:w="1140" w:type="dxa"/>
            <w:tcBorders>
              <w:bottom w:val="nil"/>
            </w:tcBorders>
          </w:tcPr>
          <w:p w:rsidR="0004216F" w:rsidRDefault="00862298">
            <w:pPr>
              <w:pStyle w:val="TableParagraph"/>
              <w:spacing w:before="92"/>
            </w:pPr>
            <w:r>
              <w:t>ПП.00</w:t>
            </w:r>
          </w:p>
        </w:tc>
        <w:tc>
          <w:tcPr>
            <w:tcW w:w="4080" w:type="dxa"/>
            <w:tcBorders>
              <w:bottom w:val="nil"/>
            </w:tcBorders>
          </w:tcPr>
          <w:p w:rsidR="0004216F" w:rsidRDefault="00862298">
            <w:pPr>
              <w:pStyle w:val="TableParagraph"/>
              <w:spacing w:before="92"/>
            </w:pPr>
            <w:proofErr w:type="spellStart"/>
            <w:r>
              <w:t>Производственнаяпрактика</w:t>
            </w:r>
            <w:proofErr w:type="spellEnd"/>
          </w:p>
          <w:p w:rsidR="0004216F" w:rsidRDefault="00862298">
            <w:pPr>
              <w:pStyle w:val="TableParagraph"/>
              <w:spacing w:before="1"/>
              <w:ind w:right="217"/>
            </w:pPr>
            <w:proofErr w:type="gramStart"/>
            <w:r>
              <w:t>обучающихся</w:t>
            </w:r>
            <w:proofErr w:type="gramEnd"/>
            <w:r>
              <w:t xml:space="preserve"> на базе среднего </w:t>
            </w:r>
            <w:proofErr w:type="spellStart"/>
            <w:r>
              <w:t>общегообразования</w:t>
            </w:r>
            <w:proofErr w:type="spellEnd"/>
            <w:r>
              <w:t xml:space="preserve">/на базе основного </w:t>
            </w:r>
            <w:proofErr w:type="spellStart"/>
            <w:r>
              <w:t>общегообразования</w:t>
            </w:r>
            <w:proofErr w:type="spellEnd"/>
          </w:p>
        </w:tc>
        <w:tc>
          <w:tcPr>
            <w:tcW w:w="1080" w:type="dxa"/>
            <w:vMerge/>
            <w:tcBorders>
              <w:top w:val="nil"/>
              <w:bottom w:val="nil"/>
            </w:tcBorders>
          </w:tcPr>
          <w:p w:rsidR="0004216F" w:rsidRDefault="0004216F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  <w:vMerge/>
            <w:tcBorders>
              <w:top w:val="nil"/>
              <w:bottom w:val="nil"/>
            </w:tcBorders>
          </w:tcPr>
          <w:p w:rsidR="0004216F" w:rsidRDefault="0004216F">
            <w:pPr>
              <w:rPr>
                <w:sz w:val="2"/>
                <w:szCs w:val="2"/>
              </w:rPr>
            </w:pPr>
          </w:p>
        </w:tc>
        <w:tc>
          <w:tcPr>
            <w:tcW w:w="2277" w:type="dxa"/>
            <w:vMerge/>
            <w:tcBorders>
              <w:top w:val="nil"/>
              <w:bottom w:val="nil"/>
            </w:tcBorders>
          </w:tcPr>
          <w:p w:rsidR="0004216F" w:rsidRDefault="0004216F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vMerge/>
            <w:tcBorders>
              <w:top w:val="nil"/>
              <w:bottom w:val="nil"/>
            </w:tcBorders>
          </w:tcPr>
          <w:p w:rsidR="0004216F" w:rsidRDefault="0004216F">
            <w:pPr>
              <w:rPr>
                <w:sz w:val="2"/>
                <w:szCs w:val="2"/>
              </w:rPr>
            </w:pPr>
          </w:p>
        </w:tc>
      </w:tr>
      <w:tr w:rsidR="0004216F">
        <w:trPr>
          <w:trHeight w:val="472"/>
        </w:trPr>
        <w:tc>
          <w:tcPr>
            <w:tcW w:w="10975" w:type="dxa"/>
            <w:gridSpan w:val="6"/>
            <w:tcBorders>
              <w:top w:val="nil"/>
              <w:bottom w:val="nil"/>
            </w:tcBorders>
          </w:tcPr>
          <w:p w:rsidR="0004216F" w:rsidRDefault="00862298">
            <w:pPr>
              <w:pStyle w:val="TableParagraph"/>
              <w:spacing w:before="100"/>
            </w:pPr>
            <w:r>
              <w:t>(вред.</w:t>
            </w:r>
            <w:hyperlink r:id="rId18">
              <w:r>
                <w:rPr>
                  <w:color w:val="0000FF"/>
                </w:rPr>
                <w:t>Приказа</w:t>
              </w:r>
            </w:hyperlink>
            <w:r>
              <w:t>МинобрнаукиРоссииот09.04.2015N389)</w:t>
            </w:r>
          </w:p>
        </w:tc>
      </w:tr>
      <w:tr w:rsidR="0004216F">
        <w:trPr>
          <w:trHeight w:val="1010"/>
        </w:trPr>
        <w:tc>
          <w:tcPr>
            <w:tcW w:w="1140" w:type="dxa"/>
            <w:tcBorders>
              <w:top w:val="nil"/>
              <w:bottom w:val="nil"/>
            </w:tcBorders>
          </w:tcPr>
          <w:p w:rsidR="0004216F" w:rsidRDefault="00862298">
            <w:pPr>
              <w:pStyle w:val="TableParagraph"/>
              <w:spacing w:before="100"/>
            </w:pPr>
            <w:r>
              <w:t>ПА.00</w:t>
            </w:r>
          </w:p>
        </w:tc>
        <w:tc>
          <w:tcPr>
            <w:tcW w:w="4080" w:type="dxa"/>
            <w:tcBorders>
              <w:top w:val="nil"/>
              <w:bottom w:val="nil"/>
            </w:tcBorders>
          </w:tcPr>
          <w:p w:rsidR="0004216F" w:rsidRDefault="00862298">
            <w:pPr>
              <w:pStyle w:val="TableParagraph"/>
              <w:spacing w:before="100"/>
              <w:ind w:right="72"/>
              <w:jc w:val="both"/>
            </w:pPr>
            <w:r>
              <w:t xml:space="preserve">Промежуточная аттестация </w:t>
            </w:r>
            <w:proofErr w:type="spellStart"/>
            <w:r>
              <w:t>обучающихсяна</w:t>
            </w:r>
            <w:proofErr w:type="spellEnd"/>
            <w:r>
              <w:t xml:space="preserve"> базе среднего общего образования/</w:t>
            </w:r>
            <w:proofErr w:type="spellStart"/>
            <w:r>
              <w:t>набазеосновногообщегообразования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4216F" w:rsidRDefault="00862298">
            <w:pPr>
              <w:pStyle w:val="TableParagraph"/>
              <w:spacing w:before="100"/>
              <w:ind w:left="339" w:right="127" w:hanging="180"/>
            </w:pPr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./2нед.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216F">
        <w:trPr>
          <w:trHeight w:val="470"/>
        </w:trPr>
        <w:tc>
          <w:tcPr>
            <w:tcW w:w="10975" w:type="dxa"/>
            <w:gridSpan w:val="6"/>
            <w:tcBorders>
              <w:top w:val="nil"/>
              <w:bottom w:val="nil"/>
            </w:tcBorders>
          </w:tcPr>
          <w:p w:rsidR="0004216F" w:rsidRDefault="00862298">
            <w:pPr>
              <w:pStyle w:val="TableParagraph"/>
              <w:spacing w:before="100"/>
            </w:pPr>
            <w:r>
              <w:t>(вред.</w:t>
            </w:r>
            <w:hyperlink r:id="rId19">
              <w:r>
                <w:rPr>
                  <w:color w:val="0000FF"/>
                </w:rPr>
                <w:t>Приказа</w:t>
              </w:r>
            </w:hyperlink>
            <w:r>
              <w:t>МинобрнаукиРоссииот09.04.2015N389)</w:t>
            </w:r>
          </w:p>
        </w:tc>
      </w:tr>
      <w:tr w:rsidR="0004216F">
        <w:trPr>
          <w:trHeight w:val="1279"/>
        </w:trPr>
        <w:tc>
          <w:tcPr>
            <w:tcW w:w="1140" w:type="dxa"/>
            <w:tcBorders>
              <w:top w:val="nil"/>
              <w:bottom w:val="nil"/>
            </w:tcBorders>
          </w:tcPr>
          <w:p w:rsidR="0004216F" w:rsidRDefault="00862298">
            <w:pPr>
              <w:pStyle w:val="TableParagraph"/>
              <w:spacing w:before="103"/>
            </w:pPr>
            <w:r>
              <w:t>ГИА.00</w:t>
            </w:r>
          </w:p>
        </w:tc>
        <w:tc>
          <w:tcPr>
            <w:tcW w:w="4080" w:type="dxa"/>
            <w:tcBorders>
              <w:top w:val="nil"/>
              <w:bottom w:val="nil"/>
            </w:tcBorders>
          </w:tcPr>
          <w:p w:rsidR="0004216F" w:rsidRDefault="00862298">
            <w:pPr>
              <w:pStyle w:val="TableParagraph"/>
              <w:spacing w:before="103"/>
              <w:ind w:right="217"/>
            </w:pPr>
            <w:proofErr w:type="gramStart"/>
            <w:r>
              <w:t>Государственная</w:t>
            </w:r>
            <w:proofErr w:type="gramEnd"/>
            <w:r>
              <w:t xml:space="preserve"> итоговая </w:t>
            </w:r>
            <w:proofErr w:type="spellStart"/>
            <w:r>
              <w:t>аттестацияобучающихся</w:t>
            </w:r>
            <w:proofErr w:type="spellEnd"/>
            <w:r>
              <w:t xml:space="preserve"> на базе среднего </w:t>
            </w:r>
            <w:proofErr w:type="spellStart"/>
            <w:r>
              <w:t>общегообразования</w:t>
            </w:r>
            <w:proofErr w:type="spellEnd"/>
            <w:r>
              <w:t xml:space="preserve">/на базе основного </w:t>
            </w:r>
            <w:proofErr w:type="spellStart"/>
            <w:r>
              <w:t>общегообразования</w:t>
            </w:r>
            <w:proofErr w:type="spellEnd"/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4216F" w:rsidRDefault="00862298">
            <w:pPr>
              <w:pStyle w:val="TableParagraph"/>
              <w:spacing w:before="103"/>
              <w:ind w:left="339" w:right="127" w:hanging="180"/>
            </w:pPr>
            <w:r>
              <w:t xml:space="preserve">1 </w:t>
            </w:r>
            <w:proofErr w:type="spellStart"/>
            <w:r>
              <w:t>нед</w:t>
            </w:r>
            <w:proofErr w:type="spellEnd"/>
            <w:r>
              <w:t>./2нед.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77" w:type="dxa"/>
            <w:tcBorders>
              <w:top w:val="nil"/>
              <w:bottom w:val="nil"/>
            </w:tcBorders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 w:rsidR="0004216F" w:rsidRDefault="0004216F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04216F">
        <w:trPr>
          <w:trHeight w:val="472"/>
        </w:trPr>
        <w:tc>
          <w:tcPr>
            <w:tcW w:w="10975" w:type="dxa"/>
            <w:gridSpan w:val="6"/>
            <w:tcBorders>
              <w:top w:val="nil"/>
            </w:tcBorders>
          </w:tcPr>
          <w:p w:rsidR="0004216F" w:rsidRDefault="00862298">
            <w:pPr>
              <w:pStyle w:val="TableParagraph"/>
              <w:spacing w:before="100"/>
            </w:pPr>
            <w:r>
              <w:t>(вред.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t>МинобрнаукиРоссииот09.04.2015N389)</w:t>
            </w:r>
          </w:p>
        </w:tc>
      </w:tr>
    </w:tbl>
    <w:p w:rsidR="0004216F" w:rsidRDefault="0004216F">
      <w:pPr>
        <w:pStyle w:val="a3"/>
        <w:spacing w:before="4"/>
        <w:rPr>
          <w:sz w:val="17"/>
        </w:rPr>
      </w:pPr>
    </w:p>
    <w:p w:rsidR="0004216F" w:rsidRDefault="00862298">
      <w:pPr>
        <w:pStyle w:val="a3"/>
        <w:spacing w:before="56"/>
        <w:ind w:left="13782" w:right="95"/>
        <w:jc w:val="center"/>
      </w:pPr>
      <w:r>
        <w:t>Таблица3</w:t>
      </w:r>
    </w:p>
    <w:p w:rsidR="0004216F" w:rsidRDefault="00862298">
      <w:pPr>
        <w:pStyle w:val="a3"/>
        <w:ind w:left="154" w:right="95"/>
        <w:jc w:val="center"/>
      </w:pPr>
      <w:r>
        <w:t>(вред.</w:t>
      </w:r>
      <w:hyperlink r:id="rId21">
        <w:r>
          <w:rPr>
            <w:color w:val="0000FF"/>
          </w:rPr>
          <w:t>Приказа</w:t>
        </w:r>
      </w:hyperlink>
      <w:r>
        <w:t>МинобрнаукиРоссииот09.04.2015N389)</w:t>
      </w:r>
    </w:p>
    <w:p w:rsidR="0004216F" w:rsidRDefault="0004216F">
      <w:pPr>
        <w:jc w:val="center"/>
        <w:sectPr w:rsidR="0004216F">
          <w:pgSz w:w="16840" w:h="11910" w:orient="landscape"/>
          <w:pgMar w:top="1100" w:right="1020" w:bottom="280" w:left="960" w:header="720" w:footer="720" w:gutter="0"/>
          <w:cols w:space="720"/>
        </w:sectPr>
      </w:pPr>
    </w:p>
    <w:p w:rsidR="0004216F" w:rsidRDefault="0004216F">
      <w:pPr>
        <w:pStyle w:val="a3"/>
        <w:rPr>
          <w:sz w:val="20"/>
        </w:rPr>
      </w:pPr>
    </w:p>
    <w:p w:rsidR="0004216F" w:rsidRDefault="0004216F">
      <w:pPr>
        <w:pStyle w:val="a3"/>
        <w:spacing w:before="4"/>
        <w:rPr>
          <w:sz w:val="24"/>
        </w:rPr>
      </w:pPr>
    </w:p>
    <w:p w:rsidR="0004216F" w:rsidRDefault="00862298">
      <w:pPr>
        <w:pStyle w:val="a3"/>
        <w:spacing w:before="56"/>
        <w:ind w:left="712"/>
      </w:pPr>
      <w:proofErr w:type="spellStart"/>
      <w:r>
        <w:t>СрокполучениясреднегопрофессиональногообразованияпоППКРСвочной</w:t>
      </w:r>
      <w:proofErr w:type="spellEnd"/>
      <w:r>
        <w:t xml:space="preserve"> формеобучениясоставляет43/65недель, </w:t>
      </w:r>
      <w:proofErr w:type="spellStart"/>
      <w:r>
        <w:t>втомчисле</w:t>
      </w:r>
      <w:proofErr w:type="spellEnd"/>
      <w:r>
        <w:t>:</w:t>
      </w:r>
    </w:p>
    <w:p w:rsidR="0004216F" w:rsidRDefault="0004216F">
      <w:pPr>
        <w:pStyle w:val="a3"/>
        <w:spacing w:before="1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1"/>
        <w:gridCol w:w="1839"/>
      </w:tblGrid>
      <w:tr w:rsidR="0004216F">
        <w:trPr>
          <w:trHeight w:val="472"/>
        </w:trPr>
        <w:tc>
          <w:tcPr>
            <w:tcW w:w="7801" w:type="dxa"/>
          </w:tcPr>
          <w:p w:rsidR="0004216F" w:rsidRDefault="00862298">
            <w:pPr>
              <w:pStyle w:val="TableParagraph"/>
              <w:spacing w:before="100"/>
            </w:pPr>
            <w:proofErr w:type="spellStart"/>
            <w:r>
              <w:t>Обучениепоучебнымциклами</w:t>
            </w:r>
            <w:proofErr w:type="spellEnd"/>
            <w:r>
              <w:t xml:space="preserve"> раздел</w:t>
            </w:r>
            <w:proofErr w:type="gramStart"/>
            <w:r>
              <w:t>у"</w:t>
            </w:r>
            <w:proofErr w:type="spellStart"/>
            <w:proofErr w:type="gramEnd"/>
            <w:r>
              <w:t>Физическаякультура</w:t>
            </w:r>
            <w:proofErr w:type="spellEnd"/>
            <w:r>
              <w:t>"</w:t>
            </w:r>
          </w:p>
        </w:tc>
        <w:tc>
          <w:tcPr>
            <w:tcW w:w="1839" w:type="dxa"/>
          </w:tcPr>
          <w:p w:rsidR="0004216F" w:rsidRDefault="00862298">
            <w:pPr>
              <w:pStyle w:val="TableParagraph"/>
              <w:spacing w:before="100"/>
              <w:ind w:left="180" w:right="168"/>
              <w:jc w:val="center"/>
            </w:pPr>
            <w:r>
              <w:t>20нед.</w:t>
            </w:r>
          </w:p>
        </w:tc>
      </w:tr>
      <w:tr w:rsidR="0004216F">
        <w:trPr>
          <w:trHeight w:val="741"/>
        </w:trPr>
        <w:tc>
          <w:tcPr>
            <w:tcW w:w="7801" w:type="dxa"/>
          </w:tcPr>
          <w:p w:rsidR="0004216F" w:rsidRDefault="00862298">
            <w:pPr>
              <w:pStyle w:val="TableParagraph"/>
              <w:spacing w:before="100"/>
            </w:pPr>
            <w:r>
              <w:t>Учебнаяпрактикаобучающихсянабазесреднегообщегообразования/набазеосновногообщегообразования</w:t>
            </w:r>
          </w:p>
        </w:tc>
        <w:tc>
          <w:tcPr>
            <w:tcW w:w="1839" w:type="dxa"/>
            <w:vMerge w:val="restart"/>
          </w:tcPr>
          <w:p w:rsidR="0004216F" w:rsidRDefault="0004216F">
            <w:pPr>
              <w:pStyle w:val="TableParagraph"/>
              <w:ind w:left="0"/>
            </w:pPr>
          </w:p>
          <w:p w:rsidR="0004216F" w:rsidRDefault="0004216F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:rsidR="0004216F" w:rsidRDefault="00862298">
            <w:pPr>
              <w:pStyle w:val="TableParagraph"/>
              <w:ind w:left="198"/>
            </w:pPr>
            <w:r>
              <w:t>19нед./39нед.</w:t>
            </w:r>
          </w:p>
        </w:tc>
      </w:tr>
      <w:tr w:rsidR="0004216F">
        <w:trPr>
          <w:trHeight w:val="741"/>
        </w:trPr>
        <w:tc>
          <w:tcPr>
            <w:tcW w:w="7801" w:type="dxa"/>
          </w:tcPr>
          <w:p w:rsidR="0004216F" w:rsidRDefault="00862298">
            <w:pPr>
              <w:pStyle w:val="TableParagraph"/>
              <w:tabs>
                <w:tab w:val="left" w:pos="2088"/>
                <w:tab w:val="left" w:pos="3198"/>
                <w:tab w:val="left" w:pos="4739"/>
                <w:tab w:val="left" w:pos="5223"/>
                <w:tab w:val="left" w:pos="5912"/>
                <w:tab w:val="left" w:pos="7036"/>
              </w:tabs>
              <w:spacing w:before="100"/>
              <w:ind w:right="53"/>
            </w:pPr>
            <w:r>
              <w:t>Производственная</w:t>
            </w:r>
            <w:r>
              <w:tab/>
              <w:t>практика</w:t>
            </w:r>
            <w:r>
              <w:tab/>
            </w:r>
            <w:proofErr w:type="gramStart"/>
            <w:r>
              <w:t>обучающихся</w:t>
            </w:r>
            <w:proofErr w:type="gramEnd"/>
            <w:r>
              <w:tab/>
              <w:t>на</w:t>
            </w:r>
            <w:r>
              <w:tab/>
              <w:t>базе</w:t>
            </w:r>
            <w:r>
              <w:tab/>
              <w:t>среднего</w:t>
            </w:r>
            <w:r>
              <w:tab/>
            </w:r>
            <w:proofErr w:type="spellStart"/>
            <w:r>
              <w:rPr>
                <w:spacing w:val="-1"/>
              </w:rPr>
              <w:t>общего</w:t>
            </w:r>
            <w:r>
              <w:t>образования</w:t>
            </w:r>
            <w:proofErr w:type="spellEnd"/>
            <w:r>
              <w:t>/</w:t>
            </w:r>
            <w:proofErr w:type="spellStart"/>
            <w:r>
              <w:t>набазеосновногообщегообразования</w:t>
            </w:r>
            <w:proofErr w:type="spellEnd"/>
          </w:p>
        </w:tc>
        <w:tc>
          <w:tcPr>
            <w:tcW w:w="1839" w:type="dxa"/>
            <w:vMerge/>
            <w:tcBorders>
              <w:top w:val="nil"/>
            </w:tcBorders>
          </w:tcPr>
          <w:p w:rsidR="0004216F" w:rsidRDefault="0004216F">
            <w:pPr>
              <w:rPr>
                <w:sz w:val="2"/>
                <w:szCs w:val="2"/>
              </w:rPr>
            </w:pPr>
          </w:p>
        </w:tc>
      </w:tr>
      <w:tr w:rsidR="0004216F">
        <w:trPr>
          <w:trHeight w:val="741"/>
        </w:trPr>
        <w:tc>
          <w:tcPr>
            <w:tcW w:w="7801" w:type="dxa"/>
          </w:tcPr>
          <w:p w:rsidR="0004216F" w:rsidRDefault="00862298">
            <w:pPr>
              <w:pStyle w:val="TableParagraph"/>
              <w:tabs>
                <w:tab w:val="left" w:pos="1851"/>
                <w:tab w:val="left" w:pos="3138"/>
                <w:tab w:val="left" w:pos="4695"/>
                <w:tab w:val="left" w:pos="5194"/>
                <w:tab w:val="left" w:pos="5900"/>
                <w:tab w:val="left" w:pos="7037"/>
              </w:tabs>
              <w:spacing w:before="100"/>
              <w:ind w:right="53"/>
            </w:pPr>
            <w:r>
              <w:t>Промежуточная</w:t>
            </w:r>
            <w:r>
              <w:tab/>
              <w:t>аттестация</w:t>
            </w:r>
            <w:r>
              <w:tab/>
            </w:r>
            <w:proofErr w:type="gramStart"/>
            <w:r>
              <w:t>обучающихся</w:t>
            </w:r>
            <w:proofErr w:type="gramEnd"/>
            <w:r>
              <w:tab/>
              <w:t>на</w:t>
            </w:r>
            <w:r>
              <w:tab/>
              <w:t>базе</w:t>
            </w:r>
            <w:r>
              <w:tab/>
              <w:t>среднего</w:t>
            </w:r>
            <w:r>
              <w:tab/>
            </w:r>
            <w:proofErr w:type="spellStart"/>
            <w:r>
              <w:rPr>
                <w:spacing w:val="-1"/>
              </w:rPr>
              <w:t>общего</w:t>
            </w:r>
            <w:r>
              <w:t>образования</w:t>
            </w:r>
            <w:proofErr w:type="spellEnd"/>
            <w:r>
              <w:t>/</w:t>
            </w:r>
            <w:proofErr w:type="spellStart"/>
            <w:r>
              <w:t>набазеосновногообщегообразования</w:t>
            </w:r>
            <w:proofErr w:type="spellEnd"/>
          </w:p>
        </w:tc>
        <w:tc>
          <w:tcPr>
            <w:tcW w:w="1839" w:type="dxa"/>
          </w:tcPr>
          <w:p w:rsidR="0004216F" w:rsidRDefault="0004216F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:rsidR="0004216F" w:rsidRDefault="00862298">
            <w:pPr>
              <w:pStyle w:val="TableParagraph"/>
              <w:ind w:left="178" w:right="169"/>
              <w:jc w:val="center"/>
            </w:pPr>
            <w:r>
              <w:t>1нед./2нед.</w:t>
            </w:r>
          </w:p>
        </w:tc>
      </w:tr>
      <w:tr w:rsidR="0004216F">
        <w:trPr>
          <w:trHeight w:val="738"/>
        </w:trPr>
        <w:tc>
          <w:tcPr>
            <w:tcW w:w="7801" w:type="dxa"/>
          </w:tcPr>
          <w:p w:rsidR="0004216F" w:rsidRDefault="00862298">
            <w:pPr>
              <w:pStyle w:val="TableParagraph"/>
              <w:spacing w:before="100"/>
            </w:pPr>
            <w:r>
              <w:t>Государственнаяитоговаяаттестацияобучающихсянабазесреднегообщегообразования/набазеосновногообщегообразования</w:t>
            </w:r>
          </w:p>
        </w:tc>
        <w:tc>
          <w:tcPr>
            <w:tcW w:w="1839" w:type="dxa"/>
          </w:tcPr>
          <w:p w:rsidR="0004216F" w:rsidRDefault="0004216F">
            <w:pPr>
              <w:pStyle w:val="TableParagraph"/>
              <w:spacing w:before="2"/>
              <w:ind w:left="0"/>
              <w:rPr>
                <w:sz w:val="19"/>
              </w:rPr>
            </w:pPr>
          </w:p>
          <w:p w:rsidR="0004216F" w:rsidRDefault="00862298">
            <w:pPr>
              <w:pStyle w:val="TableParagraph"/>
              <w:ind w:left="178" w:right="169"/>
              <w:jc w:val="center"/>
            </w:pPr>
            <w:r>
              <w:t>1нед./2нед.</w:t>
            </w:r>
          </w:p>
        </w:tc>
      </w:tr>
      <w:tr w:rsidR="0004216F">
        <w:trPr>
          <w:trHeight w:val="475"/>
        </w:trPr>
        <w:tc>
          <w:tcPr>
            <w:tcW w:w="7801" w:type="dxa"/>
          </w:tcPr>
          <w:p w:rsidR="0004216F" w:rsidRDefault="00862298">
            <w:pPr>
              <w:pStyle w:val="TableParagraph"/>
              <w:spacing w:before="102"/>
            </w:pPr>
            <w:r>
              <w:t>Каникулы</w:t>
            </w:r>
          </w:p>
        </w:tc>
        <w:tc>
          <w:tcPr>
            <w:tcW w:w="1839" w:type="dxa"/>
          </w:tcPr>
          <w:p w:rsidR="0004216F" w:rsidRDefault="00862298">
            <w:pPr>
              <w:pStyle w:val="TableParagraph"/>
              <w:spacing w:before="102"/>
              <w:ind w:left="180" w:right="167"/>
              <w:jc w:val="center"/>
            </w:pPr>
            <w:r>
              <w:t xml:space="preserve">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</w:tr>
      <w:tr w:rsidR="0004216F">
        <w:trPr>
          <w:trHeight w:val="472"/>
        </w:trPr>
        <w:tc>
          <w:tcPr>
            <w:tcW w:w="7801" w:type="dxa"/>
          </w:tcPr>
          <w:p w:rsidR="0004216F" w:rsidRDefault="00862298">
            <w:pPr>
              <w:pStyle w:val="TableParagraph"/>
              <w:spacing w:before="100"/>
            </w:pPr>
            <w:r>
              <w:t>Итого</w:t>
            </w:r>
          </w:p>
        </w:tc>
        <w:tc>
          <w:tcPr>
            <w:tcW w:w="1839" w:type="dxa"/>
          </w:tcPr>
          <w:p w:rsidR="0004216F" w:rsidRDefault="00862298">
            <w:pPr>
              <w:pStyle w:val="TableParagraph"/>
              <w:spacing w:before="100"/>
              <w:ind w:left="180" w:right="169"/>
              <w:jc w:val="center"/>
            </w:pPr>
            <w:r>
              <w:t>43нед./65нед.</w:t>
            </w:r>
          </w:p>
        </w:tc>
      </w:tr>
    </w:tbl>
    <w:p w:rsidR="0004216F" w:rsidRDefault="0004216F">
      <w:pPr>
        <w:jc w:val="center"/>
        <w:sectPr w:rsidR="0004216F">
          <w:pgSz w:w="16840" w:h="11910" w:orient="landscape"/>
          <w:pgMar w:top="1100" w:right="1020" w:bottom="280" w:left="960" w:header="720" w:footer="720" w:gutter="0"/>
          <w:cols w:space="720"/>
        </w:sectPr>
      </w:pPr>
    </w:p>
    <w:p w:rsidR="0004216F" w:rsidRDefault="00862298">
      <w:pPr>
        <w:pStyle w:val="a4"/>
        <w:numPr>
          <w:ilvl w:val="1"/>
          <w:numId w:val="8"/>
        </w:numPr>
        <w:tabs>
          <w:tab w:val="left" w:pos="1716"/>
        </w:tabs>
        <w:spacing w:before="42"/>
        <w:ind w:left="2597" w:right="1379" w:hanging="1223"/>
        <w:jc w:val="left"/>
      </w:pPr>
      <w:r>
        <w:lastRenderedPageBreak/>
        <w:t>ТРЕБОВАНИЯ К УСЛОВИЯМ РЕАЛИЗАЦИИ ПРОГРАММЫ ПОДГОТОВКИКВАЛИФИЦИРОВАННЫХРАБОЧИХ, СЛУЖАЩИХ</w:t>
      </w:r>
    </w:p>
    <w:p w:rsidR="0004216F" w:rsidRDefault="0004216F">
      <w:pPr>
        <w:pStyle w:val="a3"/>
        <w:spacing w:before="1"/>
      </w:pPr>
    </w:p>
    <w:p w:rsidR="0004216F" w:rsidRDefault="00862298">
      <w:pPr>
        <w:pStyle w:val="a4"/>
        <w:numPr>
          <w:ilvl w:val="1"/>
          <w:numId w:val="2"/>
        </w:numPr>
        <w:tabs>
          <w:tab w:val="left" w:pos="1118"/>
        </w:tabs>
        <w:ind w:right="140" w:firstLine="539"/>
        <w:jc w:val="both"/>
      </w:pPr>
      <w:r>
        <w:t>ОбразовательнаяорганизациясамостоятельноразрабатываетиутверждаетППКРСвсоответствиисФГОССПО</w:t>
      </w:r>
      <w:proofErr w:type="gramStart"/>
      <w:r>
        <w:t>,о</w:t>
      </w:r>
      <w:proofErr w:type="gramEnd"/>
      <w:r>
        <w:t>пределяяпрофессиюилигруппупрофессийрабочих(должностейслужащих) по</w:t>
      </w:r>
      <w:hyperlink r:id="rId22">
        <w:r>
          <w:rPr>
            <w:color w:val="0000FF"/>
          </w:rPr>
          <w:t>ОК016-94</w:t>
        </w:r>
      </w:hyperlink>
      <w:r>
        <w:t>(исходяизрекомендуемогоперечняихвозможныхсочетанийсогласно</w:t>
      </w:r>
      <w:hyperlink w:anchor="_bookmark4" w:history="1">
        <w:r>
          <w:rPr>
            <w:color w:val="0000FF"/>
          </w:rPr>
          <w:t>п.</w:t>
        </w:r>
      </w:hyperlink>
    </w:p>
    <w:p w:rsidR="0004216F" w:rsidRDefault="0078378C">
      <w:pPr>
        <w:pStyle w:val="a3"/>
        <w:spacing w:before="1"/>
        <w:ind w:left="142"/>
        <w:jc w:val="both"/>
      </w:pPr>
      <w:hyperlink w:anchor="_bookmark4" w:history="1">
        <w:r w:rsidR="00862298">
          <w:rPr>
            <w:color w:val="0000FF"/>
          </w:rPr>
          <w:t>3.2</w:t>
        </w:r>
      </w:hyperlink>
      <w:r w:rsidR="00862298">
        <w:t>ФГОССПО)</w:t>
      </w:r>
      <w:proofErr w:type="gramStart"/>
      <w:r w:rsidR="00862298">
        <w:t>,</w:t>
      </w:r>
      <w:proofErr w:type="spellStart"/>
      <w:r w:rsidR="00862298">
        <w:t>и</w:t>
      </w:r>
      <w:proofErr w:type="gramEnd"/>
      <w:r w:rsidR="00862298">
        <w:t>сучетомсоответствующейпримернойППКРС</w:t>
      </w:r>
      <w:proofErr w:type="spellEnd"/>
      <w:r w:rsidR="00862298">
        <w:t>.</w:t>
      </w:r>
    </w:p>
    <w:p w:rsidR="0004216F" w:rsidRDefault="00862298">
      <w:pPr>
        <w:pStyle w:val="a3"/>
        <w:ind w:left="142" w:right="148" w:firstLine="539"/>
        <w:jc w:val="both"/>
      </w:pPr>
      <w:r>
        <w:t xml:space="preserve">ПередначаломразработкиППКРСобразовательнаяорганизациядолжнаопределитьееспецификусучетомнаправленностинаудовлетворениепотребностейрынкатрудаиработодателей, конкретизировать конечные результаты обучения в виде компетенций, умений </w:t>
      </w:r>
      <w:proofErr w:type="spellStart"/>
      <w:r>
        <w:t>изнаний,приобретаемогопрактическогоопыта</w:t>
      </w:r>
      <w:proofErr w:type="spellEnd"/>
      <w:r>
        <w:t>.</w:t>
      </w:r>
    </w:p>
    <w:p w:rsidR="0004216F" w:rsidRDefault="00862298">
      <w:pPr>
        <w:pStyle w:val="a3"/>
        <w:ind w:left="142" w:right="143" w:firstLine="539"/>
        <w:jc w:val="both"/>
      </w:pPr>
      <w:r>
        <w:t>Конкретныевидыдеятельности</w:t>
      </w:r>
      <w:proofErr w:type="gramStart"/>
      <w:r>
        <w:t>,к</w:t>
      </w:r>
      <w:proofErr w:type="gramEnd"/>
      <w:r>
        <w:t>которымготовитсяобучающийся,должнысоответствоватьприсваиваемой(ым)квалификации(ям),определятьсодержаниеобразовательнойпрограммы,разрабатываемойобразовательнойорганизациейсовместносзаинтересованнымиработодателями.</w:t>
      </w:r>
    </w:p>
    <w:p w:rsidR="0004216F" w:rsidRDefault="00862298">
      <w:pPr>
        <w:pStyle w:val="a3"/>
        <w:spacing w:before="1"/>
        <w:ind w:left="681"/>
        <w:jc w:val="both"/>
      </w:pPr>
      <w:proofErr w:type="spellStart"/>
      <w:r>
        <w:t>ПриформированииППКРСобразовательнаяорганизация</w:t>
      </w:r>
      <w:proofErr w:type="spellEnd"/>
      <w:r>
        <w:t>:</w:t>
      </w:r>
    </w:p>
    <w:p w:rsidR="0004216F" w:rsidRDefault="00862298">
      <w:pPr>
        <w:pStyle w:val="a3"/>
        <w:ind w:left="142" w:right="147" w:firstLine="539"/>
        <w:jc w:val="both"/>
      </w:pPr>
      <w:r>
        <w:t xml:space="preserve">имеетправоиспользоватьобъемвремени,отведенныйнавариативнуючастьучебныхцикловППКРС,увеличиваяприэтомобъемвремени,отведенныйнадисциплиныимодулиобязательнойчасти,напрактики,либовводяновыедисциплиныимодуливсоответствииспотребностямиработодателейи </w:t>
      </w:r>
      <w:proofErr w:type="spellStart"/>
      <w:r>
        <w:t>спецификойдеятельностиобразовательной</w:t>
      </w:r>
      <w:proofErr w:type="spellEnd"/>
      <w:r>
        <w:t xml:space="preserve"> организации;</w:t>
      </w:r>
    </w:p>
    <w:p w:rsidR="0004216F" w:rsidRDefault="00862298">
      <w:pPr>
        <w:pStyle w:val="a3"/>
        <w:spacing w:line="267" w:lineRule="exact"/>
        <w:ind w:left="142"/>
        <w:jc w:val="both"/>
      </w:pPr>
      <w:r>
        <w:t>(</w:t>
      </w:r>
      <w:proofErr w:type="spellStart"/>
      <w:r>
        <w:t>вред.</w:t>
      </w:r>
      <w:hyperlink r:id="rId23">
        <w:r>
          <w:rPr>
            <w:color w:val="0000FF"/>
          </w:rPr>
          <w:t>Приказа</w:t>
        </w:r>
      </w:hyperlink>
      <w:r>
        <w:t>Минобрнауки</w:t>
      </w:r>
      <w:proofErr w:type="spellEnd"/>
      <w:r>
        <w:t xml:space="preserve"> Россииот09.04.2015N389)</w:t>
      </w:r>
    </w:p>
    <w:p w:rsidR="0004216F" w:rsidRDefault="00862298">
      <w:pPr>
        <w:pStyle w:val="a3"/>
        <w:ind w:left="142" w:right="146" w:firstLine="539"/>
        <w:jc w:val="both"/>
      </w:pPr>
      <w:r>
        <w:t>обязанаежегоднообновлятьППКРСсучетомзапросовработодателей</w:t>
      </w:r>
      <w:proofErr w:type="gramStart"/>
      <w:r>
        <w:t>,о</w:t>
      </w:r>
      <w:proofErr w:type="gramEnd"/>
      <w:r>
        <w:t>собенностейразвитиярегиона,науки,культуры,экономики,техники,технологийисоциальнойсферыврамках,установленных настоящим ФГОССПО;</w:t>
      </w:r>
    </w:p>
    <w:p w:rsidR="0004216F" w:rsidRDefault="00862298">
      <w:pPr>
        <w:pStyle w:val="a3"/>
        <w:spacing w:before="1"/>
        <w:ind w:left="142" w:right="145" w:firstLine="539"/>
        <w:jc w:val="both"/>
      </w:pPr>
      <w:r>
        <w:t>обязанаврабочихпрограммахвсехдисциплинипрофессиональныхмодулейчеткоформулироватьтребованиякрезультатамихосвоения</w:t>
      </w:r>
      <w:proofErr w:type="gramStart"/>
      <w:r>
        <w:t>:к</w:t>
      </w:r>
      <w:proofErr w:type="gramEnd"/>
      <w:r>
        <w:t>омпетенциям,приобретаемомупрактическомуопыту,знаниямиумениям;</w:t>
      </w:r>
    </w:p>
    <w:p w:rsidR="0004216F" w:rsidRDefault="00862298">
      <w:pPr>
        <w:pStyle w:val="a3"/>
        <w:spacing w:before="1"/>
        <w:ind w:left="142" w:right="148" w:firstLine="539"/>
        <w:jc w:val="both"/>
      </w:pPr>
      <w:proofErr w:type="gramStart"/>
      <w:r>
        <w:t>обязана</w:t>
      </w:r>
      <w:proofErr w:type="gramEnd"/>
      <w:r>
        <w:t xml:space="preserve"> обеспечивать эффективную самостоятельную работу </w:t>
      </w:r>
      <w:proofErr w:type="spellStart"/>
      <w:r>
        <w:t>обучающихсяв</w:t>
      </w:r>
      <w:proofErr w:type="spellEnd"/>
      <w:r>
        <w:t xml:space="preserve"> сочетании </w:t>
      </w:r>
      <w:proofErr w:type="spellStart"/>
      <w:r>
        <w:t>ссовершенствованием</w:t>
      </w:r>
      <w:proofErr w:type="spellEnd"/>
      <w:r>
        <w:t xml:space="preserve"> управления ею со стороны преподавателей и мастеров </w:t>
      </w:r>
      <w:proofErr w:type="spellStart"/>
      <w:r>
        <w:t>производственногообучения</w:t>
      </w:r>
      <w:proofErr w:type="spellEnd"/>
      <w:r>
        <w:t>;</w:t>
      </w:r>
    </w:p>
    <w:p w:rsidR="0004216F" w:rsidRDefault="00862298">
      <w:pPr>
        <w:pStyle w:val="a3"/>
        <w:ind w:left="142" w:right="148" w:firstLine="539"/>
        <w:jc w:val="both"/>
      </w:pPr>
      <w:r>
        <w:t>обязанаобеспечиватьобучающимсявозможностьучаствоватьвформированиииндивидуальнойобразовательнойпрограммы;</w:t>
      </w:r>
    </w:p>
    <w:p w:rsidR="0004216F" w:rsidRDefault="00862298">
      <w:pPr>
        <w:pStyle w:val="a3"/>
        <w:ind w:left="142" w:right="143" w:firstLine="539"/>
        <w:jc w:val="both"/>
      </w:pPr>
      <w:r>
        <w:t>обязанаформироватьсоциокультурнуюсреду</w:t>
      </w:r>
      <w:proofErr w:type="gramStart"/>
      <w:r>
        <w:t>,с</w:t>
      </w:r>
      <w:proofErr w:type="gramEnd"/>
      <w:r>
        <w:t>оздаватьусловия,необходимыедлявсестороннегоразвитияисоциализацииличности,сохраненияздоровьяобучающихся,способствоватьразвитиювоспитательногокомпонентаобразовательногопроцесса,включаяразвитиесамоуправления,участиеобучающихсявработеобщественныхорганизаций,спортивныхитворческихклубов;</w:t>
      </w:r>
    </w:p>
    <w:p w:rsidR="0004216F" w:rsidRDefault="00862298">
      <w:pPr>
        <w:pStyle w:val="a3"/>
        <w:ind w:left="142" w:right="142" w:firstLine="539"/>
        <w:jc w:val="both"/>
      </w:pPr>
      <w:r>
        <w:t xml:space="preserve">должнапредусматриватьприреализациикомпетентностногоподходаиспользованиевобразовательномпроцессеактивныхформпроведениязанятийсприменениемэлектронныхобразовательныхресурсов,деловыхиролевыхигр,индивидуальныхигрупповыхпроектов,анализа производственных ситуаций, психологических и иных тренингов, групповых дискуссий </w:t>
      </w:r>
      <w:proofErr w:type="spellStart"/>
      <w:r>
        <w:t>всочетании</w:t>
      </w:r>
      <w:proofErr w:type="spellEnd"/>
      <w:r>
        <w:t xml:space="preserve"> с внеаудиторной работой для формирования и развития общих и </w:t>
      </w:r>
      <w:proofErr w:type="spellStart"/>
      <w:r>
        <w:t>профессиональныхкомпетенцийобучающихся</w:t>
      </w:r>
      <w:proofErr w:type="spellEnd"/>
      <w:r>
        <w:t>.</w:t>
      </w:r>
    </w:p>
    <w:p w:rsidR="0004216F" w:rsidRDefault="00862298">
      <w:pPr>
        <w:pStyle w:val="a4"/>
        <w:numPr>
          <w:ilvl w:val="1"/>
          <w:numId w:val="2"/>
        </w:numPr>
        <w:tabs>
          <w:tab w:val="left" w:pos="1123"/>
        </w:tabs>
        <w:ind w:right="140" w:firstLine="539"/>
        <w:jc w:val="both"/>
      </w:pPr>
      <w:r>
        <w:t>ПриреализацииППКРСобучающиесяимеютакадемическиеправаиобязанностивсоответствиисФедеральным</w:t>
      </w:r>
      <w:hyperlink r:id="rId24">
        <w:r>
          <w:rPr>
            <w:color w:val="0000FF"/>
          </w:rPr>
          <w:t>законом</w:t>
        </w:r>
      </w:hyperlink>
      <w:r>
        <w:t>от29декабря2012г.N273-ФЗ"ОбобразованиивРоссийскойФедерации" &lt;1&gt;.</w:t>
      </w:r>
    </w:p>
    <w:p w:rsidR="0004216F" w:rsidRDefault="0078378C">
      <w:pPr>
        <w:pStyle w:val="a3"/>
        <w:spacing w:before="11"/>
        <w:rPr>
          <w:sz w:val="8"/>
        </w:rPr>
      </w:pPr>
      <w:r w:rsidRPr="0078378C">
        <w:pict>
          <v:group id="_x0000_s1039" style="position:absolute;margin-left:112.1pt;margin-top:7.4pt;width:107.65pt;height:.75pt;z-index:-15726592;mso-wrap-distance-left:0;mso-wrap-distance-right:0;mso-position-horizontal-relative:page" coordorigin="2242,148" coordsize="2153,15">
            <v:line id="_x0000_s1041" style="position:absolute" from="2242,156" to="3720,156" strokeweight=".26094mm">
              <v:stroke dashstyle="dash"/>
            </v:line>
            <v:line id="_x0000_s1040" style="position:absolute" from="3723,156" to="4395,156" strokeweight=".26094mm">
              <v:stroke dashstyle="dash"/>
            </v:line>
            <w10:wrap type="topAndBottom" anchorx="page"/>
          </v:group>
        </w:pict>
      </w:r>
    </w:p>
    <w:p w:rsidR="0004216F" w:rsidRDefault="00862298">
      <w:pPr>
        <w:pStyle w:val="a3"/>
        <w:spacing w:before="74"/>
        <w:ind w:left="681"/>
      </w:pPr>
      <w:r>
        <w:t>&lt;1&gt;СобраниезаконодательстваРоссийскойФедерации,2012,N53,ст.7598;2013,N19,ст.</w:t>
      </w:r>
    </w:p>
    <w:p w:rsidR="0004216F" w:rsidRDefault="00862298">
      <w:pPr>
        <w:pStyle w:val="a3"/>
        <w:ind w:left="142"/>
      </w:pPr>
      <w:r>
        <w:t>2326.</w:t>
      </w:r>
    </w:p>
    <w:p w:rsidR="0004216F" w:rsidRDefault="0004216F">
      <w:pPr>
        <w:pStyle w:val="a3"/>
        <w:spacing w:before="5"/>
        <w:rPr>
          <w:sz w:val="17"/>
        </w:rPr>
      </w:pPr>
    </w:p>
    <w:p w:rsidR="0004216F" w:rsidRDefault="00862298">
      <w:pPr>
        <w:pStyle w:val="a4"/>
        <w:numPr>
          <w:ilvl w:val="1"/>
          <w:numId w:val="2"/>
        </w:numPr>
        <w:tabs>
          <w:tab w:val="left" w:pos="1114"/>
        </w:tabs>
        <w:spacing w:before="57"/>
        <w:ind w:right="146" w:firstLine="539"/>
        <w:jc w:val="both"/>
      </w:pPr>
      <w:r>
        <w:t xml:space="preserve">Максимальный объем учебной нагрузки </w:t>
      </w:r>
      <w:proofErr w:type="gramStart"/>
      <w:r>
        <w:t>обучающегося</w:t>
      </w:r>
      <w:proofErr w:type="gramEnd"/>
      <w:r>
        <w:t xml:space="preserve"> составляет 54 </w:t>
      </w:r>
      <w:proofErr w:type="spellStart"/>
      <w:r>
        <w:t>академическихчаса</w:t>
      </w:r>
      <w:proofErr w:type="spellEnd"/>
      <w:r>
        <w:t xml:space="preserve"> в неделю, включая все виды аудиторной и внеаудиторной (самостоятельной) учебной </w:t>
      </w:r>
      <w:proofErr w:type="spellStart"/>
      <w:r>
        <w:t>работыпоосвоению</w:t>
      </w:r>
      <w:proofErr w:type="spellEnd"/>
      <w:r>
        <w:t xml:space="preserve"> </w:t>
      </w:r>
      <w:proofErr w:type="spellStart"/>
      <w:r>
        <w:t>ППКРСиконсультации</w:t>
      </w:r>
      <w:proofErr w:type="spellEnd"/>
      <w:r>
        <w:t>.</w:t>
      </w:r>
    </w:p>
    <w:p w:rsidR="0004216F" w:rsidRDefault="0004216F">
      <w:pPr>
        <w:jc w:val="both"/>
        <w:sectPr w:rsidR="0004216F">
          <w:pgSz w:w="11910" w:h="16840"/>
          <w:pgMar w:top="1340" w:right="700" w:bottom="280" w:left="1560" w:header="720" w:footer="720" w:gutter="0"/>
          <w:cols w:space="720"/>
        </w:sectPr>
      </w:pPr>
    </w:p>
    <w:p w:rsidR="0004216F" w:rsidRDefault="00862298">
      <w:pPr>
        <w:pStyle w:val="a4"/>
        <w:numPr>
          <w:ilvl w:val="1"/>
          <w:numId w:val="2"/>
        </w:numPr>
        <w:tabs>
          <w:tab w:val="left" w:pos="1183"/>
        </w:tabs>
        <w:spacing w:before="33"/>
        <w:ind w:right="147" w:firstLine="539"/>
        <w:jc w:val="both"/>
      </w:pPr>
      <w:r>
        <w:lastRenderedPageBreak/>
        <w:t xml:space="preserve">Максимальныйобъемаудиторнойучебнойнагрузкивочнойформеобучениясоставляет36 </w:t>
      </w:r>
      <w:proofErr w:type="spellStart"/>
      <w:r>
        <w:t>академическихчасов</w:t>
      </w:r>
      <w:proofErr w:type="spellEnd"/>
      <w:r>
        <w:t xml:space="preserve"> в неделю.</w:t>
      </w:r>
    </w:p>
    <w:p w:rsidR="0004216F" w:rsidRDefault="00862298">
      <w:pPr>
        <w:pStyle w:val="a4"/>
        <w:numPr>
          <w:ilvl w:val="1"/>
          <w:numId w:val="2"/>
        </w:numPr>
        <w:tabs>
          <w:tab w:val="left" w:pos="1102"/>
        </w:tabs>
        <w:spacing w:before="1"/>
        <w:ind w:right="143" w:firstLine="539"/>
        <w:jc w:val="both"/>
      </w:pPr>
      <w:r>
        <w:t xml:space="preserve">Максимальный объем аудиторной учебной нагрузки в </w:t>
      </w:r>
      <w:proofErr w:type="spellStart"/>
      <w:r>
        <w:t>очно-заочной</w:t>
      </w:r>
      <w:proofErr w:type="spellEnd"/>
      <w:r>
        <w:t xml:space="preserve"> форме обучениясоставляет16 </w:t>
      </w:r>
      <w:proofErr w:type="spellStart"/>
      <w:r>
        <w:t>академическихчасов</w:t>
      </w:r>
      <w:proofErr w:type="spellEnd"/>
      <w:r>
        <w:t xml:space="preserve"> в неделю.</w:t>
      </w:r>
    </w:p>
    <w:p w:rsidR="0004216F" w:rsidRDefault="00862298">
      <w:pPr>
        <w:pStyle w:val="a4"/>
        <w:numPr>
          <w:ilvl w:val="1"/>
          <w:numId w:val="2"/>
        </w:numPr>
        <w:tabs>
          <w:tab w:val="left" w:pos="1082"/>
        </w:tabs>
        <w:spacing w:before="1"/>
        <w:ind w:right="150" w:firstLine="539"/>
        <w:jc w:val="both"/>
      </w:pPr>
      <w:r>
        <w:t xml:space="preserve">Общая продолжительность каникул составляет не менее 10 недель в учебном году </w:t>
      </w:r>
      <w:proofErr w:type="spellStart"/>
      <w:r>
        <w:t>присрокеобучения</w:t>
      </w:r>
      <w:proofErr w:type="spellEnd"/>
      <w:r>
        <w:t xml:space="preserve"> более1года </w:t>
      </w:r>
      <w:proofErr w:type="spellStart"/>
      <w:r>
        <w:t>ине</w:t>
      </w:r>
      <w:proofErr w:type="spellEnd"/>
      <w:r>
        <w:t xml:space="preserve"> менее2недельв зимний периодприсрокеобучения1 год.</w:t>
      </w:r>
    </w:p>
    <w:p w:rsidR="0004216F" w:rsidRDefault="00862298">
      <w:pPr>
        <w:pStyle w:val="a4"/>
        <w:numPr>
          <w:ilvl w:val="1"/>
          <w:numId w:val="2"/>
        </w:numPr>
        <w:tabs>
          <w:tab w:val="left" w:pos="1090"/>
        </w:tabs>
        <w:ind w:right="146" w:firstLine="539"/>
        <w:jc w:val="both"/>
      </w:pPr>
      <w:r>
        <w:t xml:space="preserve">По дисциплине "Физическая культура" могут быть предусмотрены еженедельно 2 </w:t>
      </w:r>
      <w:proofErr w:type="spellStart"/>
      <w:r>
        <w:t>часасамостоятельной</w:t>
      </w:r>
      <w:proofErr w:type="spellEnd"/>
      <w:r>
        <w:t xml:space="preserve"> учебной нагрузки, включая игровые виды подготовки (за счет различных </w:t>
      </w:r>
      <w:proofErr w:type="spellStart"/>
      <w:r>
        <w:t>формвнеаудиторныхзанятийвспортивныхклубах,секциях</w:t>
      </w:r>
      <w:proofErr w:type="spellEnd"/>
      <w:r>
        <w:t>).</w:t>
      </w:r>
    </w:p>
    <w:p w:rsidR="0004216F" w:rsidRDefault="00862298">
      <w:pPr>
        <w:pStyle w:val="a4"/>
        <w:numPr>
          <w:ilvl w:val="1"/>
          <w:numId w:val="2"/>
        </w:numPr>
        <w:tabs>
          <w:tab w:val="left" w:pos="1131"/>
        </w:tabs>
        <w:ind w:right="146" w:firstLine="539"/>
        <w:jc w:val="both"/>
      </w:pPr>
      <w:r>
        <w:t xml:space="preserve">Образовательнаяорганизацияимеетправодляподгруппдевушекиспользовать70процентовучебноговременидисциплины"Безопасностьжизнедеятельности",отведенногонаизучениеосноввоеннойслужбы, </w:t>
      </w:r>
      <w:proofErr w:type="spellStart"/>
      <w:r>
        <w:t>наосвоениеоснов</w:t>
      </w:r>
      <w:proofErr w:type="spellEnd"/>
      <w:r>
        <w:t xml:space="preserve"> медицинских знаний.</w:t>
      </w:r>
    </w:p>
    <w:p w:rsidR="0004216F" w:rsidRDefault="00862298">
      <w:pPr>
        <w:pStyle w:val="a4"/>
        <w:numPr>
          <w:ilvl w:val="1"/>
          <w:numId w:val="2"/>
        </w:numPr>
        <w:tabs>
          <w:tab w:val="left" w:pos="1236"/>
        </w:tabs>
        <w:ind w:right="145" w:firstLine="539"/>
        <w:jc w:val="both"/>
      </w:pPr>
      <w:r>
        <w:t xml:space="preserve">ПолучениеСПОнабазеосновногообщегообразованияосуществляетсясодновременнымполучениемсреднего общего </w:t>
      </w:r>
      <w:proofErr w:type="spellStart"/>
      <w:r>
        <w:t>образованияв</w:t>
      </w:r>
      <w:proofErr w:type="spellEnd"/>
      <w:r>
        <w:t xml:space="preserve"> пределах ППКРС</w:t>
      </w:r>
      <w:proofErr w:type="gramStart"/>
      <w:r>
        <w:t>.В</w:t>
      </w:r>
      <w:proofErr w:type="gramEnd"/>
      <w:r>
        <w:t xml:space="preserve"> этом случаеППКРС,реализуемаянабазеосновногообщегообразования,разрабатываетсянаосноветребованийсоответствующихфедеральныхгосударственныхобразовательныхстандартовсреднего общего и среднего профессионального образования с учетом получаемой </w:t>
      </w:r>
      <w:proofErr w:type="spellStart"/>
      <w:r>
        <w:t>профессииСПО</w:t>
      </w:r>
      <w:proofErr w:type="spellEnd"/>
      <w:r>
        <w:t>.</w:t>
      </w:r>
    </w:p>
    <w:p w:rsidR="0004216F" w:rsidRDefault="00862298">
      <w:pPr>
        <w:pStyle w:val="a3"/>
        <w:spacing w:before="4" w:line="237" w:lineRule="auto"/>
        <w:ind w:left="142" w:firstLine="539"/>
      </w:pPr>
      <w:r>
        <w:t xml:space="preserve">СрокосвоенияППКРСвочнойформеобучениядлялиц,обучающихсянабазеосновногообщего образования, увеличивается на82 </w:t>
      </w:r>
      <w:proofErr w:type="spellStart"/>
      <w:r>
        <w:t>неделииз</w:t>
      </w:r>
      <w:proofErr w:type="spellEnd"/>
      <w:r>
        <w:t xml:space="preserve"> расчета:</w:t>
      </w:r>
    </w:p>
    <w:p w:rsidR="0004216F" w:rsidRDefault="00862298">
      <w:pPr>
        <w:spacing w:before="5"/>
        <w:ind w:left="621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теоретическоеобучени</w:t>
      </w:r>
      <w:proofErr w:type="gramStart"/>
      <w:r>
        <w:rPr>
          <w:rFonts w:ascii="Courier New" w:hAnsi="Courier New"/>
          <w:sz w:val="20"/>
        </w:rPr>
        <w:t>е</w:t>
      </w:r>
      <w:proofErr w:type="spellEnd"/>
      <w:r>
        <w:rPr>
          <w:rFonts w:ascii="Courier New" w:hAnsi="Courier New"/>
          <w:sz w:val="20"/>
        </w:rPr>
        <w:t>(</w:t>
      </w:r>
      <w:proofErr w:type="spellStart"/>
      <w:proofErr w:type="gramEnd"/>
      <w:r>
        <w:rPr>
          <w:rFonts w:ascii="Courier New" w:hAnsi="Courier New"/>
          <w:sz w:val="20"/>
        </w:rPr>
        <w:t>приобязательнойучебнойнагрузке</w:t>
      </w:r>
      <w:proofErr w:type="spellEnd"/>
    </w:p>
    <w:p w:rsidR="0004216F" w:rsidRDefault="00862298">
      <w:pPr>
        <w:tabs>
          <w:tab w:val="left" w:pos="8301"/>
        </w:tabs>
        <w:spacing w:before="2" w:line="226" w:lineRule="exact"/>
        <w:ind w:left="621"/>
        <w:rPr>
          <w:rFonts w:ascii="Courier New" w:hAnsi="Courier New"/>
          <w:sz w:val="20"/>
        </w:rPr>
      </w:pPr>
      <w:proofErr w:type="gramStart"/>
      <w:r>
        <w:rPr>
          <w:rFonts w:ascii="Courier New" w:hAnsi="Courier New"/>
          <w:sz w:val="20"/>
        </w:rPr>
        <w:t>36часоввнеделю)</w:t>
      </w:r>
      <w:r>
        <w:rPr>
          <w:rFonts w:ascii="Courier New" w:hAnsi="Courier New"/>
          <w:sz w:val="20"/>
        </w:rPr>
        <w:tab/>
        <w:t>57нед.</w:t>
      </w:r>
      <w:proofErr w:type="gramEnd"/>
    </w:p>
    <w:p w:rsidR="0004216F" w:rsidRDefault="00862298">
      <w:pPr>
        <w:tabs>
          <w:tab w:val="left" w:pos="8421"/>
        </w:tabs>
        <w:spacing w:line="226" w:lineRule="exact"/>
        <w:ind w:left="621"/>
        <w:rPr>
          <w:rFonts w:ascii="Courier New" w:hAnsi="Courier New"/>
          <w:sz w:val="20"/>
        </w:rPr>
      </w:pPr>
      <w:proofErr w:type="spellStart"/>
      <w:r>
        <w:rPr>
          <w:rFonts w:ascii="Courier New" w:hAnsi="Courier New"/>
          <w:sz w:val="20"/>
        </w:rPr>
        <w:t>промежуточнаяаттестация</w:t>
      </w:r>
      <w:proofErr w:type="spellEnd"/>
      <w:r>
        <w:rPr>
          <w:rFonts w:ascii="Courier New" w:hAnsi="Courier New"/>
          <w:sz w:val="20"/>
        </w:rPr>
        <w:tab/>
        <w:t>3нед.</w:t>
      </w:r>
    </w:p>
    <w:p w:rsidR="0004216F" w:rsidRDefault="00862298">
      <w:pPr>
        <w:tabs>
          <w:tab w:val="left" w:pos="8303"/>
        </w:tabs>
        <w:spacing w:before="1" w:line="224" w:lineRule="exact"/>
        <w:ind w:left="621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каникулы</w:t>
      </w:r>
      <w:r>
        <w:rPr>
          <w:rFonts w:ascii="Courier New" w:hAnsi="Courier New"/>
          <w:sz w:val="20"/>
        </w:rPr>
        <w:tab/>
        <w:t>22нед.</w:t>
      </w:r>
    </w:p>
    <w:p w:rsidR="0004216F" w:rsidRDefault="00862298">
      <w:pPr>
        <w:pStyle w:val="a4"/>
        <w:numPr>
          <w:ilvl w:val="1"/>
          <w:numId w:val="2"/>
        </w:numPr>
        <w:tabs>
          <w:tab w:val="left" w:pos="1303"/>
        </w:tabs>
        <w:ind w:right="144" w:firstLine="539"/>
        <w:jc w:val="both"/>
      </w:pPr>
      <w:r>
        <w:t xml:space="preserve">Консультациидляобучающихсяпоочнойиочно-заочнойформамобученияпредусматриваются образовательной организацией из расчета 4 часа на одного обучающегося </w:t>
      </w:r>
      <w:proofErr w:type="spellStart"/>
      <w:r>
        <w:t>накаждый</w:t>
      </w:r>
      <w:proofErr w:type="spellEnd"/>
      <w:r>
        <w:t xml:space="preserve"> учебный год, в том числе в период реализации образовательной программы среднегообщегообразованиядлялиц,обучающихсянабазеосновногообщегообразования</w:t>
      </w:r>
      <w:proofErr w:type="gramStart"/>
      <w:r>
        <w:t>.Ф</w:t>
      </w:r>
      <w:proofErr w:type="gramEnd"/>
      <w:r>
        <w:t>ормыпроведенияконсультаций(групповые,индивидуальные,письменные,устные)определяютсяобразовательнойорганизацией.</w:t>
      </w:r>
    </w:p>
    <w:p w:rsidR="0004216F" w:rsidRDefault="00862298">
      <w:pPr>
        <w:pStyle w:val="a4"/>
        <w:numPr>
          <w:ilvl w:val="1"/>
          <w:numId w:val="2"/>
        </w:numPr>
        <w:tabs>
          <w:tab w:val="left" w:pos="1179"/>
        </w:tabs>
        <w:spacing w:line="268" w:lineRule="exact"/>
        <w:ind w:left="1178" w:hanging="498"/>
        <w:jc w:val="both"/>
      </w:pPr>
      <w:proofErr w:type="spellStart"/>
      <w:r>
        <w:t>Впериодобучениясюношамипроводятсяучебные</w:t>
      </w:r>
      <w:proofErr w:type="spellEnd"/>
      <w:r>
        <w:t xml:space="preserve"> сборы&lt;1&gt;.</w:t>
      </w:r>
    </w:p>
    <w:p w:rsidR="0004216F" w:rsidRDefault="0078378C">
      <w:pPr>
        <w:pStyle w:val="a3"/>
        <w:spacing w:before="8"/>
        <w:rPr>
          <w:sz w:val="8"/>
        </w:rPr>
      </w:pPr>
      <w:r w:rsidRPr="0078378C">
        <w:pict>
          <v:group id="_x0000_s1036" style="position:absolute;margin-left:112.1pt;margin-top:7.3pt;width:107.65pt;height:.75pt;z-index:-15726080;mso-wrap-distance-left:0;mso-wrap-distance-right:0;mso-position-horizontal-relative:page" coordorigin="2242,146" coordsize="2153,15">
            <v:line id="_x0000_s1038" style="position:absolute" from="2242,153" to="3720,153" strokeweight=".26094mm">
              <v:stroke dashstyle="dash"/>
            </v:line>
            <v:line id="_x0000_s1037" style="position:absolute" from="3723,153" to="4395,153" strokeweight=".26094mm">
              <v:stroke dashstyle="dash"/>
            </v:line>
            <w10:wrap type="topAndBottom" anchorx="page"/>
          </v:group>
        </w:pict>
      </w:r>
    </w:p>
    <w:p w:rsidR="0004216F" w:rsidRDefault="00862298">
      <w:pPr>
        <w:pStyle w:val="a3"/>
        <w:spacing w:before="76"/>
        <w:ind w:left="142" w:right="144" w:firstLine="539"/>
        <w:jc w:val="both"/>
      </w:pPr>
      <w:r>
        <w:t>&lt;1&gt;</w:t>
      </w:r>
      <w:hyperlink r:id="rId25">
        <w:r>
          <w:rPr>
            <w:color w:val="0000FF"/>
          </w:rPr>
          <w:t>Пункт1статьи13</w:t>
        </w:r>
      </w:hyperlink>
      <w:r>
        <w:t>Федеральногозаконаот28марта1998г.N53-ФЗ</w:t>
      </w:r>
      <w:proofErr w:type="gramStart"/>
      <w:r>
        <w:t>"О</w:t>
      </w:r>
      <w:proofErr w:type="gramEnd"/>
      <w:r>
        <w:t>воинскойобязанности и военной службе" (Собрание законодательства Российской Федерации, 1998, N 13,ст.1475;2004,N35,ст.3607;2005,N30,ст.3111;2007,N49,ст.6070;2008,N30,ст.3616;2013,N</w:t>
      </w:r>
    </w:p>
    <w:p w:rsidR="0004216F" w:rsidRDefault="00862298">
      <w:pPr>
        <w:pStyle w:val="a3"/>
        <w:spacing w:before="1"/>
        <w:ind w:left="142"/>
        <w:jc w:val="both"/>
      </w:pPr>
      <w:proofErr w:type="gramStart"/>
      <w:r>
        <w:t>27,ст.3477).</w:t>
      </w:r>
      <w:proofErr w:type="gramEnd"/>
    </w:p>
    <w:p w:rsidR="0004216F" w:rsidRDefault="0004216F">
      <w:pPr>
        <w:pStyle w:val="a3"/>
      </w:pPr>
    </w:p>
    <w:p w:rsidR="0004216F" w:rsidRDefault="00862298">
      <w:pPr>
        <w:pStyle w:val="a4"/>
        <w:numPr>
          <w:ilvl w:val="1"/>
          <w:numId w:val="2"/>
        </w:numPr>
        <w:tabs>
          <w:tab w:val="left" w:pos="1260"/>
        </w:tabs>
        <w:spacing w:before="1"/>
        <w:ind w:right="141" w:firstLine="539"/>
        <w:jc w:val="both"/>
      </w:pPr>
      <w:r>
        <w:t xml:space="preserve">ПрактикаявляетсяобязательнымразделомППКРС.Онапредставляетсобойвидучебнойдеятельности,направленнойнаформирование,закрепление,развитиепрактическихнавыков и компетенций в процессе выполнения определенных видов работ, связанных с </w:t>
      </w:r>
      <w:proofErr w:type="spellStart"/>
      <w:r>
        <w:t>будущейпрофессиональной</w:t>
      </w:r>
      <w:proofErr w:type="spellEnd"/>
      <w:r>
        <w:t xml:space="preserve"> деятельностью. При реализации ППКРС предусматриваются следующие </w:t>
      </w:r>
      <w:proofErr w:type="spellStart"/>
      <w:r>
        <w:t>видыпрактик:учебная</w:t>
      </w:r>
      <w:proofErr w:type="spellEnd"/>
      <w:r>
        <w:t xml:space="preserve"> </w:t>
      </w:r>
      <w:proofErr w:type="spellStart"/>
      <w:r>
        <w:t>ипроизводственная</w:t>
      </w:r>
      <w:proofErr w:type="spellEnd"/>
      <w:r>
        <w:t>.</w:t>
      </w:r>
    </w:p>
    <w:p w:rsidR="0004216F" w:rsidRDefault="00862298">
      <w:pPr>
        <w:pStyle w:val="a3"/>
        <w:ind w:left="142" w:right="144" w:firstLine="539"/>
        <w:jc w:val="both"/>
      </w:pPr>
      <w:r>
        <w:t>Учебная практика и производственная практика проводятся образовательной организациейприосвоенииобучающимисяпрофессиональныхкомпетенцийврамкахпрофессиональныхмодулейимогутреализовыватьсякакконцентрированновнесколькопериодов</w:t>
      </w:r>
      <w:proofErr w:type="gramStart"/>
      <w:r>
        <w:t>,т</w:t>
      </w:r>
      <w:proofErr w:type="gramEnd"/>
      <w:r>
        <w:t>акирассредоточенно,чередуясьстеоретическимизанятиямиврамкахпрофессиональныхмодулей.</w:t>
      </w:r>
    </w:p>
    <w:p w:rsidR="0004216F" w:rsidRDefault="00862298">
      <w:pPr>
        <w:pStyle w:val="a3"/>
        <w:ind w:left="142" w:right="142" w:firstLine="539"/>
        <w:jc w:val="both"/>
      </w:pPr>
      <w:r>
        <w:t>Целиизадачи,программыиформыотчетностиопределяютсяобразовательнойорганизациейпо каждому виду практики.</w:t>
      </w:r>
    </w:p>
    <w:p w:rsidR="0004216F" w:rsidRDefault="00862298">
      <w:pPr>
        <w:pStyle w:val="a3"/>
        <w:spacing w:before="3" w:line="237" w:lineRule="auto"/>
        <w:ind w:left="142" w:right="146" w:firstLine="539"/>
        <w:jc w:val="both"/>
      </w:pPr>
      <w:r>
        <w:t xml:space="preserve">Производственнаяпрактикадолжнапроводитьсяворганизациях,направлениедеятельности </w:t>
      </w:r>
      <w:proofErr w:type="spellStart"/>
      <w:r>
        <w:t>которыхсоответствуетпрофилюподготовкиобучающихся</w:t>
      </w:r>
      <w:proofErr w:type="spellEnd"/>
      <w:r>
        <w:t>.</w:t>
      </w:r>
    </w:p>
    <w:p w:rsidR="0004216F" w:rsidRDefault="00862298">
      <w:pPr>
        <w:pStyle w:val="a3"/>
        <w:spacing w:before="1"/>
        <w:ind w:left="142" w:right="144" w:firstLine="539"/>
        <w:jc w:val="both"/>
      </w:pPr>
      <w:r>
        <w:t>Аттестация по итогам производственной практики проводится с учетом (или на основании)</w:t>
      </w:r>
      <w:proofErr w:type="spellStart"/>
      <w:r>
        <w:t>результатов,подтвержденных</w:t>
      </w:r>
      <w:proofErr w:type="spellEnd"/>
      <w:r>
        <w:t xml:space="preserve"> </w:t>
      </w:r>
      <w:proofErr w:type="spellStart"/>
      <w:r>
        <w:t>документамисоответствующихорганизаций</w:t>
      </w:r>
      <w:proofErr w:type="spellEnd"/>
      <w:r>
        <w:t>.</w:t>
      </w:r>
    </w:p>
    <w:p w:rsidR="0004216F" w:rsidRDefault="00862298">
      <w:pPr>
        <w:pStyle w:val="a4"/>
        <w:numPr>
          <w:ilvl w:val="1"/>
          <w:numId w:val="2"/>
        </w:numPr>
        <w:tabs>
          <w:tab w:val="left" w:pos="1248"/>
        </w:tabs>
        <w:ind w:right="143" w:firstLine="539"/>
        <w:jc w:val="both"/>
      </w:pPr>
      <w:r>
        <w:t>РеализацияППКРСдолжнаобеспечиватьсяпедагогическимикадрами</w:t>
      </w:r>
      <w:proofErr w:type="gramStart"/>
      <w:r>
        <w:t>,и</w:t>
      </w:r>
      <w:proofErr w:type="gramEnd"/>
      <w:r>
        <w:t>меющимисреднеепрофессиональноеиливысшееобразование,соответствующеепрофилюпреподаваемой</w:t>
      </w:r>
    </w:p>
    <w:p w:rsidR="0004216F" w:rsidRDefault="0004216F">
      <w:pPr>
        <w:jc w:val="both"/>
        <w:sectPr w:rsidR="0004216F">
          <w:pgSz w:w="11910" w:h="16840"/>
          <w:pgMar w:top="1080" w:right="700" w:bottom="280" w:left="1560" w:header="720" w:footer="720" w:gutter="0"/>
          <w:cols w:space="720"/>
        </w:sectPr>
      </w:pPr>
    </w:p>
    <w:p w:rsidR="0004216F" w:rsidRDefault="00862298">
      <w:pPr>
        <w:pStyle w:val="a3"/>
        <w:spacing w:before="33"/>
        <w:ind w:left="142" w:right="143"/>
        <w:jc w:val="both"/>
      </w:pPr>
      <w:r>
        <w:lastRenderedPageBreak/>
        <w:t xml:space="preserve">дисциплины (модуля). Мастера производственного обучения должны иметь на 1 - 2 разряда </w:t>
      </w:r>
      <w:proofErr w:type="spellStart"/>
      <w:r>
        <w:t>попрофессии</w:t>
      </w:r>
      <w:proofErr w:type="spellEnd"/>
      <w:r>
        <w:t xml:space="preserve"> рабочего выше, чем предусмотрено ФГОС СПО для выпускников. Опыт деятельности ворганизацияхсоответствующейпрофессиональнойсферыявляетсяобязательнымдляпреподавателей, отвечающих за освоение обучающимся профессионального учебного цикла, этипреподавателиимастерапроизводственногообученияполучаютдополнительноепрофессиональное образование по программам повышения квалификации, в том числе в </w:t>
      </w:r>
      <w:proofErr w:type="spellStart"/>
      <w:r>
        <w:t>форместажировки</w:t>
      </w:r>
      <w:proofErr w:type="spellEnd"/>
      <w:r>
        <w:t xml:space="preserve"> </w:t>
      </w:r>
      <w:proofErr w:type="spellStart"/>
      <w:r>
        <w:t>впрофильных</w:t>
      </w:r>
      <w:proofErr w:type="spellEnd"/>
      <w:r>
        <w:t xml:space="preserve"> организациях нереже1раза в 3года.</w:t>
      </w:r>
    </w:p>
    <w:p w:rsidR="0004216F" w:rsidRDefault="00862298">
      <w:pPr>
        <w:pStyle w:val="a4"/>
        <w:numPr>
          <w:ilvl w:val="1"/>
          <w:numId w:val="2"/>
        </w:numPr>
        <w:tabs>
          <w:tab w:val="left" w:pos="1315"/>
        </w:tabs>
        <w:spacing w:before="3"/>
        <w:ind w:right="146" w:firstLine="539"/>
        <w:jc w:val="both"/>
      </w:pPr>
      <w:r>
        <w:t>ППКРСдолжнаобеспечиватьсяучебно-методическойдокументациейповсемдисциплинам,междисциплинарнымкурсамипрофессиональныммодулямППКРС.</w:t>
      </w:r>
    </w:p>
    <w:p w:rsidR="0004216F" w:rsidRDefault="00862298">
      <w:pPr>
        <w:pStyle w:val="a3"/>
        <w:ind w:left="142" w:right="145" w:firstLine="539"/>
        <w:jc w:val="both"/>
      </w:pPr>
      <w:r>
        <w:t xml:space="preserve">Внеаудиторнаяработадолжнасопровождатьсяметодическимобеспечениемиобоснованиемрасчета </w:t>
      </w:r>
      <w:proofErr w:type="spellStart"/>
      <w:r>
        <w:t>времени,затрачиваемогонаеевыполнение</w:t>
      </w:r>
      <w:proofErr w:type="spellEnd"/>
      <w:r>
        <w:t>.</w:t>
      </w:r>
    </w:p>
    <w:p w:rsidR="0004216F" w:rsidRDefault="00862298">
      <w:pPr>
        <w:pStyle w:val="a3"/>
        <w:ind w:left="142" w:right="144" w:firstLine="539"/>
        <w:jc w:val="both"/>
      </w:pPr>
      <w:r>
        <w:t xml:space="preserve">Реализация ППКРС должна обеспечиваться доступом каждого обучающегося к базам </w:t>
      </w:r>
      <w:proofErr w:type="spellStart"/>
      <w:r>
        <w:t>данныхи</w:t>
      </w:r>
      <w:proofErr w:type="spellEnd"/>
      <w:r>
        <w:t xml:space="preserve"> библиотечным фондам, формируемым по полному перечню дисциплин (модулей) ППКРС. ВовремясамостоятельнойподготовкиобучающиесядолжныбытьобеспеченыдоступомксетиИнтернет.</w:t>
      </w:r>
    </w:p>
    <w:p w:rsidR="0004216F" w:rsidRDefault="00862298">
      <w:pPr>
        <w:pStyle w:val="a3"/>
        <w:ind w:left="142" w:right="144" w:firstLine="539"/>
        <w:jc w:val="both"/>
      </w:pPr>
      <w:r>
        <w:t xml:space="preserve">Каждыйобучающийсядолженбытьобеспеченнеменеечемоднимучебнымпечатными/или электронным изданием по каждой дисциплине </w:t>
      </w:r>
      <w:proofErr w:type="spellStart"/>
      <w:r>
        <w:t>общепрофессионального</w:t>
      </w:r>
      <w:proofErr w:type="spellEnd"/>
      <w:r>
        <w:t xml:space="preserve"> учебного цикла иоднимучебно-методическимпечатными/илиэлектроннымизданиемпокаждомумеждисциплинарномукурсу (</w:t>
      </w:r>
      <w:proofErr w:type="spellStart"/>
      <w:r>
        <w:t>включаяэлектронныебазыпериодическихизданий</w:t>
      </w:r>
      <w:proofErr w:type="spellEnd"/>
      <w:r>
        <w:t>).</w:t>
      </w:r>
    </w:p>
    <w:p w:rsidR="0004216F" w:rsidRDefault="00862298">
      <w:pPr>
        <w:pStyle w:val="a3"/>
        <w:ind w:left="142" w:right="146" w:firstLine="539"/>
        <w:jc w:val="both"/>
      </w:pPr>
      <w:r>
        <w:t>Библиотечныйфонддолженбытьукомплектованпечатнымии/илиэлектроннымиизданиямиосновнойидополнительнойучебнойлитературыподисциплинамвсехучебныхциклов</w:t>
      </w:r>
      <w:proofErr w:type="gramStart"/>
      <w:r>
        <w:t>,и</w:t>
      </w:r>
      <w:proofErr w:type="gramEnd"/>
      <w:r>
        <w:t>зданнымизапоследние5лет.</w:t>
      </w:r>
    </w:p>
    <w:p w:rsidR="0004216F" w:rsidRDefault="00862298">
      <w:pPr>
        <w:pStyle w:val="a3"/>
        <w:ind w:left="142" w:right="144" w:firstLine="539"/>
        <w:jc w:val="both"/>
      </w:pPr>
      <w:r>
        <w:t>Библиотечныйфонд</w:t>
      </w:r>
      <w:proofErr w:type="gramStart"/>
      <w:r>
        <w:t>,п</w:t>
      </w:r>
      <w:proofErr w:type="gramEnd"/>
      <w:r>
        <w:t xml:space="preserve">омимоучебнойлитературы,долженвключатьофициальные,справочно-библиографические и периодические </w:t>
      </w:r>
      <w:proofErr w:type="spellStart"/>
      <w:r>
        <w:t>изданияв</w:t>
      </w:r>
      <w:proofErr w:type="spellEnd"/>
      <w:r>
        <w:t xml:space="preserve"> расчете 1- 2 </w:t>
      </w:r>
      <w:proofErr w:type="spellStart"/>
      <w:r>
        <w:t>экземплярана</w:t>
      </w:r>
      <w:proofErr w:type="spellEnd"/>
      <w:r>
        <w:t xml:space="preserve"> каждые100обучающихся.</w:t>
      </w:r>
    </w:p>
    <w:p w:rsidR="0004216F" w:rsidRDefault="00862298">
      <w:pPr>
        <w:pStyle w:val="a3"/>
        <w:ind w:left="142" w:right="150" w:firstLine="539"/>
        <w:jc w:val="both"/>
      </w:pPr>
      <w:r>
        <w:t>Каждомуобучающемусядолженбытьобеспечендоступккомплектамбиблиотечногофонда,состоящимне менеечемиз3наименований отечественных журналов.</w:t>
      </w:r>
    </w:p>
    <w:p w:rsidR="0004216F" w:rsidRDefault="00862298">
      <w:pPr>
        <w:pStyle w:val="a3"/>
        <w:ind w:left="142" w:right="147" w:firstLine="539"/>
        <w:jc w:val="both"/>
      </w:pPr>
      <w:r>
        <w:t xml:space="preserve">Образовательнаяорганизациядолжнапредоставитьобучающимсявозможностьоперативногообменаинформациейсотечественнымиорганизациями,втомчислеобразовательными организациями, и доступ к современным профессиональным базам данных </w:t>
      </w:r>
      <w:proofErr w:type="spellStart"/>
      <w:r>
        <w:t>иинформационнымресурсам</w:t>
      </w:r>
      <w:proofErr w:type="spellEnd"/>
      <w:r>
        <w:t xml:space="preserve"> </w:t>
      </w:r>
      <w:proofErr w:type="spellStart"/>
      <w:r>
        <w:t>сетиИнтернет</w:t>
      </w:r>
      <w:proofErr w:type="spellEnd"/>
      <w:r>
        <w:t>.</w:t>
      </w:r>
    </w:p>
    <w:p w:rsidR="0004216F" w:rsidRDefault="00862298">
      <w:pPr>
        <w:pStyle w:val="a4"/>
        <w:numPr>
          <w:ilvl w:val="1"/>
          <w:numId w:val="2"/>
        </w:numPr>
        <w:tabs>
          <w:tab w:val="left" w:pos="1274"/>
        </w:tabs>
        <w:ind w:right="144" w:firstLine="539"/>
        <w:jc w:val="both"/>
      </w:pPr>
      <w:r>
        <w:t>ПриемнаобучениепоППКРСзасчетбюджетныхассигнованийфедеральногобюджета</w:t>
      </w:r>
      <w:proofErr w:type="gramStart"/>
      <w:r>
        <w:t>,б</w:t>
      </w:r>
      <w:proofErr w:type="gramEnd"/>
      <w:r>
        <w:t xml:space="preserve">юджетовсубъектовРоссийскойФедерациииместныхбюджетовявляетсяобщедоступным, если иное не </w:t>
      </w:r>
      <w:proofErr w:type="spellStart"/>
      <w:r>
        <w:t>предусмотрено</w:t>
      </w:r>
      <w:hyperlink r:id="rId26">
        <w:r>
          <w:rPr>
            <w:color w:val="0000FF"/>
          </w:rPr>
          <w:t>частью</w:t>
        </w:r>
        <w:proofErr w:type="spellEnd"/>
        <w:r>
          <w:rPr>
            <w:color w:val="0000FF"/>
          </w:rPr>
          <w:t xml:space="preserve"> 4статьи 68</w:t>
        </w:r>
      </w:hyperlink>
      <w:r>
        <w:t>Федеральногозакона от 29декабря2012г.N273-ФЗ"ОбобразованиивРоссийскойФедерации"&lt;1&gt;.Финансированиереализации ППКРС должно осуществляться в объеме не ниже установленных государственныхнормативныхзатратнаоказаниегосударственнойуслугивсфереобразованиядляданногоуровня.</w:t>
      </w:r>
    </w:p>
    <w:p w:rsidR="0004216F" w:rsidRDefault="0078378C">
      <w:pPr>
        <w:pStyle w:val="a3"/>
        <w:spacing w:before="11"/>
        <w:rPr>
          <w:sz w:val="8"/>
        </w:rPr>
      </w:pPr>
      <w:r w:rsidRPr="0078378C">
        <w:pict>
          <v:group id="_x0000_s1033" style="position:absolute;margin-left:112.1pt;margin-top:7.45pt;width:107.65pt;height:.75pt;z-index:-15725568;mso-wrap-distance-left:0;mso-wrap-distance-right:0;mso-position-horizontal-relative:page" coordorigin="2242,149" coordsize="2153,15">
            <v:line id="_x0000_s1035" style="position:absolute" from="2242,156" to="3720,156" strokeweight=".26094mm">
              <v:stroke dashstyle="dash"/>
            </v:line>
            <v:line id="_x0000_s1034" style="position:absolute" from="3723,156" to="4395,156" strokeweight=".26094mm">
              <v:stroke dashstyle="dash"/>
            </v:line>
            <w10:wrap type="topAndBottom" anchorx="page"/>
          </v:group>
        </w:pict>
      </w:r>
    </w:p>
    <w:p w:rsidR="0004216F" w:rsidRDefault="00862298">
      <w:pPr>
        <w:pStyle w:val="a3"/>
        <w:spacing w:before="74"/>
        <w:ind w:left="681"/>
      </w:pPr>
      <w:r>
        <w:t>&lt;1&gt;СобраниезаконодательстваРоссийскойФедерации,2012,N53,ст.7598;2013,N19,ст.</w:t>
      </w:r>
    </w:p>
    <w:p w:rsidR="0004216F" w:rsidRDefault="00862298">
      <w:pPr>
        <w:pStyle w:val="a3"/>
        <w:ind w:left="142"/>
      </w:pPr>
      <w:r>
        <w:t>2326.</w:t>
      </w:r>
    </w:p>
    <w:p w:rsidR="0004216F" w:rsidRDefault="0004216F">
      <w:pPr>
        <w:pStyle w:val="a3"/>
        <w:spacing w:before="6"/>
        <w:rPr>
          <w:sz w:val="17"/>
        </w:rPr>
      </w:pPr>
    </w:p>
    <w:p w:rsidR="0004216F" w:rsidRDefault="00862298">
      <w:pPr>
        <w:pStyle w:val="a4"/>
        <w:numPr>
          <w:ilvl w:val="1"/>
          <w:numId w:val="2"/>
        </w:numPr>
        <w:tabs>
          <w:tab w:val="left" w:pos="1178"/>
        </w:tabs>
        <w:spacing w:before="56"/>
        <w:ind w:right="142" w:firstLine="539"/>
        <w:jc w:val="both"/>
      </w:pPr>
      <w:r>
        <w:t>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занятий,дисциплинарной,междисциплинарнойимодульнойподготовки,учебнойпрактики,предусмотренныхучебнымпланомобразовательнойорганизации</w:t>
      </w:r>
      <w:proofErr w:type="gramStart"/>
      <w:r>
        <w:t>.М</w:t>
      </w:r>
      <w:proofErr w:type="gramEnd"/>
      <w:r>
        <w:t xml:space="preserve">атериально-техническаябазадолжнасоответствоватьдействующимсанитарным и </w:t>
      </w:r>
      <w:proofErr w:type="spellStart"/>
      <w:r>
        <w:t>противопожарнымнормам</w:t>
      </w:r>
      <w:proofErr w:type="spellEnd"/>
      <w:r>
        <w:t>.</w:t>
      </w:r>
    </w:p>
    <w:p w:rsidR="0004216F" w:rsidRDefault="0004216F">
      <w:pPr>
        <w:pStyle w:val="a3"/>
        <w:spacing w:before="12"/>
        <w:rPr>
          <w:sz w:val="21"/>
        </w:rPr>
      </w:pPr>
    </w:p>
    <w:p w:rsidR="0004216F" w:rsidRDefault="00862298">
      <w:pPr>
        <w:pStyle w:val="a3"/>
        <w:ind w:left="3836" w:right="2595" w:hanging="1236"/>
      </w:pPr>
      <w:r>
        <w:t xml:space="preserve">Перечень кабинетов, лабораторий, </w:t>
      </w:r>
      <w:proofErr w:type="spellStart"/>
      <w:r>
        <w:t>мастерскихи</w:t>
      </w:r>
      <w:proofErr w:type="spellEnd"/>
      <w:r>
        <w:t xml:space="preserve"> </w:t>
      </w:r>
      <w:proofErr w:type="spellStart"/>
      <w:r>
        <w:t>другихпомещений</w:t>
      </w:r>
      <w:proofErr w:type="spellEnd"/>
    </w:p>
    <w:p w:rsidR="0004216F" w:rsidRDefault="0004216F">
      <w:pPr>
        <w:pStyle w:val="a3"/>
      </w:pPr>
    </w:p>
    <w:p w:rsidR="0004216F" w:rsidRDefault="00862298">
      <w:pPr>
        <w:pStyle w:val="a3"/>
        <w:ind w:left="681"/>
      </w:pPr>
      <w:r>
        <w:t>Кабинеты:</w:t>
      </w:r>
    </w:p>
    <w:p w:rsidR="0004216F" w:rsidRDefault="00862298">
      <w:pPr>
        <w:pStyle w:val="a3"/>
        <w:spacing w:before="1"/>
        <w:ind w:left="681" w:right="6759"/>
      </w:pPr>
      <w:r>
        <w:t xml:space="preserve">инженерной </w:t>
      </w:r>
      <w:proofErr w:type="spellStart"/>
      <w:r>
        <w:t>графики;техническойм</w:t>
      </w:r>
      <w:r>
        <w:lastRenderedPageBreak/>
        <w:t>еханики</w:t>
      </w:r>
      <w:proofErr w:type="spellEnd"/>
      <w:r>
        <w:t>;</w:t>
      </w:r>
    </w:p>
    <w:p w:rsidR="0004216F" w:rsidRDefault="0004216F">
      <w:pPr>
        <w:sectPr w:rsidR="0004216F">
          <w:pgSz w:w="11910" w:h="16840"/>
          <w:pgMar w:top="1080" w:right="700" w:bottom="280" w:left="1560" w:header="720" w:footer="720" w:gutter="0"/>
          <w:cols w:space="720"/>
        </w:sectPr>
      </w:pPr>
    </w:p>
    <w:p w:rsidR="0004216F" w:rsidRDefault="00862298">
      <w:pPr>
        <w:pStyle w:val="a3"/>
        <w:spacing w:before="33"/>
        <w:ind w:left="681"/>
      </w:pPr>
      <w:r>
        <w:lastRenderedPageBreak/>
        <w:t>материаловедения;</w:t>
      </w:r>
    </w:p>
    <w:p w:rsidR="0004216F" w:rsidRDefault="00862298">
      <w:pPr>
        <w:pStyle w:val="a3"/>
        <w:spacing w:before="1"/>
        <w:ind w:left="681" w:right="2840"/>
      </w:pPr>
      <w:r>
        <w:t xml:space="preserve">управления транспортным средством и безопасности </w:t>
      </w:r>
      <w:proofErr w:type="spellStart"/>
      <w:r>
        <w:t>движения;безопасности</w:t>
      </w:r>
      <w:proofErr w:type="spellEnd"/>
      <w:r>
        <w:t xml:space="preserve"> </w:t>
      </w:r>
      <w:proofErr w:type="spellStart"/>
      <w:r>
        <w:t>жизнедеятельностииохранытруда</w:t>
      </w:r>
      <w:proofErr w:type="spellEnd"/>
      <w:r>
        <w:t>.</w:t>
      </w:r>
    </w:p>
    <w:p w:rsidR="0004216F" w:rsidRDefault="00862298">
      <w:pPr>
        <w:pStyle w:val="a3"/>
        <w:spacing w:before="1"/>
        <w:ind w:left="681"/>
      </w:pPr>
      <w:r>
        <w:t>Лаборатории:</w:t>
      </w:r>
    </w:p>
    <w:p w:rsidR="0004216F" w:rsidRDefault="00862298">
      <w:pPr>
        <w:pStyle w:val="a3"/>
        <w:ind w:left="681" w:right="6641"/>
      </w:pPr>
      <w:r>
        <w:t xml:space="preserve">технических </w:t>
      </w:r>
      <w:proofErr w:type="spellStart"/>
      <w:r>
        <w:t>измерений;электротехники</w:t>
      </w:r>
      <w:proofErr w:type="spellEnd"/>
      <w:r>
        <w:t>;</w:t>
      </w:r>
    </w:p>
    <w:p w:rsidR="0004216F" w:rsidRDefault="00862298">
      <w:pPr>
        <w:pStyle w:val="a3"/>
        <w:ind w:left="681"/>
      </w:pPr>
      <w:proofErr w:type="spellStart"/>
      <w:r>
        <w:t>тракторовисамоходныхсельскохозяйственныхмашин</w:t>
      </w:r>
      <w:proofErr w:type="spellEnd"/>
      <w:r>
        <w:t>;</w:t>
      </w:r>
    </w:p>
    <w:p w:rsidR="0004216F" w:rsidRDefault="00862298">
      <w:pPr>
        <w:pStyle w:val="a3"/>
        <w:spacing w:before="1"/>
        <w:ind w:left="681" w:right="1933"/>
      </w:pPr>
      <w:r>
        <w:t xml:space="preserve">оборудования животноводческих комплексов и механизированных </w:t>
      </w:r>
      <w:proofErr w:type="spellStart"/>
      <w:r>
        <w:t>ферм;автомобилей</w:t>
      </w:r>
      <w:proofErr w:type="spellEnd"/>
      <w:r>
        <w:t>;</w:t>
      </w:r>
    </w:p>
    <w:p w:rsidR="0004216F" w:rsidRDefault="00862298">
      <w:pPr>
        <w:pStyle w:val="a3"/>
        <w:spacing w:line="267" w:lineRule="exact"/>
        <w:ind w:left="681"/>
      </w:pPr>
      <w:r>
        <w:t>диагностики;</w:t>
      </w:r>
    </w:p>
    <w:p w:rsidR="0004216F" w:rsidRDefault="00862298">
      <w:pPr>
        <w:pStyle w:val="a3"/>
        <w:ind w:left="142" w:firstLine="539"/>
      </w:pPr>
      <w:r>
        <w:t>техническихиспытанийикачестваработпоремонтуиобслуживаниюсельскохозяйственнойтехники.</w:t>
      </w:r>
    </w:p>
    <w:p w:rsidR="0004216F" w:rsidRDefault="00862298">
      <w:pPr>
        <w:pStyle w:val="a3"/>
        <w:ind w:left="681"/>
      </w:pPr>
      <w:r>
        <w:t>Мастерские:</w:t>
      </w:r>
    </w:p>
    <w:p w:rsidR="0004216F" w:rsidRDefault="00862298">
      <w:pPr>
        <w:pStyle w:val="a3"/>
        <w:spacing w:before="1"/>
        <w:ind w:left="681"/>
      </w:pPr>
      <w:r>
        <w:t>слесарная;</w:t>
      </w:r>
    </w:p>
    <w:p w:rsidR="0004216F" w:rsidRDefault="00862298">
      <w:pPr>
        <w:pStyle w:val="a3"/>
        <w:ind w:left="681" w:right="4579"/>
      </w:pPr>
      <w:r>
        <w:t xml:space="preserve">пункт технического </w:t>
      </w:r>
      <w:proofErr w:type="spellStart"/>
      <w:r>
        <w:t>обслуживания.Тренажеры,тренажерныекомплексы</w:t>
      </w:r>
      <w:proofErr w:type="spellEnd"/>
      <w:r>
        <w:t>:</w:t>
      </w:r>
    </w:p>
    <w:p w:rsidR="0004216F" w:rsidRDefault="00862298">
      <w:pPr>
        <w:pStyle w:val="a3"/>
        <w:spacing w:before="1"/>
        <w:ind w:left="142" w:firstLine="539"/>
      </w:pPr>
      <w:r>
        <w:t>тренажердлявыработкинавыковисовершенствованиятехникиуправлениятранспортнымсредством;</w:t>
      </w:r>
    </w:p>
    <w:p w:rsidR="0004216F" w:rsidRDefault="00862298">
      <w:pPr>
        <w:pStyle w:val="a3"/>
        <w:spacing w:before="2" w:line="237" w:lineRule="auto"/>
        <w:ind w:left="142" w:firstLine="539"/>
      </w:pPr>
      <w:r>
        <w:t xml:space="preserve">электрифицированныйстенддляобнаружениянеисправностейэлектрооборудованиясельскохозяйственныхмашин </w:t>
      </w:r>
      <w:proofErr w:type="spellStart"/>
      <w:r>
        <w:t>иоборудования</w:t>
      </w:r>
      <w:proofErr w:type="spellEnd"/>
      <w:r>
        <w:t>.</w:t>
      </w:r>
    </w:p>
    <w:p w:rsidR="0004216F" w:rsidRDefault="00862298">
      <w:pPr>
        <w:pStyle w:val="a3"/>
        <w:spacing w:before="2"/>
        <w:ind w:left="681"/>
      </w:pPr>
      <w:r>
        <w:t>Полигон:</w:t>
      </w:r>
    </w:p>
    <w:p w:rsidR="0004216F" w:rsidRDefault="00862298">
      <w:pPr>
        <w:pStyle w:val="a3"/>
        <w:ind w:left="681"/>
      </w:pPr>
      <w:proofErr w:type="spellStart"/>
      <w:r>
        <w:t>автодром,трактородром</w:t>
      </w:r>
      <w:proofErr w:type="spellEnd"/>
      <w:r>
        <w:t>;</w:t>
      </w:r>
    </w:p>
    <w:p w:rsidR="0004216F" w:rsidRDefault="00862298">
      <w:pPr>
        <w:pStyle w:val="a3"/>
        <w:ind w:left="681" w:right="4398"/>
      </w:pPr>
      <w:r>
        <w:t>гараж с учебными автомобилями категории "С".</w:t>
      </w:r>
      <w:proofErr w:type="spellStart"/>
      <w:r>
        <w:t>Спортивныйкомплекс</w:t>
      </w:r>
      <w:proofErr w:type="spellEnd"/>
      <w:r>
        <w:t>:</w:t>
      </w:r>
    </w:p>
    <w:p w:rsidR="0004216F" w:rsidRDefault="00862298">
      <w:pPr>
        <w:pStyle w:val="a3"/>
        <w:spacing w:before="1"/>
        <w:ind w:left="681"/>
      </w:pPr>
      <w:proofErr w:type="spellStart"/>
      <w:r>
        <w:t>спортивныйзал</w:t>
      </w:r>
      <w:proofErr w:type="spellEnd"/>
      <w:r>
        <w:t>;</w:t>
      </w:r>
    </w:p>
    <w:p w:rsidR="0004216F" w:rsidRDefault="00862298">
      <w:pPr>
        <w:pStyle w:val="a3"/>
        <w:ind w:left="681"/>
      </w:pPr>
      <w:proofErr w:type="spellStart"/>
      <w:r>
        <w:t>открытыйстадионширокогопрофилясэлементамиполосыпрепятствий</w:t>
      </w:r>
      <w:proofErr w:type="spellEnd"/>
      <w:r>
        <w:t>;</w:t>
      </w:r>
    </w:p>
    <w:p w:rsidR="0004216F" w:rsidRDefault="00862298">
      <w:pPr>
        <w:pStyle w:val="a3"/>
        <w:ind w:left="681" w:right="573"/>
      </w:pPr>
      <w:r>
        <w:t xml:space="preserve">стрелковый тир (в любой модификации, включая электронный) или место для </w:t>
      </w:r>
      <w:proofErr w:type="spellStart"/>
      <w:r>
        <w:t>стрельбы.Залы</w:t>
      </w:r>
      <w:proofErr w:type="spellEnd"/>
      <w:r>
        <w:t>:</w:t>
      </w:r>
    </w:p>
    <w:p w:rsidR="0004216F" w:rsidRDefault="00862298">
      <w:pPr>
        <w:pStyle w:val="a3"/>
        <w:spacing w:before="3" w:line="237" w:lineRule="auto"/>
        <w:ind w:left="681" w:right="3741"/>
      </w:pPr>
      <w:r>
        <w:t xml:space="preserve">библиотека, читальный зал с выходом в сеть </w:t>
      </w:r>
      <w:proofErr w:type="spellStart"/>
      <w:r>
        <w:t>Интернет;актовыйзал</w:t>
      </w:r>
      <w:proofErr w:type="spellEnd"/>
      <w:r>
        <w:t>.</w:t>
      </w:r>
    </w:p>
    <w:p w:rsidR="0004216F" w:rsidRDefault="00862298">
      <w:pPr>
        <w:pStyle w:val="a3"/>
        <w:spacing w:before="2"/>
        <w:ind w:left="681"/>
        <w:jc w:val="both"/>
      </w:pPr>
      <w:proofErr w:type="spellStart"/>
      <w:r>
        <w:t>РеализацияППКРСдолжнаобеспечивать</w:t>
      </w:r>
      <w:proofErr w:type="spellEnd"/>
      <w:r>
        <w:t>:</w:t>
      </w:r>
    </w:p>
    <w:p w:rsidR="0004216F" w:rsidRDefault="00862298">
      <w:pPr>
        <w:pStyle w:val="a3"/>
        <w:ind w:left="142" w:right="145" w:firstLine="539"/>
        <w:jc w:val="both"/>
      </w:pPr>
      <w:r>
        <w:t>выполнениеобучающимсялабораторныхработипрактическихзанятий</w:t>
      </w:r>
      <w:proofErr w:type="gramStart"/>
      <w:r>
        <w:t>,в</w:t>
      </w:r>
      <w:proofErr w:type="gramEnd"/>
      <w:r>
        <w:t xml:space="preserve">ключаякакобязательныйкомпонентпрактические </w:t>
      </w:r>
      <w:proofErr w:type="spellStart"/>
      <w:r>
        <w:t>заданиясиспользованиемперсональныхкомпьютеров</w:t>
      </w:r>
      <w:proofErr w:type="spellEnd"/>
      <w:r>
        <w:t>;</w:t>
      </w:r>
    </w:p>
    <w:p w:rsidR="0004216F" w:rsidRDefault="00862298">
      <w:pPr>
        <w:pStyle w:val="a3"/>
        <w:ind w:left="142" w:right="143" w:firstLine="539"/>
        <w:jc w:val="both"/>
      </w:pPr>
      <w:r>
        <w:t xml:space="preserve">освоение обучающимся профессиональных модулей в условиях созданной </w:t>
      </w:r>
      <w:proofErr w:type="spellStart"/>
      <w:r>
        <w:t>соответствующейобразовательной</w:t>
      </w:r>
      <w:proofErr w:type="spellEnd"/>
      <w:r>
        <w:t xml:space="preserve"> среды в образовательной организации или в организациях в зависимости </w:t>
      </w:r>
      <w:proofErr w:type="spellStart"/>
      <w:r>
        <w:t>отспецифики</w:t>
      </w:r>
      <w:proofErr w:type="spellEnd"/>
      <w:r>
        <w:t xml:space="preserve"> вида </w:t>
      </w:r>
      <w:proofErr w:type="spellStart"/>
      <w:r>
        <w:t>профессиональнойдеятельности</w:t>
      </w:r>
      <w:proofErr w:type="spellEnd"/>
      <w:r>
        <w:t>.</w:t>
      </w:r>
    </w:p>
    <w:p w:rsidR="0004216F" w:rsidRDefault="00862298">
      <w:pPr>
        <w:pStyle w:val="a3"/>
        <w:spacing w:before="1"/>
        <w:ind w:left="142" w:right="144" w:firstLine="539"/>
        <w:jc w:val="both"/>
      </w:pPr>
      <w:r>
        <w:t>Образовательнаяорганизациядолжнабытьобеспеченанеобходимымкомплектомлицензионногопрограммногообеспечения.</w:t>
      </w:r>
    </w:p>
    <w:p w:rsidR="0004216F" w:rsidRDefault="00862298">
      <w:pPr>
        <w:pStyle w:val="a4"/>
        <w:numPr>
          <w:ilvl w:val="1"/>
          <w:numId w:val="2"/>
        </w:numPr>
        <w:tabs>
          <w:tab w:val="left" w:pos="1181"/>
        </w:tabs>
        <w:spacing w:before="3" w:line="237" w:lineRule="auto"/>
        <w:ind w:right="149" w:firstLine="539"/>
        <w:jc w:val="both"/>
      </w:pPr>
      <w:r>
        <w:t xml:space="preserve">Реализация ППКРС осуществляется образовательной организацией на </w:t>
      </w:r>
      <w:proofErr w:type="spellStart"/>
      <w:r>
        <w:t>государственномязыке</w:t>
      </w:r>
      <w:proofErr w:type="spellEnd"/>
      <w:r>
        <w:t xml:space="preserve"> </w:t>
      </w:r>
      <w:proofErr w:type="spellStart"/>
      <w:r>
        <w:t>РоссийскойФедерации</w:t>
      </w:r>
      <w:proofErr w:type="spellEnd"/>
      <w:r>
        <w:t>.</w:t>
      </w:r>
    </w:p>
    <w:p w:rsidR="0004216F" w:rsidRDefault="00862298">
      <w:pPr>
        <w:pStyle w:val="a3"/>
        <w:spacing w:before="1"/>
        <w:ind w:left="142" w:right="144" w:firstLine="539"/>
        <w:jc w:val="both"/>
      </w:pPr>
      <w:r>
        <w:t xml:space="preserve">РеализацияППКРСобразовательнойорганизацией,расположеннойнатерриторииреспублики Российской Федерации, может осуществляться на государственном языке </w:t>
      </w:r>
      <w:proofErr w:type="spellStart"/>
      <w:r>
        <w:t>республикиРоссийской</w:t>
      </w:r>
      <w:proofErr w:type="spellEnd"/>
      <w:r>
        <w:t xml:space="preserve"> Федерации в соответствии с законодательством республик Российской Федерации.РеализацияППКРСобразовательнойорганизациейнагосударственномязыкереспубликиРоссийской Федерации не должна осуществляться в ущерб государственному языку </w:t>
      </w:r>
      <w:proofErr w:type="spellStart"/>
      <w:r>
        <w:t>РоссийскойФедерации</w:t>
      </w:r>
      <w:proofErr w:type="spellEnd"/>
      <w:r>
        <w:t>.</w:t>
      </w:r>
    </w:p>
    <w:p w:rsidR="0004216F" w:rsidRDefault="0004216F">
      <w:pPr>
        <w:pStyle w:val="a3"/>
        <w:spacing w:before="4"/>
      </w:pPr>
    </w:p>
    <w:p w:rsidR="0004216F" w:rsidRDefault="00862298">
      <w:pPr>
        <w:pStyle w:val="a4"/>
        <w:numPr>
          <w:ilvl w:val="1"/>
          <w:numId w:val="8"/>
        </w:numPr>
        <w:tabs>
          <w:tab w:val="left" w:pos="2405"/>
        </w:tabs>
        <w:spacing w:line="237" w:lineRule="auto"/>
        <w:ind w:left="1925" w:right="1930" w:firstLine="84"/>
        <w:jc w:val="left"/>
      </w:pPr>
      <w:r>
        <w:t>ТРЕБОВАНИЯ К РЕЗУЛЬТАТАМ ОСВОЕНИЯ ПРОГРАММЫПОДГОТОВКИКВАЛИФИЦИРОВАННЫХРАБОЧИХ,СЛУЖАЩИХ</w:t>
      </w:r>
    </w:p>
    <w:p w:rsidR="0004216F" w:rsidRDefault="0004216F">
      <w:pPr>
        <w:pStyle w:val="a3"/>
        <w:spacing w:before="2"/>
      </w:pPr>
    </w:p>
    <w:p w:rsidR="0004216F" w:rsidRDefault="00862298">
      <w:pPr>
        <w:pStyle w:val="a4"/>
        <w:numPr>
          <w:ilvl w:val="1"/>
          <w:numId w:val="1"/>
        </w:numPr>
        <w:tabs>
          <w:tab w:val="left" w:pos="1111"/>
        </w:tabs>
        <w:ind w:right="149" w:firstLine="539"/>
        <w:jc w:val="both"/>
      </w:pPr>
      <w:r>
        <w:t>Оценка качества освоения ППКРС должна включать текущий контроль успеваемости</w:t>
      </w:r>
      <w:proofErr w:type="gramStart"/>
      <w:r>
        <w:t>,п</w:t>
      </w:r>
      <w:proofErr w:type="gramEnd"/>
      <w:r>
        <w:t>ромежуточнуюигосударственнуюитоговуюаттестациюобучающихся.</w:t>
      </w:r>
    </w:p>
    <w:p w:rsidR="0004216F" w:rsidRDefault="00862298">
      <w:pPr>
        <w:pStyle w:val="a4"/>
        <w:numPr>
          <w:ilvl w:val="1"/>
          <w:numId w:val="1"/>
        </w:numPr>
        <w:tabs>
          <w:tab w:val="left" w:pos="1131"/>
        </w:tabs>
        <w:ind w:right="148" w:firstLine="539"/>
        <w:jc w:val="both"/>
      </w:pPr>
      <w:r>
        <w:t>Конкретныеформыипроцедурытекущегоконтроляуспеваемости,промежуточнойаттестациипокаждойдисциплинеипрофессиональномумодулюразрабатываются</w:t>
      </w:r>
    </w:p>
    <w:p w:rsidR="0004216F" w:rsidRDefault="0004216F">
      <w:pPr>
        <w:jc w:val="both"/>
        <w:sectPr w:rsidR="0004216F">
          <w:pgSz w:w="11910" w:h="16840"/>
          <w:pgMar w:top="1080" w:right="700" w:bottom="280" w:left="1560" w:header="720" w:footer="720" w:gutter="0"/>
          <w:cols w:space="720"/>
        </w:sectPr>
      </w:pPr>
    </w:p>
    <w:p w:rsidR="0004216F" w:rsidRDefault="00862298">
      <w:pPr>
        <w:pStyle w:val="a3"/>
        <w:spacing w:before="33"/>
        <w:ind w:left="142" w:right="143"/>
        <w:jc w:val="both"/>
      </w:pPr>
      <w:r>
        <w:lastRenderedPageBreak/>
        <w:t xml:space="preserve">образовательной организацией самостоятельно и доводятся до сведения обучающихся в </w:t>
      </w:r>
      <w:proofErr w:type="spellStart"/>
      <w:r>
        <w:t>течениепервыхдвух</w:t>
      </w:r>
      <w:proofErr w:type="spellEnd"/>
      <w:r>
        <w:t xml:space="preserve"> </w:t>
      </w:r>
      <w:proofErr w:type="spellStart"/>
      <w:r>
        <w:t>месяцевот</w:t>
      </w:r>
      <w:proofErr w:type="spellEnd"/>
      <w:r>
        <w:t xml:space="preserve"> начала обучения.</w:t>
      </w:r>
    </w:p>
    <w:p w:rsidR="0004216F" w:rsidRDefault="00862298">
      <w:pPr>
        <w:pStyle w:val="a4"/>
        <w:numPr>
          <w:ilvl w:val="1"/>
          <w:numId w:val="1"/>
        </w:numPr>
        <w:tabs>
          <w:tab w:val="left" w:pos="1087"/>
        </w:tabs>
        <w:spacing w:before="1"/>
        <w:ind w:right="144" w:firstLine="539"/>
        <w:jc w:val="both"/>
      </w:pPr>
      <w:r>
        <w:t>Для аттестации обучающихся на соответствие их персональных достижений поэтапнымтребованиямсоответствующейППКРС(текущийконтрольуспеваемостиипромежуточнаяаттестация)создаютсяфондыоценочныхсредств,позволяющиеоценитьумения,знания,практическийопытиосвоенныекомпетенции.</w:t>
      </w:r>
    </w:p>
    <w:p w:rsidR="0004216F" w:rsidRDefault="00862298">
      <w:pPr>
        <w:pStyle w:val="a3"/>
        <w:spacing w:before="1"/>
        <w:ind w:left="142" w:right="145" w:firstLine="539"/>
        <w:jc w:val="both"/>
      </w:pPr>
      <w:r>
        <w:t xml:space="preserve">Фондыоценочныхсредствдляпромежуточнойаттестацииподисциплинамимеждисциплинарнымкурсамвсоставепрофессиональныхмодулейразрабатываютсяиутверждаются образовательной организацией самостоятельно, а для промежуточной </w:t>
      </w:r>
      <w:proofErr w:type="spellStart"/>
      <w:r>
        <w:t>аттестациипо</w:t>
      </w:r>
      <w:proofErr w:type="spellEnd"/>
      <w:r>
        <w:t xml:space="preserve"> профессиональным модулям и для государственной итоговой аттестации - разрабатываются иутверждаютсяобразовательнойорганизациейпослепредварительногоположительногозаключенияработодателей.</w:t>
      </w:r>
    </w:p>
    <w:p w:rsidR="0004216F" w:rsidRDefault="00862298">
      <w:pPr>
        <w:pStyle w:val="a3"/>
        <w:ind w:left="142" w:right="144" w:firstLine="539"/>
        <w:jc w:val="both"/>
      </w:pPr>
      <w:r>
        <w:t xml:space="preserve">Дляпромежуточнойаттестацииобучающихсяподисциплинам(междисциплинарнымкурсам) кроме преподавателей конкретной дисциплины (междисциплинарного курса) в </w:t>
      </w:r>
      <w:proofErr w:type="spellStart"/>
      <w:r>
        <w:t>качествевнешних</w:t>
      </w:r>
      <w:proofErr w:type="spellEnd"/>
      <w:r>
        <w:t xml:space="preserve"> экспертов должны активно привлекаться преподаватели смежных дисциплин (курсов).Длямаксимальногоприближенияпрограммпромежуточнойаттестацииобучающихсяпопрофессиональныммодулямкусловиямихбудущейпрофессиональнойдеятельностиобразовательной организацией в качестве внештатных экспертов должны активно </w:t>
      </w:r>
      <w:proofErr w:type="spellStart"/>
      <w:r>
        <w:t>привлекатьсяработодатели</w:t>
      </w:r>
      <w:proofErr w:type="spellEnd"/>
      <w:r>
        <w:t>.</w:t>
      </w:r>
    </w:p>
    <w:p w:rsidR="0004216F" w:rsidRDefault="00862298">
      <w:pPr>
        <w:pStyle w:val="a4"/>
        <w:numPr>
          <w:ilvl w:val="1"/>
          <w:numId w:val="1"/>
        </w:numPr>
        <w:tabs>
          <w:tab w:val="left" w:pos="1159"/>
        </w:tabs>
        <w:ind w:right="148" w:firstLine="539"/>
        <w:jc w:val="both"/>
      </w:pPr>
      <w:r>
        <w:t>Оценкакачестваподготовкиобучающихсяивыпускниковосуществляетсявдвухосновныхнаправлениях:</w:t>
      </w:r>
    </w:p>
    <w:p w:rsidR="0004216F" w:rsidRDefault="00862298">
      <w:pPr>
        <w:pStyle w:val="a3"/>
        <w:ind w:left="681" w:right="5495"/>
      </w:pPr>
      <w:r>
        <w:t xml:space="preserve">оценка уровня освоения </w:t>
      </w:r>
      <w:proofErr w:type="spellStart"/>
      <w:r>
        <w:t>дисциплин;оценкакомпетенцийобучающихся</w:t>
      </w:r>
      <w:proofErr w:type="spellEnd"/>
      <w:r>
        <w:t>.</w:t>
      </w:r>
    </w:p>
    <w:p w:rsidR="0004216F" w:rsidRDefault="00862298">
      <w:pPr>
        <w:pStyle w:val="a3"/>
        <w:ind w:left="681"/>
      </w:pPr>
      <w:proofErr w:type="spellStart"/>
      <w:r>
        <w:t>Дляюношей</w:t>
      </w:r>
      <w:proofErr w:type="spellEnd"/>
      <w:r>
        <w:t xml:space="preserve"> </w:t>
      </w:r>
      <w:proofErr w:type="spellStart"/>
      <w:r>
        <w:t>предусматриваетсяоценкарезультатовосвоенияосноввоеннойслужбы</w:t>
      </w:r>
      <w:proofErr w:type="spellEnd"/>
      <w:r>
        <w:t>.</w:t>
      </w:r>
    </w:p>
    <w:p w:rsidR="0004216F" w:rsidRDefault="00862298">
      <w:pPr>
        <w:pStyle w:val="a4"/>
        <w:numPr>
          <w:ilvl w:val="1"/>
          <w:numId w:val="1"/>
        </w:numPr>
        <w:tabs>
          <w:tab w:val="left" w:pos="1166"/>
        </w:tabs>
        <w:spacing w:before="1"/>
        <w:ind w:right="144" w:firstLine="539"/>
        <w:jc w:val="both"/>
      </w:pPr>
      <w:r>
        <w:t>Кгосударственнойитоговойаттестациидопускаютсяобучающиеся</w:t>
      </w:r>
      <w:proofErr w:type="gramStart"/>
      <w:r>
        <w:t>,н</w:t>
      </w:r>
      <w:proofErr w:type="gramEnd"/>
      <w:r>
        <w:t>еимеющиеакадемическойзадолженностиивполномобъемевыполнившиеучебныйпланилииндивидуальныйучебныйпланпоППКРС,еслииноенеустановленопорядкомпроведениягосударственнойитоговойаттестациипообразовательнымпрограммамсреднегопрофессиональногообразования&lt;1&gt;.</w:t>
      </w:r>
    </w:p>
    <w:p w:rsidR="0004216F" w:rsidRDefault="0078378C">
      <w:pPr>
        <w:pStyle w:val="a3"/>
        <w:spacing w:before="9"/>
        <w:rPr>
          <w:sz w:val="8"/>
        </w:rPr>
      </w:pPr>
      <w:r w:rsidRPr="0078378C">
        <w:pict>
          <v:group id="_x0000_s1030" style="position:absolute;margin-left:112.1pt;margin-top:7.35pt;width:107.65pt;height:.75pt;z-index:-15725056;mso-wrap-distance-left:0;mso-wrap-distance-right:0;mso-position-horizontal-relative:page" coordorigin="2242,147" coordsize="2153,15">
            <v:line id="_x0000_s1032" style="position:absolute" from="2242,154" to="3720,154" strokeweight=".26094mm">
              <v:stroke dashstyle="dash"/>
            </v:line>
            <v:line id="_x0000_s1031" style="position:absolute" from="3723,154" to="4395,154" strokeweight=".26094mm">
              <v:stroke dashstyle="dash"/>
            </v:line>
            <w10:wrap type="topAndBottom" anchorx="page"/>
          </v:group>
        </w:pict>
      </w:r>
    </w:p>
    <w:p w:rsidR="0004216F" w:rsidRDefault="00862298">
      <w:pPr>
        <w:pStyle w:val="a3"/>
        <w:spacing w:before="76"/>
        <w:ind w:left="142" w:right="143" w:firstLine="539"/>
        <w:jc w:val="both"/>
      </w:pPr>
      <w:r>
        <w:t>&lt;1&gt;</w:t>
      </w:r>
      <w:hyperlink r:id="rId27">
        <w:r>
          <w:rPr>
            <w:color w:val="0000FF"/>
          </w:rPr>
          <w:t>Часть6статьи59</w:t>
        </w:r>
      </w:hyperlink>
      <w:r>
        <w:t xml:space="preserve">Федеральногозаконаот29декабря2012г.N273-ФЗ"Обобразованиив </w:t>
      </w:r>
      <w:proofErr w:type="spellStart"/>
      <w:r>
        <w:t>РоссийскойФедерации</w:t>
      </w:r>
      <w:proofErr w:type="spellEnd"/>
      <w:r>
        <w:t>"(</w:t>
      </w:r>
      <w:proofErr w:type="spellStart"/>
      <w:r>
        <w:t>Собраниезаконодательства</w:t>
      </w:r>
      <w:proofErr w:type="spellEnd"/>
      <w:r>
        <w:t xml:space="preserve"> Российской Федерации, 2012, N 53, ст.7598;2013, N19, ст.2326).</w:t>
      </w:r>
    </w:p>
    <w:p w:rsidR="0004216F" w:rsidRDefault="0004216F">
      <w:pPr>
        <w:pStyle w:val="a3"/>
        <w:spacing w:before="1"/>
      </w:pPr>
    </w:p>
    <w:p w:rsidR="0004216F" w:rsidRDefault="00862298">
      <w:pPr>
        <w:pStyle w:val="a4"/>
        <w:numPr>
          <w:ilvl w:val="1"/>
          <w:numId w:val="1"/>
        </w:numPr>
        <w:tabs>
          <w:tab w:val="left" w:pos="1111"/>
        </w:tabs>
        <w:ind w:right="146" w:firstLine="539"/>
        <w:jc w:val="both"/>
      </w:pPr>
      <w:r>
        <w:t xml:space="preserve">Государственная итоговая аттестация включает защиту выпускной квалификационнойработы(выпускнаяпрактическаяквалификационнаяработаиписьменнаяэкзаменационнаяработа). Обязательные требования - соответствие тематики выпускной квалификационной работысодержаниюодногоилинесколькихпрофессиональныхмодулей;выпускнаяпрактическаяквалификационнаяработадолжнапредусматриватьсложностьработыненижеразрядапопрофессиирабочего, </w:t>
      </w:r>
      <w:proofErr w:type="spellStart"/>
      <w:r>
        <w:t>предусмотренногоФГОС</w:t>
      </w:r>
      <w:proofErr w:type="spellEnd"/>
      <w:r>
        <w:t xml:space="preserve"> СПО.</w:t>
      </w:r>
    </w:p>
    <w:p w:rsidR="0004216F" w:rsidRDefault="00862298">
      <w:pPr>
        <w:pStyle w:val="a3"/>
        <w:spacing w:line="268" w:lineRule="exact"/>
        <w:ind w:left="681"/>
        <w:jc w:val="both"/>
      </w:pPr>
      <w:r>
        <w:t>Государственныйэкзаменвводитсяпоусмотрениюобразовательнойорганизации.</w:t>
      </w:r>
    </w:p>
    <w:p w:rsidR="0004216F" w:rsidRDefault="00862298">
      <w:pPr>
        <w:pStyle w:val="a4"/>
        <w:numPr>
          <w:ilvl w:val="1"/>
          <w:numId w:val="1"/>
        </w:numPr>
        <w:tabs>
          <w:tab w:val="left" w:pos="1095"/>
        </w:tabs>
        <w:spacing w:before="1"/>
        <w:ind w:right="144" w:firstLine="539"/>
        <w:jc w:val="both"/>
      </w:pPr>
      <w:r>
        <w:t>Обучающиеся по ППКРС, не имеющие среднего общего образования, в соответствии с</w:t>
      </w:r>
      <w:hyperlink r:id="rId28">
        <w:r>
          <w:rPr>
            <w:color w:val="0000FF"/>
          </w:rPr>
          <w:t>частью6статьи68</w:t>
        </w:r>
      </w:hyperlink>
      <w:r>
        <w:t xml:space="preserve">Федеральногозаконаот29декабря2012г.N273-ФЗ"ОбобразованиивРоссийскойФедерации"&lt;1&gt;вправебесплатнопройтигосударственнуюитоговуюаттестацию,которой завершается освоение образовательных программ среднего общего образования. Приуспешномпрохожденииуказаннойгосударственнойитоговойаттестацииаккредитованнойобразовательнойорганизациейобучающимсявыдаетсяаттестато </w:t>
      </w:r>
      <w:proofErr w:type="spellStart"/>
      <w:r>
        <w:t>среднемобщемобразовании</w:t>
      </w:r>
      <w:proofErr w:type="spellEnd"/>
      <w:r>
        <w:t>.</w:t>
      </w:r>
    </w:p>
    <w:p w:rsidR="0004216F" w:rsidRDefault="0078378C">
      <w:pPr>
        <w:pStyle w:val="a3"/>
        <w:rPr>
          <w:sz w:val="9"/>
        </w:rPr>
      </w:pPr>
      <w:r w:rsidRPr="0078378C">
        <w:pict>
          <v:group id="_x0000_s1027" style="position:absolute;margin-left:112.1pt;margin-top:7.5pt;width:107.65pt;height:.75pt;z-index:-15724544;mso-wrap-distance-left:0;mso-wrap-distance-right:0;mso-position-horizontal-relative:page" coordorigin="2242,150" coordsize="2153,15">
            <v:line id="_x0000_s1029" style="position:absolute" from="2242,157" to="3720,157" strokeweight=".26094mm">
              <v:stroke dashstyle="dash"/>
            </v:line>
            <v:line id="_x0000_s1028" style="position:absolute" from="3723,157" to="4395,157" strokeweight=".26094mm">
              <v:stroke dashstyle="dash"/>
            </v:line>
            <w10:wrap type="topAndBottom" anchorx="page"/>
          </v:group>
        </w:pict>
      </w:r>
    </w:p>
    <w:p w:rsidR="0004216F" w:rsidRDefault="00862298">
      <w:pPr>
        <w:pStyle w:val="a3"/>
        <w:spacing w:before="74"/>
        <w:ind w:left="681"/>
      </w:pPr>
      <w:r>
        <w:t>&lt;1&gt;СобраниезаконодательстваРоссийскойФедерации,2012,N53,ст.7598;2013,N19,ст.</w:t>
      </w:r>
    </w:p>
    <w:p w:rsidR="0004216F" w:rsidRDefault="00862298">
      <w:pPr>
        <w:pStyle w:val="a3"/>
        <w:ind w:left="142"/>
      </w:pPr>
      <w:r>
        <w:t>2326.</w:t>
      </w:r>
    </w:p>
    <w:p w:rsidR="0004216F" w:rsidRDefault="0004216F">
      <w:pPr>
        <w:pStyle w:val="a3"/>
        <w:rPr>
          <w:sz w:val="20"/>
        </w:rPr>
      </w:pPr>
    </w:p>
    <w:p w:rsidR="0004216F" w:rsidRDefault="0078378C">
      <w:pPr>
        <w:pStyle w:val="a3"/>
        <w:spacing w:before="2"/>
        <w:rPr>
          <w:sz w:val="29"/>
        </w:rPr>
      </w:pPr>
      <w:r w:rsidRPr="0078378C">
        <w:pict>
          <v:rect id="_x0000_s1026" style="position:absolute;margin-left:83.65pt;margin-top:19.75pt;width:470.6pt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sectPr w:rsidR="0004216F" w:rsidSect="0078378C">
      <w:pgSz w:w="11910" w:h="16840"/>
      <w:pgMar w:top="1080" w:right="70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33665"/>
    <w:multiLevelType w:val="multilevel"/>
    <w:tmpl w:val="79925052"/>
    <w:lvl w:ilvl="0">
      <w:start w:val="4"/>
      <w:numFmt w:val="decimal"/>
      <w:lvlText w:val="%1"/>
      <w:lvlJc w:val="left"/>
      <w:pPr>
        <w:ind w:left="102" w:hanging="40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0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2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39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5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8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4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1" w:hanging="722"/>
      </w:pPr>
      <w:rPr>
        <w:rFonts w:hint="default"/>
        <w:lang w:val="ru-RU" w:eastAsia="en-US" w:bidi="ar-SA"/>
      </w:rPr>
    </w:lvl>
  </w:abstractNum>
  <w:abstractNum w:abstractNumId="1">
    <w:nsid w:val="2EF11C09"/>
    <w:multiLevelType w:val="multilevel"/>
    <w:tmpl w:val="E7509B98"/>
    <w:lvl w:ilvl="0">
      <w:start w:val="3"/>
      <w:numFmt w:val="decimal"/>
      <w:lvlText w:val="%1"/>
      <w:lvlJc w:val="left"/>
      <w:pPr>
        <w:ind w:left="142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3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41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1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3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4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386"/>
      </w:pPr>
      <w:rPr>
        <w:rFonts w:hint="default"/>
        <w:lang w:val="ru-RU" w:eastAsia="en-US" w:bidi="ar-SA"/>
      </w:rPr>
    </w:lvl>
  </w:abstractNum>
  <w:abstractNum w:abstractNumId="2">
    <w:nsid w:val="2F406CBD"/>
    <w:multiLevelType w:val="multilevel"/>
    <w:tmpl w:val="AE685292"/>
    <w:lvl w:ilvl="0">
      <w:start w:val="7"/>
      <w:numFmt w:val="decimal"/>
      <w:lvlText w:val="%1"/>
      <w:lvlJc w:val="left"/>
      <w:pPr>
        <w:ind w:left="142" w:hanging="43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3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40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1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2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2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3" w:hanging="436"/>
      </w:pPr>
      <w:rPr>
        <w:rFonts w:hint="default"/>
        <w:lang w:val="ru-RU" w:eastAsia="en-US" w:bidi="ar-SA"/>
      </w:rPr>
    </w:lvl>
  </w:abstractNum>
  <w:abstractNum w:abstractNumId="3">
    <w:nsid w:val="3ACA0972"/>
    <w:multiLevelType w:val="hybridMultilevel"/>
    <w:tmpl w:val="2A127F56"/>
    <w:lvl w:ilvl="0" w:tplc="697C1CCE">
      <w:start w:val="1"/>
      <w:numFmt w:val="decimal"/>
      <w:lvlText w:val="%1."/>
      <w:lvlJc w:val="left"/>
      <w:pPr>
        <w:ind w:left="142" w:hanging="334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8874709C">
      <w:start w:val="1"/>
      <w:numFmt w:val="upperRoman"/>
      <w:lvlText w:val="%2."/>
      <w:lvlJc w:val="left"/>
      <w:pPr>
        <w:ind w:left="3775" w:hanging="161"/>
        <w:jc w:val="righ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A2BE004A">
      <w:numFmt w:val="bullet"/>
      <w:lvlText w:val="•"/>
      <w:lvlJc w:val="left"/>
      <w:pPr>
        <w:ind w:left="4431" w:hanging="161"/>
      </w:pPr>
      <w:rPr>
        <w:rFonts w:hint="default"/>
        <w:lang w:val="ru-RU" w:eastAsia="en-US" w:bidi="ar-SA"/>
      </w:rPr>
    </w:lvl>
    <w:lvl w:ilvl="3" w:tplc="57C0BE48">
      <w:numFmt w:val="bullet"/>
      <w:lvlText w:val="•"/>
      <w:lvlJc w:val="left"/>
      <w:pPr>
        <w:ind w:left="5083" w:hanging="161"/>
      </w:pPr>
      <w:rPr>
        <w:rFonts w:hint="default"/>
        <w:lang w:val="ru-RU" w:eastAsia="en-US" w:bidi="ar-SA"/>
      </w:rPr>
    </w:lvl>
    <w:lvl w:ilvl="4" w:tplc="87149A56">
      <w:numFmt w:val="bullet"/>
      <w:lvlText w:val="•"/>
      <w:lvlJc w:val="left"/>
      <w:pPr>
        <w:ind w:left="5735" w:hanging="161"/>
      </w:pPr>
      <w:rPr>
        <w:rFonts w:hint="default"/>
        <w:lang w:val="ru-RU" w:eastAsia="en-US" w:bidi="ar-SA"/>
      </w:rPr>
    </w:lvl>
    <w:lvl w:ilvl="5" w:tplc="46F6CB14">
      <w:numFmt w:val="bullet"/>
      <w:lvlText w:val="•"/>
      <w:lvlJc w:val="left"/>
      <w:pPr>
        <w:ind w:left="6387" w:hanging="161"/>
      </w:pPr>
      <w:rPr>
        <w:rFonts w:hint="default"/>
        <w:lang w:val="ru-RU" w:eastAsia="en-US" w:bidi="ar-SA"/>
      </w:rPr>
    </w:lvl>
    <w:lvl w:ilvl="6" w:tplc="7B82BFD4">
      <w:numFmt w:val="bullet"/>
      <w:lvlText w:val="•"/>
      <w:lvlJc w:val="left"/>
      <w:pPr>
        <w:ind w:left="7039" w:hanging="161"/>
      </w:pPr>
      <w:rPr>
        <w:rFonts w:hint="default"/>
        <w:lang w:val="ru-RU" w:eastAsia="en-US" w:bidi="ar-SA"/>
      </w:rPr>
    </w:lvl>
    <w:lvl w:ilvl="7" w:tplc="9D36C054">
      <w:numFmt w:val="bullet"/>
      <w:lvlText w:val="•"/>
      <w:lvlJc w:val="left"/>
      <w:pPr>
        <w:ind w:left="7690" w:hanging="161"/>
      </w:pPr>
      <w:rPr>
        <w:rFonts w:hint="default"/>
        <w:lang w:val="ru-RU" w:eastAsia="en-US" w:bidi="ar-SA"/>
      </w:rPr>
    </w:lvl>
    <w:lvl w:ilvl="8" w:tplc="FDAEAA58">
      <w:numFmt w:val="bullet"/>
      <w:lvlText w:val="•"/>
      <w:lvlJc w:val="left"/>
      <w:pPr>
        <w:ind w:left="8342" w:hanging="161"/>
      </w:pPr>
      <w:rPr>
        <w:rFonts w:hint="default"/>
        <w:lang w:val="ru-RU" w:eastAsia="en-US" w:bidi="ar-SA"/>
      </w:rPr>
    </w:lvl>
  </w:abstractNum>
  <w:abstractNum w:abstractNumId="4">
    <w:nsid w:val="3D4846A3"/>
    <w:multiLevelType w:val="multilevel"/>
    <w:tmpl w:val="28384D58"/>
    <w:lvl w:ilvl="0">
      <w:start w:val="6"/>
      <w:numFmt w:val="decimal"/>
      <w:lvlText w:val="%1"/>
      <w:lvlJc w:val="left"/>
      <w:pPr>
        <w:ind w:left="642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3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24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4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6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9" w:hanging="386"/>
      </w:pPr>
      <w:rPr>
        <w:rFonts w:hint="default"/>
        <w:lang w:val="ru-RU" w:eastAsia="en-US" w:bidi="ar-SA"/>
      </w:rPr>
    </w:lvl>
  </w:abstractNum>
  <w:abstractNum w:abstractNumId="5">
    <w:nsid w:val="46B01C55"/>
    <w:multiLevelType w:val="multilevel"/>
    <w:tmpl w:val="C2362CC6"/>
    <w:lvl w:ilvl="0">
      <w:start w:val="8"/>
      <w:numFmt w:val="decimal"/>
      <w:lvlText w:val="%1"/>
      <w:lvlJc w:val="left"/>
      <w:pPr>
        <w:ind w:left="142" w:hanging="42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2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40" w:hanging="4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1" w:hanging="4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1" w:hanging="4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4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2" w:hanging="4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2" w:hanging="4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3" w:hanging="429"/>
      </w:pPr>
      <w:rPr>
        <w:rFonts w:hint="default"/>
        <w:lang w:val="ru-RU" w:eastAsia="en-US" w:bidi="ar-SA"/>
      </w:rPr>
    </w:lvl>
  </w:abstractNum>
  <w:abstractNum w:abstractNumId="6">
    <w:nsid w:val="55851727"/>
    <w:multiLevelType w:val="multilevel"/>
    <w:tmpl w:val="279A8EA0"/>
    <w:lvl w:ilvl="0">
      <w:start w:val="5"/>
      <w:numFmt w:val="decimal"/>
      <w:lvlText w:val="%1"/>
      <w:lvlJc w:val="left"/>
      <w:pPr>
        <w:ind w:left="102" w:hanging="58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8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2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939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5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8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4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1" w:hanging="722"/>
      </w:pPr>
      <w:rPr>
        <w:rFonts w:hint="default"/>
        <w:lang w:val="ru-RU" w:eastAsia="en-US" w:bidi="ar-SA"/>
      </w:rPr>
    </w:lvl>
  </w:abstractNum>
  <w:abstractNum w:abstractNumId="7">
    <w:nsid w:val="7AC6622D"/>
    <w:multiLevelType w:val="multilevel"/>
    <w:tmpl w:val="F3720A56"/>
    <w:lvl w:ilvl="0">
      <w:start w:val="1"/>
      <w:numFmt w:val="decimal"/>
      <w:lvlText w:val="%1"/>
      <w:lvlJc w:val="left"/>
      <w:pPr>
        <w:ind w:left="142" w:hanging="5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41" w:hanging="5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1" w:hanging="5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5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5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3" w:hanging="5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4" w:hanging="5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5" w:hanging="53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4216F"/>
    <w:rsid w:val="0004216F"/>
    <w:rsid w:val="0078378C"/>
    <w:rsid w:val="00862298"/>
    <w:rsid w:val="00B54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378C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837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8378C"/>
  </w:style>
  <w:style w:type="paragraph" w:styleId="a4">
    <w:name w:val="List Paragraph"/>
    <w:basedOn w:val="a"/>
    <w:uiPriority w:val="1"/>
    <w:qFormat/>
    <w:rsid w:val="0078378C"/>
    <w:pPr>
      <w:ind w:left="14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78378C"/>
    <w:pPr>
      <w:ind w:left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2" w:firstLine="539"/>
      <w:jc w:val="both"/>
    </w:pPr>
  </w:style>
  <w:style w:type="paragraph" w:customStyle="1" w:styleId="TableParagraph">
    <w:name w:val="Table Paragraph"/>
    <w:basedOn w:val="a"/>
    <w:uiPriority w:val="1"/>
    <w:qFormat/>
    <w:pPr>
      <w:ind w:left="6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8BE034F66F437DF933B2BCE9E0C1A54C06BCCEB58E9982C8B91D3ACAN2dAM" TargetMode="External"/><Relationship Id="rId13" Type="http://schemas.openxmlformats.org/officeDocument/2006/relationships/hyperlink" Target="consultantplus://offline/ref%3D8BE034F66F437DF933B2BCE9E0C1A54C0EBAC8BF8594DFC2B14436C82D7DBDE90C3510329FAE1857N6dEM" TargetMode="External"/><Relationship Id="rId18" Type="http://schemas.openxmlformats.org/officeDocument/2006/relationships/hyperlink" Target="consultantplus://offline/ref%3D8BE034F66F437DF933B2BCE9E0C1A54C0EBEC4B38597DFC2B14436C82D7DBDE90C3510329FAF1E55N6dAM" TargetMode="External"/><Relationship Id="rId26" Type="http://schemas.openxmlformats.org/officeDocument/2006/relationships/hyperlink" Target="consultantplus://offline/ref%3D8BE034F66F437DF933B2BCE9E0C1A54C0EB1CFBF8891DFC2B14436C82D7DBDE90C3510329FAE1157N6dE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%3D8BE034F66F437DF933B2BCE9E0C1A54C0EBEC4B38597DFC2B14436C82D7DBDE90C3510329FAF1E53N6dEM" TargetMode="External"/><Relationship Id="rId7" Type="http://schemas.openxmlformats.org/officeDocument/2006/relationships/hyperlink" Target="consultantplus://offline/ref%3D8BE034F66F437DF933B2BCE9E0C1A54C0EB1CABE8F94DFC2B14436C82D7DBDE90C3510329FAE1850N6dFM" TargetMode="External"/><Relationship Id="rId12" Type="http://schemas.openxmlformats.org/officeDocument/2006/relationships/hyperlink" Target="consultantplus://offline/ref%3D8BE034F66F437DF933B2BCE9E0C1A54C0EBEC4B38597DFC2B14436C82D7DBDE90C3510329FAF1E55N6dDM" TargetMode="External"/><Relationship Id="rId17" Type="http://schemas.openxmlformats.org/officeDocument/2006/relationships/hyperlink" Target="consultantplus://offline/ref%3D8BE034F66F437DF933B2BCE9E0C1A54C0EB1C5B38992DFC2B14436C82D7DBDE90C3510329FAE1857N6dBM" TargetMode="External"/><Relationship Id="rId25" Type="http://schemas.openxmlformats.org/officeDocument/2006/relationships/hyperlink" Target="consultantplus://offline/ref%3D8BE034F66F437DF933B2BCE9E0C1A54C0EB1CBBF8991DFC2B14436C82D7DBDE90C35103096NAdE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8BE034F66F437DF933B2BCE9E0C1A54C0EB1C5B38992DFC2B14436C82D7DBDE90C3510329FAE1857N6dBM" TargetMode="External"/><Relationship Id="rId20" Type="http://schemas.openxmlformats.org/officeDocument/2006/relationships/hyperlink" Target="consultantplus://offline/ref%3D8BE034F66F437DF933B2BCE9E0C1A54C0EBEC4B38597DFC2B14436C82D7DBDE90C3510329FAF1E52N6d8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8BE034F66F437DF933B2BCE9E0C1A54C0EBEC4B38597DFC2B14436C82D7DBDE90C3510329FAF1E55N6dCM" TargetMode="External"/><Relationship Id="rId11" Type="http://schemas.openxmlformats.org/officeDocument/2006/relationships/hyperlink" Target="consultantplus://offline/ref%3D8BE034F66F437DF933B2BCE9E0C1A54C0EBAC8BF8594DFC2B14436C82D7DBDE90C3510329FAE1857N6dEM" TargetMode="External"/><Relationship Id="rId24" Type="http://schemas.openxmlformats.org/officeDocument/2006/relationships/hyperlink" Target="consultantplus://offline/ref%3D8BE034F66F437DF933B2BCE9E0C1A54C0EB1CFBF8891DFC2B14436C82DN7dDM" TargetMode="External"/><Relationship Id="rId5" Type="http://schemas.openxmlformats.org/officeDocument/2006/relationships/hyperlink" Target="http://www.consultant.ru/" TargetMode="External"/><Relationship Id="rId15" Type="http://schemas.openxmlformats.org/officeDocument/2006/relationships/hyperlink" Target="consultantplus://offline/ref%3D8BE034F66F437DF933B2BCE9E0C1A54C0EB1C5B38992DFC2B14436C82D7DBDE90C3510329FAE1857N6dBM" TargetMode="External"/><Relationship Id="rId23" Type="http://schemas.openxmlformats.org/officeDocument/2006/relationships/hyperlink" Target="consultantplus://offline/ref%3D8BE034F66F437DF933B2BCE9E0C1A54C0EBEC4B38597DFC2B14436C82D7DBDE90C3510329FAF1E50N6d9M" TargetMode="External"/><Relationship Id="rId28" Type="http://schemas.openxmlformats.org/officeDocument/2006/relationships/hyperlink" Target="consultantplus://offline/ref%3D8BE034F66F437DF933B2BCE9E0C1A54C0EB1CFBF8891DFC2B14436C82D7DBDE90C3510329FAE1157N6dCM" TargetMode="External"/><Relationship Id="rId10" Type="http://schemas.openxmlformats.org/officeDocument/2006/relationships/hyperlink" Target="consultantplus://offline/ref%3D8BE034F66F437DF933B2BCE9E0C1A54C0EB1CFBF8891DFC2B14436C82D7DBDE90C3510329FAE1A53N6d9M" TargetMode="External"/><Relationship Id="rId19" Type="http://schemas.openxmlformats.org/officeDocument/2006/relationships/hyperlink" Target="consultantplus://offline/ref%3D8BE034F66F437DF933B2BCE9E0C1A54C0EBEC4B38597DFC2B14436C82D7DBDE90C3510329FAF1E52N6dDM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8BE034F66F437DF933B2BCE9E0C1A54C0EBEC4B38597DFC2B14436C82D7DBDE90C3510329FAF1E55N6dCM" TargetMode="External"/><Relationship Id="rId14" Type="http://schemas.openxmlformats.org/officeDocument/2006/relationships/hyperlink" Target="consultantplus://offline/ref%3D8BE034F66F437DF933B2BCE9E0C1A54C0EB1CBBF8991DFC2B14436C82DN7dDM" TargetMode="External"/><Relationship Id="rId22" Type="http://schemas.openxmlformats.org/officeDocument/2006/relationships/hyperlink" Target="consultantplus://offline/ref%3D8BE034F66F437DF933B2BCE9E0C1A54C0EBAC8BF8594DFC2B14436C82D7DBDE90C3510329FAE1857N6dEM" TargetMode="External"/><Relationship Id="rId27" Type="http://schemas.openxmlformats.org/officeDocument/2006/relationships/hyperlink" Target="consultantplus://offline/ref%3D8BE034F66F437DF933B2BCE9E0C1A54C0EB1CFBF8891DFC2B14436C82D7DBDE90C3510329FAE1056N6dD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7083</Words>
  <Characters>40379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каб17-преподаватель</dc:creator>
  <cp:lastModifiedBy>Пользователь Windows</cp:lastModifiedBy>
  <cp:revision>3</cp:revision>
  <dcterms:created xsi:type="dcterms:W3CDTF">2021-07-01T05:31:00Z</dcterms:created>
  <dcterms:modified xsi:type="dcterms:W3CDTF">2021-10-27T18:41:00Z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2021-07-01T00:00:00Z</vt:filetime>
  </property>
</Properties>
</file>